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2994"/>
        <w:gridCol w:w="1440"/>
        <w:gridCol w:w="4320"/>
      </w:tblGrid>
      <w:tr w:rsidR="00DF7982" w14:paraId="7E8CDEE1" w14:textId="77777777" w:rsidTr="006F3F30">
        <w:trPr>
          <w:trHeight w:val="387"/>
        </w:trPr>
        <w:tc>
          <w:tcPr>
            <w:tcW w:w="10260" w:type="dxa"/>
            <w:gridSpan w:val="4"/>
            <w:tcBorders>
              <w:top w:val="nil"/>
              <w:left w:val="nil"/>
              <w:bottom w:val="dotted" w:sz="4" w:space="0" w:color="auto"/>
              <w:right w:val="nil"/>
            </w:tcBorders>
            <w:vAlign w:val="center"/>
          </w:tcPr>
          <w:p w14:paraId="49A5948D" w14:textId="77777777" w:rsidR="00DF7982" w:rsidRDefault="00DF7982" w:rsidP="00DF7982">
            <w:pPr>
              <w:widowControl w:val="0"/>
              <w:jc w:val="center"/>
              <w:rPr>
                <w:rFonts w:ascii="Arial" w:hAnsi="Arial" w:cs="Arial"/>
                <w:b/>
                <w:bCs/>
                <w:color w:val="000000"/>
              </w:rPr>
            </w:pPr>
            <w:r>
              <w:rPr>
                <w:rFonts w:ascii="Arial" w:hAnsi="Arial" w:cs="Arial"/>
                <w:b/>
                <w:bCs/>
                <w:color w:val="000000"/>
              </w:rPr>
              <w:t>Job Description</w:t>
            </w:r>
          </w:p>
          <w:p w14:paraId="7040BC83" w14:textId="77777777" w:rsidR="00DF7982" w:rsidRPr="00B976B8" w:rsidRDefault="00DF7982" w:rsidP="00DF7982">
            <w:pPr>
              <w:widowControl w:val="0"/>
              <w:jc w:val="center"/>
              <w:rPr>
                <w:rFonts w:ascii="Arial" w:hAnsi="Arial" w:cs="Arial"/>
                <w:snapToGrid w:val="0"/>
                <w:sz w:val="20"/>
                <w:szCs w:val="20"/>
              </w:rPr>
            </w:pPr>
          </w:p>
        </w:tc>
      </w:tr>
      <w:tr w:rsidR="00C43D00" w14:paraId="5983E5A6" w14:textId="77777777" w:rsidTr="00C70646">
        <w:trPr>
          <w:trHeight w:val="314"/>
        </w:trPr>
        <w:tc>
          <w:tcPr>
            <w:tcW w:w="1506" w:type="dxa"/>
            <w:tcBorders>
              <w:top w:val="dotted" w:sz="4" w:space="0" w:color="auto"/>
              <w:left w:val="dotted" w:sz="4" w:space="0" w:color="auto"/>
              <w:bottom w:val="nil"/>
              <w:right w:val="nil"/>
            </w:tcBorders>
            <w:vAlign w:val="bottom"/>
          </w:tcPr>
          <w:p w14:paraId="7D4F5026" w14:textId="77777777" w:rsidR="00C43D00" w:rsidRDefault="00C43D00" w:rsidP="00C43D00">
            <w:pPr>
              <w:widowControl w:val="0"/>
              <w:rPr>
                <w:rFonts w:ascii="Arial" w:hAnsi="Arial" w:cs="Arial"/>
                <w:b/>
                <w:bCs/>
                <w:snapToGrid w:val="0"/>
                <w:sz w:val="20"/>
                <w:szCs w:val="20"/>
              </w:rPr>
            </w:pPr>
            <w:r>
              <w:rPr>
                <w:rFonts w:ascii="Arial" w:hAnsi="Arial" w:cs="Arial"/>
                <w:b/>
                <w:bCs/>
                <w:snapToGrid w:val="0"/>
                <w:sz w:val="20"/>
                <w:szCs w:val="20"/>
              </w:rPr>
              <w:t>Job Title:</w:t>
            </w:r>
          </w:p>
        </w:tc>
        <w:tc>
          <w:tcPr>
            <w:tcW w:w="2994" w:type="dxa"/>
            <w:tcBorders>
              <w:top w:val="dotted" w:sz="4" w:space="0" w:color="auto"/>
              <w:left w:val="nil"/>
              <w:bottom w:val="nil"/>
              <w:right w:val="nil"/>
            </w:tcBorders>
            <w:shd w:val="clear" w:color="auto" w:fill="auto"/>
            <w:vAlign w:val="bottom"/>
          </w:tcPr>
          <w:p w14:paraId="66C2D017" w14:textId="07AC4509" w:rsidR="00C43D00" w:rsidRPr="00781888" w:rsidRDefault="002B60BC" w:rsidP="00C43D00">
            <w:pPr>
              <w:widowControl w:val="0"/>
              <w:rPr>
                <w:rFonts w:ascii="Arial" w:hAnsi="Arial" w:cs="Arial"/>
                <w:bCs/>
                <w:snapToGrid w:val="0"/>
                <w:sz w:val="20"/>
                <w:szCs w:val="20"/>
              </w:rPr>
            </w:pPr>
            <w:r>
              <w:rPr>
                <w:rFonts w:ascii="Arial" w:hAnsi="Arial" w:cs="Arial"/>
                <w:bCs/>
                <w:snapToGrid w:val="0"/>
                <w:sz w:val="20"/>
                <w:szCs w:val="20"/>
              </w:rPr>
              <w:t>Admissions Specialist</w:t>
            </w:r>
          </w:p>
        </w:tc>
        <w:tc>
          <w:tcPr>
            <w:tcW w:w="1440" w:type="dxa"/>
            <w:tcBorders>
              <w:top w:val="dotted" w:sz="4" w:space="0" w:color="auto"/>
              <w:left w:val="nil"/>
              <w:bottom w:val="nil"/>
              <w:right w:val="nil"/>
            </w:tcBorders>
            <w:shd w:val="clear" w:color="auto" w:fill="auto"/>
            <w:vAlign w:val="bottom"/>
          </w:tcPr>
          <w:p w14:paraId="5AB60029" w14:textId="77777777" w:rsidR="00C43D00" w:rsidRPr="00781888" w:rsidRDefault="00C43D00" w:rsidP="00C43D00">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Location:</w:t>
            </w:r>
          </w:p>
        </w:tc>
        <w:tc>
          <w:tcPr>
            <w:tcW w:w="4320" w:type="dxa"/>
            <w:tcBorders>
              <w:top w:val="dotted" w:sz="4" w:space="0" w:color="auto"/>
              <w:left w:val="nil"/>
              <w:bottom w:val="nil"/>
              <w:right w:val="dotted" w:sz="4" w:space="0" w:color="auto"/>
            </w:tcBorders>
            <w:shd w:val="clear" w:color="auto" w:fill="auto"/>
            <w:vAlign w:val="bottom"/>
          </w:tcPr>
          <w:p w14:paraId="1330FDC3" w14:textId="0E960B05" w:rsidR="00C43D00" w:rsidRPr="00781888" w:rsidRDefault="00C70646" w:rsidP="00C43D00">
            <w:pPr>
              <w:widowControl w:val="0"/>
              <w:rPr>
                <w:rFonts w:ascii="Arial" w:hAnsi="Arial" w:cs="Arial"/>
                <w:snapToGrid w:val="0"/>
                <w:sz w:val="20"/>
                <w:szCs w:val="20"/>
              </w:rPr>
            </w:pPr>
            <w:r>
              <w:rPr>
                <w:rFonts w:ascii="Arial" w:hAnsi="Arial" w:cs="Arial"/>
                <w:snapToGrid w:val="0"/>
                <w:sz w:val="20"/>
                <w:szCs w:val="20"/>
              </w:rPr>
              <w:t>Lee Kildow Hall</w:t>
            </w:r>
          </w:p>
        </w:tc>
      </w:tr>
      <w:tr w:rsidR="00C43D00" w14:paraId="4232E699" w14:textId="77777777" w:rsidTr="00C70646">
        <w:tc>
          <w:tcPr>
            <w:tcW w:w="1506" w:type="dxa"/>
            <w:tcBorders>
              <w:top w:val="nil"/>
              <w:left w:val="dotted" w:sz="4" w:space="0" w:color="auto"/>
              <w:bottom w:val="nil"/>
              <w:right w:val="nil"/>
            </w:tcBorders>
            <w:vAlign w:val="center"/>
          </w:tcPr>
          <w:p w14:paraId="340DF9E8" w14:textId="77777777" w:rsidR="00C43D00" w:rsidRDefault="00C43D00" w:rsidP="00C43D00">
            <w:pPr>
              <w:widowControl w:val="0"/>
              <w:tabs>
                <w:tab w:val="left" w:pos="405"/>
              </w:tabs>
              <w:rPr>
                <w:rFonts w:ascii="Arial" w:hAnsi="Arial" w:cs="Arial"/>
                <w:b/>
                <w:bCs/>
                <w:snapToGrid w:val="0"/>
                <w:sz w:val="20"/>
                <w:szCs w:val="20"/>
              </w:rPr>
            </w:pPr>
            <w:r>
              <w:rPr>
                <w:rFonts w:ascii="Arial" w:hAnsi="Arial" w:cs="Arial"/>
                <w:b/>
                <w:bCs/>
                <w:snapToGrid w:val="0"/>
                <w:sz w:val="20"/>
                <w:szCs w:val="20"/>
              </w:rPr>
              <w:t>Department:</w:t>
            </w:r>
          </w:p>
        </w:tc>
        <w:tc>
          <w:tcPr>
            <w:tcW w:w="2994" w:type="dxa"/>
            <w:tcBorders>
              <w:top w:val="nil"/>
              <w:left w:val="nil"/>
              <w:bottom w:val="nil"/>
              <w:right w:val="nil"/>
            </w:tcBorders>
            <w:shd w:val="clear" w:color="auto" w:fill="auto"/>
            <w:vAlign w:val="center"/>
          </w:tcPr>
          <w:p w14:paraId="173902A4" w14:textId="44B48ACC" w:rsidR="00C43D00" w:rsidRPr="00781888" w:rsidRDefault="00025399" w:rsidP="00C43D00">
            <w:pPr>
              <w:widowControl w:val="0"/>
              <w:tabs>
                <w:tab w:val="left" w:pos="405"/>
              </w:tabs>
              <w:adjustRightInd w:val="0"/>
              <w:rPr>
                <w:rFonts w:ascii="Arial" w:hAnsi="Arial" w:cs="Arial"/>
                <w:bCs/>
                <w:snapToGrid w:val="0"/>
                <w:sz w:val="20"/>
                <w:szCs w:val="20"/>
              </w:rPr>
            </w:pPr>
            <w:r>
              <w:rPr>
                <w:rFonts w:ascii="Arial" w:hAnsi="Arial" w:cs="Arial"/>
                <w:bCs/>
                <w:snapToGrid w:val="0"/>
                <w:sz w:val="20"/>
                <w:szCs w:val="20"/>
              </w:rPr>
              <w:t>Admissions</w:t>
            </w:r>
          </w:p>
        </w:tc>
        <w:tc>
          <w:tcPr>
            <w:tcW w:w="1440" w:type="dxa"/>
            <w:tcBorders>
              <w:top w:val="nil"/>
              <w:left w:val="nil"/>
              <w:bottom w:val="nil"/>
              <w:right w:val="nil"/>
            </w:tcBorders>
            <w:shd w:val="clear" w:color="auto" w:fill="auto"/>
            <w:vAlign w:val="center"/>
          </w:tcPr>
          <w:p w14:paraId="0126FA64" w14:textId="77777777" w:rsidR="00C43D00" w:rsidRPr="00781888" w:rsidRDefault="00C43D00" w:rsidP="00C43D00">
            <w:pPr>
              <w:widowControl w:val="0"/>
              <w:rPr>
                <w:rFonts w:ascii="Arial" w:hAnsi="Arial" w:cs="Arial"/>
                <w:b/>
                <w:bCs/>
                <w:snapToGrid w:val="0"/>
                <w:sz w:val="20"/>
                <w:szCs w:val="20"/>
              </w:rPr>
            </w:pPr>
            <w:r w:rsidRPr="00781888">
              <w:rPr>
                <w:rFonts w:ascii="Arial" w:hAnsi="Arial" w:cs="Arial"/>
                <w:b/>
                <w:bCs/>
                <w:snapToGrid w:val="0"/>
                <w:sz w:val="20"/>
                <w:szCs w:val="20"/>
              </w:rPr>
              <w:t xml:space="preserve">Reports To: </w:t>
            </w:r>
          </w:p>
        </w:tc>
        <w:tc>
          <w:tcPr>
            <w:tcW w:w="4320" w:type="dxa"/>
            <w:tcBorders>
              <w:top w:val="nil"/>
              <w:left w:val="nil"/>
              <w:bottom w:val="nil"/>
              <w:right w:val="dotted" w:sz="4" w:space="0" w:color="auto"/>
            </w:tcBorders>
            <w:shd w:val="clear" w:color="auto" w:fill="auto"/>
            <w:vAlign w:val="center"/>
          </w:tcPr>
          <w:p w14:paraId="4F607344" w14:textId="466427F1" w:rsidR="00C43D00" w:rsidRPr="00781888" w:rsidRDefault="00C70646" w:rsidP="00C43D00">
            <w:pPr>
              <w:widowControl w:val="0"/>
              <w:rPr>
                <w:rFonts w:ascii="Arial" w:hAnsi="Arial" w:cs="Arial"/>
                <w:bCs/>
                <w:snapToGrid w:val="0"/>
                <w:sz w:val="20"/>
                <w:szCs w:val="20"/>
              </w:rPr>
            </w:pPr>
            <w:r>
              <w:rPr>
                <w:rFonts w:ascii="Arial" w:hAnsi="Arial" w:cs="Arial"/>
                <w:bCs/>
                <w:snapToGrid w:val="0"/>
                <w:sz w:val="20"/>
                <w:szCs w:val="20"/>
              </w:rPr>
              <w:t>Director Admissions &amp; Recruitment</w:t>
            </w:r>
          </w:p>
        </w:tc>
      </w:tr>
      <w:tr w:rsidR="00C43D00" w14:paraId="1E29EE99" w14:textId="77777777" w:rsidTr="00C70646">
        <w:tc>
          <w:tcPr>
            <w:tcW w:w="1506" w:type="dxa"/>
            <w:tcBorders>
              <w:top w:val="nil"/>
              <w:left w:val="dotted" w:sz="4" w:space="0" w:color="auto"/>
              <w:bottom w:val="nil"/>
              <w:right w:val="nil"/>
            </w:tcBorders>
            <w:vAlign w:val="center"/>
          </w:tcPr>
          <w:p w14:paraId="35C55A4B" w14:textId="77777777" w:rsidR="00C43D00" w:rsidRDefault="00C43D00" w:rsidP="00C43D00">
            <w:pPr>
              <w:widowControl w:val="0"/>
              <w:rPr>
                <w:rFonts w:ascii="Arial" w:hAnsi="Arial" w:cs="Arial"/>
                <w:b/>
                <w:bCs/>
                <w:snapToGrid w:val="0"/>
                <w:sz w:val="20"/>
                <w:szCs w:val="20"/>
              </w:rPr>
            </w:pPr>
            <w:r>
              <w:rPr>
                <w:rFonts w:ascii="Arial" w:hAnsi="Arial" w:cs="Arial"/>
                <w:b/>
                <w:bCs/>
                <w:snapToGrid w:val="0"/>
                <w:sz w:val="20"/>
                <w:szCs w:val="20"/>
              </w:rPr>
              <w:t xml:space="preserve">Division: </w:t>
            </w:r>
          </w:p>
        </w:tc>
        <w:tc>
          <w:tcPr>
            <w:tcW w:w="2994" w:type="dxa"/>
            <w:tcBorders>
              <w:top w:val="nil"/>
              <w:left w:val="nil"/>
              <w:bottom w:val="nil"/>
              <w:right w:val="nil"/>
            </w:tcBorders>
            <w:shd w:val="clear" w:color="auto" w:fill="auto"/>
            <w:vAlign w:val="center"/>
          </w:tcPr>
          <w:p w14:paraId="6F25B97F" w14:textId="4B3B18FD" w:rsidR="00C43D00" w:rsidRPr="00781888" w:rsidRDefault="00C70646" w:rsidP="00C43D00">
            <w:pPr>
              <w:widowControl w:val="0"/>
              <w:rPr>
                <w:rFonts w:ascii="Arial" w:hAnsi="Arial" w:cs="Arial"/>
                <w:snapToGrid w:val="0"/>
                <w:sz w:val="20"/>
                <w:szCs w:val="20"/>
              </w:rPr>
            </w:pPr>
            <w:r>
              <w:rPr>
                <w:rFonts w:ascii="Arial" w:hAnsi="Arial" w:cs="Arial"/>
                <w:snapToGrid w:val="0"/>
                <w:sz w:val="20"/>
                <w:szCs w:val="20"/>
              </w:rPr>
              <w:t>Enrollment Services</w:t>
            </w:r>
          </w:p>
        </w:tc>
        <w:tc>
          <w:tcPr>
            <w:tcW w:w="1440" w:type="dxa"/>
            <w:tcBorders>
              <w:top w:val="nil"/>
              <w:left w:val="nil"/>
              <w:bottom w:val="nil"/>
              <w:right w:val="nil"/>
            </w:tcBorders>
            <w:shd w:val="clear" w:color="auto" w:fill="auto"/>
            <w:vAlign w:val="center"/>
          </w:tcPr>
          <w:p w14:paraId="154A3D91" w14:textId="77777777" w:rsidR="00C43D00" w:rsidRPr="00781888" w:rsidRDefault="00C43D00" w:rsidP="00C43D00">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 xml:space="preserve">Pay Grade: </w:t>
            </w:r>
          </w:p>
        </w:tc>
        <w:tc>
          <w:tcPr>
            <w:tcW w:w="4320" w:type="dxa"/>
            <w:tcBorders>
              <w:top w:val="nil"/>
              <w:left w:val="nil"/>
              <w:bottom w:val="nil"/>
              <w:right w:val="dotted" w:sz="4" w:space="0" w:color="auto"/>
            </w:tcBorders>
            <w:shd w:val="clear" w:color="auto" w:fill="auto"/>
            <w:vAlign w:val="center"/>
          </w:tcPr>
          <w:p w14:paraId="5C28A40A" w14:textId="381ED8F4" w:rsidR="00C43D00" w:rsidRPr="00781888" w:rsidRDefault="00C70646" w:rsidP="00C43D00">
            <w:pPr>
              <w:widowControl w:val="0"/>
              <w:rPr>
                <w:rFonts w:ascii="Arial" w:hAnsi="Arial" w:cs="Arial"/>
                <w:bCs/>
                <w:snapToGrid w:val="0"/>
                <w:sz w:val="20"/>
                <w:szCs w:val="20"/>
              </w:rPr>
            </w:pPr>
            <w:r>
              <w:rPr>
                <w:rFonts w:ascii="Arial" w:hAnsi="Arial" w:cs="Arial"/>
                <w:bCs/>
                <w:snapToGrid w:val="0"/>
                <w:sz w:val="20"/>
                <w:szCs w:val="20"/>
              </w:rPr>
              <w:t>C8</w:t>
            </w:r>
          </w:p>
        </w:tc>
      </w:tr>
      <w:tr w:rsidR="00C43D00" w14:paraId="73D0757D" w14:textId="77777777" w:rsidTr="00781888">
        <w:trPr>
          <w:trHeight w:val="270"/>
        </w:trPr>
        <w:tc>
          <w:tcPr>
            <w:tcW w:w="1506" w:type="dxa"/>
            <w:tcBorders>
              <w:top w:val="nil"/>
              <w:left w:val="dotted" w:sz="4" w:space="0" w:color="auto"/>
              <w:bottom w:val="dotted" w:sz="4" w:space="0" w:color="auto"/>
              <w:right w:val="nil"/>
            </w:tcBorders>
          </w:tcPr>
          <w:p w14:paraId="49B32AB0" w14:textId="77777777" w:rsidR="00C43D00" w:rsidRDefault="00C43D00" w:rsidP="00C43D00">
            <w:pPr>
              <w:widowControl w:val="0"/>
              <w:rPr>
                <w:rFonts w:ascii="Arial" w:hAnsi="Arial" w:cs="Arial"/>
                <w:b/>
                <w:bCs/>
                <w:snapToGrid w:val="0"/>
                <w:sz w:val="20"/>
                <w:szCs w:val="20"/>
              </w:rPr>
            </w:pPr>
            <w:r>
              <w:rPr>
                <w:rFonts w:ascii="Arial" w:hAnsi="Arial" w:cs="Arial"/>
                <w:b/>
                <w:bCs/>
                <w:snapToGrid w:val="0"/>
                <w:sz w:val="20"/>
                <w:szCs w:val="20"/>
              </w:rPr>
              <w:t xml:space="preserve">FLSA Status: </w:t>
            </w:r>
          </w:p>
        </w:tc>
        <w:tc>
          <w:tcPr>
            <w:tcW w:w="2994" w:type="dxa"/>
            <w:tcBorders>
              <w:top w:val="nil"/>
              <w:left w:val="nil"/>
              <w:bottom w:val="dotted" w:sz="4" w:space="0" w:color="auto"/>
              <w:right w:val="nil"/>
            </w:tcBorders>
            <w:shd w:val="clear" w:color="auto" w:fill="auto"/>
          </w:tcPr>
          <w:p w14:paraId="79798A3C" w14:textId="4FA22AD5" w:rsidR="00C43D00" w:rsidRPr="00781888" w:rsidRDefault="00C70646" w:rsidP="00C43D00">
            <w:pPr>
              <w:widowControl w:val="0"/>
              <w:rPr>
                <w:rFonts w:ascii="Arial" w:hAnsi="Arial" w:cs="Arial"/>
                <w:bCs/>
                <w:snapToGrid w:val="0"/>
                <w:sz w:val="20"/>
                <w:szCs w:val="20"/>
              </w:rPr>
            </w:pPr>
            <w:r>
              <w:rPr>
                <w:rFonts w:ascii="Arial" w:hAnsi="Arial" w:cs="Arial"/>
                <w:bCs/>
                <w:snapToGrid w:val="0"/>
                <w:sz w:val="20"/>
                <w:szCs w:val="20"/>
              </w:rPr>
              <w:t>Nonexempt</w:t>
            </w:r>
          </w:p>
        </w:tc>
        <w:tc>
          <w:tcPr>
            <w:tcW w:w="1440" w:type="dxa"/>
            <w:tcBorders>
              <w:top w:val="nil"/>
              <w:left w:val="nil"/>
              <w:bottom w:val="dotted" w:sz="4" w:space="0" w:color="auto"/>
              <w:right w:val="nil"/>
            </w:tcBorders>
            <w:shd w:val="clear" w:color="auto" w:fill="auto"/>
          </w:tcPr>
          <w:p w14:paraId="46B91A01" w14:textId="77777777" w:rsidR="00C43D00" w:rsidRPr="00781888" w:rsidRDefault="00C43D00" w:rsidP="00C43D00">
            <w:pPr>
              <w:widowControl w:val="0"/>
              <w:rPr>
                <w:rFonts w:ascii="Arial" w:hAnsi="Arial" w:cs="Arial"/>
                <w:b/>
                <w:bCs/>
                <w:snapToGrid w:val="0"/>
                <w:sz w:val="20"/>
                <w:szCs w:val="20"/>
              </w:rPr>
            </w:pPr>
          </w:p>
        </w:tc>
        <w:tc>
          <w:tcPr>
            <w:tcW w:w="4320" w:type="dxa"/>
            <w:tcBorders>
              <w:top w:val="nil"/>
              <w:left w:val="nil"/>
              <w:bottom w:val="dotted" w:sz="4" w:space="0" w:color="auto"/>
              <w:right w:val="dotted" w:sz="4" w:space="0" w:color="auto"/>
            </w:tcBorders>
            <w:shd w:val="clear" w:color="auto" w:fill="auto"/>
          </w:tcPr>
          <w:p w14:paraId="46277C18" w14:textId="77777777" w:rsidR="00C43D00" w:rsidRPr="00781888" w:rsidRDefault="00C43D00" w:rsidP="00C43D00">
            <w:pPr>
              <w:widowControl w:val="0"/>
              <w:rPr>
                <w:rFonts w:ascii="Arial" w:hAnsi="Arial" w:cs="Arial"/>
                <w:bCs/>
                <w:snapToGrid w:val="0"/>
                <w:sz w:val="20"/>
                <w:szCs w:val="20"/>
              </w:rPr>
            </w:pPr>
          </w:p>
        </w:tc>
      </w:tr>
    </w:tbl>
    <w:p w14:paraId="1F383546" w14:textId="77777777" w:rsidR="007A3C22" w:rsidRDefault="007A3C22" w:rsidP="007A3C22">
      <w:pPr>
        <w:widowControl w:val="0"/>
        <w:tabs>
          <w:tab w:val="left" w:pos="405"/>
        </w:tabs>
        <w:adjustRightInd w:val="0"/>
        <w:rPr>
          <w:rFonts w:ascii="Arial" w:hAnsi="Arial" w:cs="Arial"/>
          <w:color w:val="000000"/>
          <w:sz w:val="20"/>
          <w:szCs w:val="20"/>
        </w:rPr>
      </w:pPr>
    </w:p>
    <w:p w14:paraId="4A607175" w14:textId="77777777" w:rsidR="007A3C22" w:rsidRDefault="007A3C22" w:rsidP="007A3C22">
      <w:pPr>
        <w:widowControl w:val="0"/>
        <w:tabs>
          <w:tab w:val="left" w:pos="3195"/>
        </w:tabs>
        <w:adjustRightInd w:val="0"/>
        <w:rPr>
          <w:rFonts w:ascii="Arial" w:hAnsi="Arial" w:cs="Arial"/>
          <w:b/>
          <w:bCs/>
          <w:sz w:val="20"/>
          <w:szCs w:val="20"/>
          <w:u w:val="single"/>
        </w:rPr>
      </w:pPr>
      <w:r>
        <w:rPr>
          <w:rFonts w:ascii="Arial" w:hAnsi="Arial" w:cs="Arial"/>
          <w:b/>
          <w:bCs/>
          <w:sz w:val="20"/>
          <w:szCs w:val="20"/>
          <w:u w:val="single"/>
        </w:rPr>
        <w:t>SUMMARY</w:t>
      </w:r>
    </w:p>
    <w:p w14:paraId="30EB1E96" w14:textId="3D123D09" w:rsidR="00025399" w:rsidRPr="00025399" w:rsidRDefault="00025399" w:rsidP="00025399">
      <w:pPr>
        <w:rPr>
          <w:rFonts w:ascii="Arial" w:hAnsi="Arial" w:cs="Arial"/>
          <w:sz w:val="20"/>
          <w:szCs w:val="20"/>
        </w:rPr>
      </w:pPr>
      <w:r w:rsidRPr="00025399">
        <w:rPr>
          <w:rFonts w:ascii="Arial" w:hAnsi="Arial" w:cs="Arial"/>
          <w:sz w:val="20"/>
          <w:szCs w:val="20"/>
        </w:rPr>
        <w:t xml:space="preserve">Under direction of the Director of Admissions and Recruitment, the </w:t>
      </w:r>
      <w:r w:rsidR="002B60BC" w:rsidRPr="00724C19">
        <w:rPr>
          <w:rFonts w:ascii="Arial" w:hAnsi="Arial" w:cs="Arial"/>
          <w:sz w:val="20"/>
          <w:szCs w:val="20"/>
        </w:rPr>
        <w:t>Admissions Specialist</w:t>
      </w:r>
      <w:r w:rsidR="002B60BC" w:rsidRPr="00025399">
        <w:rPr>
          <w:rFonts w:ascii="Arial" w:hAnsi="Arial" w:cs="Arial"/>
          <w:sz w:val="20"/>
          <w:szCs w:val="20"/>
        </w:rPr>
        <w:t xml:space="preserve"> </w:t>
      </w:r>
      <w:r w:rsidRPr="00025399">
        <w:rPr>
          <w:rFonts w:ascii="Arial" w:hAnsi="Arial" w:cs="Arial"/>
          <w:sz w:val="20"/>
          <w:szCs w:val="20"/>
        </w:rPr>
        <w:t>uses professional judgement to evaluate and process students</w:t>
      </w:r>
      <w:r w:rsidR="00724C19">
        <w:rPr>
          <w:rFonts w:ascii="Arial" w:hAnsi="Arial" w:cs="Arial"/>
          <w:sz w:val="20"/>
          <w:szCs w:val="20"/>
        </w:rPr>
        <w:t>’</w:t>
      </w:r>
      <w:r w:rsidRPr="00025399">
        <w:rPr>
          <w:rFonts w:ascii="Arial" w:hAnsi="Arial" w:cs="Arial"/>
          <w:sz w:val="20"/>
          <w:szCs w:val="20"/>
        </w:rPr>
        <w:t xml:space="preserve"> admission application materials.  </w:t>
      </w:r>
      <w:r w:rsidR="008A42F5">
        <w:rPr>
          <w:rFonts w:ascii="Arial" w:hAnsi="Arial" w:cs="Arial"/>
          <w:sz w:val="20"/>
          <w:szCs w:val="20"/>
        </w:rPr>
        <w:t>Additionally, t</w:t>
      </w:r>
      <w:r w:rsidRPr="00025399">
        <w:rPr>
          <w:rFonts w:ascii="Arial" w:hAnsi="Arial" w:cs="Arial"/>
          <w:sz w:val="20"/>
          <w:szCs w:val="20"/>
        </w:rPr>
        <w:t xml:space="preserve">his position supports </w:t>
      </w:r>
      <w:r w:rsidR="002C0919">
        <w:rPr>
          <w:rFonts w:ascii="Arial" w:hAnsi="Arial" w:cs="Arial"/>
          <w:sz w:val="20"/>
          <w:szCs w:val="20"/>
        </w:rPr>
        <w:t>Career Technical Education</w:t>
      </w:r>
      <w:r w:rsidR="004B4F4A">
        <w:rPr>
          <w:rFonts w:ascii="Arial" w:hAnsi="Arial" w:cs="Arial"/>
          <w:sz w:val="20"/>
          <w:szCs w:val="20"/>
        </w:rPr>
        <w:t xml:space="preserve"> and </w:t>
      </w:r>
      <w:r w:rsidRPr="00025399">
        <w:rPr>
          <w:rFonts w:ascii="Arial" w:hAnsi="Arial" w:cs="Arial"/>
          <w:sz w:val="20"/>
          <w:szCs w:val="20"/>
        </w:rPr>
        <w:t xml:space="preserve">Health Professions and Nursing </w:t>
      </w:r>
      <w:r w:rsidR="004B4F4A">
        <w:rPr>
          <w:rFonts w:ascii="Arial" w:hAnsi="Arial" w:cs="Arial"/>
          <w:sz w:val="20"/>
          <w:szCs w:val="20"/>
        </w:rPr>
        <w:t xml:space="preserve">by </w:t>
      </w:r>
      <w:r w:rsidRPr="00025399">
        <w:rPr>
          <w:rFonts w:ascii="Arial" w:hAnsi="Arial" w:cs="Arial"/>
          <w:sz w:val="20"/>
          <w:szCs w:val="20"/>
        </w:rPr>
        <w:t>ensuring students</w:t>
      </w:r>
      <w:r w:rsidR="00724C19">
        <w:rPr>
          <w:rFonts w:ascii="Arial" w:hAnsi="Arial" w:cs="Arial"/>
          <w:sz w:val="20"/>
          <w:szCs w:val="20"/>
        </w:rPr>
        <w:t>’</w:t>
      </w:r>
      <w:r w:rsidRPr="00025399">
        <w:rPr>
          <w:rFonts w:ascii="Arial" w:hAnsi="Arial" w:cs="Arial"/>
          <w:sz w:val="20"/>
          <w:szCs w:val="20"/>
        </w:rPr>
        <w:t xml:space="preserve"> program application materials are properly evaluated for consideration of acceptance</w:t>
      </w:r>
      <w:r w:rsidR="004B4F4A">
        <w:rPr>
          <w:rFonts w:ascii="Arial" w:hAnsi="Arial" w:cs="Arial"/>
          <w:sz w:val="20"/>
          <w:szCs w:val="20"/>
        </w:rPr>
        <w:t xml:space="preserve">, by the </w:t>
      </w:r>
      <w:r w:rsidR="00724C19">
        <w:rPr>
          <w:rFonts w:ascii="Arial" w:hAnsi="Arial" w:cs="Arial"/>
          <w:sz w:val="20"/>
          <w:szCs w:val="20"/>
        </w:rPr>
        <w:t>division, into</w:t>
      </w:r>
      <w:r w:rsidR="004B4F4A">
        <w:rPr>
          <w:rFonts w:ascii="Arial" w:hAnsi="Arial" w:cs="Arial"/>
          <w:sz w:val="20"/>
          <w:szCs w:val="20"/>
        </w:rPr>
        <w:t xml:space="preserve"> competitive entry programs</w:t>
      </w:r>
      <w:r w:rsidRPr="00025399">
        <w:rPr>
          <w:rFonts w:ascii="Arial" w:hAnsi="Arial" w:cs="Arial"/>
          <w:sz w:val="20"/>
          <w:szCs w:val="20"/>
        </w:rPr>
        <w:t xml:space="preserve">.  </w:t>
      </w:r>
    </w:p>
    <w:p w14:paraId="5E17C8AF" w14:textId="77777777" w:rsidR="00EB6D65" w:rsidRDefault="00EB6D65" w:rsidP="007A3C22">
      <w:pPr>
        <w:rPr>
          <w:rFonts w:ascii="Arial" w:hAnsi="Arial" w:cs="Arial"/>
          <w:sz w:val="20"/>
          <w:szCs w:val="20"/>
        </w:rPr>
      </w:pPr>
    </w:p>
    <w:p w14:paraId="517AD3FD" w14:textId="77777777" w:rsidR="007A3C22" w:rsidRPr="007A3C22" w:rsidRDefault="007A3C22" w:rsidP="007A3C22">
      <w:pPr>
        <w:pStyle w:val="Heading1"/>
        <w:spacing w:before="0" w:after="0"/>
        <w:rPr>
          <w:sz w:val="20"/>
          <w:szCs w:val="20"/>
        </w:rPr>
      </w:pPr>
      <w:r w:rsidRPr="007A3C22">
        <w:rPr>
          <w:sz w:val="20"/>
          <w:szCs w:val="20"/>
        </w:rPr>
        <w:t>Essential Duties and Responsibilities</w:t>
      </w:r>
    </w:p>
    <w:p w14:paraId="07BBF4B0" w14:textId="7B5BD263" w:rsidR="00025399" w:rsidRDefault="007A3C22" w:rsidP="005B2012">
      <w:pPr>
        <w:widowControl w:val="0"/>
        <w:rPr>
          <w:rFonts w:ascii="Arial" w:hAnsi="Arial" w:cs="Arial"/>
          <w:snapToGrid w:val="0"/>
          <w:sz w:val="20"/>
          <w:szCs w:val="20"/>
        </w:rPr>
      </w:pPr>
      <w:r>
        <w:rPr>
          <w:rFonts w:ascii="Arial" w:hAnsi="Arial" w:cs="Arial"/>
          <w:snapToGrid w:val="0"/>
          <w:sz w:val="20"/>
          <w:szCs w:val="20"/>
        </w:rPr>
        <w:t>This list includes, but is not limited to the following:</w:t>
      </w:r>
    </w:p>
    <w:p w14:paraId="0CA32B1C" w14:textId="77777777" w:rsidR="005B2012" w:rsidRPr="005B2012" w:rsidRDefault="005B2012" w:rsidP="005B2012">
      <w:pPr>
        <w:widowControl w:val="0"/>
        <w:rPr>
          <w:rFonts w:ascii="Arial" w:hAnsi="Arial" w:cs="Arial"/>
          <w:snapToGrid w:val="0"/>
          <w:sz w:val="20"/>
          <w:szCs w:val="20"/>
        </w:rPr>
      </w:pPr>
    </w:p>
    <w:p w14:paraId="50A6C606" w14:textId="4FEB3C2B"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Utilizes professional judgement to process all admission applications and associated documentation using the Enterprise Resource Planning (ERP) and Customer Relation</w:t>
      </w:r>
      <w:r w:rsidR="00724C19">
        <w:rPr>
          <w:rFonts w:ascii="Arial" w:hAnsi="Arial" w:cs="Arial"/>
          <w:sz w:val="20"/>
          <w:szCs w:val="20"/>
        </w:rPr>
        <w:t>s</w:t>
      </w:r>
      <w:r w:rsidRPr="00025399">
        <w:rPr>
          <w:rFonts w:ascii="Arial" w:hAnsi="Arial" w:cs="Arial"/>
          <w:sz w:val="20"/>
          <w:szCs w:val="20"/>
        </w:rPr>
        <w:t xml:space="preserve"> Management (CRM) systems.</w:t>
      </w:r>
    </w:p>
    <w:p w14:paraId="2907B5F6" w14:textId="2B626E18"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Coordinates with Career Technical</w:t>
      </w:r>
      <w:r w:rsidR="002C0919">
        <w:rPr>
          <w:rFonts w:ascii="Arial" w:hAnsi="Arial" w:cs="Arial"/>
          <w:sz w:val="20"/>
          <w:szCs w:val="20"/>
        </w:rPr>
        <w:t xml:space="preserve"> Education</w:t>
      </w:r>
      <w:r w:rsidR="00724C19">
        <w:rPr>
          <w:rFonts w:ascii="Arial" w:hAnsi="Arial" w:cs="Arial"/>
          <w:sz w:val="20"/>
          <w:szCs w:val="20"/>
        </w:rPr>
        <w:t xml:space="preserve"> and </w:t>
      </w:r>
      <w:r w:rsidRPr="00025399">
        <w:rPr>
          <w:rFonts w:ascii="Arial" w:hAnsi="Arial" w:cs="Arial"/>
          <w:sz w:val="20"/>
          <w:szCs w:val="20"/>
        </w:rPr>
        <w:t xml:space="preserve">Health Professions and Nursing staff to </w:t>
      </w:r>
      <w:r w:rsidR="00A927BA">
        <w:rPr>
          <w:rFonts w:ascii="Arial" w:hAnsi="Arial" w:cs="Arial"/>
          <w:sz w:val="20"/>
          <w:szCs w:val="20"/>
        </w:rPr>
        <w:t xml:space="preserve">evaluate </w:t>
      </w:r>
      <w:r w:rsidRPr="00025399">
        <w:rPr>
          <w:rFonts w:ascii="Arial" w:hAnsi="Arial" w:cs="Arial"/>
          <w:sz w:val="20"/>
          <w:szCs w:val="20"/>
        </w:rPr>
        <w:t>selective program application materials</w:t>
      </w:r>
      <w:r w:rsidR="00A927BA">
        <w:rPr>
          <w:rFonts w:ascii="Arial" w:hAnsi="Arial" w:cs="Arial"/>
          <w:sz w:val="20"/>
          <w:szCs w:val="20"/>
        </w:rPr>
        <w:t xml:space="preserve">. Processes all program materials, </w:t>
      </w:r>
      <w:r w:rsidR="00724C19">
        <w:rPr>
          <w:rFonts w:ascii="Arial" w:hAnsi="Arial" w:cs="Arial"/>
          <w:sz w:val="20"/>
          <w:szCs w:val="20"/>
        </w:rPr>
        <w:t>completes transfer</w:t>
      </w:r>
      <w:r w:rsidRPr="00025399">
        <w:rPr>
          <w:rFonts w:ascii="Arial" w:hAnsi="Arial" w:cs="Arial"/>
          <w:sz w:val="20"/>
          <w:szCs w:val="20"/>
        </w:rPr>
        <w:t xml:space="preserve"> credit evaluation reviews and submits completed student files to</w:t>
      </w:r>
      <w:r w:rsidR="00246EC4">
        <w:rPr>
          <w:rFonts w:ascii="Arial" w:hAnsi="Arial" w:cs="Arial"/>
          <w:sz w:val="20"/>
          <w:szCs w:val="20"/>
        </w:rPr>
        <w:t xml:space="preserve"> the</w:t>
      </w:r>
      <w:r w:rsidRPr="00025399">
        <w:rPr>
          <w:rFonts w:ascii="Arial" w:hAnsi="Arial" w:cs="Arial"/>
          <w:sz w:val="20"/>
          <w:szCs w:val="20"/>
        </w:rPr>
        <w:t xml:space="preserve"> appropriate program director for review and determination of program acceptance</w:t>
      </w:r>
      <w:r w:rsidR="00724C19">
        <w:rPr>
          <w:rFonts w:ascii="Arial" w:hAnsi="Arial" w:cs="Arial"/>
          <w:sz w:val="20"/>
          <w:szCs w:val="20"/>
        </w:rPr>
        <w:t>.</w:t>
      </w:r>
      <w:r w:rsidRPr="00025399">
        <w:rPr>
          <w:rFonts w:ascii="Arial" w:hAnsi="Arial" w:cs="Arial"/>
          <w:sz w:val="20"/>
          <w:szCs w:val="20"/>
        </w:rPr>
        <w:t xml:space="preserve"> </w:t>
      </w:r>
      <w:r w:rsidR="00246EC4">
        <w:rPr>
          <w:rFonts w:ascii="Arial" w:hAnsi="Arial" w:cs="Arial"/>
          <w:sz w:val="20"/>
          <w:szCs w:val="20"/>
        </w:rPr>
        <w:t>U</w:t>
      </w:r>
      <w:r w:rsidRPr="00025399">
        <w:rPr>
          <w:rFonts w:ascii="Arial" w:hAnsi="Arial" w:cs="Arial"/>
          <w:sz w:val="20"/>
          <w:szCs w:val="20"/>
        </w:rPr>
        <w:t>pdates students records and confirms program acceptances</w:t>
      </w:r>
      <w:r w:rsidR="009C4901">
        <w:rPr>
          <w:rFonts w:ascii="Arial" w:hAnsi="Arial" w:cs="Arial"/>
          <w:sz w:val="20"/>
          <w:szCs w:val="20"/>
        </w:rPr>
        <w:t xml:space="preserve"> per program director</w:t>
      </w:r>
      <w:r w:rsidRPr="00025399">
        <w:rPr>
          <w:rFonts w:ascii="Arial" w:hAnsi="Arial" w:cs="Arial"/>
          <w:sz w:val="20"/>
          <w:szCs w:val="20"/>
        </w:rPr>
        <w:t>.</w:t>
      </w:r>
    </w:p>
    <w:p w14:paraId="0B3FC5E6" w14:textId="2EEAA319" w:rsidR="00025399" w:rsidRDefault="00C15929" w:rsidP="00025399">
      <w:pPr>
        <w:pStyle w:val="ListParagraph"/>
        <w:numPr>
          <w:ilvl w:val="0"/>
          <w:numId w:val="5"/>
        </w:numPr>
        <w:spacing w:after="160" w:line="259" w:lineRule="auto"/>
        <w:rPr>
          <w:rFonts w:ascii="Arial" w:hAnsi="Arial" w:cs="Arial"/>
          <w:sz w:val="20"/>
          <w:szCs w:val="20"/>
        </w:rPr>
      </w:pPr>
      <w:r>
        <w:rPr>
          <w:rFonts w:ascii="Arial" w:hAnsi="Arial" w:cs="Arial"/>
          <w:sz w:val="20"/>
          <w:szCs w:val="20"/>
        </w:rPr>
        <w:t>Oversees residency appeals</w:t>
      </w:r>
      <w:r w:rsidR="00724C19">
        <w:rPr>
          <w:rFonts w:ascii="Arial" w:hAnsi="Arial" w:cs="Arial"/>
          <w:sz w:val="20"/>
          <w:szCs w:val="20"/>
        </w:rPr>
        <w:t>; e</w:t>
      </w:r>
      <w:r w:rsidR="00025399" w:rsidRPr="00025399">
        <w:rPr>
          <w:rFonts w:ascii="Arial" w:hAnsi="Arial" w:cs="Arial"/>
          <w:sz w:val="20"/>
          <w:szCs w:val="20"/>
        </w:rPr>
        <w:t>mploys professional judgement</w:t>
      </w:r>
      <w:r>
        <w:rPr>
          <w:rFonts w:ascii="Arial" w:hAnsi="Arial" w:cs="Arial"/>
          <w:sz w:val="20"/>
          <w:szCs w:val="20"/>
        </w:rPr>
        <w:t xml:space="preserve"> to render decisions </w:t>
      </w:r>
      <w:r w:rsidR="00246EC4">
        <w:rPr>
          <w:rFonts w:ascii="Arial" w:hAnsi="Arial" w:cs="Arial"/>
          <w:sz w:val="20"/>
          <w:szCs w:val="20"/>
        </w:rPr>
        <w:t xml:space="preserve">that align with </w:t>
      </w:r>
      <w:r>
        <w:rPr>
          <w:rFonts w:ascii="Arial" w:hAnsi="Arial" w:cs="Arial"/>
          <w:sz w:val="20"/>
          <w:szCs w:val="20"/>
        </w:rPr>
        <w:t>Idaho Statute</w:t>
      </w:r>
      <w:r w:rsidR="00246EC4">
        <w:rPr>
          <w:rFonts w:ascii="Arial" w:hAnsi="Arial" w:cs="Arial"/>
          <w:sz w:val="20"/>
          <w:szCs w:val="20"/>
        </w:rPr>
        <w:t>.</w:t>
      </w:r>
      <w:r>
        <w:rPr>
          <w:rFonts w:ascii="Arial" w:hAnsi="Arial" w:cs="Arial"/>
          <w:sz w:val="20"/>
          <w:szCs w:val="20"/>
        </w:rPr>
        <w:t xml:space="preserve"> </w:t>
      </w:r>
      <w:r w:rsidR="002C0919">
        <w:rPr>
          <w:rFonts w:ascii="Arial" w:hAnsi="Arial" w:cs="Arial"/>
          <w:sz w:val="20"/>
          <w:szCs w:val="20"/>
        </w:rPr>
        <w:t xml:space="preserve"> </w:t>
      </w:r>
    </w:p>
    <w:p w14:paraId="5038B836" w14:textId="4191B7A0" w:rsid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 xml:space="preserve">Collaborates with the Student Finance staff to ensure account balances are </w:t>
      </w:r>
      <w:r w:rsidR="00BE0603">
        <w:rPr>
          <w:rFonts w:ascii="Arial" w:hAnsi="Arial" w:cs="Arial"/>
          <w:sz w:val="20"/>
          <w:szCs w:val="20"/>
        </w:rPr>
        <w:t>accurate.</w:t>
      </w:r>
    </w:p>
    <w:p w14:paraId="0E3E447A" w14:textId="6BE8D18A" w:rsidR="00960FC7" w:rsidRPr="00025399" w:rsidRDefault="00960FC7" w:rsidP="005B2012">
      <w:pPr>
        <w:pStyle w:val="ListParagraph"/>
        <w:numPr>
          <w:ilvl w:val="0"/>
          <w:numId w:val="5"/>
        </w:numPr>
        <w:spacing w:after="160" w:line="259" w:lineRule="auto"/>
        <w:rPr>
          <w:rFonts w:ascii="Arial" w:hAnsi="Arial" w:cs="Arial"/>
          <w:sz w:val="20"/>
          <w:szCs w:val="20"/>
        </w:rPr>
      </w:pPr>
      <w:r w:rsidRPr="005B2012">
        <w:rPr>
          <w:rFonts w:ascii="Arial" w:hAnsi="Arial" w:cs="Arial"/>
          <w:sz w:val="20"/>
          <w:szCs w:val="20"/>
        </w:rPr>
        <w:t xml:space="preserve">Supports international student admissions, including maintaining the college’s administrative responsibilities with the Student and Exchange Visitor Program (SEVIS) and serves as a Principal Designated School Official. </w:t>
      </w:r>
    </w:p>
    <w:p w14:paraId="2AFFBF31" w14:textId="47BE5374" w:rsidR="00025399" w:rsidRPr="00025399" w:rsidRDefault="00025399" w:rsidP="00025399">
      <w:pPr>
        <w:pStyle w:val="ListParagraph"/>
        <w:numPr>
          <w:ilvl w:val="0"/>
          <w:numId w:val="5"/>
        </w:numPr>
        <w:spacing w:after="160" w:line="259" w:lineRule="auto"/>
        <w:rPr>
          <w:rFonts w:ascii="Arial" w:hAnsi="Arial" w:cs="Arial"/>
          <w:sz w:val="20"/>
          <w:szCs w:val="20"/>
        </w:rPr>
      </w:pPr>
      <w:bookmarkStart w:id="0" w:name="_Hlk125461188"/>
      <w:r w:rsidRPr="00025399">
        <w:rPr>
          <w:rFonts w:ascii="Arial" w:hAnsi="Arial" w:cs="Arial"/>
          <w:sz w:val="20"/>
          <w:szCs w:val="20"/>
        </w:rPr>
        <w:t xml:space="preserve">Trains Enrollment Services staff on </w:t>
      </w:r>
      <w:r w:rsidR="00BE0603">
        <w:rPr>
          <w:rFonts w:ascii="Arial" w:hAnsi="Arial" w:cs="Arial"/>
          <w:sz w:val="20"/>
          <w:szCs w:val="20"/>
        </w:rPr>
        <w:t>admissions</w:t>
      </w:r>
      <w:r w:rsidR="00BE0603" w:rsidRPr="00025399">
        <w:rPr>
          <w:rFonts w:ascii="Arial" w:hAnsi="Arial" w:cs="Arial"/>
          <w:sz w:val="20"/>
          <w:szCs w:val="20"/>
        </w:rPr>
        <w:t xml:space="preserve"> </w:t>
      </w:r>
      <w:r w:rsidRPr="00025399">
        <w:rPr>
          <w:rFonts w:ascii="Arial" w:hAnsi="Arial" w:cs="Arial"/>
          <w:sz w:val="20"/>
          <w:szCs w:val="20"/>
        </w:rPr>
        <w:t xml:space="preserve">processes and provides supporting documentation. </w:t>
      </w:r>
    </w:p>
    <w:bookmarkEnd w:id="0"/>
    <w:p w14:paraId="305690E5" w14:textId="57F1754A"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Maintains appropriate Enrollment Services webpages, forms, inserts and supplementary documentation and design content.</w:t>
      </w:r>
    </w:p>
    <w:p w14:paraId="04016FB8" w14:textId="77777777"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Performs a variety of complex, diverse and confidential duties that involve exercising independent judgement and discretion, while efficiently multi-tasking and maintaining data accuracy.</w:t>
      </w:r>
    </w:p>
    <w:p w14:paraId="625156D7" w14:textId="77777777" w:rsid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 xml:space="preserve">Provides exemplary customer service to internal and external constituents. </w:t>
      </w:r>
    </w:p>
    <w:p w14:paraId="4627A71B" w14:textId="0CE7105F" w:rsidR="00025399" w:rsidRPr="00025399" w:rsidRDefault="00025399" w:rsidP="00025399">
      <w:pPr>
        <w:pStyle w:val="ListParagraph"/>
        <w:numPr>
          <w:ilvl w:val="0"/>
          <w:numId w:val="5"/>
        </w:numPr>
        <w:spacing w:after="160" w:line="259" w:lineRule="auto"/>
        <w:rPr>
          <w:rFonts w:ascii="Arial" w:hAnsi="Arial" w:cs="Arial"/>
          <w:sz w:val="20"/>
          <w:szCs w:val="20"/>
        </w:rPr>
      </w:pPr>
      <w:r>
        <w:rPr>
          <w:rFonts w:ascii="Arial" w:hAnsi="Arial" w:cs="Arial"/>
          <w:sz w:val="20"/>
          <w:szCs w:val="20"/>
        </w:rPr>
        <w:t xml:space="preserve">Appropriately responds </w:t>
      </w:r>
      <w:r w:rsidRPr="00025399">
        <w:rPr>
          <w:rFonts w:ascii="Arial" w:hAnsi="Arial" w:cs="Arial"/>
          <w:sz w:val="20"/>
          <w:szCs w:val="20"/>
        </w:rPr>
        <w:t xml:space="preserve">to an array of questions that may require research of college policies, procedures and guidelines and/or data. </w:t>
      </w:r>
    </w:p>
    <w:p w14:paraId="7A4298A9" w14:textId="198377AD"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Engages appropriate offices to develop institutional Admissions guidelines that positively impact the efficiency and quality of enrollment services.</w:t>
      </w:r>
    </w:p>
    <w:p w14:paraId="7E69CD38" w14:textId="19F70825" w:rsidR="00025399" w:rsidRDefault="004F2067" w:rsidP="00025399">
      <w:pPr>
        <w:pStyle w:val="ListParagraph"/>
        <w:numPr>
          <w:ilvl w:val="0"/>
          <w:numId w:val="5"/>
        </w:numPr>
        <w:spacing w:after="160" w:line="259" w:lineRule="auto"/>
        <w:rPr>
          <w:rFonts w:ascii="Arial" w:hAnsi="Arial" w:cs="Arial"/>
          <w:sz w:val="20"/>
          <w:szCs w:val="20"/>
        </w:rPr>
      </w:pPr>
      <w:r>
        <w:rPr>
          <w:rFonts w:ascii="Arial" w:hAnsi="Arial" w:cs="Arial"/>
          <w:sz w:val="20"/>
          <w:szCs w:val="20"/>
        </w:rPr>
        <w:t>Participates in h</w:t>
      </w:r>
      <w:r w:rsidR="00BE0603">
        <w:rPr>
          <w:rFonts w:ascii="Arial" w:hAnsi="Arial" w:cs="Arial"/>
          <w:sz w:val="20"/>
          <w:szCs w:val="20"/>
        </w:rPr>
        <w:t>ir</w:t>
      </w:r>
      <w:r>
        <w:rPr>
          <w:rFonts w:ascii="Arial" w:hAnsi="Arial" w:cs="Arial"/>
          <w:sz w:val="20"/>
          <w:szCs w:val="20"/>
        </w:rPr>
        <w:t>ing</w:t>
      </w:r>
      <w:r w:rsidR="00BE0603">
        <w:rPr>
          <w:rFonts w:ascii="Arial" w:hAnsi="Arial" w:cs="Arial"/>
          <w:sz w:val="20"/>
          <w:szCs w:val="20"/>
        </w:rPr>
        <w:t>, train</w:t>
      </w:r>
      <w:r>
        <w:rPr>
          <w:rFonts w:ascii="Arial" w:hAnsi="Arial" w:cs="Arial"/>
          <w:sz w:val="20"/>
          <w:szCs w:val="20"/>
        </w:rPr>
        <w:t>ing</w:t>
      </w:r>
      <w:r w:rsidR="00BE0603">
        <w:rPr>
          <w:rFonts w:ascii="Arial" w:hAnsi="Arial" w:cs="Arial"/>
          <w:sz w:val="20"/>
          <w:szCs w:val="20"/>
        </w:rPr>
        <w:t xml:space="preserve"> and supervis</w:t>
      </w:r>
      <w:r>
        <w:rPr>
          <w:rFonts w:ascii="Arial" w:hAnsi="Arial" w:cs="Arial"/>
          <w:sz w:val="20"/>
          <w:szCs w:val="20"/>
        </w:rPr>
        <w:t>ing</w:t>
      </w:r>
      <w:r w:rsidR="00025399" w:rsidRPr="00025399">
        <w:rPr>
          <w:rFonts w:ascii="Arial" w:hAnsi="Arial" w:cs="Arial"/>
          <w:sz w:val="20"/>
          <w:szCs w:val="20"/>
        </w:rPr>
        <w:t xml:space="preserve"> student</w:t>
      </w:r>
      <w:r w:rsidR="009C4901">
        <w:rPr>
          <w:rFonts w:ascii="Arial" w:hAnsi="Arial" w:cs="Arial"/>
          <w:sz w:val="20"/>
          <w:szCs w:val="20"/>
        </w:rPr>
        <w:t xml:space="preserve"> </w:t>
      </w:r>
      <w:r w:rsidR="00BE0603">
        <w:rPr>
          <w:rFonts w:ascii="Arial" w:hAnsi="Arial" w:cs="Arial"/>
          <w:sz w:val="20"/>
          <w:szCs w:val="20"/>
        </w:rPr>
        <w:t>employees</w:t>
      </w:r>
      <w:r w:rsidR="00025399" w:rsidRPr="00025399">
        <w:rPr>
          <w:rFonts w:ascii="Arial" w:hAnsi="Arial" w:cs="Arial"/>
          <w:sz w:val="20"/>
          <w:szCs w:val="20"/>
        </w:rPr>
        <w:t xml:space="preserve">. </w:t>
      </w:r>
    </w:p>
    <w:p w14:paraId="67E79423" w14:textId="54A29A32"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Utilizes exception reports to validate and clean data, ensuring integrity of student records</w:t>
      </w:r>
      <w:r w:rsidR="00BE0603">
        <w:rPr>
          <w:rFonts w:ascii="Arial" w:hAnsi="Arial" w:cs="Arial"/>
          <w:sz w:val="20"/>
          <w:szCs w:val="20"/>
        </w:rPr>
        <w:t>.</w:t>
      </w:r>
      <w:r w:rsidRPr="00025399">
        <w:rPr>
          <w:rFonts w:ascii="Arial" w:hAnsi="Arial" w:cs="Arial"/>
          <w:sz w:val="20"/>
          <w:szCs w:val="20"/>
        </w:rPr>
        <w:t xml:space="preserve"> </w:t>
      </w:r>
    </w:p>
    <w:p w14:paraId="3A2AEF96" w14:textId="77777777" w:rsidR="00025399" w:rsidRPr="00025399" w:rsidRDefault="00025399" w:rsidP="00025399">
      <w:pPr>
        <w:pStyle w:val="ListParagraph"/>
        <w:numPr>
          <w:ilvl w:val="0"/>
          <w:numId w:val="5"/>
        </w:numPr>
        <w:spacing w:after="160" w:line="259" w:lineRule="auto"/>
        <w:rPr>
          <w:rFonts w:ascii="Arial" w:hAnsi="Arial" w:cs="Arial"/>
          <w:sz w:val="20"/>
          <w:szCs w:val="20"/>
        </w:rPr>
      </w:pPr>
      <w:r w:rsidRPr="00025399">
        <w:rPr>
          <w:rFonts w:ascii="Arial" w:hAnsi="Arial" w:cs="Arial"/>
          <w:sz w:val="20"/>
          <w:szCs w:val="20"/>
        </w:rPr>
        <w:t>Maintains a positive, helpful, constructive attitude and work relationship with supervisor, colleagues, students and the community.</w:t>
      </w:r>
    </w:p>
    <w:p w14:paraId="42339DE3" w14:textId="77777777" w:rsidR="00781888" w:rsidRPr="00CB57E0" w:rsidRDefault="00781888" w:rsidP="00781888">
      <w:pPr>
        <w:pStyle w:val="Heading3"/>
        <w:rPr>
          <w:snapToGrid w:val="0"/>
          <w:sz w:val="20"/>
          <w:szCs w:val="20"/>
          <w:u w:val="none"/>
        </w:rPr>
      </w:pPr>
      <w:r w:rsidRPr="00CB57E0">
        <w:rPr>
          <w:snapToGrid w:val="0"/>
          <w:sz w:val="20"/>
          <w:szCs w:val="20"/>
          <w:u w:val="none"/>
        </w:rPr>
        <w:t xml:space="preserve">Marginal Duties </w:t>
      </w:r>
    </w:p>
    <w:p w14:paraId="513CD3BF" w14:textId="3FCAC53B" w:rsidR="00781888" w:rsidRPr="00025399" w:rsidRDefault="00781888" w:rsidP="00781888">
      <w:pPr>
        <w:widowControl w:val="0"/>
        <w:numPr>
          <w:ilvl w:val="0"/>
          <w:numId w:val="5"/>
        </w:numPr>
        <w:jc w:val="both"/>
        <w:rPr>
          <w:rFonts w:ascii="Arial" w:hAnsi="Arial" w:cs="Arial"/>
          <w:snapToGrid w:val="0"/>
          <w:sz w:val="20"/>
          <w:szCs w:val="20"/>
        </w:rPr>
      </w:pPr>
      <w:r w:rsidRPr="002728FF">
        <w:rPr>
          <w:rFonts w:ascii="Arial" w:hAnsi="Arial" w:cs="Arial"/>
          <w:sz w:val="20"/>
          <w:szCs w:val="20"/>
        </w:rPr>
        <w:t xml:space="preserve">Performs other duties </w:t>
      </w:r>
      <w:r>
        <w:rPr>
          <w:rFonts w:ascii="Arial" w:hAnsi="Arial" w:cs="Arial"/>
          <w:sz w:val="20"/>
          <w:szCs w:val="20"/>
        </w:rPr>
        <w:t>a</w:t>
      </w:r>
      <w:r w:rsidRPr="002728FF">
        <w:rPr>
          <w:rFonts w:ascii="Arial" w:hAnsi="Arial" w:cs="Arial"/>
          <w:sz w:val="20"/>
          <w:szCs w:val="20"/>
        </w:rPr>
        <w:t>s assigned.</w:t>
      </w:r>
    </w:p>
    <w:p w14:paraId="6F34C57A" w14:textId="2EC70C63" w:rsidR="00025399" w:rsidRPr="00906008" w:rsidRDefault="00025399" w:rsidP="00025399">
      <w:pPr>
        <w:pStyle w:val="ListParagraph"/>
        <w:numPr>
          <w:ilvl w:val="0"/>
          <w:numId w:val="5"/>
        </w:numPr>
        <w:spacing w:after="160" w:line="259" w:lineRule="auto"/>
        <w:rPr>
          <w:rFonts w:ascii="Arial" w:hAnsi="Arial" w:cs="Arial"/>
          <w:sz w:val="20"/>
          <w:szCs w:val="20"/>
        </w:rPr>
      </w:pPr>
      <w:r w:rsidRPr="00906008">
        <w:rPr>
          <w:rFonts w:ascii="Arial" w:hAnsi="Arial" w:cs="Arial"/>
          <w:sz w:val="20"/>
          <w:szCs w:val="20"/>
        </w:rPr>
        <w:t>Provides back-up support for Registrar Office’s processes including, but not limited to, outgoing transcripts, registration activity and grade changes.</w:t>
      </w:r>
    </w:p>
    <w:p w14:paraId="5688D8C6" w14:textId="575BD251" w:rsidR="00025399" w:rsidRPr="00906008" w:rsidRDefault="00025399" w:rsidP="00025399">
      <w:pPr>
        <w:pStyle w:val="ListParagraph"/>
        <w:numPr>
          <w:ilvl w:val="0"/>
          <w:numId w:val="5"/>
        </w:numPr>
        <w:spacing w:after="160" w:line="259" w:lineRule="auto"/>
        <w:rPr>
          <w:rFonts w:ascii="Arial" w:hAnsi="Arial" w:cs="Arial"/>
          <w:sz w:val="20"/>
          <w:szCs w:val="20"/>
        </w:rPr>
      </w:pPr>
      <w:r w:rsidRPr="00906008">
        <w:rPr>
          <w:rFonts w:ascii="Arial" w:hAnsi="Arial" w:cs="Arial"/>
          <w:sz w:val="20"/>
          <w:szCs w:val="20"/>
        </w:rPr>
        <w:t xml:space="preserve">Supports Idaho State Board of Education enrollment initiatives as needed. </w:t>
      </w:r>
    </w:p>
    <w:p w14:paraId="6A1C020C" w14:textId="77777777" w:rsidR="00025399" w:rsidRPr="00906008" w:rsidRDefault="00025399" w:rsidP="00025399">
      <w:pPr>
        <w:pStyle w:val="ListParagraph"/>
        <w:numPr>
          <w:ilvl w:val="0"/>
          <w:numId w:val="5"/>
        </w:numPr>
        <w:spacing w:after="160" w:line="259" w:lineRule="auto"/>
        <w:rPr>
          <w:rFonts w:ascii="Arial" w:hAnsi="Arial" w:cs="Arial"/>
          <w:sz w:val="20"/>
          <w:szCs w:val="20"/>
        </w:rPr>
      </w:pPr>
      <w:bookmarkStart w:id="1" w:name="_Hlk125460922"/>
      <w:r w:rsidRPr="00906008">
        <w:rPr>
          <w:rFonts w:ascii="Arial" w:hAnsi="Arial" w:cs="Arial"/>
          <w:sz w:val="20"/>
          <w:szCs w:val="20"/>
        </w:rPr>
        <w:t>Supports office and college functions by serving on appropriate committees, as requested.</w:t>
      </w:r>
    </w:p>
    <w:bookmarkEnd w:id="1"/>
    <w:p w14:paraId="1A56B59D" w14:textId="28F0E559" w:rsidR="00025399" w:rsidRPr="00906008" w:rsidRDefault="00025399" w:rsidP="00025399">
      <w:pPr>
        <w:pStyle w:val="ListParagraph"/>
        <w:numPr>
          <w:ilvl w:val="0"/>
          <w:numId w:val="5"/>
        </w:numPr>
        <w:spacing w:after="160" w:line="259" w:lineRule="auto"/>
        <w:rPr>
          <w:rFonts w:ascii="Arial" w:hAnsi="Arial" w:cs="Arial"/>
          <w:sz w:val="20"/>
          <w:szCs w:val="20"/>
        </w:rPr>
      </w:pPr>
      <w:r w:rsidRPr="00906008">
        <w:rPr>
          <w:rFonts w:ascii="Arial" w:hAnsi="Arial" w:cs="Arial"/>
          <w:sz w:val="20"/>
          <w:szCs w:val="20"/>
        </w:rPr>
        <w:t xml:space="preserve">Ensures applicable </w:t>
      </w:r>
      <w:r w:rsidR="001A7B04">
        <w:rPr>
          <w:rFonts w:ascii="Arial" w:hAnsi="Arial" w:cs="Arial"/>
          <w:sz w:val="20"/>
          <w:szCs w:val="20"/>
        </w:rPr>
        <w:t xml:space="preserve">documentation of </w:t>
      </w:r>
      <w:r w:rsidRPr="00906008">
        <w:rPr>
          <w:rFonts w:ascii="Arial" w:hAnsi="Arial" w:cs="Arial"/>
          <w:sz w:val="20"/>
          <w:szCs w:val="20"/>
        </w:rPr>
        <w:t xml:space="preserve">office procedures is current. </w:t>
      </w:r>
    </w:p>
    <w:p w14:paraId="0B81F85E" w14:textId="77777777" w:rsidR="00025399" w:rsidRPr="00906008" w:rsidRDefault="00025399" w:rsidP="00025399">
      <w:pPr>
        <w:pStyle w:val="ListParagraph"/>
        <w:numPr>
          <w:ilvl w:val="0"/>
          <w:numId w:val="5"/>
        </w:numPr>
        <w:spacing w:after="160" w:line="259" w:lineRule="auto"/>
        <w:rPr>
          <w:rFonts w:ascii="Arial" w:hAnsi="Arial" w:cs="Arial"/>
          <w:sz w:val="20"/>
          <w:szCs w:val="20"/>
        </w:rPr>
      </w:pPr>
      <w:r w:rsidRPr="00906008">
        <w:rPr>
          <w:rFonts w:ascii="Arial" w:hAnsi="Arial" w:cs="Arial"/>
          <w:sz w:val="20"/>
          <w:szCs w:val="20"/>
        </w:rPr>
        <w:t>Provides front desk and phone coverage for Cardinal Central as needed.</w:t>
      </w:r>
    </w:p>
    <w:p w14:paraId="015A02F5" w14:textId="77777777" w:rsidR="005B2012" w:rsidRDefault="005B2012" w:rsidP="00A864F6">
      <w:pPr>
        <w:pStyle w:val="BodyText"/>
        <w:rPr>
          <w:rFonts w:ascii="Arial" w:hAnsi="Arial" w:cs="Arial"/>
          <w:b/>
          <w:bCs/>
          <w:sz w:val="20"/>
          <w:szCs w:val="20"/>
          <w:u w:val="single"/>
        </w:rPr>
      </w:pPr>
    </w:p>
    <w:p w14:paraId="54BD5FCB" w14:textId="77777777" w:rsidR="005B2012" w:rsidRDefault="005B2012" w:rsidP="00A864F6">
      <w:pPr>
        <w:pStyle w:val="BodyText"/>
        <w:rPr>
          <w:rFonts w:ascii="Arial" w:hAnsi="Arial" w:cs="Arial"/>
          <w:b/>
          <w:bCs/>
          <w:sz w:val="20"/>
          <w:szCs w:val="20"/>
          <w:u w:val="single"/>
        </w:rPr>
      </w:pPr>
    </w:p>
    <w:p w14:paraId="40D2C9A7" w14:textId="75303064" w:rsidR="00A864F6" w:rsidRPr="00D5227F" w:rsidRDefault="00A864F6" w:rsidP="00A864F6">
      <w:pPr>
        <w:pStyle w:val="BodyText"/>
        <w:rPr>
          <w:rFonts w:ascii="Arial" w:hAnsi="Arial" w:cs="Arial"/>
          <w:b/>
          <w:bCs/>
          <w:sz w:val="20"/>
          <w:szCs w:val="20"/>
          <w:u w:val="single"/>
        </w:rPr>
      </w:pPr>
      <w:r w:rsidRPr="00D5227F">
        <w:rPr>
          <w:rFonts w:ascii="Arial" w:hAnsi="Arial" w:cs="Arial"/>
          <w:b/>
          <w:bCs/>
          <w:sz w:val="20"/>
          <w:szCs w:val="20"/>
          <w:u w:val="single"/>
        </w:rPr>
        <w:lastRenderedPageBreak/>
        <w:t xml:space="preserve">REQUIRED MINIMUM QUALIFICATIONS </w:t>
      </w:r>
    </w:p>
    <w:p w14:paraId="718EEB33" w14:textId="77777777" w:rsidR="00C60EF5" w:rsidRPr="00C60EF5" w:rsidRDefault="00C60EF5" w:rsidP="00C60EF5">
      <w:pPr>
        <w:widowControl w:val="0"/>
        <w:tabs>
          <w:tab w:val="left" w:pos="405"/>
        </w:tabs>
        <w:adjustRightInd w:val="0"/>
        <w:ind w:right="720"/>
        <w:rPr>
          <w:rFonts w:ascii="Arial" w:hAnsi="Arial" w:cs="Arial"/>
          <w:sz w:val="20"/>
          <w:szCs w:val="20"/>
        </w:rPr>
      </w:pPr>
      <w:r w:rsidRPr="00C60EF5">
        <w:rPr>
          <w:rFonts w:ascii="Arial" w:hAnsi="Arial" w:cs="Arial"/>
          <w:sz w:val="20"/>
          <w:szCs w:val="20"/>
        </w:rPr>
        <w:t xml:space="preserve">The following requirements represent the minimum qualifications necessary for an individual to satisfactorily perform each essential duty and be successful in the position. Reasonable accommodations may be made to enable individuals with disabilities to perform the duties. </w:t>
      </w:r>
    </w:p>
    <w:p w14:paraId="12E1F413" w14:textId="77777777" w:rsidR="00A864F6" w:rsidRPr="00D5227F" w:rsidRDefault="00A864F6" w:rsidP="007A3C22">
      <w:pPr>
        <w:widowControl w:val="0"/>
        <w:tabs>
          <w:tab w:val="left" w:pos="405"/>
        </w:tabs>
        <w:rPr>
          <w:rFonts w:ascii="Arial" w:hAnsi="Arial" w:cs="Arial"/>
          <w:b/>
          <w:bCs/>
          <w:sz w:val="20"/>
          <w:szCs w:val="20"/>
        </w:rPr>
      </w:pPr>
    </w:p>
    <w:p w14:paraId="015D29CA" w14:textId="77777777" w:rsidR="007A3C22" w:rsidRPr="00D5227F" w:rsidRDefault="007A3C22" w:rsidP="007A3C22">
      <w:pPr>
        <w:widowControl w:val="0"/>
        <w:tabs>
          <w:tab w:val="left" w:pos="405"/>
        </w:tabs>
        <w:rPr>
          <w:rFonts w:ascii="Arial" w:hAnsi="Arial" w:cs="Arial"/>
          <w:sz w:val="20"/>
          <w:szCs w:val="20"/>
        </w:rPr>
      </w:pPr>
      <w:r w:rsidRPr="00D5227F">
        <w:rPr>
          <w:rFonts w:ascii="Arial" w:hAnsi="Arial" w:cs="Arial"/>
          <w:b/>
          <w:bCs/>
          <w:sz w:val="20"/>
          <w:szCs w:val="20"/>
        </w:rPr>
        <w:t>Education and Experience</w:t>
      </w:r>
      <w:r w:rsidRPr="00D5227F">
        <w:rPr>
          <w:rFonts w:ascii="Arial" w:hAnsi="Arial" w:cs="Arial"/>
          <w:sz w:val="20"/>
          <w:szCs w:val="20"/>
        </w:rPr>
        <w:tab/>
      </w:r>
      <w:r w:rsidRPr="00D5227F">
        <w:rPr>
          <w:rFonts w:ascii="Arial" w:hAnsi="Arial" w:cs="Arial"/>
          <w:sz w:val="20"/>
          <w:szCs w:val="20"/>
        </w:rPr>
        <w:tab/>
      </w:r>
    </w:p>
    <w:p w14:paraId="6E18D64A" w14:textId="19EC3DCB" w:rsidR="00C43D00" w:rsidRPr="00D5227F" w:rsidRDefault="00C00743" w:rsidP="00C43D00">
      <w:pPr>
        <w:widowControl w:val="0"/>
        <w:tabs>
          <w:tab w:val="left" w:pos="405"/>
        </w:tabs>
        <w:rPr>
          <w:rFonts w:ascii="Arial" w:hAnsi="Arial" w:cs="Arial"/>
          <w:bCs/>
          <w:sz w:val="20"/>
          <w:szCs w:val="20"/>
        </w:rPr>
      </w:pPr>
      <w:r w:rsidRPr="00C70646">
        <w:rPr>
          <w:rFonts w:ascii="Arial" w:hAnsi="Arial" w:cs="Arial"/>
          <w:bCs/>
          <w:sz w:val="20"/>
          <w:szCs w:val="20"/>
        </w:rPr>
        <w:t>Associate’s degree or Applied Associate’s degree or certification from a two-year college or professional/technical school or program and a minimum of three</w:t>
      </w:r>
      <w:r w:rsidR="00D34284" w:rsidRPr="00C70646">
        <w:rPr>
          <w:rFonts w:ascii="Arial" w:hAnsi="Arial" w:cs="Arial"/>
          <w:bCs/>
          <w:sz w:val="20"/>
          <w:szCs w:val="20"/>
        </w:rPr>
        <w:t xml:space="preserve"> </w:t>
      </w:r>
      <w:r w:rsidRPr="00C70646">
        <w:rPr>
          <w:rFonts w:ascii="Arial" w:hAnsi="Arial" w:cs="Arial"/>
          <w:bCs/>
          <w:sz w:val="20"/>
          <w:szCs w:val="20"/>
        </w:rPr>
        <w:t>years</w:t>
      </w:r>
      <w:r w:rsidR="00752CE1" w:rsidRPr="00C70646">
        <w:rPr>
          <w:rFonts w:ascii="Arial" w:hAnsi="Arial" w:cs="Arial"/>
          <w:bCs/>
          <w:sz w:val="20"/>
          <w:szCs w:val="20"/>
        </w:rPr>
        <w:t xml:space="preserve"> full-time</w:t>
      </w:r>
      <w:r w:rsidR="00DD39A5" w:rsidRPr="00C70646">
        <w:rPr>
          <w:rFonts w:ascii="Arial" w:hAnsi="Arial" w:cs="Arial"/>
          <w:bCs/>
          <w:sz w:val="20"/>
          <w:szCs w:val="20"/>
        </w:rPr>
        <w:t xml:space="preserve"> equivalent</w:t>
      </w:r>
      <w:r w:rsidR="000B0381" w:rsidRPr="00C70646">
        <w:rPr>
          <w:rFonts w:ascii="Arial" w:hAnsi="Arial" w:cs="Arial"/>
          <w:bCs/>
          <w:sz w:val="20"/>
          <w:szCs w:val="20"/>
        </w:rPr>
        <w:t xml:space="preserve"> </w:t>
      </w:r>
      <w:r w:rsidRPr="00C70646">
        <w:rPr>
          <w:rFonts w:ascii="Arial" w:hAnsi="Arial" w:cs="Arial"/>
          <w:bCs/>
          <w:sz w:val="20"/>
          <w:szCs w:val="20"/>
        </w:rPr>
        <w:t>related experience and/or training; or equivalent combination of education and experience.</w:t>
      </w:r>
    </w:p>
    <w:p w14:paraId="49E1BFA8" w14:textId="77777777" w:rsidR="00C00743" w:rsidRPr="00D5227F" w:rsidRDefault="00C00743" w:rsidP="00C00743">
      <w:pPr>
        <w:widowControl w:val="0"/>
        <w:tabs>
          <w:tab w:val="left" w:pos="405"/>
        </w:tabs>
        <w:rPr>
          <w:rFonts w:ascii="Arial" w:hAnsi="Arial" w:cs="Arial"/>
          <w:bCs/>
          <w:sz w:val="20"/>
          <w:szCs w:val="20"/>
        </w:rPr>
      </w:pPr>
    </w:p>
    <w:p w14:paraId="4AF3585F" w14:textId="77777777" w:rsidR="009606D8" w:rsidRPr="00D5227F" w:rsidRDefault="00B75F2D" w:rsidP="009606D8">
      <w:pPr>
        <w:pStyle w:val="Heading1"/>
        <w:autoSpaceDE w:val="0"/>
        <w:autoSpaceDN w:val="0"/>
        <w:spacing w:before="0" w:after="0"/>
        <w:rPr>
          <w:sz w:val="20"/>
          <w:szCs w:val="20"/>
        </w:rPr>
      </w:pPr>
      <w:r w:rsidRPr="00D5227F">
        <w:rPr>
          <w:sz w:val="20"/>
          <w:szCs w:val="20"/>
        </w:rPr>
        <w:t xml:space="preserve">Knowledge, </w:t>
      </w:r>
      <w:r w:rsidR="009606D8" w:rsidRPr="00D5227F">
        <w:rPr>
          <w:sz w:val="20"/>
          <w:szCs w:val="20"/>
        </w:rPr>
        <w:t>Skills</w:t>
      </w:r>
      <w:r w:rsidRPr="00D5227F">
        <w:rPr>
          <w:sz w:val="20"/>
          <w:szCs w:val="20"/>
        </w:rPr>
        <w:t xml:space="preserve"> and Abilities </w:t>
      </w:r>
    </w:p>
    <w:p w14:paraId="0EC755DE" w14:textId="5030A964" w:rsidR="00025399" w:rsidRPr="00906008" w:rsidRDefault="00025399" w:rsidP="00025399">
      <w:pPr>
        <w:pStyle w:val="ListParagraph"/>
        <w:numPr>
          <w:ilvl w:val="0"/>
          <w:numId w:val="17"/>
        </w:numPr>
        <w:spacing w:after="160" w:line="259" w:lineRule="auto"/>
        <w:rPr>
          <w:rFonts w:ascii="Arial" w:hAnsi="Arial" w:cs="Arial"/>
          <w:sz w:val="20"/>
          <w:szCs w:val="20"/>
        </w:rPr>
      </w:pPr>
      <w:r>
        <w:rPr>
          <w:rFonts w:ascii="Arial" w:hAnsi="Arial" w:cs="Arial"/>
          <w:sz w:val="20"/>
          <w:szCs w:val="20"/>
        </w:rPr>
        <w:t>Ability to</w:t>
      </w:r>
      <w:r w:rsidRPr="00906008">
        <w:rPr>
          <w:rFonts w:ascii="Arial" w:hAnsi="Arial" w:cs="Arial"/>
          <w:sz w:val="20"/>
          <w:szCs w:val="20"/>
        </w:rPr>
        <w:t xml:space="preserve"> set priorities</w:t>
      </w:r>
      <w:r>
        <w:rPr>
          <w:rFonts w:ascii="Arial" w:hAnsi="Arial" w:cs="Arial"/>
          <w:sz w:val="20"/>
          <w:szCs w:val="20"/>
        </w:rPr>
        <w:t xml:space="preserve"> that</w:t>
      </w:r>
      <w:r w:rsidRPr="00906008">
        <w:rPr>
          <w:rFonts w:ascii="Arial" w:hAnsi="Arial" w:cs="Arial"/>
          <w:sz w:val="20"/>
          <w:szCs w:val="20"/>
        </w:rPr>
        <w:t xml:space="preserve"> reflect the relative importance of job responsibilities</w:t>
      </w:r>
    </w:p>
    <w:p w14:paraId="07E8D911" w14:textId="3C9B40F4" w:rsidR="001A7B04" w:rsidRPr="00906008" w:rsidRDefault="001A7B04" w:rsidP="0064712C">
      <w:pPr>
        <w:pStyle w:val="ListParagraph"/>
        <w:numPr>
          <w:ilvl w:val="0"/>
          <w:numId w:val="17"/>
        </w:numPr>
        <w:spacing w:line="259" w:lineRule="auto"/>
        <w:rPr>
          <w:rFonts w:ascii="Arial" w:hAnsi="Arial" w:cs="Arial"/>
          <w:sz w:val="20"/>
          <w:szCs w:val="20"/>
        </w:rPr>
      </w:pPr>
      <w:r>
        <w:rPr>
          <w:rFonts w:ascii="Arial" w:hAnsi="Arial" w:cs="Arial"/>
          <w:sz w:val="20"/>
          <w:szCs w:val="20"/>
        </w:rPr>
        <w:t xml:space="preserve">Ability to work </w:t>
      </w:r>
      <w:r w:rsidRPr="00906008">
        <w:rPr>
          <w:rFonts w:ascii="Arial" w:hAnsi="Arial" w:cs="Arial"/>
          <w:sz w:val="20"/>
          <w:szCs w:val="20"/>
        </w:rPr>
        <w:t>independently while maintaining cooperative working relationships with co-workers in a team environment</w:t>
      </w:r>
      <w:r>
        <w:rPr>
          <w:rFonts w:ascii="Arial" w:hAnsi="Arial" w:cs="Arial"/>
          <w:sz w:val="20"/>
          <w:szCs w:val="20"/>
        </w:rPr>
        <w:t xml:space="preserve"> that is subject to frequent interruptions</w:t>
      </w:r>
    </w:p>
    <w:p w14:paraId="7492183D" w14:textId="11E4BBAA" w:rsidR="00713F70" w:rsidRPr="001A7B04" w:rsidRDefault="00713F70" w:rsidP="00C00743">
      <w:pPr>
        <w:numPr>
          <w:ilvl w:val="0"/>
          <w:numId w:val="17"/>
        </w:numPr>
        <w:rPr>
          <w:rFonts w:ascii="Arial" w:hAnsi="Arial" w:cs="Arial"/>
          <w:sz w:val="20"/>
          <w:szCs w:val="20"/>
        </w:rPr>
      </w:pPr>
      <w:r w:rsidRPr="001A7B04">
        <w:rPr>
          <w:rFonts w:ascii="Arial" w:hAnsi="Arial" w:cs="Arial"/>
          <w:sz w:val="20"/>
          <w:szCs w:val="20"/>
        </w:rPr>
        <w:t>Excellent customer service and interpersonal skills</w:t>
      </w:r>
    </w:p>
    <w:p w14:paraId="23B8D34C" w14:textId="77777777" w:rsidR="00C00743" w:rsidRPr="001A7B04" w:rsidRDefault="00F5783F" w:rsidP="00C00743">
      <w:pPr>
        <w:numPr>
          <w:ilvl w:val="0"/>
          <w:numId w:val="17"/>
        </w:numPr>
        <w:rPr>
          <w:rFonts w:ascii="Arial" w:hAnsi="Arial" w:cs="Arial"/>
          <w:sz w:val="20"/>
          <w:szCs w:val="20"/>
        </w:rPr>
      </w:pPr>
      <w:r w:rsidRPr="001A7B04">
        <w:rPr>
          <w:rFonts w:ascii="Arial" w:hAnsi="Arial" w:cs="Arial"/>
          <w:sz w:val="20"/>
          <w:szCs w:val="20"/>
        </w:rPr>
        <w:t>Strong written and ve</w:t>
      </w:r>
      <w:r w:rsidR="00C00743" w:rsidRPr="001A7B04">
        <w:rPr>
          <w:rFonts w:ascii="Arial" w:hAnsi="Arial" w:cs="Arial"/>
          <w:sz w:val="20"/>
          <w:szCs w:val="20"/>
        </w:rPr>
        <w:t>rbal communication skills</w:t>
      </w:r>
    </w:p>
    <w:p w14:paraId="048EDD42" w14:textId="0B8CFB84" w:rsidR="00C00743" w:rsidRPr="001A7B04" w:rsidRDefault="00C00743" w:rsidP="00C00743">
      <w:pPr>
        <w:numPr>
          <w:ilvl w:val="0"/>
          <w:numId w:val="17"/>
        </w:numPr>
        <w:rPr>
          <w:rFonts w:ascii="Arial" w:hAnsi="Arial" w:cs="Arial"/>
          <w:sz w:val="20"/>
          <w:szCs w:val="20"/>
        </w:rPr>
      </w:pPr>
      <w:r w:rsidRPr="001A7B04">
        <w:rPr>
          <w:rFonts w:ascii="Arial" w:hAnsi="Arial" w:cs="Arial"/>
          <w:sz w:val="20"/>
          <w:szCs w:val="20"/>
        </w:rPr>
        <w:t xml:space="preserve">Proficient skills using Microsoft </w:t>
      </w:r>
      <w:r w:rsidR="00713F70" w:rsidRPr="001A7B04">
        <w:rPr>
          <w:rFonts w:ascii="Arial" w:hAnsi="Arial" w:cs="Arial"/>
          <w:sz w:val="20"/>
          <w:szCs w:val="20"/>
        </w:rPr>
        <w:t>Office applications</w:t>
      </w:r>
    </w:p>
    <w:p w14:paraId="77CAEDDD" w14:textId="34B3298E" w:rsidR="00C00743" w:rsidRPr="001A7B04" w:rsidRDefault="00C00743" w:rsidP="00C00743">
      <w:pPr>
        <w:numPr>
          <w:ilvl w:val="0"/>
          <w:numId w:val="17"/>
        </w:numPr>
        <w:rPr>
          <w:rFonts w:ascii="Arial" w:hAnsi="Arial" w:cs="Arial"/>
          <w:sz w:val="20"/>
          <w:szCs w:val="20"/>
        </w:rPr>
      </w:pPr>
      <w:r w:rsidRPr="001A7B04">
        <w:rPr>
          <w:rFonts w:ascii="Arial" w:hAnsi="Arial" w:cs="Arial"/>
          <w:sz w:val="20"/>
          <w:szCs w:val="20"/>
        </w:rPr>
        <w:t xml:space="preserve">Basic skills using </w:t>
      </w:r>
      <w:r w:rsidR="00F5783F" w:rsidRPr="001A7B04">
        <w:rPr>
          <w:rFonts w:ascii="Arial" w:hAnsi="Arial" w:cs="Arial"/>
          <w:sz w:val="20"/>
          <w:szCs w:val="20"/>
        </w:rPr>
        <w:t>database systems</w:t>
      </w:r>
    </w:p>
    <w:p w14:paraId="3F141CAA" w14:textId="67C119B1" w:rsidR="00C00743" w:rsidRPr="001A7B04" w:rsidRDefault="00C00743" w:rsidP="00C00743">
      <w:pPr>
        <w:numPr>
          <w:ilvl w:val="0"/>
          <w:numId w:val="17"/>
        </w:numPr>
        <w:rPr>
          <w:rFonts w:ascii="Arial" w:hAnsi="Arial" w:cs="Arial"/>
          <w:sz w:val="20"/>
          <w:szCs w:val="20"/>
        </w:rPr>
      </w:pPr>
      <w:r w:rsidRPr="001A7B04">
        <w:rPr>
          <w:rFonts w:ascii="Arial" w:hAnsi="Arial" w:cs="Arial"/>
          <w:sz w:val="20"/>
          <w:szCs w:val="20"/>
        </w:rPr>
        <w:t>Ability to operate standard o</w:t>
      </w:r>
      <w:r w:rsidR="00106B34" w:rsidRPr="001A7B04">
        <w:rPr>
          <w:rFonts w:ascii="Arial" w:hAnsi="Arial" w:cs="Arial"/>
          <w:sz w:val="20"/>
          <w:szCs w:val="20"/>
        </w:rPr>
        <w:t>ffice equipment including phone and</w:t>
      </w:r>
      <w:r w:rsidRPr="001A7B04">
        <w:rPr>
          <w:rFonts w:ascii="Arial" w:hAnsi="Arial" w:cs="Arial"/>
          <w:sz w:val="20"/>
          <w:szCs w:val="20"/>
        </w:rPr>
        <w:t xml:space="preserve"> copier</w:t>
      </w:r>
    </w:p>
    <w:p w14:paraId="7603925C" w14:textId="77777777" w:rsidR="007F5A98" w:rsidRPr="00D5227F" w:rsidRDefault="007F5A98" w:rsidP="007F5A98">
      <w:pPr>
        <w:ind w:left="720"/>
        <w:rPr>
          <w:rFonts w:ascii="Arial" w:hAnsi="Arial" w:cs="Arial"/>
          <w:sz w:val="20"/>
          <w:szCs w:val="20"/>
        </w:rPr>
      </w:pPr>
    </w:p>
    <w:p w14:paraId="019C7676" w14:textId="77777777" w:rsidR="009606D8" w:rsidRPr="00D5227F" w:rsidRDefault="009606D8" w:rsidP="007A3C22">
      <w:pPr>
        <w:widowControl w:val="0"/>
        <w:tabs>
          <w:tab w:val="left" w:pos="405"/>
        </w:tabs>
        <w:rPr>
          <w:rFonts w:ascii="Arial" w:hAnsi="Arial" w:cs="Arial"/>
          <w:b/>
          <w:bCs/>
          <w:sz w:val="20"/>
          <w:szCs w:val="20"/>
        </w:rPr>
      </w:pPr>
    </w:p>
    <w:p w14:paraId="6A793208" w14:textId="77777777" w:rsidR="007A3C22" w:rsidRPr="00D5227F" w:rsidRDefault="007A3C22" w:rsidP="007A3C22">
      <w:pPr>
        <w:pStyle w:val="Heading1"/>
        <w:autoSpaceDE w:val="0"/>
        <w:autoSpaceDN w:val="0"/>
        <w:spacing w:before="0" w:after="0"/>
        <w:rPr>
          <w:sz w:val="20"/>
          <w:szCs w:val="20"/>
        </w:rPr>
      </w:pPr>
      <w:r w:rsidRPr="00D5227F">
        <w:rPr>
          <w:sz w:val="20"/>
          <w:szCs w:val="20"/>
        </w:rPr>
        <w:t>Physical Demands</w:t>
      </w:r>
      <w:r w:rsidR="009C6DDE">
        <w:rPr>
          <w:sz w:val="20"/>
          <w:szCs w:val="20"/>
        </w:rPr>
        <w:t xml:space="preserve"> and </w:t>
      </w:r>
      <w:r w:rsidR="00676822" w:rsidRPr="00D5227F">
        <w:rPr>
          <w:sz w:val="20"/>
          <w:szCs w:val="20"/>
        </w:rPr>
        <w:t>Work Environment</w:t>
      </w:r>
    </w:p>
    <w:p w14:paraId="46813A58" w14:textId="77777777" w:rsidR="007A3C22" w:rsidRDefault="007A3C22" w:rsidP="007A3C22">
      <w:pPr>
        <w:widowControl w:val="0"/>
        <w:tabs>
          <w:tab w:val="left" w:pos="405"/>
        </w:tabs>
        <w:rPr>
          <w:rFonts w:ascii="Arial" w:hAnsi="Arial" w:cs="Arial"/>
          <w:sz w:val="20"/>
          <w:szCs w:val="20"/>
        </w:rPr>
      </w:pPr>
      <w:r w:rsidRPr="00D5227F">
        <w:rPr>
          <w:rFonts w:ascii="Arial" w:hAnsi="Arial" w:cs="Arial"/>
          <w:sz w:val="20"/>
          <w:szCs w:val="20"/>
        </w:rPr>
        <w:t>The physical demands</w:t>
      </w:r>
      <w:r w:rsidR="00676822" w:rsidRPr="00D5227F">
        <w:rPr>
          <w:rFonts w:ascii="Arial" w:hAnsi="Arial" w:cs="Arial"/>
          <w:sz w:val="20"/>
          <w:szCs w:val="20"/>
        </w:rPr>
        <w:t xml:space="preserve"> </w:t>
      </w:r>
      <w:r w:rsidR="00032A6F">
        <w:rPr>
          <w:rFonts w:ascii="Arial" w:hAnsi="Arial" w:cs="Arial"/>
          <w:sz w:val="20"/>
          <w:szCs w:val="20"/>
        </w:rPr>
        <w:t>and</w:t>
      </w:r>
      <w:r w:rsidR="00676822" w:rsidRPr="00D5227F">
        <w:rPr>
          <w:rFonts w:ascii="Arial" w:hAnsi="Arial" w:cs="Arial"/>
          <w:sz w:val="20"/>
          <w:szCs w:val="20"/>
        </w:rPr>
        <w:t xml:space="preserve"> work environment</w:t>
      </w:r>
      <w:r w:rsidRPr="00D5227F">
        <w:rPr>
          <w:rFonts w:ascii="Arial" w:hAnsi="Arial" w:cs="Arial"/>
          <w:sz w:val="20"/>
          <w:szCs w:val="20"/>
        </w:rPr>
        <w:t xml:space="preserve"> described here are representative of those that must be met </w:t>
      </w:r>
      <w:r w:rsidR="00676822" w:rsidRPr="00D5227F">
        <w:rPr>
          <w:rFonts w:ascii="Arial" w:hAnsi="Arial" w:cs="Arial"/>
          <w:sz w:val="20"/>
          <w:szCs w:val="20"/>
        </w:rPr>
        <w:t xml:space="preserve">or are encountered </w:t>
      </w:r>
      <w:r w:rsidRPr="00D5227F">
        <w:rPr>
          <w:rFonts w:ascii="Arial" w:hAnsi="Arial" w:cs="Arial"/>
          <w:sz w:val="20"/>
          <w:szCs w:val="20"/>
        </w:rPr>
        <w:t xml:space="preserve">by an employee </w:t>
      </w:r>
      <w:r w:rsidR="00676822" w:rsidRPr="00D5227F">
        <w:rPr>
          <w:rFonts w:ascii="Arial" w:hAnsi="Arial" w:cs="Arial"/>
          <w:sz w:val="20"/>
          <w:szCs w:val="20"/>
        </w:rPr>
        <w:t xml:space="preserve">in the normal course of this </w:t>
      </w:r>
      <w:r w:rsidRPr="00D5227F">
        <w:rPr>
          <w:rFonts w:ascii="Arial" w:hAnsi="Arial" w:cs="Arial"/>
          <w:sz w:val="20"/>
          <w:szCs w:val="20"/>
        </w:rPr>
        <w:t>job.</w:t>
      </w:r>
      <w:r>
        <w:rPr>
          <w:rFonts w:ascii="Arial" w:hAnsi="Arial" w:cs="Arial"/>
          <w:sz w:val="20"/>
          <w:szCs w:val="20"/>
        </w:rPr>
        <w:t xml:space="preserve"> Reasonable accommodations may be made to enable individuals with disabilities to perform the essential functions.</w:t>
      </w:r>
    </w:p>
    <w:p w14:paraId="66A81450" w14:textId="77777777" w:rsidR="007A3C22" w:rsidRDefault="007A3C22" w:rsidP="007A3C22">
      <w:pPr>
        <w:widowControl w:val="0"/>
        <w:tabs>
          <w:tab w:val="left" w:pos="0"/>
        </w:tabs>
        <w:rPr>
          <w:rFonts w:ascii="Arial" w:hAnsi="Arial" w:cs="Arial"/>
          <w:b/>
          <w:bCs/>
          <w:sz w:val="20"/>
          <w:szCs w:val="20"/>
        </w:rPr>
      </w:pPr>
    </w:p>
    <w:p w14:paraId="592032CD" w14:textId="77777777" w:rsidR="00676822" w:rsidRPr="00676822" w:rsidRDefault="009606D8" w:rsidP="007A3C22">
      <w:pPr>
        <w:widowControl w:val="0"/>
        <w:tabs>
          <w:tab w:val="left" w:pos="0"/>
        </w:tabs>
        <w:rPr>
          <w:rFonts w:ascii="Arial" w:hAnsi="Arial" w:cs="Arial"/>
          <w:bCs/>
          <w:sz w:val="20"/>
          <w:szCs w:val="20"/>
        </w:rPr>
      </w:pPr>
      <w:r>
        <w:rPr>
          <w:rFonts w:ascii="Arial" w:hAnsi="Arial" w:cs="Arial"/>
          <w:bCs/>
          <w:sz w:val="20"/>
          <w:szCs w:val="20"/>
        </w:rPr>
        <w:t>Physical requirements and environment</w:t>
      </w:r>
      <w:r w:rsidR="00676822" w:rsidRPr="00676822">
        <w:rPr>
          <w:rFonts w:ascii="Arial" w:hAnsi="Arial" w:cs="Arial"/>
          <w:bCs/>
          <w:sz w:val="20"/>
          <w:szCs w:val="20"/>
        </w:rPr>
        <w:t xml:space="preserve"> are typical of those in a general office setting.  </w:t>
      </w:r>
      <w:r w:rsidR="00B75F2D">
        <w:rPr>
          <w:rFonts w:ascii="Arial" w:hAnsi="Arial" w:cs="Arial"/>
          <w:bCs/>
          <w:sz w:val="20"/>
          <w:szCs w:val="20"/>
        </w:rPr>
        <w:t>This job i</w:t>
      </w:r>
      <w:r>
        <w:rPr>
          <w:rFonts w:ascii="Arial" w:hAnsi="Arial" w:cs="Arial"/>
          <w:bCs/>
          <w:sz w:val="20"/>
          <w:szCs w:val="20"/>
        </w:rPr>
        <w:t>n</w:t>
      </w:r>
      <w:r w:rsidR="00676822" w:rsidRPr="00676822">
        <w:rPr>
          <w:rFonts w:ascii="Arial" w:hAnsi="Arial" w:cs="Arial"/>
          <w:bCs/>
          <w:sz w:val="20"/>
          <w:szCs w:val="20"/>
        </w:rPr>
        <w:t>volves regular sitting, standing, walking, typing, moving, lifting objects up to 10 pounds</w:t>
      </w:r>
      <w:r>
        <w:rPr>
          <w:rFonts w:ascii="Arial" w:hAnsi="Arial" w:cs="Arial"/>
          <w:bCs/>
          <w:sz w:val="20"/>
          <w:szCs w:val="20"/>
        </w:rPr>
        <w:t xml:space="preserve"> and</w:t>
      </w:r>
      <w:r w:rsidR="00676822" w:rsidRPr="00676822">
        <w:rPr>
          <w:rFonts w:ascii="Arial" w:hAnsi="Arial" w:cs="Arial"/>
          <w:bCs/>
          <w:sz w:val="20"/>
          <w:szCs w:val="20"/>
        </w:rPr>
        <w:t xml:space="preserve"> exposure to office lighting</w:t>
      </w:r>
      <w:r>
        <w:rPr>
          <w:rFonts w:ascii="Arial" w:hAnsi="Arial" w:cs="Arial"/>
          <w:bCs/>
          <w:sz w:val="20"/>
          <w:szCs w:val="20"/>
        </w:rPr>
        <w:t>.  A wide variety of standard office equipment is continually used, including phone, copier, printer and computer.</w:t>
      </w:r>
    </w:p>
    <w:p w14:paraId="4349D856" w14:textId="77777777" w:rsidR="007A3C22" w:rsidRDefault="007A3C22" w:rsidP="007A3C22">
      <w:pPr>
        <w:widowControl w:val="0"/>
        <w:tabs>
          <w:tab w:val="left" w:pos="405"/>
        </w:tabs>
        <w:adjustRightInd w:val="0"/>
        <w:ind w:right="720"/>
        <w:rPr>
          <w:rFonts w:ascii="Arial" w:hAnsi="Arial" w:cs="Arial"/>
          <w:b/>
          <w:bCs/>
          <w:color w:val="000000"/>
          <w:sz w:val="16"/>
          <w:szCs w:val="16"/>
        </w:rPr>
      </w:pPr>
    </w:p>
    <w:p w14:paraId="02FD2A5F" w14:textId="77777777" w:rsidR="00676822" w:rsidRDefault="00676822" w:rsidP="007A3C22">
      <w:pPr>
        <w:widowControl w:val="0"/>
        <w:tabs>
          <w:tab w:val="left" w:pos="405"/>
        </w:tabs>
        <w:adjustRightInd w:val="0"/>
        <w:ind w:right="720"/>
        <w:rPr>
          <w:rFonts w:ascii="Arial" w:hAnsi="Arial" w:cs="Arial"/>
          <w:b/>
          <w:bCs/>
          <w:color w:val="000000"/>
          <w:sz w:val="16"/>
          <w:szCs w:val="16"/>
        </w:rPr>
      </w:pPr>
    </w:p>
    <w:p w14:paraId="09299501" w14:textId="137A912A" w:rsidR="001A50F5" w:rsidRDefault="00960FC7" w:rsidP="007A3C22">
      <w:pPr>
        <w:widowControl w:val="0"/>
        <w:tabs>
          <w:tab w:val="left" w:pos="405"/>
        </w:tabs>
        <w:rPr>
          <w:rFonts w:ascii="Arial" w:hAnsi="Arial" w:cs="Arial"/>
          <w:b/>
          <w:bCs/>
          <w:sz w:val="16"/>
          <w:szCs w:val="16"/>
        </w:rPr>
      </w:pPr>
      <w:r>
        <w:rPr>
          <w:rFonts w:ascii="Arial" w:hAnsi="Arial" w:cs="Arial"/>
          <w:bCs/>
          <w:sz w:val="16"/>
          <w:szCs w:val="16"/>
        </w:rPr>
        <w:t>April 2024</w:t>
      </w:r>
    </w:p>
    <w:sectPr w:rsidR="001A50F5" w:rsidSect="00C00743">
      <w:headerReference w:type="default" r:id="rId11"/>
      <w:footerReference w:type="default" r:id="rId12"/>
      <w:pgSz w:w="12240" w:h="15840"/>
      <w:pgMar w:top="1152" w:right="864" w:bottom="1152" w:left="864"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459B" w14:textId="77777777" w:rsidR="00B35927" w:rsidRDefault="00B35927" w:rsidP="00B75F2D">
      <w:r>
        <w:separator/>
      </w:r>
    </w:p>
  </w:endnote>
  <w:endnote w:type="continuationSeparator" w:id="0">
    <w:p w14:paraId="705C7F48" w14:textId="77777777" w:rsidR="00B35927" w:rsidRDefault="00B35927" w:rsidP="00B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86B5" w14:textId="77777777" w:rsidR="00EF21AF" w:rsidRPr="006978F5" w:rsidRDefault="00EF21AF">
    <w:pPr>
      <w:pStyle w:val="Footer"/>
      <w:jc w:val="center"/>
      <w:rPr>
        <w:rFonts w:ascii="Arial" w:hAnsi="Arial" w:cs="Arial"/>
      </w:rPr>
    </w:pPr>
    <w:r w:rsidRPr="006978F5">
      <w:rPr>
        <w:rFonts w:ascii="Arial" w:hAnsi="Arial" w:cs="Arial"/>
      </w:rPr>
      <w:t xml:space="preserve">Page </w:t>
    </w:r>
    <w:r w:rsidRPr="006978F5">
      <w:rPr>
        <w:rFonts w:ascii="Arial" w:hAnsi="Arial" w:cs="Arial"/>
        <w:sz w:val="24"/>
        <w:szCs w:val="24"/>
      </w:rPr>
      <w:fldChar w:fldCharType="begin"/>
    </w:r>
    <w:r w:rsidRPr="006978F5">
      <w:rPr>
        <w:rFonts w:ascii="Arial" w:hAnsi="Arial" w:cs="Arial"/>
      </w:rPr>
      <w:instrText xml:space="preserve"> PAGE </w:instrText>
    </w:r>
    <w:r w:rsidRPr="006978F5">
      <w:rPr>
        <w:rFonts w:ascii="Arial" w:hAnsi="Arial" w:cs="Arial"/>
        <w:sz w:val="24"/>
        <w:szCs w:val="24"/>
      </w:rPr>
      <w:fldChar w:fldCharType="separate"/>
    </w:r>
    <w:r w:rsidR="009C6DDE">
      <w:rPr>
        <w:rFonts w:ascii="Arial" w:hAnsi="Arial" w:cs="Arial"/>
        <w:noProof/>
      </w:rPr>
      <w:t>2</w:t>
    </w:r>
    <w:r w:rsidRPr="006978F5">
      <w:rPr>
        <w:rFonts w:ascii="Arial" w:hAnsi="Arial" w:cs="Arial"/>
        <w:sz w:val="24"/>
        <w:szCs w:val="24"/>
      </w:rPr>
      <w:fldChar w:fldCharType="end"/>
    </w:r>
    <w:r w:rsidRPr="006978F5">
      <w:rPr>
        <w:rFonts w:ascii="Arial" w:hAnsi="Arial" w:cs="Arial"/>
      </w:rPr>
      <w:t xml:space="preserve"> of </w:t>
    </w:r>
    <w:r w:rsidRPr="006978F5">
      <w:rPr>
        <w:rFonts w:ascii="Arial" w:hAnsi="Arial" w:cs="Arial"/>
        <w:sz w:val="24"/>
        <w:szCs w:val="24"/>
      </w:rPr>
      <w:fldChar w:fldCharType="begin"/>
    </w:r>
    <w:r w:rsidRPr="006978F5">
      <w:rPr>
        <w:rFonts w:ascii="Arial" w:hAnsi="Arial" w:cs="Arial"/>
      </w:rPr>
      <w:instrText xml:space="preserve"> NUMPAGES  </w:instrText>
    </w:r>
    <w:r w:rsidRPr="006978F5">
      <w:rPr>
        <w:rFonts w:ascii="Arial" w:hAnsi="Arial" w:cs="Arial"/>
        <w:sz w:val="24"/>
        <w:szCs w:val="24"/>
      </w:rPr>
      <w:fldChar w:fldCharType="separate"/>
    </w:r>
    <w:r w:rsidR="009C6DDE">
      <w:rPr>
        <w:rFonts w:ascii="Arial" w:hAnsi="Arial" w:cs="Arial"/>
        <w:noProof/>
      </w:rPr>
      <w:t>2</w:t>
    </w:r>
    <w:r w:rsidRPr="006978F5">
      <w:rPr>
        <w:rFonts w:ascii="Arial" w:hAnsi="Arial" w:cs="Arial"/>
        <w:sz w:val="24"/>
        <w:szCs w:val="24"/>
      </w:rPr>
      <w:fldChar w:fldCharType="end"/>
    </w:r>
  </w:p>
  <w:p w14:paraId="55E2A63E" w14:textId="77777777" w:rsidR="00EF21AF" w:rsidRDefault="00EF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B842" w14:textId="77777777" w:rsidR="00B35927" w:rsidRDefault="00B35927" w:rsidP="00B75F2D">
      <w:r>
        <w:separator/>
      </w:r>
    </w:p>
  </w:footnote>
  <w:footnote w:type="continuationSeparator" w:id="0">
    <w:p w14:paraId="389A7319" w14:textId="77777777" w:rsidR="00B35927" w:rsidRDefault="00B35927" w:rsidP="00B7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5F4" w14:textId="77777777" w:rsidR="00EF21AF" w:rsidRDefault="00A91D19" w:rsidP="00B3127E">
    <w:pPr>
      <w:pStyle w:val="Header"/>
      <w:jc w:val="center"/>
    </w:pPr>
    <w:r>
      <w:rPr>
        <w:noProof/>
        <w:color w:val="000000"/>
      </w:rPr>
      <w:drawing>
        <wp:inline distT="0" distB="0" distL="0" distR="0" wp14:anchorId="1D739DFF" wp14:editId="77810504">
          <wp:extent cx="2867025" cy="600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BC4F90"/>
    <w:multiLevelType w:val="hybridMultilevel"/>
    <w:tmpl w:val="FF7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DC4"/>
    <w:multiLevelType w:val="hybridMultilevel"/>
    <w:tmpl w:val="5BDA4A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565463"/>
    <w:multiLevelType w:val="hybridMultilevel"/>
    <w:tmpl w:val="5526E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C3BC7"/>
    <w:multiLevelType w:val="hybridMultilevel"/>
    <w:tmpl w:val="1AB264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11E38"/>
    <w:multiLevelType w:val="hybridMultilevel"/>
    <w:tmpl w:val="215E9768"/>
    <w:lvl w:ilvl="0" w:tplc="9C5AA7CA">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3F36875"/>
    <w:multiLevelType w:val="hybridMultilevel"/>
    <w:tmpl w:val="1EFADA0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1" w15:restartNumberingAfterBreak="0">
    <w:nsid w:val="2C8F16E3"/>
    <w:multiLevelType w:val="hybridMultilevel"/>
    <w:tmpl w:val="7578198C"/>
    <w:lvl w:ilvl="0" w:tplc="272624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547B1D"/>
    <w:multiLevelType w:val="multilevel"/>
    <w:tmpl w:val="E932CE9E"/>
    <w:lvl w:ilvl="0">
      <w:start w:val="1"/>
      <w:numFmt w:val="bullet"/>
      <w:lvlText w:val="-"/>
      <w:lvlJc w:val="left"/>
      <w:pPr>
        <w:tabs>
          <w:tab w:val="num" w:pos="1800"/>
        </w:tabs>
        <w:ind w:left="180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4" w15:restartNumberingAfterBreak="0">
    <w:nsid w:val="3CB52805"/>
    <w:multiLevelType w:val="hybridMultilevel"/>
    <w:tmpl w:val="F714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032C4"/>
    <w:multiLevelType w:val="multilevel"/>
    <w:tmpl w:val="25C698E8"/>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E4A99"/>
    <w:multiLevelType w:val="hybridMultilevel"/>
    <w:tmpl w:val="037606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2A4E07"/>
    <w:multiLevelType w:val="hybridMultilevel"/>
    <w:tmpl w:val="46C088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873655"/>
    <w:multiLevelType w:val="hybridMultilevel"/>
    <w:tmpl w:val="17FEB4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17C5A8D"/>
    <w:multiLevelType w:val="hybridMultilevel"/>
    <w:tmpl w:val="EB62A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C4D6A"/>
    <w:multiLevelType w:val="hybridMultilevel"/>
    <w:tmpl w:val="25C698E8"/>
    <w:lvl w:ilvl="0" w:tplc="9C5AA7CA">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5FB0D4F"/>
    <w:multiLevelType w:val="hybridMultilevel"/>
    <w:tmpl w:val="4E5464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69176CD"/>
    <w:multiLevelType w:val="hybridMultilevel"/>
    <w:tmpl w:val="E932CE9E"/>
    <w:lvl w:ilvl="0" w:tplc="ED8251B8">
      <w:start w:val="1"/>
      <w:numFmt w:val="bullet"/>
      <w:lvlText w:val="-"/>
      <w:lvlJc w:val="left"/>
      <w:pPr>
        <w:tabs>
          <w:tab w:val="num" w:pos="1800"/>
        </w:tabs>
        <w:ind w:left="180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7"/>
  </w:num>
  <w:num w:numId="4">
    <w:abstractNumId w:val="22"/>
  </w:num>
  <w:num w:numId="5">
    <w:abstractNumId w:val="8"/>
  </w:num>
  <w:num w:numId="6">
    <w:abstractNumId w:val="20"/>
  </w:num>
  <w:num w:numId="7">
    <w:abstractNumId w:val="10"/>
  </w:num>
  <w:num w:numId="8">
    <w:abstractNumId w:val="2"/>
  </w:num>
  <w:num w:numId="9">
    <w:abstractNumId w:val="24"/>
  </w:num>
  <w:num w:numId="10">
    <w:abstractNumId w:val="12"/>
  </w:num>
  <w:num w:numId="11">
    <w:abstractNumId w:val="21"/>
  </w:num>
  <w:num w:numId="12">
    <w:abstractNumId w:val="15"/>
  </w:num>
  <w:num w:numId="13">
    <w:abstractNumId w:val="13"/>
  </w:num>
  <w:num w:numId="14">
    <w:abstractNumId w:val="23"/>
  </w:num>
  <w:num w:numId="15">
    <w:abstractNumId w:val="6"/>
  </w:num>
  <w:num w:numId="16">
    <w:abstractNumId w:val="11"/>
  </w:num>
  <w:num w:numId="17">
    <w:abstractNumId w:val="5"/>
  </w:num>
  <w:num w:numId="18">
    <w:abstractNumId w:val="4"/>
  </w:num>
  <w:num w:numId="19">
    <w:abstractNumId w:val="18"/>
  </w:num>
  <w:num w:numId="20">
    <w:abstractNumId w:val="17"/>
  </w:num>
  <w:num w:numId="21">
    <w:abstractNumId w:val="16"/>
  </w:num>
  <w:num w:numId="22">
    <w:abstractNumId w:val="3"/>
  </w:num>
  <w:num w:numId="23">
    <w:abstractNumId w:val="1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22"/>
    <w:rsid w:val="000246D7"/>
    <w:rsid w:val="00025399"/>
    <w:rsid w:val="00032A6F"/>
    <w:rsid w:val="000340A8"/>
    <w:rsid w:val="00051E8F"/>
    <w:rsid w:val="00063C38"/>
    <w:rsid w:val="000B0381"/>
    <w:rsid w:val="000B1D3C"/>
    <w:rsid w:val="000B22D2"/>
    <w:rsid w:val="00106B34"/>
    <w:rsid w:val="00151D38"/>
    <w:rsid w:val="001819C7"/>
    <w:rsid w:val="001831F3"/>
    <w:rsid w:val="00190969"/>
    <w:rsid w:val="001A1602"/>
    <w:rsid w:val="001A50F5"/>
    <w:rsid w:val="001A7B04"/>
    <w:rsid w:val="002165EC"/>
    <w:rsid w:val="002363CA"/>
    <w:rsid w:val="00246EC4"/>
    <w:rsid w:val="002B60BC"/>
    <w:rsid w:val="002C0919"/>
    <w:rsid w:val="002D0AD6"/>
    <w:rsid w:val="0033120B"/>
    <w:rsid w:val="0039623E"/>
    <w:rsid w:val="00412C87"/>
    <w:rsid w:val="004459BC"/>
    <w:rsid w:val="00451A15"/>
    <w:rsid w:val="00490734"/>
    <w:rsid w:val="004B27E4"/>
    <w:rsid w:val="004B2CCC"/>
    <w:rsid w:val="004B4F4A"/>
    <w:rsid w:val="004F2067"/>
    <w:rsid w:val="00502D6F"/>
    <w:rsid w:val="00522796"/>
    <w:rsid w:val="00551D15"/>
    <w:rsid w:val="0055597E"/>
    <w:rsid w:val="005B2012"/>
    <w:rsid w:val="00643532"/>
    <w:rsid w:val="0064712C"/>
    <w:rsid w:val="006749CB"/>
    <w:rsid w:val="00676822"/>
    <w:rsid w:val="006978F5"/>
    <w:rsid w:val="006C4097"/>
    <w:rsid w:val="006D39E0"/>
    <w:rsid w:val="006F3F30"/>
    <w:rsid w:val="00702343"/>
    <w:rsid w:val="00713F70"/>
    <w:rsid w:val="00724C19"/>
    <w:rsid w:val="00747E2E"/>
    <w:rsid w:val="00752CE1"/>
    <w:rsid w:val="00764418"/>
    <w:rsid w:val="0077034B"/>
    <w:rsid w:val="00781888"/>
    <w:rsid w:val="00781F23"/>
    <w:rsid w:val="007A2344"/>
    <w:rsid w:val="007A3C22"/>
    <w:rsid w:val="007F5A98"/>
    <w:rsid w:val="008029C0"/>
    <w:rsid w:val="00805339"/>
    <w:rsid w:val="008156B0"/>
    <w:rsid w:val="00846DC6"/>
    <w:rsid w:val="00866365"/>
    <w:rsid w:val="008A42F5"/>
    <w:rsid w:val="00923D9D"/>
    <w:rsid w:val="009606D8"/>
    <w:rsid w:val="00960FC7"/>
    <w:rsid w:val="00982C25"/>
    <w:rsid w:val="009947E7"/>
    <w:rsid w:val="009A3FE0"/>
    <w:rsid w:val="009C3626"/>
    <w:rsid w:val="009C4901"/>
    <w:rsid w:val="009C6DDE"/>
    <w:rsid w:val="009E33E5"/>
    <w:rsid w:val="00A43DA6"/>
    <w:rsid w:val="00A864F6"/>
    <w:rsid w:val="00A91D19"/>
    <w:rsid w:val="00A927BA"/>
    <w:rsid w:val="00B01893"/>
    <w:rsid w:val="00B3127E"/>
    <w:rsid w:val="00B35849"/>
    <w:rsid w:val="00B35927"/>
    <w:rsid w:val="00B413A6"/>
    <w:rsid w:val="00B470B4"/>
    <w:rsid w:val="00B66B76"/>
    <w:rsid w:val="00B75F2D"/>
    <w:rsid w:val="00B7700C"/>
    <w:rsid w:val="00B976B8"/>
    <w:rsid w:val="00BC3AB5"/>
    <w:rsid w:val="00BD6074"/>
    <w:rsid w:val="00BE0603"/>
    <w:rsid w:val="00C00743"/>
    <w:rsid w:val="00C15929"/>
    <w:rsid w:val="00C20620"/>
    <w:rsid w:val="00C3330D"/>
    <w:rsid w:val="00C43D00"/>
    <w:rsid w:val="00C60EF5"/>
    <w:rsid w:val="00C70646"/>
    <w:rsid w:val="00CD3201"/>
    <w:rsid w:val="00CE7F27"/>
    <w:rsid w:val="00D34284"/>
    <w:rsid w:val="00D5227F"/>
    <w:rsid w:val="00D529DA"/>
    <w:rsid w:val="00DB22E9"/>
    <w:rsid w:val="00DB398D"/>
    <w:rsid w:val="00DD39A5"/>
    <w:rsid w:val="00DE0A94"/>
    <w:rsid w:val="00DF0C5C"/>
    <w:rsid w:val="00DF7982"/>
    <w:rsid w:val="00EB3E45"/>
    <w:rsid w:val="00EB6D65"/>
    <w:rsid w:val="00EF21AF"/>
    <w:rsid w:val="00F566EA"/>
    <w:rsid w:val="00F5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FB396"/>
  <w15:chartTrackingRefBased/>
  <w15:docId w15:val="{C5095AD1-2D7A-400D-BC54-B0AE512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3C22"/>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3">
    <w:name w:val="Body Text 3"/>
    <w:basedOn w:val="Normal"/>
    <w:pPr>
      <w:widowControl w:val="0"/>
      <w:jc w:val="both"/>
    </w:pPr>
    <w:rPr>
      <w:rFonts w:ascii="Arial" w:hAnsi="Arial" w:cs="Arial"/>
      <w:sz w:val="22"/>
      <w:szCs w:val="22"/>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spacing w:before="60"/>
    </w:pPr>
    <w:rPr>
      <w:rFonts w:ascii="Arial" w:hAnsi="Arial" w:cs="Arial"/>
      <w:sz w:val="20"/>
      <w:szCs w:val="20"/>
    </w:rPr>
  </w:style>
  <w:style w:type="paragraph" w:styleId="Header">
    <w:name w:val="header"/>
    <w:basedOn w:val="Normal"/>
    <w:pPr>
      <w:tabs>
        <w:tab w:val="center" w:pos="4320"/>
        <w:tab w:val="right" w:pos="8640"/>
      </w:tabs>
    </w:pPr>
  </w:style>
  <w:style w:type="paragraph" w:styleId="Title">
    <w:name w:val="Title"/>
    <w:basedOn w:val="Normal"/>
    <w:qFormat/>
    <w:pPr>
      <w:widowControl w:val="0"/>
      <w:autoSpaceDE w:val="0"/>
      <w:autoSpaceDN w:val="0"/>
      <w:adjustRightInd w:val="0"/>
      <w:ind w:left="1080" w:right="720"/>
      <w:jc w:val="center"/>
    </w:pPr>
    <w:rPr>
      <w:b/>
      <w:bCs/>
      <w:sz w:val="26"/>
      <w:szCs w:val="26"/>
    </w:rPr>
  </w:style>
  <w:style w:type="paragraph" w:styleId="BlockText">
    <w:name w:val="Block Text"/>
    <w:basedOn w:val="Normal"/>
    <w:pPr>
      <w:widowControl w:val="0"/>
      <w:tabs>
        <w:tab w:val="left" w:pos="405"/>
      </w:tabs>
      <w:autoSpaceDE w:val="0"/>
      <w:autoSpaceDN w:val="0"/>
      <w:adjustRightInd w:val="0"/>
      <w:ind w:left="1080" w:right="720"/>
    </w:pPr>
    <w:rPr>
      <w:sz w:val="20"/>
      <w:szCs w:val="20"/>
    </w:rPr>
  </w:style>
  <w:style w:type="paragraph" w:styleId="BodyText2">
    <w:name w:val="Body Text 2"/>
    <w:basedOn w:val="Normal"/>
    <w:link w:val="BodyText2Char"/>
    <w:pPr>
      <w:widowControl w:val="0"/>
      <w:tabs>
        <w:tab w:val="left" w:pos="405"/>
      </w:tabs>
      <w:autoSpaceDE w:val="0"/>
      <w:autoSpaceDN w:val="0"/>
      <w:adjustRightInd w:val="0"/>
      <w:ind w:right="720"/>
    </w:pPr>
    <w:rPr>
      <w:color w:val="000080"/>
      <w:sz w:val="20"/>
      <w:szCs w:val="20"/>
    </w:rPr>
  </w:style>
  <w:style w:type="paragraph" w:styleId="Subtitle">
    <w:name w:val="Subtitle"/>
    <w:basedOn w:val="Normal"/>
    <w:qFormat/>
    <w:rsid w:val="007A3C22"/>
    <w:pPr>
      <w:widowControl w:val="0"/>
      <w:autoSpaceDE w:val="0"/>
      <w:autoSpaceDN w:val="0"/>
      <w:jc w:val="center"/>
    </w:pPr>
    <w:rPr>
      <w:rFonts w:ascii="Arial" w:hAnsi="Arial" w:cs="Arial"/>
      <w:b/>
      <w:bCs/>
    </w:rPr>
  </w:style>
  <w:style w:type="character" w:customStyle="1" w:styleId="BodyText2Char">
    <w:name w:val="Body Text 2 Char"/>
    <w:link w:val="BodyText2"/>
    <w:rsid w:val="00B413A6"/>
    <w:rPr>
      <w:color w:val="000080"/>
    </w:rPr>
  </w:style>
  <w:style w:type="character" w:customStyle="1" w:styleId="FooterChar">
    <w:name w:val="Footer Char"/>
    <w:basedOn w:val="DefaultParagraphFont"/>
    <w:link w:val="Footer"/>
    <w:uiPriority w:val="99"/>
    <w:rsid w:val="00B75F2D"/>
  </w:style>
  <w:style w:type="paragraph" w:styleId="BalloonText">
    <w:name w:val="Balloon Text"/>
    <w:basedOn w:val="Normal"/>
    <w:link w:val="BalloonTextChar"/>
    <w:rsid w:val="00713F70"/>
    <w:rPr>
      <w:rFonts w:ascii="Tahoma" w:hAnsi="Tahoma" w:cs="Tahoma"/>
      <w:sz w:val="16"/>
      <w:szCs w:val="16"/>
    </w:rPr>
  </w:style>
  <w:style w:type="character" w:customStyle="1" w:styleId="BalloonTextChar">
    <w:name w:val="Balloon Text Char"/>
    <w:link w:val="BalloonText"/>
    <w:rsid w:val="00713F70"/>
    <w:rPr>
      <w:rFonts w:ascii="Tahoma" w:hAnsi="Tahoma" w:cs="Tahoma"/>
      <w:sz w:val="16"/>
      <w:szCs w:val="16"/>
    </w:rPr>
  </w:style>
  <w:style w:type="character" w:styleId="CommentReference">
    <w:name w:val="annotation reference"/>
    <w:basedOn w:val="DefaultParagraphFont"/>
    <w:rsid w:val="00781888"/>
    <w:rPr>
      <w:sz w:val="16"/>
      <w:szCs w:val="16"/>
    </w:rPr>
  </w:style>
  <w:style w:type="paragraph" w:styleId="CommentText">
    <w:name w:val="annotation text"/>
    <w:basedOn w:val="Normal"/>
    <w:link w:val="CommentTextChar"/>
    <w:rsid w:val="00781888"/>
    <w:rPr>
      <w:sz w:val="20"/>
      <w:szCs w:val="20"/>
    </w:rPr>
  </w:style>
  <w:style w:type="character" w:customStyle="1" w:styleId="CommentTextChar">
    <w:name w:val="Comment Text Char"/>
    <w:basedOn w:val="DefaultParagraphFont"/>
    <w:link w:val="CommentText"/>
    <w:rsid w:val="00781888"/>
  </w:style>
  <w:style w:type="paragraph" w:styleId="ListParagraph">
    <w:name w:val="List Paragraph"/>
    <w:basedOn w:val="Normal"/>
    <w:uiPriority w:val="34"/>
    <w:qFormat/>
    <w:rsid w:val="00C3330D"/>
    <w:pPr>
      <w:ind w:left="720"/>
      <w:contextualSpacing/>
    </w:pPr>
  </w:style>
  <w:style w:type="paragraph" w:styleId="Revision">
    <w:name w:val="Revision"/>
    <w:hidden/>
    <w:uiPriority w:val="99"/>
    <w:semiHidden/>
    <w:rsid w:val="00025399"/>
    <w:rPr>
      <w:sz w:val="24"/>
      <w:szCs w:val="24"/>
    </w:rPr>
  </w:style>
  <w:style w:type="paragraph" w:styleId="CommentSubject">
    <w:name w:val="annotation subject"/>
    <w:basedOn w:val="CommentText"/>
    <w:next w:val="CommentText"/>
    <w:link w:val="CommentSubjectChar"/>
    <w:rsid w:val="009C4901"/>
    <w:rPr>
      <w:b/>
      <w:bCs/>
    </w:rPr>
  </w:style>
  <w:style w:type="character" w:customStyle="1" w:styleId="CommentSubjectChar">
    <w:name w:val="Comment Subject Char"/>
    <w:basedOn w:val="CommentTextChar"/>
    <w:link w:val="CommentSubject"/>
    <w:rsid w:val="009C4901"/>
    <w:rPr>
      <w:b/>
      <w:bCs/>
    </w:rPr>
  </w:style>
  <w:style w:type="paragraph" w:styleId="NormalWeb">
    <w:name w:val="Normal (Web)"/>
    <w:basedOn w:val="Normal"/>
    <w:uiPriority w:val="99"/>
    <w:unhideWhenUsed/>
    <w:rsid w:val="00960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0b9e7f56-21cb-4f46-a187-e65d9d6b6215">Staff</Classification>
    <Department xmlns="0b9e7f56-21cb-4f46-a187-e65d9d6b6215">Admissions/Registrar</Department>
    <Division xmlns="0b9e7f56-21cb-4f46-a187-e65d9d6b6215">Enrollment Services</Division>
    <_dlc_DocId xmlns="9a81d13e-f067-40b4-8c96-3d0587f50982">J774YD6CPTME-1519526692-874</_dlc_DocId>
    <_dlc_DocIdUrl xmlns="9a81d13e-f067-40b4-8c96-3d0587f50982">
      <Url>https://mynic.nic.edu/sites/hrnew/_layouts/15/DocIdRedir.aspx?ID=J774YD6CPTME-1519526692-874</Url>
      <Description>J774YD6CPTME-1519526692-874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6469a0f7f93e49d5705f077f6a813611">
  <xsd:schema xmlns:xsd="http://www.w3.org/2001/XMLSchema" xmlns:xs="http://www.w3.org/2001/XMLSchema" xmlns:p="http://schemas.microsoft.com/office/2006/metadata/properties" xmlns:ns2="0b9e7f56-21cb-4f46-a187-e65d9d6b6215" xmlns:ns3="9a81d13e-f067-40b4-8c96-3d0587f50982" targetNamespace="http://schemas.microsoft.com/office/2006/metadata/properties" ma:root="true" ma:fieldsID="4654c2d0ca215fe78f2df024b01e457e" ns2:_="" ns3:_="">
    <xsd:import namespace="0b9e7f56-21cb-4f46-a187-e65d9d6b6215"/>
    <xsd:import namespace="9a81d13e-f067-40b4-8c96-3d0587f50982"/>
    <xsd:element name="properties">
      <xsd:complexType>
        <xsd:sequence>
          <xsd:element name="documentManagement">
            <xsd:complexType>
              <xsd:all>
                <xsd:element ref="ns2:Division" minOccurs="0"/>
                <xsd:element ref="ns2:Department" minOccurs="0"/>
                <xsd:element ref="ns2:Classifi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
      <xsd:simpleType>
        <xsd:restriction base="dms:Choice">
          <xsd:enumeration value="Area Agency on Aging"/>
          <xsd:enumeration value="Athletics &amp; Student Recreation"/>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Planning, Strategy &amp; Effectiveness"/>
          <xsd:enumeration value="President's Office"/>
          <xsd:enumeration value="Student Services"/>
        </xsd:restriction>
      </xsd:simpleType>
    </xsd:element>
    <xsd:element name="Department" ma:index="3" nillable="true" ma:displayName="Department" ma:format="Dropdown" ma:internalName="Department">
      <xsd:simpleType>
        <xsd:restriction base="dms:Choice">
          <xsd:enumeration value="Academic Support"/>
          <xsd:enumeration value="Academic Support - Advising"/>
          <xsd:enumeration value="Academic Support - ABE GED"/>
          <xsd:enumeration value="Academic Support - Cardinal Learning Commons"/>
          <xsd:enumeration value="Academic Support - Dual Credit"/>
          <xsd:enumeration value="Academic Support - TRIO/SSS"/>
          <xsd:enumeration value="Admissions/Registrar"/>
          <xsd:enumeration value="Aerospace"/>
          <xsd:enumeration value="Athletics"/>
          <xsd:enumeration value="Business &amp; Professional Programs"/>
          <xsd:enumeration value="Children's Center"/>
          <xsd:enumeration value="Conferencing &amp; Events/Schuler Performing Arts Center"/>
          <xsd:enumeration value="CTE"/>
          <xsd:enumeration value="eLearning"/>
          <xsd:enumeration value="Enterprise Applications"/>
          <xsd:enumeration value="Financial Aid"/>
          <xsd:enumeration value="Fleet Services"/>
          <xsd:enumeration value="Food Services"/>
          <xsd:enumeration value="General Studies"/>
          <xsd:enumeration value="General Studies - Cardinal Learning Common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Outreach"/>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User Services"/>
          <xsd:enumeration value="Work Force Training &amp; Community Ed"/>
        </xsd:restriction>
      </xsd:simpleType>
    </xsd:element>
    <xsd:element name="Classification" ma:index="4" nillable="true" ma:displayName="Classification" ma:default="Staff" ma:format="Dropdown" ma:internalName="Classification">
      <xsd:simpleType>
        <xsd:restriction base="dms:Choice">
          <xsd:enumeration value="Staff"/>
          <xsd:enumeration value="Faculty"/>
        </xsd:restriction>
      </xsd:simpleType>
    </xsd:element>
  </xsd:schema>
  <xsd:schema xmlns:xsd="http://www.w3.org/2001/XMLSchema" xmlns:xs="http://www.w3.org/2001/XMLSchema" xmlns:dms="http://schemas.microsoft.com/office/2006/documentManagement/types" xmlns:pc="http://schemas.microsoft.com/office/infopath/2007/PartnerControls" targetNamespace="9a81d13e-f067-40b4-8c96-3d0587f5098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54733-AE47-4056-845D-4BD87053AB9F}">
  <ds:schemaRefs>
    <ds:schemaRef ds:uri="http://schemas.microsoft.com/sharepoint/events"/>
  </ds:schemaRefs>
</ds:datastoreItem>
</file>

<file path=customXml/itemProps2.xml><?xml version="1.0" encoding="utf-8"?>
<ds:datastoreItem xmlns:ds="http://schemas.openxmlformats.org/officeDocument/2006/customXml" ds:itemID="{798BC995-48D1-4FEF-91F6-9DF66DE7D4AD}">
  <ds:schemaRefs>
    <ds:schemaRef ds:uri="http://schemas.microsoft.com/sharepoint/v3/contenttype/forms"/>
  </ds:schemaRefs>
</ds:datastoreItem>
</file>

<file path=customXml/itemProps3.xml><?xml version="1.0" encoding="utf-8"?>
<ds:datastoreItem xmlns:ds="http://schemas.openxmlformats.org/officeDocument/2006/customXml" ds:itemID="{C3668F56-EC97-44FE-967C-4B7ED4EB0538}">
  <ds:schemaRefs>
    <ds:schemaRef ds:uri="http://www.w3.org/XML/1998/namespace"/>
    <ds:schemaRef ds:uri="http://schemas.microsoft.com/office/2006/documentManagement/types"/>
    <ds:schemaRef ds:uri="http://purl.org/dc/dcmitype/"/>
    <ds:schemaRef ds:uri="0b9e7f56-21cb-4f46-a187-e65d9d6b6215"/>
    <ds:schemaRef ds:uri="http://schemas.microsoft.com/office/infopath/2007/PartnerControls"/>
    <ds:schemaRef ds:uri="9a81d13e-f067-40b4-8c96-3d0587f50982"/>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D98A702-6BDF-4874-9EB2-9F9C1702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9a81d13e-f067-40b4-8c96-3d0587f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Rutherford</dc:creator>
  <cp:keywords/>
  <cp:lastModifiedBy>Teresa Henderson</cp:lastModifiedBy>
  <cp:revision>2</cp:revision>
  <cp:lastPrinted>2015-12-03T20:44:00Z</cp:lastPrinted>
  <dcterms:created xsi:type="dcterms:W3CDTF">2024-04-19T18:49:00Z</dcterms:created>
  <dcterms:modified xsi:type="dcterms:W3CDTF">2024-04-19T18:49:00Z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0x010100A48B089CFE3BF34C8B8CBACFD69E722E</vt:lpwstr>
  </property>
  <property fmtid="{D5CDD505-2E9C-101B-9397-08002B2CF9AE}" pid="3" name="_dlc_DocIdItemGuid">
    <vt:lpwstr>ee39a26e-8895-4670-8b14-040f6dd8c5e0</vt:lpwstr>
  </property>
</Properties>
</file>