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786"/>
      </w:tblGrid>
      <w:tr w:rsidR="00E71D2B" w:rsidRPr="00F855FE" w14:paraId="722FFD63" w14:textId="77777777" w:rsidTr="00084689">
        <w:tc>
          <w:tcPr>
            <w:tcW w:w="3078" w:type="dxa"/>
            <w:shd w:val="clear" w:color="auto" w:fill="auto"/>
          </w:tcPr>
          <w:p w14:paraId="127605A8" w14:textId="77777777" w:rsidR="00E71D2B" w:rsidRPr="00F855FE" w:rsidRDefault="00E71D2B" w:rsidP="00084689">
            <w:pPr>
              <w:pStyle w:val="PlainText"/>
              <w:tabs>
                <w:tab w:val="left" w:pos="2700"/>
              </w:tabs>
              <w:rPr>
                <w:rFonts w:ascii="Times New Roman" w:hAnsi="Times New Roman"/>
                <w:b/>
                <w:sz w:val="22"/>
                <w:szCs w:val="22"/>
                <w:lang w:val="en-US" w:eastAsia="en-US"/>
              </w:rPr>
            </w:pPr>
            <w:bookmarkStart w:id="0" w:name="_Hlk75159948"/>
            <w:r w:rsidRPr="00F855FE">
              <w:rPr>
                <w:rFonts w:ascii="Times New Roman" w:hAnsi="Times New Roman"/>
                <w:b/>
                <w:sz w:val="22"/>
                <w:szCs w:val="22"/>
                <w:lang w:val="en-US" w:eastAsia="en-US"/>
              </w:rPr>
              <w:t>Job Title:</w:t>
            </w:r>
          </w:p>
        </w:tc>
        <w:tc>
          <w:tcPr>
            <w:tcW w:w="6786" w:type="dxa"/>
            <w:shd w:val="clear" w:color="auto" w:fill="auto"/>
          </w:tcPr>
          <w:p w14:paraId="54C3AF7C" w14:textId="715C743B" w:rsidR="00E71D2B" w:rsidRPr="00F855FE" w:rsidRDefault="00D85B1C" w:rsidP="00811810">
            <w:pPr>
              <w:pStyle w:val="PlainText"/>
              <w:tabs>
                <w:tab w:val="left" w:pos="2700"/>
              </w:tabs>
              <w:rPr>
                <w:rFonts w:ascii="Times New Roman" w:hAnsi="Times New Roman"/>
                <w:b/>
                <w:sz w:val="22"/>
                <w:szCs w:val="22"/>
                <w:lang w:val="en-US" w:eastAsia="en-US"/>
              </w:rPr>
            </w:pPr>
            <w:r>
              <w:rPr>
                <w:rFonts w:ascii="Times New Roman" w:hAnsi="Times New Roman"/>
                <w:sz w:val="22"/>
                <w:szCs w:val="22"/>
                <w:lang w:val="en-US" w:eastAsia="en-US"/>
              </w:rPr>
              <w:t>S</w:t>
            </w:r>
            <w:r w:rsidR="00C06C0B">
              <w:rPr>
                <w:rFonts w:ascii="Times New Roman" w:hAnsi="Times New Roman"/>
                <w:sz w:val="22"/>
                <w:szCs w:val="22"/>
                <w:lang w:val="en-US" w:eastAsia="en-US"/>
              </w:rPr>
              <w:t>upport Manager</w:t>
            </w:r>
            <w:r w:rsidR="00E71D2B" w:rsidRPr="00F855FE">
              <w:rPr>
                <w:rFonts w:ascii="Times New Roman" w:hAnsi="Times New Roman"/>
                <w:sz w:val="22"/>
                <w:szCs w:val="22"/>
                <w:lang w:val="en-US" w:eastAsia="en-US"/>
              </w:rPr>
              <w:t xml:space="preserve">, </w:t>
            </w:r>
            <w:r w:rsidR="0083569D">
              <w:rPr>
                <w:rFonts w:ascii="Times New Roman" w:hAnsi="Times New Roman"/>
                <w:sz w:val="22"/>
                <w:szCs w:val="22"/>
                <w:lang w:val="en-US" w:eastAsia="en-US"/>
              </w:rPr>
              <w:t xml:space="preserve">ICAP </w:t>
            </w:r>
            <w:r w:rsidR="00E71D2B" w:rsidRPr="00F855FE">
              <w:rPr>
                <w:rFonts w:ascii="Times New Roman" w:hAnsi="Times New Roman"/>
                <w:sz w:val="22"/>
                <w:szCs w:val="22"/>
                <w:lang w:val="en-US" w:eastAsia="en-US"/>
              </w:rPr>
              <w:t xml:space="preserve">ERP </w:t>
            </w:r>
            <w:r w:rsidR="0083569D">
              <w:rPr>
                <w:rFonts w:ascii="Times New Roman" w:hAnsi="Times New Roman"/>
                <w:sz w:val="22"/>
                <w:szCs w:val="22"/>
                <w:lang w:val="en-US" w:eastAsia="en-US"/>
              </w:rPr>
              <w:t>Project</w:t>
            </w:r>
          </w:p>
        </w:tc>
      </w:tr>
      <w:tr w:rsidR="00E71D2B" w:rsidRPr="00F855FE" w14:paraId="7ED2909B" w14:textId="77777777" w:rsidTr="00084689">
        <w:tc>
          <w:tcPr>
            <w:tcW w:w="3078" w:type="dxa"/>
            <w:shd w:val="clear" w:color="auto" w:fill="auto"/>
          </w:tcPr>
          <w:p w14:paraId="3618BAE6" w14:textId="77777777" w:rsidR="00E71D2B" w:rsidRPr="00F855FE" w:rsidRDefault="00E71D2B" w:rsidP="00084689">
            <w:pPr>
              <w:pStyle w:val="PlainText"/>
              <w:tabs>
                <w:tab w:val="left" w:pos="2700"/>
              </w:tabs>
              <w:rPr>
                <w:rFonts w:ascii="Times New Roman" w:hAnsi="Times New Roman"/>
                <w:b/>
                <w:sz w:val="22"/>
                <w:szCs w:val="22"/>
                <w:lang w:val="en-US" w:eastAsia="en-US"/>
              </w:rPr>
            </w:pPr>
            <w:r w:rsidRPr="00F855FE">
              <w:rPr>
                <w:rFonts w:ascii="Times New Roman" w:hAnsi="Times New Roman"/>
                <w:b/>
                <w:sz w:val="22"/>
                <w:szCs w:val="22"/>
                <w:lang w:val="en-US" w:eastAsia="en-US"/>
              </w:rPr>
              <w:t>Reports to (Title):</w:t>
            </w:r>
          </w:p>
        </w:tc>
        <w:tc>
          <w:tcPr>
            <w:tcW w:w="6786" w:type="dxa"/>
            <w:shd w:val="clear" w:color="auto" w:fill="auto"/>
          </w:tcPr>
          <w:p w14:paraId="6DC6CDD0" w14:textId="32426178" w:rsidR="00E71D2B" w:rsidRPr="003C3DBD" w:rsidRDefault="003C3DBD" w:rsidP="00084689">
            <w:pPr>
              <w:pStyle w:val="PlainText"/>
              <w:tabs>
                <w:tab w:val="left" w:pos="2700"/>
              </w:tabs>
              <w:rPr>
                <w:rFonts w:ascii="Times New Roman" w:hAnsi="Times New Roman"/>
                <w:bCs/>
                <w:sz w:val="22"/>
                <w:szCs w:val="22"/>
                <w:lang w:val="en-US" w:eastAsia="en-US"/>
              </w:rPr>
            </w:pPr>
            <w:r w:rsidRPr="003C3DBD">
              <w:rPr>
                <w:rFonts w:ascii="Times New Roman" w:hAnsi="Times New Roman"/>
                <w:bCs/>
                <w:sz w:val="22"/>
                <w:szCs w:val="22"/>
                <w:lang w:val="en-US" w:eastAsia="en-US"/>
              </w:rPr>
              <w:t>TBD</w:t>
            </w:r>
          </w:p>
        </w:tc>
      </w:tr>
      <w:tr w:rsidR="00E71D2B" w:rsidRPr="00F855FE" w14:paraId="43EF009C" w14:textId="77777777" w:rsidTr="00084689">
        <w:tc>
          <w:tcPr>
            <w:tcW w:w="3078" w:type="dxa"/>
            <w:shd w:val="clear" w:color="auto" w:fill="auto"/>
          </w:tcPr>
          <w:p w14:paraId="6F0287D0" w14:textId="77777777" w:rsidR="00E71D2B" w:rsidRPr="00F855FE" w:rsidRDefault="00E71D2B" w:rsidP="00084689">
            <w:pPr>
              <w:pStyle w:val="PlainText"/>
              <w:tabs>
                <w:tab w:val="left" w:pos="2700"/>
              </w:tabs>
              <w:rPr>
                <w:rFonts w:ascii="Times New Roman" w:hAnsi="Times New Roman"/>
                <w:sz w:val="22"/>
                <w:szCs w:val="22"/>
                <w:lang w:val="en-US" w:eastAsia="en-US"/>
              </w:rPr>
            </w:pPr>
            <w:r w:rsidRPr="00502FFB">
              <w:rPr>
                <w:rFonts w:ascii="Times New Roman" w:hAnsi="Times New Roman"/>
                <w:b/>
                <w:sz w:val="22"/>
                <w:szCs w:val="22"/>
                <w:lang w:val="en-US" w:eastAsia="en-US"/>
              </w:rPr>
              <w:t>Incumbent</w:t>
            </w:r>
            <w:r w:rsidRPr="00F855FE">
              <w:rPr>
                <w:rFonts w:ascii="Times New Roman" w:hAnsi="Times New Roman"/>
                <w:sz w:val="22"/>
                <w:szCs w:val="22"/>
                <w:lang w:val="en-US" w:eastAsia="en-US"/>
              </w:rPr>
              <w:t>:</w:t>
            </w:r>
          </w:p>
        </w:tc>
        <w:tc>
          <w:tcPr>
            <w:tcW w:w="6786" w:type="dxa"/>
            <w:shd w:val="clear" w:color="auto" w:fill="auto"/>
          </w:tcPr>
          <w:p w14:paraId="4F2119FE" w14:textId="5C8DC1D1" w:rsidR="00E71D2B" w:rsidRPr="003C3DBD" w:rsidRDefault="00E71D2B" w:rsidP="00084689">
            <w:pPr>
              <w:pStyle w:val="PlainText"/>
              <w:tabs>
                <w:tab w:val="left" w:pos="2700"/>
              </w:tabs>
              <w:rPr>
                <w:rFonts w:ascii="Times New Roman" w:hAnsi="Times New Roman"/>
                <w:bCs/>
                <w:sz w:val="22"/>
                <w:szCs w:val="22"/>
                <w:lang w:val="en-US" w:eastAsia="en-US"/>
              </w:rPr>
            </w:pPr>
            <w:r w:rsidRPr="003C3DBD">
              <w:rPr>
                <w:rFonts w:ascii="Times New Roman" w:hAnsi="Times New Roman"/>
                <w:bCs/>
                <w:sz w:val="22"/>
                <w:szCs w:val="22"/>
                <w:lang w:val="en-US" w:eastAsia="en-US"/>
              </w:rPr>
              <w:t>TB</w:t>
            </w:r>
            <w:r w:rsidR="003C3DBD" w:rsidRPr="003C3DBD">
              <w:rPr>
                <w:rFonts w:ascii="Times New Roman" w:hAnsi="Times New Roman"/>
                <w:bCs/>
                <w:sz w:val="22"/>
                <w:szCs w:val="22"/>
                <w:lang w:val="en-US" w:eastAsia="en-US"/>
              </w:rPr>
              <w:t>N</w:t>
            </w:r>
          </w:p>
        </w:tc>
      </w:tr>
      <w:tr w:rsidR="00E71D2B" w:rsidRPr="00F855FE" w14:paraId="44042339" w14:textId="77777777" w:rsidTr="00084689">
        <w:tc>
          <w:tcPr>
            <w:tcW w:w="3078" w:type="dxa"/>
            <w:shd w:val="clear" w:color="auto" w:fill="auto"/>
          </w:tcPr>
          <w:p w14:paraId="42F74A9F" w14:textId="77777777" w:rsidR="00E71D2B" w:rsidRPr="00F855FE" w:rsidRDefault="00E71D2B" w:rsidP="00084689">
            <w:pPr>
              <w:pStyle w:val="PlainText"/>
              <w:tabs>
                <w:tab w:val="left" w:pos="2700"/>
              </w:tabs>
              <w:rPr>
                <w:rFonts w:ascii="Times New Roman" w:hAnsi="Times New Roman"/>
                <w:b/>
                <w:sz w:val="22"/>
                <w:szCs w:val="22"/>
                <w:lang w:val="en-US" w:eastAsia="en-US"/>
              </w:rPr>
            </w:pPr>
            <w:r w:rsidRPr="00F855FE">
              <w:rPr>
                <w:rFonts w:ascii="Times New Roman" w:hAnsi="Times New Roman"/>
                <w:b/>
                <w:sz w:val="22"/>
                <w:szCs w:val="22"/>
                <w:lang w:val="en-GB" w:eastAsia="en-US"/>
              </w:rPr>
              <w:t>Location:</w:t>
            </w:r>
          </w:p>
        </w:tc>
        <w:tc>
          <w:tcPr>
            <w:tcW w:w="6786" w:type="dxa"/>
            <w:shd w:val="clear" w:color="auto" w:fill="auto"/>
          </w:tcPr>
          <w:p w14:paraId="23F68975" w14:textId="0BEB2A04" w:rsidR="00E71D2B" w:rsidRPr="00F855FE" w:rsidRDefault="00A453A2" w:rsidP="00084689">
            <w:pPr>
              <w:pStyle w:val="PlainText"/>
              <w:tabs>
                <w:tab w:val="left" w:pos="2700"/>
              </w:tabs>
              <w:rPr>
                <w:rFonts w:ascii="Times New Roman" w:hAnsi="Times New Roman"/>
                <w:b/>
                <w:sz w:val="22"/>
                <w:szCs w:val="22"/>
                <w:lang w:val="en-US" w:eastAsia="en-US"/>
              </w:rPr>
            </w:pPr>
            <w:r>
              <w:rPr>
                <w:rFonts w:ascii="Times New Roman" w:hAnsi="Times New Roman"/>
                <w:sz w:val="22"/>
                <w:szCs w:val="22"/>
                <w:lang w:val="en-GB"/>
              </w:rPr>
              <w:t>Centurion, South Africa</w:t>
            </w:r>
          </w:p>
        </w:tc>
      </w:tr>
      <w:tr w:rsidR="00E71D2B" w:rsidRPr="00F855FE" w14:paraId="41218551" w14:textId="77777777" w:rsidTr="00084689">
        <w:tc>
          <w:tcPr>
            <w:tcW w:w="3078" w:type="dxa"/>
            <w:shd w:val="clear" w:color="auto" w:fill="auto"/>
          </w:tcPr>
          <w:p w14:paraId="6DC813C0" w14:textId="77777777" w:rsidR="00E71D2B" w:rsidRPr="00F855FE" w:rsidRDefault="00E71D2B" w:rsidP="00084689">
            <w:pPr>
              <w:pStyle w:val="PlainText"/>
              <w:tabs>
                <w:tab w:val="left" w:pos="2700"/>
              </w:tabs>
              <w:rPr>
                <w:rFonts w:ascii="Times New Roman" w:hAnsi="Times New Roman"/>
                <w:b/>
                <w:sz w:val="22"/>
                <w:szCs w:val="22"/>
                <w:lang w:val="en-US" w:eastAsia="en-US"/>
              </w:rPr>
            </w:pPr>
            <w:r w:rsidRPr="00F855FE">
              <w:rPr>
                <w:rFonts w:ascii="Times New Roman" w:hAnsi="Times New Roman"/>
                <w:b/>
                <w:sz w:val="22"/>
                <w:szCs w:val="22"/>
                <w:lang w:val="en-GB" w:eastAsia="en-US"/>
              </w:rPr>
              <w:t>Date:</w:t>
            </w:r>
          </w:p>
        </w:tc>
        <w:tc>
          <w:tcPr>
            <w:tcW w:w="6786" w:type="dxa"/>
            <w:shd w:val="clear" w:color="auto" w:fill="auto"/>
          </w:tcPr>
          <w:p w14:paraId="2FAAA8FC" w14:textId="34B89569" w:rsidR="00E71D2B" w:rsidRPr="00F855FE" w:rsidRDefault="0083569D" w:rsidP="00084689">
            <w:pPr>
              <w:pStyle w:val="PlainText"/>
              <w:tabs>
                <w:tab w:val="left" w:pos="2700"/>
              </w:tabs>
              <w:rPr>
                <w:rFonts w:ascii="Times New Roman" w:hAnsi="Times New Roman"/>
                <w:sz w:val="22"/>
                <w:szCs w:val="22"/>
                <w:lang w:val="en-US" w:eastAsia="en-US"/>
              </w:rPr>
            </w:pPr>
            <w:r>
              <w:rPr>
                <w:rFonts w:ascii="Times New Roman" w:hAnsi="Times New Roman"/>
                <w:sz w:val="22"/>
                <w:szCs w:val="22"/>
                <w:lang w:val="en-US" w:eastAsia="en-US"/>
              </w:rPr>
              <w:t>July 2021</w:t>
            </w:r>
          </w:p>
        </w:tc>
      </w:tr>
      <w:bookmarkEnd w:id="0"/>
    </w:tbl>
    <w:p w14:paraId="3E044FFD" w14:textId="77777777" w:rsidR="00E71D2B" w:rsidRPr="008357B2" w:rsidRDefault="00E71D2B" w:rsidP="00E71D2B">
      <w:pPr>
        <w:jc w:val="center"/>
        <w:rPr>
          <w:rFonts w:ascii="Times New Roman" w:hAnsi="Times New Roman" w:cs="Times New Roman"/>
          <w:b/>
          <w:bCs/>
          <w:u w:val="single"/>
        </w:rPr>
      </w:pPr>
    </w:p>
    <w:p w14:paraId="66E5639C" w14:textId="77777777" w:rsidR="003C3DBD" w:rsidRPr="003C3DBD" w:rsidRDefault="003C3DBD" w:rsidP="003C3DBD">
      <w:pPr>
        <w:autoSpaceDE w:val="0"/>
        <w:autoSpaceDN w:val="0"/>
        <w:adjustRightInd w:val="0"/>
        <w:jc w:val="both"/>
        <w:rPr>
          <w:rFonts w:ascii="Times New Roman" w:hAnsi="Times New Roman" w:cs="Times New Roman"/>
          <w:b/>
          <w:bCs/>
          <w:sz w:val="22"/>
          <w:szCs w:val="22"/>
          <w:u w:val="single"/>
        </w:rPr>
      </w:pPr>
      <w:r w:rsidRPr="003C3DBD">
        <w:rPr>
          <w:rFonts w:ascii="Times New Roman" w:hAnsi="Times New Roman" w:cs="Times New Roman"/>
          <w:b/>
          <w:bCs/>
          <w:sz w:val="22"/>
          <w:szCs w:val="22"/>
          <w:u w:val="single"/>
        </w:rPr>
        <w:t>BACKGROUND</w:t>
      </w:r>
    </w:p>
    <w:p w14:paraId="092B4FB6" w14:textId="77777777" w:rsidR="003C3DBD" w:rsidRPr="003C3DBD" w:rsidRDefault="003C3DBD" w:rsidP="003C3DBD">
      <w:pPr>
        <w:autoSpaceDE w:val="0"/>
        <w:autoSpaceDN w:val="0"/>
        <w:adjustRightInd w:val="0"/>
        <w:jc w:val="both"/>
        <w:rPr>
          <w:rFonts w:ascii="Times New Roman" w:hAnsi="Times New Roman" w:cs="Times New Roman"/>
          <w:sz w:val="22"/>
          <w:szCs w:val="22"/>
        </w:rPr>
      </w:pPr>
      <w:r w:rsidRPr="003C3DBD">
        <w:rPr>
          <w:rFonts w:ascii="Times New Roman" w:hAnsi="Times New Roman" w:cs="Times New Roman"/>
          <w:sz w:val="22"/>
          <w:szCs w:val="22"/>
        </w:rPr>
        <w:t>ICAP at Columbia University is a school-wide center within the Mailman School of Public Health, one of the oldest schools of public health in the United States and one of four professional colleges/schools housed within the Columbia University Irving Medical Center (CUIMC). Since 2003, ICAP has delivered transformative solutions to strengthen health systems in the United States and in over 30 countries. ICAP manages a complex portfolio of sponsored projects focused on technical assistance, training, impact measurement, and research through a diverse workforce of over 2,000 staff situated in two NIH-funded clinical research sites in New York City (Bronx and Harlem) and 26 country offices in sub-Saharan Africa, Central and Southeast Asia, Central America and the Caribbean. ICAP’s sponsored project portfolio includes funding from the US Government (CDC, HRSA, USAID, NIH), foundations, multi-laterals and the private sector. Annual operating revenue averages between $200m-$225m.</w:t>
      </w:r>
    </w:p>
    <w:p w14:paraId="5D9DAC24" w14:textId="77777777" w:rsidR="003C3DBD" w:rsidRPr="003C3DBD" w:rsidRDefault="003C3DBD" w:rsidP="003C3DBD">
      <w:pPr>
        <w:autoSpaceDE w:val="0"/>
        <w:autoSpaceDN w:val="0"/>
        <w:adjustRightInd w:val="0"/>
        <w:jc w:val="both"/>
        <w:rPr>
          <w:rFonts w:ascii="Times New Roman" w:hAnsi="Times New Roman" w:cs="Times New Roman"/>
          <w:sz w:val="22"/>
          <w:szCs w:val="22"/>
        </w:rPr>
      </w:pPr>
    </w:p>
    <w:p w14:paraId="04E1D5AC" w14:textId="77777777" w:rsidR="003C3DBD" w:rsidRPr="003C3DBD" w:rsidRDefault="003C3DBD" w:rsidP="003C3DBD">
      <w:pPr>
        <w:autoSpaceDE w:val="0"/>
        <w:autoSpaceDN w:val="0"/>
        <w:adjustRightInd w:val="0"/>
        <w:jc w:val="both"/>
        <w:rPr>
          <w:rFonts w:ascii="Times New Roman" w:hAnsi="Times New Roman" w:cs="Times New Roman"/>
          <w:sz w:val="22"/>
          <w:szCs w:val="22"/>
        </w:rPr>
      </w:pPr>
      <w:r w:rsidRPr="003C3DBD">
        <w:rPr>
          <w:rFonts w:ascii="Times New Roman" w:hAnsi="Times New Roman" w:cs="Times New Roman"/>
          <w:sz w:val="22"/>
          <w:szCs w:val="22"/>
        </w:rPr>
        <w:t>The ICAP Enterprise Resource Planning (ERP) project focuses on addressing the organization’s need for an integrated ERP solution to provide a modern, technologically advanced, and flexible platform for supporting ICAP’s financial and business processes in the countries where it works, and associated business process redesign initiatives. The project involves extensive end-user orientation and training and ongoing technical support of a multi-module ERP solution (general ledger, financial reporting, accounts receivable and payable, and human capital).</w:t>
      </w:r>
    </w:p>
    <w:p w14:paraId="66CECCDF" w14:textId="77777777" w:rsidR="003C3DBD" w:rsidRPr="003C3DBD" w:rsidRDefault="003C3DBD" w:rsidP="003C3DBD">
      <w:pPr>
        <w:autoSpaceDE w:val="0"/>
        <w:autoSpaceDN w:val="0"/>
        <w:adjustRightInd w:val="0"/>
        <w:jc w:val="both"/>
        <w:rPr>
          <w:rFonts w:ascii="Times New Roman" w:hAnsi="Times New Roman" w:cs="Times New Roman"/>
          <w:sz w:val="22"/>
          <w:szCs w:val="22"/>
        </w:rPr>
      </w:pPr>
    </w:p>
    <w:p w14:paraId="2696795B" w14:textId="77777777" w:rsidR="003C3DBD" w:rsidRPr="003C3DBD" w:rsidRDefault="003C3DBD" w:rsidP="003C3DBD">
      <w:pPr>
        <w:autoSpaceDE w:val="0"/>
        <w:autoSpaceDN w:val="0"/>
        <w:adjustRightInd w:val="0"/>
        <w:jc w:val="both"/>
        <w:rPr>
          <w:rFonts w:ascii="Times New Roman" w:hAnsi="Times New Roman" w:cs="Times New Roman"/>
          <w:b/>
          <w:bCs/>
          <w:sz w:val="22"/>
          <w:szCs w:val="22"/>
          <w:u w:val="single"/>
        </w:rPr>
      </w:pPr>
      <w:r w:rsidRPr="003C3DBD">
        <w:rPr>
          <w:rFonts w:ascii="Times New Roman" w:hAnsi="Times New Roman" w:cs="Times New Roman"/>
          <w:b/>
          <w:bCs/>
          <w:sz w:val="22"/>
          <w:szCs w:val="22"/>
          <w:u w:val="single"/>
        </w:rPr>
        <w:t>POSITION SUMMARY</w:t>
      </w:r>
    </w:p>
    <w:p w14:paraId="6276F43D" w14:textId="28F6FC89" w:rsidR="005622CA" w:rsidRDefault="00A453A2" w:rsidP="00FC5FF8">
      <w:pPr>
        <w:autoSpaceDE w:val="0"/>
        <w:autoSpaceDN w:val="0"/>
        <w:adjustRightInd w:val="0"/>
        <w:jc w:val="both"/>
        <w:rPr>
          <w:rFonts w:ascii="Times New Roman" w:hAnsi="Times New Roman" w:cs="Times New Roman"/>
          <w:sz w:val="22"/>
          <w:szCs w:val="22"/>
        </w:rPr>
      </w:pPr>
      <w:r>
        <w:rPr>
          <w:rFonts w:ascii="Times New Roman" w:hAnsi="Times New Roman" w:cs="Times New Roman"/>
        </w:rPr>
        <w:t xml:space="preserve">The Support Manager position is located at the ICAP South Africa Country office. </w:t>
      </w:r>
      <w:r w:rsidR="00FC5FF8">
        <w:rPr>
          <w:rFonts w:ascii="Times New Roman" w:hAnsi="Times New Roman" w:cs="Times New Roman"/>
          <w:sz w:val="22"/>
          <w:szCs w:val="22"/>
        </w:rPr>
        <w:t xml:space="preserve">The incumbent in the position will play a key role on the ERP Project team and the position will be continued beyond the project phase in order to address </w:t>
      </w:r>
      <w:r w:rsidR="00A40DA4">
        <w:rPr>
          <w:rFonts w:ascii="Times New Roman" w:hAnsi="Times New Roman" w:cs="Times New Roman"/>
          <w:sz w:val="22"/>
          <w:szCs w:val="22"/>
        </w:rPr>
        <w:t>user support</w:t>
      </w:r>
      <w:r w:rsidR="00FC5FF8">
        <w:rPr>
          <w:rFonts w:ascii="Times New Roman" w:hAnsi="Times New Roman" w:cs="Times New Roman"/>
          <w:sz w:val="22"/>
          <w:szCs w:val="22"/>
        </w:rPr>
        <w:t xml:space="preserve"> requirements for the long-term.</w:t>
      </w:r>
    </w:p>
    <w:p w14:paraId="5CBE89A4" w14:textId="77777777" w:rsidR="00FC5FF8" w:rsidRPr="003C3DBD" w:rsidRDefault="00FC5FF8" w:rsidP="00FC5FF8">
      <w:pPr>
        <w:autoSpaceDE w:val="0"/>
        <w:autoSpaceDN w:val="0"/>
        <w:adjustRightInd w:val="0"/>
        <w:jc w:val="both"/>
        <w:rPr>
          <w:rFonts w:ascii="Times New Roman" w:hAnsi="Times New Roman" w:cs="Times New Roman"/>
          <w:sz w:val="22"/>
          <w:szCs w:val="22"/>
        </w:rPr>
      </w:pPr>
    </w:p>
    <w:p w14:paraId="683A5CCE" w14:textId="77777777" w:rsidR="00E71D2B" w:rsidRDefault="00E71D2B" w:rsidP="00E71D2B">
      <w:pPr>
        <w:pStyle w:val="PlainText"/>
        <w:rPr>
          <w:rFonts w:ascii="Times New Roman" w:hAnsi="Times New Roman"/>
          <w:sz w:val="22"/>
          <w:szCs w:val="22"/>
        </w:rPr>
      </w:pPr>
      <w:r w:rsidRPr="00B22498">
        <w:rPr>
          <w:rFonts w:ascii="Times New Roman" w:hAnsi="Times New Roman"/>
          <w:b/>
          <w:sz w:val="22"/>
          <w:szCs w:val="22"/>
          <w:u w:val="single"/>
        </w:rPr>
        <w:t>MAJOR ACCOUNTABILITIES</w:t>
      </w:r>
      <w:r w:rsidRPr="00B22498">
        <w:rPr>
          <w:rFonts w:ascii="Times New Roman" w:hAnsi="Times New Roman"/>
          <w:sz w:val="22"/>
          <w:szCs w:val="22"/>
        </w:rPr>
        <w:t xml:space="preserve"> </w:t>
      </w:r>
    </w:p>
    <w:p w14:paraId="48746FB2" w14:textId="46FB374F" w:rsidR="00C06C0B" w:rsidRPr="00C06C0B" w:rsidRDefault="00A40DA4" w:rsidP="00C06775">
      <w:pPr>
        <w:pStyle w:val="PlainText"/>
        <w:numPr>
          <w:ilvl w:val="0"/>
          <w:numId w:val="14"/>
        </w:numPr>
        <w:rPr>
          <w:rFonts w:ascii="Times New Roman" w:hAnsi="Times New Roman"/>
          <w:sz w:val="22"/>
          <w:szCs w:val="22"/>
        </w:rPr>
      </w:pPr>
      <w:r>
        <w:rPr>
          <w:rFonts w:ascii="Times New Roman" w:hAnsi="Times New Roman"/>
          <w:sz w:val="22"/>
          <w:szCs w:val="22"/>
          <w:lang w:val="en-US"/>
        </w:rPr>
        <w:t>Coordinate</w:t>
      </w:r>
      <w:r w:rsidR="00C06775">
        <w:rPr>
          <w:rFonts w:ascii="Times New Roman" w:hAnsi="Times New Roman"/>
          <w:sz w:val="22"/>
          <w:szCs w:val="22"/>
          <w:lang w:val="en-US"/>
        </w:rPr>
        <w:t>s</w:t>
      </w:r>
      <w:r>
        <w:rPr>
          <w:rFonts w:ascii="Times New Roman" w:hAnsi="Times New Roman"/>
          <w:sz w:val="22"/>
          <w:szCs w:val="22"/>
          <w:lang w:val="en-US"/>
        </w:rPr>
        <w:t xml:space="preserve"> and manage</w:t>
      </w:r>
      <w:r w:rsidR="00C06775">
        <w:rPr>
          <w:rFonts w:ascii="Times New Roman" w:hAnsi="Times New Roman"/>
          <w:sz w:val="22"/>
          <w:szCs w:val="22"/>
          <w:lang w:val="en-US"/>
        </w:rPr>
        <w:t>s</w:t>
      </w:r>
      <w:r>
        <w:rPr>
          <w:rFonts w:ascii="Times New Roman" w:hAnsi="Times New Roman"/>
          <w:sz w:val="22"/>
          <w:szCs w:val="22"/>
          <w:lang w:val="en-US"/>
        </w:rPr>
        <w:t xml:space="preserve"> ERP system support for </w:t>
      </w:r>
      <w:r w:rsidR="00437564">
        <w:rPr>
          <w:rFonts w:ascii="Times New Roman" w:hAnsi="Times New Roman"/>
          <w:sz w:val="22"/>
          <w:szCs w:val="22"/>
          <w:lang w:val="en-US"/>
        </w:rPr>
        <w:t>all system users across ICAP.</w:t>
      </w:r>
    </w:p>
    <w:p w14:paraId="0EB7D483" w14:textId="77777777" w:rsidR="00437564" w:rsidRDefault="00437564" w:rsidP="00C06775">
      <w:pPr>
        <w:pStyle w:val="PlainText"/>
        <w:numPr>
          <w:ilvl w:val="0"/>
          <w:numId w:val="14"/>
        </w:numPr>
        <w:rPr>
          <w:rFonts w:ascii="Times New Roman" w:hAnsi="Times New Roman"/>
          <w:sz w:val="22"/>
          <w:szCs w:val="22"/>
          <w:lang w:val="en-US"/>
        </w:rPr>
      </w:pPr>
      <w:r>
        <w:rPr>
          <w:rFonts w:ascii="Times New Roman" w:hAnsi="Times New Roman"/>
          <w:sz w:val="22"/>
          <w:szCs w:val="22"/>
          <w:lang w:val="en-US"/>
        </w:rPr>
        <w:t>Manages and maintains comprehensive rules and protocols for system usage and workflows.</w:t>
      </w:r>
    </w:p>
    <w:p w14:paraId="5E1CE08D" w14:textId="77777777" w:rsidR="00437564" w:rsidRDefault="00437564" w:rsidP="00C06775">
      <w:pPr>
        <w:pStyle w:val="PlainText"/>
        <w:numPr>
          <w:ilvl w:val="0"/>
          <w:numId w:val="14"/>
        </w:numPr>
        <w:rPr>
          <w:rFonts w:ascii="Times New Roman" w:hAnsi="Times New Roman"/>
          <w:sz w:val="22"/>
          <w:szCs w:val="22"/>
          <w:lang w:val="en-US"/>
        </w:rPr>
      </w:pPr>
      <w:r>
        <w:rPr>
          <w:rFonts w:ascii="Times New Roman" w:hAnsi="Times New Roman"/>
          <w:sz w:val="22"/>
          <w:szCs w:val="22"/>
          <w:lang w:val="en-US"/>
        </w:rPr>
        <w:t>Supervises and ensures effective user support services from the ERP helpdesk.</w:t>
      </w:r>
    </w:p>
    <w:p w14:paraId="057BC22E" w14:textId="60C8F594" w:rsidR="00C06C0B" w:rsidRPr="00C06C0B" w:rsidRDefault="00C06C0B" w:rsidP="00C06775">
      <w:pPr>
        <w:pStyle w:val="PlainText"/>
        <w:numPr>
          <w:ilvl w:val="0"/>
          <w:numId w:val="14"/>
        </w:numPr>
        <w:rPr>
          <w:rFonts w:ascii="Times New Roman" w:hAnsi="Times New Roman"/>
          <w:sz w:val="22"/>
          <w:szCs w:val="22"/>
        </w:rPr>
      </w:pPr>
      <w:r w:rsidRPr="00C06C0B">
        <w:rPr>
          <w:rFonts w:ascii="Times New Roman" w:hAnsi="Times New Roman"/>
          <w:sz w:val="22"/>
          <w:szCs w:val="22"/>
        </w:rPr>
        <w:t>Supervises, analyzes and prioritizes ERP support staff’s workload; assigns work to staff; and</w:t>
      </w:r>
    </w:p>
    <w:p w14:paraId="77D521EB" w14:textId="77777777" w:rsidR="00C06C0B" w:rsidRPr="00C06C0B" w:rsidRDefault="00C06C0B" w:rsidP="00C06775">
      <w:pPr>
        <w:pStyle w:val="PlainText"/>
        <w:ind w:firstLine="720"/>
        <w:rPr>
          <w:rFonts w:ascii="Times New Roman" w:hAnsi="Times New Roman"/>
          <w:sz w:val="22"/>
          <w:szCs w:val="22"/>
        </w:rPr>
      </w:pPr>
      <w:r w:rsidRPr="00C06C0B">
        <w:rPr>
          <w:rFonts w:ascii="Times New Roman" w:hAnsi="Times New Roman"/>
          <w:sz w:val="22"/>
          <w:szCs w:val="22"/>
        </w:rPr>
        <w:t>monitors the completion of assignments; ensures timely and accurate responses to requests for</w:t>
      </w:r>
    </w:p>
    <w:p w14:paraId="46833D73" w14:textId="77777777" w:rsidR="00C06C0B" w:rsidRPr="00C06C0B" w:rsidRDefault="00C06C0B" w:rsidP="00C06775">
      <w:pPr>
        <w:pStyle w:val="PlainText"/>
        <w:ind w:firstLine="720"/>
        <w:rPr>
          <w:rFonts w:ascii="Times New Roman" w:hAnsi="Times New Roman"/>
          <w:sz w:val="22"/>
          <w:szCs w:val="22"/>
        </w:rPr>
      </w:pPr>
      <w:r w:rsidRPr="00C06C0B">
        <w:rPr>
          <w:rFonts w:ascii="Times New Roman" w:hAnsi="Times New Roman"/>
          <w:sz w:val="22"/>
          <w:szCs w:val="22"/>
        </w:rPr>
        <w:t>assistance.</w:t>
      </w:r>
    </w:p>
    <w:p w14:paraId="33D92FC8" w14:textId="7335F04F" w:rsidR="00C06C0B" w:rsidRPr="00C06C0B" w:rsidRDefault="00C06C0B" w:rsidP="00C06775">
      <w:pPr>
        <w:pStyle w:val="PlainText"/>
        <w:numPr>
          <w:ilvl w:val="0"/>
          <w:numId w:val="15"/>
        </w:numPr>
        <w:rPr>
          <w:rFonts w:ascii="Times New Roman" w:hAnsi="Times New Roman"/>
          <w:sz w:val="22"/>
          <w:szCs w:val="22"/>
        </w:rPr>
      </w:pPr>
      <w:r w:rsidRPr="00C06C0B">
        <w:rPr>
          <w:rFonts w:ascii="Times New Roman" w:hAnsi="Times New Roman"/>
          <w:sz w:val="22"/>
          <w:szCs w:val="22"/>
        </w:rPr>
        <w:t xml:space="preserve">Manages and coordinates </w:t>
      </w:r>
      <w:r w:rsidR="00C06775">
        <w:rPr>
          <w:rFonts w:ascii="Times New Roman" w:hAnsi="Times New Roman"/>
          <w:sz w:val="22"/>
          <w:szCs w:val="22"/>
          <w:lang w:val="en-US"/>
        </w:rPr>
        <w:t xml:space="preserve">initial and ongoing </w:t>
      </w:r>
      <w:r w:rsidRPr="00C06C0B">
        <w:rPr>
          <w:rFonts w:ascii="Times New Roman" w:hAnsi="Times New Roman"/>
          <w:sz w:val="22"/>
          <w:szCs w:val="22"/>
        </w:rPr>
        <w:t>training of decentralized users.</w:t>
      </w:r>
    </w:p>
    <w:p w14:paraId="2E0ADEAE" w14:textId="619F1F4F" w:rsidR="00C06C0B" w:rsidRPr="00C06C0B" w:rsidRDefault="00C06C0B" w:rsidP="00C06775">
      <w:pPr>
        <w:pStyle w:val="PlainText"/>
        <w:numPr>
          <w:ilvl w:val="0"/>
          <w:numId w:val="15"/>
        </w:numPr>
        <w:rPr>
          <w:rFonts w:ascii="Times New Roman" w:hAnsi="Times New Roman"/>
          <w:sz w:val="22"/>
          <w:szCs w:val="22"/>
        </w:rPr>
      </w:pPr>
      <w:r w:rsidRPr="00C06C0B">
        <w:rPr>
          <w:rFonts w:ascii="Times New Roman" w:hAnsi="Times New Roman"/>
          <w:sz w:val="22"/>
          <w:szCs w:val="22"/>
        </w:rPr>
        <w:t>Coordinates timely set up and configuration for all new user requests and user access change requests</w:t>
      </w:r>
    </w:p>
    <w:p w14:paraId="720D7693" w14:textId="30810FCA" w:rsidR="00C06C0B" w:rsidRPr="00C06C0B" w:rsidRDefault="00C06C0B" w:rsidP="00C06775">
      <w:pPr>
        <w:pStyle w:val="PlainText"/>
        <w:ind w:firstLine="720"/>
        <w:rPr>
          <w:rFonts w:ascii="Times New Roman" w:hAnsi="Times New Roman"/>
          <w:sz w:val="22"/>
          <w:szCs w:val="22"/>
        </w:rPr>
      </w:pPr>
      <w:r w:rsidRPr="00C06C0B">
        <w:rPr>
          <w:rFonts w:ascii="Times New Roman" w:hAnsi="Times New Roman"/>
          <w:sz w:val="22"/>
          <w:szCs w:val="22"/>
        </w:rPr>
        <w:t>with the System Administrator.</w:t>
      </w:r>
    </w:p>
    <w:p w14:paraId="2F3B6CC8" w14:textId="5A853870" w:rsidR="00C06C0B" w:rsidRPr="00C06C0B" w:rsidRDefault="00437564" w:rsidP="00C06775">
      <w:pPr>
        <w:pStyle w:val="PlainText"/>
        <w:numPr>
          <w:ilvl w:val="0"/>
          <w:numId w:val="16"/>
        </w:numPr>
        <w:rPr>
          <w:rFonts w:ascii="Times New Roman" w:hAnsi="Times New Roman"/>
          <w:sz w:val="22"/>
          <w:szCs w:val="22"/>
        </w:rPr>
      </w:pPr>
      <w:r>
        <w:rPr>
          <w:rFonts w:ascii="Times New Roman" w:hAnsi="Times New Roman"/>
          <w:sz w:val="22"/>
          <w:szCs w:val="22"/>
          <w:lang w:val="en-US"/>
        </w:rPr>
        <w:t xml:space="preserve">Coordinates system </w:t>
      </w:r>
      <w:r w:rsidR="00C06C0B" w:rsidRPr="00C06C0B">
        <w:rPr>
          <w:rFonts w:ascii="Times New Roman" w:hAnsi="Times New Roman"/>
          <w:sz w:val="22"/>
          <w:szCs w:val="22"/>
        </w:rPr>
        <w:t>testing efforts and facilitates testing of system</w:t>
      </w:r>
      <w:r>
        <w:rPr>
          <w:rFonts w:ascii="Times New Roman" w:hAnsi="Times New Roman"/>
          <w:sz w:val="22"/>
          <w:szCs w:val="22"/>
          <w:lang w:val="en-US"/>
        </w:rPr>
        <w:t xml:space="preserve"> fixes and u</w:t>
      </w:r>
      <w:r w:rsidR="00C06C0B" w:rsidRPr="00C06C0B">
        <w:rPr>
          <w:rFonts w:ascii="Times New Roman" w:hAnsi="Times New Roman"/>
          <w:sz w:val="22"/>
          <w:szCs w:val="22"/>
        </w:rPr>
        <w:t>p</w:t>
      </w:r>
      <w:r w:rsidR="00C06775">
        <w:rPr>
          <w:rFonts w:ascii="Times New Roman" w:hAnsi="Times New Roman"/>
          <w:sz w:val="22"/>
          <w:szCs w:val="22"/>
          <w:lang w:val="en-US"/>
        </w:rPr>
        <w:t>-</w:t>
      </w:r>
      <w:r w:rsidR="00C06C0B" w:rsidRPr="00C06C0B">
        <w:rPr>
          <w:rFonts w:ascii="Times New Roman" w:hAnsi="Times New Roman"/>
          <w:sz w:val="22"/>
          <w:szCs w:val="22"/>
        </w:rPr>
        <w:t>grades.</w:t>
      </w:r>
    </w:p>
    <w:p w14:paraId="3A8DF400" w14:textId="5AE58D5A" w:rsidR="00C06C0B" w:rsidRPr="00C06C0B" w:rsidRDefault="00C06C0B" w:rsidP="00C06775">
      <w:pPr>
        <w:pStyle w:val="PlainText"/>
        <w:numPr>
          <w:ilvl w:val="0"/>
          <w:numId w:val="16"/>
        </w:numPr>
        <w:rPr>
          <w:rFonts w:ascii="Times New Roman" w:hAnsi="Times New Roman"/>
          <w:sz w:val="22"/>
          <w:szCs w:val="22"/>
        </w:rPr>
      </w:pPr>
      <w:r w:rsidRPr="00C06C0B">
        <w:rPr>
          <w:rFonts w:ascii="Times New Roman" w:hAnsi="Times New Roman"/>
          <w:sz w:val="22"/>
          <w:szCs w:val="22"/>
        </w:rPr>
        <w:t>Oversees logging/tracking of functional and system issues.</w:t>
      </w:r>
    </w:p>
    <w:p w14:paraId="22073071" w14:textId="1D5A88D5" w:rsidR="00E71D2B" w:rsidRPr="00B22498" w:rsidRDefault="00C06C0B" w:rsidP="00C06775">
      <w:pPr>
        <w:pStyle w:val="PlainText"/>
        <w:numPr>
          <w:ilvl w:val="0"/>
          <w:numId w:val="16"/>
        </w:numPr>
        <w:rPr>
          <w:rFonts w:ascii="Times New Roman" w:hAnsi="Times New Roman"/>
          <w:sz w:val="22"/>
          <w:szCs w:val="22"/>
        </w:rPr>
      </w:pPr>
      <w:r w:rsidRPr="00C06C0B">
        <w:rPr>
          <w:rFonts w:ascii="Times New Roman" w:hAnsi="Times New Roman"/>
          <w:sz w:val="22"/>
          <w:szCs w:val="22"/>
        </w:rPr>
        <w:t>Performs other related duties</w:t>
      </w:r>
      <w:r>
        <w:rPr>
          <w:rFonts w:ascii="Times New Roman" w:hAnsi="Times New Roman"/>
          <w:sz w:val="22"/>
          <w:szCs w:val="22"/>
          <w:lang w:val="en-US"/>
        </w:rPr>
        <w:t>,</w:t>
      </w:r>
      <w:r w:rsidRPr="00C06C0B">
        <w:rPr>
          <w:rFonts w:ascii="Times New Roman" w:hAnsi="Times New Roman"/>
          <w:sz w:val="22"/>
          <w:szCs w:val="22"/>
        </w:rPr>
        <w:t xml:space="preserve"> as assigned</w:t>
      </w:r>
      <w:r>
        <w:rPr>
          <w:rFonts w:ascii="Times New Roman" w:hAnsi="Times New Roman"/>
          <w:sz w:val="22"/>
          <w:szCs w:val="22"/>
          <w:lang w:val="en-US"/>
        </w:rPr>
        <w:t>.</w:t>
      </w:r>
      <w:r w:rsidRPr="00C06C0B">
        <w:rPr>
          <w:rFonts w:ascii="Times New Roman" w:hAnsi="Times New Roman"/>
          <w:sz w:val="22"/>
          <w:szCs w:val="22"/>
        </w:rPr>
        <w:t xml:space="preserve"> </w:t>
      </w:r>
    </w:p>
    <w:p w14:paraId="0178BA58" w14:textId="77777777" w:rsidR="00C06775" w:rsidRDefault="00C06775" w:rsidP="00E71D2B">
      <w:pPr>
        <w:pStyle w:val="PlainText"/>
        <w:rPr>
          <w:rFonts w:ascii="Times New Roman" w:hAnsi="Times New Roman"/>
          <w:b/>
          <w:sz w:val="22"/>
          <w:szCs w:val="22"/>
          <w:u w:val="single"/>
        </w:rPr>
      </w:pPr>
    </w:p>
    <w:p w14:paraId="58A43B7C" w14:textId="77777777" w:rsidR="00C06775" w:rsidRDefault="00C06775" w:rsidP="00E71D2B">
      <w:pPr>
        <w:pStyle w:val="PlainText"/>
        <w:rPr>
          <w:rFonts w:ascii="Times New Roman" w:hAnsi="Times New Roman"/>
          <w:b/>
          <w:sz w:val="22"/>
          <w:szCs w:val="22"/>
          <w:u w:val="single"/>
        </w:rPr>
      </w:pPr>
    </w:p>
    <w:p w14:paraId="37DB3D9B" w14:textId="0F916A35" w:rsidR="00E71D2B" w:rsidRDefault="00E71D2B" w:rsidP="00E71D2B">
      <w:pPr>
        <w:pStyle w:val="PlainText"/>
        <w:rPr>
          <w:rFonts w:ascii="Times New Roman" w:hAnsi="Times New Roman"/>
          <w:b/>
          <w:sz w:val="22"/>
          <w:szCs w:val="22"/>
          <w:u w:val="single"/>
        </w:rPr>
      </w:pPr>
      <w:r w:rsidRPr="00B22498">
        <w:rPr>
          <w:rFonts w:ascii="Times New Roman" w:hAnsi="Times New Roman"/>
          <w:b/>
          <w:sz w:val="22"/>
          <w:szCs w:val="22"/>
          <w:u w:val="single"/>
        </w:rPr>
        <w:t xml:space="preserve">EDUCATION </w:t>
      </w:r>
    </w:p>
    <w:p w14:paraId="70D732BB" w14:textId="77777777" w:rsidR="00E71D2B" w:rsidRPr="00B22498" w:rsidRDefault="00E71D2B" w:rsidP="00E71D2B">
      <w:pPr>
        <w:pStyle w:val="PlainText"/>
        <w:rPr>
          <w:rFonts w:ascii="Times New Roman" w:hAnsi="Times New Roman"/>
          <w:b/>
          <w:sz w:val="22"/>
          <w:szCs w:val="22"/>
          <w:u w:val="single"/>
        </w:rPr>
      </w:pPr>
    </w:p>
    <w:p w14:paraId="0AC21E75" w14:textId="2642DB8D" w:rsidR="00E71D2B" w:rsidRDefault="00E71D2B" w:rsidP="007D42A7">
      <w:pPr>
        <w:rPr>
          <w:rFonts w:ascii="Times New Roman" w:hAnsi="Times New Roman" w:cs="Times New Roman"/>
        </w:rPr>
      </w:pPr>
      <w:r w:rsidRPr="007D42A7">
        <w:rPr>
          <w:rFonts w:ascii="Times New Roman" w:hAnsi="Times New Roman" w:cs="Times New Roman"/>
        </w:rPr>
        <w:t xml:space="preserve">This position requires a </w:t>
      </w:r>
      <w:r w:rsidR="0032317B">
        <w:rPr>
          <w:rFonts w:ascii="Times New Roman" w:hAnsi="Times New Roman" w:cs="Times New Roman"/>
        </w:rPr>
        <w:t>b</w:t>
      </w:r>
      <w:r w:rsidRPr="007D42A7">
        <w:rPr>
          <w:rFonts w:ascii="Times New Roman" w:hAnsi="Times New Roman" w:cs="Times New Roman"/>
        </w:rPr>
        <w:t xml:space="preserve">achelor’s degree in Computer Science, </w:t>
      </w:r>
      <w:r w:rsidR="00C06C0B">
        <w:rPr>
          <w:rFonts w:ascii="Times New Roman" w:hAnsi="Times New Roman" w:cs="Times New Roman"/>
        </w:rPr>
        <w:t xml:space="preserve">Business or Public Administration, </w:t>
      </w:r>
      <w:r w:rsidR="00FC5FF8">
        <w:rPr>
          <w:rFonts w:ascii="Times New Roman" w:hAnsi="Times New Roman" w:cs="Times New Roman"/>
        </w:rPr>
        <w:t>or an</w:t>
      </w:r>
      <w:r w:rsidRPr="007D42A7">
        <w:rPr>
          <w:rFonts w:ascii="Times New Roman" w:hAnsi="Times New Roman" w:cs="Times New Roman"/>
        </w:rPr>
        <w:t xml:space="preserve">other </w:t>
      </w:r>
      <w:r w:rsidR="00FC5FF8">
        <w:rPr>
          <w:rFonts w:ascii="Times New Roman" w:hAnsi="Times New Roman" w:cs="Times New Roman"/>
        </w:rPr>
        <w:t xml:space="preserve">closely </w:t>
      </w:r>
      <w:r w:rsidRPr="007D42A7">
        <w:rPr>
          <w:rFonts w:ascii="Times New Roman" w:hAnsi="Times New Roman" w:cs="Times New Roman"/>
        </w:rPr>
        <w:t>related discipline.</w:t>
      </w:r>
    </w:p>
    <w:p w14:paraId="6DED8A82" w14:textId="77777777" w:rsidR="00A453A2" w:rsidRPr="007D42A7" w:rsidRDefault="00A453A2" w:rsidP="007D42A7">
      <w:pPr>
        <w:rPr>
          <w:rFonts w:ascii="Times New Roman" w:hAnsi="Times New Roman" w:cs="Times New Roman"/>
        </w:rPr>
      </w:pPr>
    </w:p>
    <w:p w14:paraId="160C7108" w14:textId="77777777" w:rsidR="00E71D2B" w:rsidRDefault="00E71D2B" w:rsidP="00E71D2B">
      <w:pPr>
        <w:pStyle w:val="PlainText"/>
        <w:rPr>
          <w:rFonts w:ascii="Times New Roman" w:hAnsi="Times New Roman"/>
          <w:sz w:val="22"/>
          <w:szCs w:val="22"/>
        </w:rPr>
      </w:pPr>
      <w:r w:rsidRPr="00B22498">
        <w:rPr>
          <w:rFonts w:ascii="Times New Roman" w:hAnsi="Times New Roman"/>
          <w:b/>
          <w:sz w:val="22"/>
          <w:szCs w:val="22"/>
          <w:u w:val="single"/>
        </w:rPr>
        <w:lastRenderedPageBreak/>
        <w:t>EXPERIENCE, SKILLS &amp; MINIMUM REQUIRED QUALIFICATIONS</w:t>
      </w:r>
      <w:r w:rsidRPr="00B22498">
        <w:rPr>
          <w:rFonts w:ascii="Times New Roman" w:hAnsi="Times New Roman"/>
          <w:sz w:val="22"/>
          <w:szCs w:val="22"/>
        </w:rPr>
        <w:t xml:space="preserve"> </w:t>
      </w:r>
    </w:p>
    <w:p w14:paraId="5C49FC22" w14:textId="3183CA30" w:rsidR="00C06775" w:rsidRDefault="00C06775" w:rsidP="0032317B">
      <w:pPr>
        <w:pStyle w:val="PlainText"/>
        <w:numPr>
          <w:ilvl w:val="0"/>
          <w:numId w:val="17"/>
        </w:numPr>
        <w:rPr>
          <w:rFonts w:ascii="Times New Roman" w:hAnsi="Times New Roman"/>
          <w:sz w:val="22"/>
          <w:szCs w:val="22"/>
          <w:lang w:val="en-US"/>
        </w:rPr>
      </w:pPr>
      <w:r>
        <w:rPr>
          <w:rFonts w:ascii="Times New Roman" w:hAnsi="Times New Roman"/>
          <w:sz w:val="22"/>
          <w:szCs w:val="22"/>
          <w:lang w:val="en-US"/>
        </w:rPr>
        <w:t>At least five (5) years of progressively responsible user-support/desktop support/help desk experience related organizational ERP systems.</w:t>
      </w:r>
    </w:p>
    <w:p w14:paraId="3EEFA511" w14:textId="08F64894" w:rsidR="0032317B" w:rsidRDefault="0032317B" w:rsidP="0032317B">
      <w:pPr>
        <w:pStyle w:val="PlainText"/>
        <w:numPr>
          <w:ilvl w:val="0"/>
          <w:numId w:val="17"/>
        </w:numPr>
        <w:rPr>
          <w:rFonts w:ascii="Times New Roman" w:hAnsi="Times New Roman"/>
          <w:sz w:val="22"/>
          <w:szCs w:val="22"/>
          <w:lang w:val="en-US"/>
        </w:rPr>
      </w:pPr>
      <w:r>
        <w:rPr>
          <w:rFonts w:ascii="Times New Roman" w:hAnsi="Times New Roman"/>
          <w:sz w:val="22"/>
          <w:szCs w:val="22"/>
          <w:lang w:val="en-US"/>
        </w:rPr>
        <w:t>Knowledge of typical features of an organizational ERP system including general ledger, chart of accounts, accounts payables and currency conversions.</w:t>
      </w:r>
    </w:p>
    <w:p w14:paraId="1426DD94" w14:textId="022540B1" w:rsidR="00C06775" w:rsidRDefault="0032317B" w:rsidP="0032317B">
      <w:pPr>
        <w:pStyle w:val="PlainText"/>
        <w:numPr>
          <w:ilvl w:val="0"/>
          <w:numId w:val="17"/>
        </w:numPr>
        <w:rPr>
          <w:rFonts w:ascii="Times New Roman" w:hAnsi="Times New Roman"/>
          <w:sz w:val="22"/>
          <w:szCs w:val="22"/>
          <w:lang w:val="en-US"/>
        </w:rPr>
      </w:pPr>
      <w:r w:rsidRPr="0032317B">
        <w:rPr>
          <w:rFonts w:ascii="Times New Roman" w:hAnsi="Times New Roman"/>
          <w:sz w:val="22"/>
          <w:szCs w:val="22"/>
          <w:lang w:val="en-US"/>
        </w:rPr>
        <w:t>Ability to apply broad computer technology in a wide array of functional areas.</w:t>
      </w:r>
    </w:p>
    <w:p w14:paraId="6A2F877C" w14:textId="550553FD" w:rsidR="0032317B" w:rsidRDefault="0032317B" w:rsidP="0032317B">
      <w:pPr>
        <w:pStyle w:val="PlainText"/>
        <w:numPr>
          <w:ilvl w:val="0"/>
          <w:numId w:val="17"/>
        </w:numPr>
        <w:rPr>
          <w:rFonts w:ascii="Times New Roman" w:hAnsi="Times New Roman"/>
          <w:sz w:val="22"/>
          <w:szCs w:val="22"/>
          <w:lang w:val="en-US"/>
        </w:rPr>
      </w:pPr>
      <w:r>
        <w:rPr>
          <w:rFonts w:ascii="Times New Roman" w:hAnsi="Times New Roman"/>
          <w:sz w:val="22"/>
          <w:szCs w:val="22"/>
          <w:lang w:val="en-US"/>
        </w:rPr>
        <w:t>Excellent communication, analytical, negotiation and interpersonal skills.</w:t>
      </w:r>
    </w:p>
    <w:p w14:paraId="48740247" w14:textId="17818C9C" w:rsidR="0032317B" w:rsidRPr="00C06775" w:rsidRDefault="0032317B" w:rsidP="0032317B">
      <w:pPr>
        <w:pStyle w:val="PlainText"/>
        <w:numPr>
          <w:ilvl w:val="0"/>
          <w:numId w:val="17"/>
        </w:numPr>
        <w:rPr>
          <w:rFonts w:ascii="Times New Roman" w:hAnsi="Times New Roman"/>
          <w:sz w:val="22"/>
          <w:szCs w:val="22"/>
          <w:lang w:val="en-US"/>
        </w:rPr>
      </w:pPr>
      <w:r>
        <w:rPr>
          <w:rFonts w:ascii="Times New Roman" w:hAnsi="Times New Roman"/>
          <w:sz w:val="22"/>
          <w:szCs w:val="22"/>
          <w:lang w:val="en-US"/>
        </w:rPr>
        <w:t xml:space="preserve">Ability to handle conflicts and pressures associated with meeting deadlines and managing ERP technical support requirements. </w:t>
      </w:r>
    </w:p>
    <w:p w14:paraId="3A5B6C27" w14:textId="3A5BADE1" w:rsidR="00C06775" w:rsidRPr="00B22498" w:rsidRDefault="00C06775" w:rsidP="00E71D2B">
      <w:pPr>
        <w:pStyle w:val="PlainText"/>
        <w:rPr>
          <w:rFonts w:ascii="Times New Roman" w:hAnsi="Times New Roman"/>
          <w:sz w:val="22"/>
          <w:szCs w:val="22"/>
        </w:rPr>
      </w:pPr>
    </w:p>
    <w:p w14:paraId="56CCA049" w14:textId="77777777" w:rsidR="00E71D2B" w:rsidRDefault="00E71D2B" w:rsidP="00E71D2B">
      <w:pPr>
        <w:pStyle w:val="PlainText"/>
        <w:rPr>
          <w:rFonts w:ascii="Times New Roman" w:hAnsi="Times New Roman"/>
          <w:b/>
          <w:sz w:val="22"/>
          <w:szCs w:val="22"/>
          <w:u w:val="single"/>
        </w:rPr>
      </w:pPr>
      <w:r w:rsidRPr="007A2256">
        <w:rPr>
          <w:rFonts w:ascii="Times New Roman" w:hAnsi="Times New Roman"/>
          <w:b/>
          <w:sz w:val="22"/>
          <w:szCs w:val="22"/>
          <w:u w:val="single"/>
        </w:rPr>
        <w:t>TRAVEL REQUIREMENTS</w:t>
      </w:r>
    </w:p>
    <w:p w14:paraId="032E0706" w14:textId="77777777" w:rsidR="00E71D2B" w:rsidRDefault="00E71D2B" w:rsidP="00E71D2B">
      <w:pPr>
        <w:pStyle w:val="PlainText"/>
        <w:rPr>
          <w:rFonts w:ascii="Times New Roman" w:hAnsi="Times New Roman"/>
          <w:b/>
          <w:sz w:val="22"/>
          <w:szCs w:val="22"/>
          <w:u w:val="single"/>
        </w:rPr>
      </w:pPr>
    </w:p>
    <w:p w14:paraId="17D01B98" w14:textId="6929BE89" w:rsidR="00E71D2B" w:rsidRPr="007D42A7" w:rsidRDefault="00E71D2B" w:rsidP="007D42A7">
      <w:pPr>
        <w:rPr>
          <w:rFonts w:ascii="Times New Roman" w:hAnsi="Times New Roman"/>
        </w:rPr>
      </w:pPr>
      <w:r w:rsidRPr="007D42A7">
        <w:rPr>
          <w:rFonts w:ascii="Times New Roman" w:hAnsi="Times New Roman" w:cs="Times New Roman"/>
        </w:rPr>
        <w:t xml:space="preserve">Periodic international travel </w:t>
      </w:r>
      <w:r w:rsidR="00FC5FF8">
        <w:rPr>
          <w:rFonts w:ascii="Times New Roman" w:hAnsi="Times New Roman" w:cs="Times New Roman"/>
        </w:rPr>
        <w:t xml:space="preserve">is </w:t>
      </w:r>
      <w:r w:rsidRPr="007D42A7">
        <w:rPr>
          <w:rFonts w:ascii="Times New Roman" w:hAnsi="Times New Roman" w:cs="Times New Roman"/>
        </w:rPr>
        <w:t>require</w:t>
      </w:r>
      <w:r w:rsidR="00FC5FF8">
        <w:rPr>
          <w:rFonts w:ascii="Times New Roman" w:hAnsi="Times New Roman" w:cs="Times New Roman"/>
        </w:rPr>
        <w:t>d in support of the project.</w:t>
      </w:r>
    </w:p>
    <w:p w14:paraId="55B0BA4E" w14:textId="4EC92FEA" w:rsidR="00084689" w:rsidRDefault="00084689" w:rsidP="00811810"/>
    <w:p w14:paraId="173FFE13" w14:textId="0D02DF1F" w:rsidR="00D87597" w:rsidRPr="00D87597" w:rsidRDefault="00D87597" w:rsidP="00D87597"/>
    <w:p w14:paraId="42364EED" w14:textId="387EA973" w:rsidR="00D87597" w:rsidRDefault="00D87597" w:rsidP="00D87597"/>
    <w:p w14:paraId="6E3761F6" w14:textId="77777777" w:rsidR="00D87597" w:rsidRPr="00D87597" w:rsidRDefault="00D87597" w:rsidP="00D87597">
      <w:pPr>
        <w:jc w:val="center"/>
      </w:pPr>
    </w:p>
    <w:sectPr w:rsidR="00D87597" w:rsidRPr="00D87597" w:rsidSect="007D42A7">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1051" w14:textId="77777777" w:rsidR="00CD29A2" w:rsidRDefault="00CD29A2" w:rsidP="00E71D2B">
      <w:r>
        <w:separator/>
      </w:r>
    </w:p>
  </w:endnote>
  <w:endnote w:type="continuationSeparator" w:id="0">
    <w:p w14:paraId="2E9D35E3" w14:textId="77777777" w:rsidR="00CD29A2" w:rsidRDefault="00CD29A2" w:rsidP="00E71D2B">
      <w:r>
        <w:continuationSeparator/>
      </w:r>
    </w:p>
  </w:endnote>
  <w:endnote w:type="continuationNotice" w:id="1">
    <w:p w14:paraId="24B1245D" w14:textId="77777777" w:rsidR="00CD29A2" w:rsidRDefault="00CD2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BA94" w14:textId="77777777" w:rsidR="00D8246D" w:rsidRDefault="00D82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5B78" w14:textId="075FEEE4" w:rsidR="005554E1" w:rsidRPr="007D42A7" w:rsidRDefault="005554E1">
    <w:pPr>
      <w:pStyle w:val="Footer"/>
      <w:jc w:val="right"/>
      <w:rPr>
        <w:rFonts w:ascii="Times New Roman" w:hAnsi="Times New Roman" w:cs="Times New Roman"/>
        <w:sz w:val="16"/>
        <w:szCs w:val="16"/>
      </w:rPr>
    </w:pPr>
  </w:p>
  <w:p w14:paraId="04B180FE" w14:textId="1E92699A" w:rsidR="00E71D2B" w:rsidRPr="007D42A7" w:rsidRDefault="0083569D" w:rsidP="007D42A7">
    <w:pPr>
      <w:pStyle w:val="Footer"/>
      <w:tabs>
        <w:tab w:val="clear" w:pos="4680"/>
        <w:tab w:val="clear" w:pos="9360"/>
      </w:tabs>
      <w:rPr>
        <w:rFonts w:ascii="Times New Roman" w:hAnsi="Times New Roman" w:cs="Times New Roman"/>
        <w:sz w:val="16"/>
        <w:szCs w:val="16"/>
      </w:rPr>
    </w:pPr>
    <w:r>
      <w:rPr>
        <w:rFonts w:ascii="Times New Roman" w:hAnsi="Times New Roman" w:cs="Times New Roman"/>
        <w:sz w:val="16"/>
        <w:szCs w:val="16"/>
      </w:rPr>
      <w:t xml:space="preserve">Position Description – ICAP ERP Project – </w:t>
    </w:r>
    <w:r w:rsidR="00C06775">
      <w:rPr>
        <w:rFonts w:ascii="Times New Roman" w:hAnsi="Times New Roman" w:cs="Times New Roman"/>
        <w:sz w:val="16"/>
        <w:szCs w:val="16"/>
      </w:rPr>
      <w:t>Support Manager</w:t>
    </w:r>
    <w:r>
      <w:rPr>
        <w:rFonts w:ascii="Times New Roman" w:hAnsi="Times New Roman" w:cs="Times New Roman"/>
        <w:sz w:val="16"/>
        <w:szCs w:val="16"/>
      </w:rPr>
      <w:t xml:space="preserve"> - 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A2C5" w14:textId="2E5CA50E" w:rsidR="00B81099" w:rsidRPr="00B81099" w:rsidRDefault="00B81099" w:rsidP="00B81099">
    <w:pPr>
      <w:pStyle w:val="Footer"/>
      <w:tabs>
        <w:tab w:val="clear" w:pos="4680"/>
        <w:tab w:val="clear" w:pos="9360"/>
      </w:tabs>
      <w:rPr>
        <w:rFonts w:ascii="Times New Roman" w:hAnsi="Times New Roman" w:cs="Times New Roman"/>
        <w:sz w:val="16"/>
        <w:szCs w:val="16"/>
      </w:rPr>
    </w:pPr>
    <w:r w:rsidRPr="00B81099">
      <w:rPr>
        <w:rFonts w:ascii="Times New Roman" w:hAnsi="Times New Roman" w:cs="Times New Roman"/>
        <w:sz w:val="16"/>
        <w:szCs w:val="16"/>
      </w:rPr>
      <w:fldChar w:fldCharType="begin"/>
    </w:r>
    <w:r w:rsidRPr="00B81099">
      <w:rPr>
        <w:rFonts w:ascii="Times New Roman" w:hAnsi="Times New Roman" w:cs="Times New Roman"/>
        <w:sz w:val="16"/>
        <w:szCs w:val="16"/>
      </w:rPr>
      <w:instrText xml:space="preserve"> FILENAME   \* MERGEFORMAT </w:instrText>
    </w:r>
    <w:r w:rsidRPr="00B81099">
      <w:rPr>
        <w:rFonts w:ascii="Times New Roman" w:hAnsi="Times New Roman" w:cs="Times New Roman"/>
        <w:sz w:val="16"/>
        <w:szCs w:val="16"/>
      </w:rPr>
      <w:fldChar w:fldCharType="separate"/>
    </w:r>
    <w:r w:rsidR="007D42A7">
      <w:rPr>
        <w:rFonts w:ascii="Times New Roman" w:hAnsi="Times New Roman" w:cs="Times New Roman"/>
        <w:noProof/>
        <w:sz w:val="16"/>
        <w:szCs w:val="16"/>
      </w:rPr>
      <w:t>JD - ERP Technical Lead DRAFT 120619</w:t>
    </w:r>
    <w:r w:rsidRPr="00B81099">
      <w:rPr>
        <w:rFonts w:ascii="Times New Roman" w:hAnsi="Times New Roman" w:cs="Times New Roman"/>
        <w:sz w:val="16"/>
        <w:szCs w:val="16"/>
      </w:rPr>
      <w:fldChar w:fldCharType="end"/>
    </w:r>
    <w:r w:rsidRPr="00B81099">
      <w:rPr>
        <w:rFonts w:ascii="Times New Roman" w:hAnsi="Times New Roman" w:cs="Times New Roman"/>
        <w:sz w:val="16"/>
        <w:szCs w:val="16"/>
      </w:rPr>
      <w:tab/>
    </w:r>
    <w:r w:rsidRPr="00B81099">
      <w:rPr>
        <w:rFonts w:ascii="Times New Roman" w:hAnsi="Times New Roman" w:cs="Times New Roman"/>
        <w:sz w:val="16"/>
        <w:szCs w:val="16"/>
      </w:rPr>
      <w:tab/>
    </w:r>
    <w:r w:rsidRPr="00B81099">
      <w:rPr>
        <w:rFonts w:ascii="Times New Roman" w:hAnsi="Times New Roman" w:cs="Times New Roman"/>
        <w:sz w:val="16"/>
        <w:szCs w:val="16"/>
      </w:rPr>
      <w:tab/>
    </w:r>
    <w:r w:rsidRPr="00B81099">
      <w:rPr>
        <w:rFonts w:ascii="Times New Roman" w:hAnsi="Times New Roman" w:cs="Times New Roman"/>
        <w:sz w:val="16"/>
        <w:szCs w:val="16"/>
      </w:rPr>
      <w:tab/>
    </w:r>
    <w:r w:rsidRPr="00B81099">
      <w:rPr>
        <w:rFonts w:ascii="Times New Roman" w:hAnsi="Times New Roman" w:cs="Times New Roman"/>
        <w:sz w:val="16"/>
        <w:szCs w:val="16"/>
      </w:rPr>
      <w:tab/>
    </w:r>
    <w:r w:rsidRPr="00B81099">
      <w:rPr>
        <w:rFonts w:ascii="Times New Roman" w:hAnsi="Times New Roman" w:cs="Times New Roman"/>
        <w:sz w:val="16"/>
        <w:szCs w:val="16"/>
      </w:rPr>
      <w:tab/>
    </w:r>
    <w:r w:rsidRPr="00B81099">
      <w:rPr>
        <w:rFonts w:ascii="Times New Roman" w:hAnsi="Times New Roman" w:cs="Times New Roman"/>
        <w:sz w:val="16"/>
        <w:szCs w:val="16"/>
      </w:rPr>
      <w:tab/>
    </w:r>
    <w:r>
      <w:rPr>
        <w:rFonts w:ascii="Times New Roman" w:hAnsi="Times New Roman" w:cs="Times New Roman"/>
        <w:sz w:val="16"/>
        <w:szCs w:val="16"/>
      </w:rPr>
      <w:tab/>
    </w:r>
    <w:r w:rsidRPr="00B81099">
      <w:rPr>
        <w:rFonts w:ascii="Times New Roman" w:hAnsi="Times New Roman" w:cs="Times New Roman"/>
        <w:sz w:val="16"/>
        <w:szCs w:val="16"/>
      </w:rPr>
      <w:tab/>
    </w:r>
    <w:r w:rsidRPr="00B81099">
      <w:rPr>
        <w:rFonts w:ascii="Times New Roman" w:hAnsi="Times New Roman" w:cs="Times New Roman"/>
        <w:sz w:val="16"/>
        <w:szCs w:val="16"/>
      </w:rPr>
      <w:tab/>
    </w:r>
    <w:r w:rsidRPr="00B81099">
      <w:rPr>
        <w:rFonts w:ascii="Times New Roman" w:hAnsi="Times New Roman" w:cs="Times New Roman"/>
        <w:sz w:val="16"/>
        <w:szCs w:val="16"/>
      </w:rPr>
      <w:fldChar w:fldCharType="begin"/>
    </w:r>
    <w:r w:rsidRPr="00B81099">
      <w:rPr>
        <w:rFonts w:ascii="Times New Roman" w:hAnsi="Times New Roman" w:cs="Times New Roman"/>
        <w:sz w:val="16"/>
        <w:szCs w:val="16"/>
      </w:rPr>
      <w:instrText xml:space="preserve"> PAGE   \* MERGEFORMAT </w:instrText>
    </w:r>
    <w:r w:rsidRPr="00B81099">
      <w:rPr>
        <w:rFonts w:ascii="Times New Roman" w:hAnsi="Times New Roman" w:cs="Times New Roman"/>
        <w:sz w:val="16"/>
        <w:szCs w:val="16"/>
      </w:rPr>
      <w:fldChar w:fldCharType="separate"/>
    </w:r>
    <w:r w:rsidR="007D42A7">
      <w:rPr>
        <w:rFonts w:ascii="Times New Roman" w:hAnsi="Times New Roman" w:cs="Times New Roman"/>
        <w:noProof/>
        <w:sz w:val="16"/>
        <w:szCs w:val="16"/>
      </w:rPr>
      <w:t>1</w:t>
    </w:r>
    <w:r w:rsidRPr="00B81099">
      <w:rPr>
        <w:rFonts w:ascii="Times New Roman" w:hAnsi="Times New Roman" w:cs="Times New Roman"/>
        <w:sz w:val="16"/>
        <w:szCs w:val="16"/>
      </w:rPr>
      <w:fldChar w:fldCharType="end"/>
    </w:r>
    <w:r w:rsidRPr="00B81099">
      <w:rPr>
        <w:rFonts w:ascii="Times New Roman" w:hAnsi="Times New Roman" w:cs="Times New Roman"/>
        <w:sz w:val="16"/>
        <w:szCs w:val="16"/>
      </w:rPr>
      <w:t xml:space="preserve"> of </w:t>
    </w:r>
    <w:r w:rsidRPr="00B81099">
      <w:rPr>
        <w:rFonts w:ascii="Times New Roman" w:hAnsi="Times New Roman" w:cs="Times New Roman"/>
        <w:sz w:val="16"/>
        <w:szCs w:val="16"/>
      </w:rPr>
      <w:fldChar w:fldCharType="begin"/>
    </w:r>
    <w:r w:rsidRPr="00B81099">
      <w:rPr>
        <w:rFonts w:ascii="Times New Roman" w:hAnsi="Times New Roman" w:cs="Times New Roman"/>
        <w:sz w:val="16"/>
        <w:szCs w:val="16"/>
      </w:rPr>
      <w:instrText xml:space="preserve"> NUMPAGES   \* MERGEFORMAT </w:instrText>
    </w:r>
    <w:r w:rsidRPr="00B81099">
      <w:rPr>
        <w:rFonts w:ascii="Times New Roman" w:hAnsi="Times New Roman" w:cs="Times New Roman"/>
        <w:sz w:val="16"/>
        <w:szCs w:val="16"/>
      </w:rPr>
      <w:fldChar w:fldCharType="separate"/>
    </w:r>
    <w:r w:rsidR="007D42A7">
      <w:rPr>
        <w:rFonts w:ascii="Times New Roman" w:hAnsi="Times New Roman" w:cs="Times New Roman"/>
        <w:noProof/>
        <w:sz w:val="16"/>
        <w:szCs w:val="16"/>
      </w:rPr>
      <w:t>3</w:t>
    </w:r>
    <w:r w:rsidRPr="00B81099">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AFA9" w14:textId="77777777" w:rsidR="00CD29A2" w:rsidRDefault="00CD29A2" w:rsidP="00E71D2B">
      <w:r>
        <w:separator/>
      </w:r>
    </w:p>
  </w:footnote>
  <w:footnote w:type="continuationSeparator" w:id="0">
    <w:p w14:paraId="04105BB0" w14:textId="77777777" w:rsidR="00CD29A2" w:rsidRDefault="00CD29A2" w:rsidP="00E71D2B">
      <w:r>
        <w:continuationSeparator/>
      </w:r>
    </w:p>
  </w:footnote>
  <w:footnote w:type="continuationNotice" w:id="1">
    <w:p w14:paraId="6B94CBCB" w14:textId="77777777" w:rsidR="00CD29A2" w:rsidRDefault="00CD2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B935" w14:textId="77777777" w:rsidR="00D8246D" w:rsidRDefault="00D82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03E8" w14:textId="5F9F435E" w:rsidR="00D8246D" w:rsidRDefault="00D8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8548" w14:textId="77777777" w:rsidR="005554E1" w:rsidRDefault="005554E1" w:rsidP="005554E1">
    <w:pPr>
      <w:pStyle w:val="PlainText"/>
      <w:jc w:val="center"/>
      <w:rPr>
        <w:rFonts w:ascii="Times New Roman" w:hAnsi="Times New Roman"/>
        <w:b/>
        <w:sz w:val="24"/>
      </w:rPr>
    </w:pPr>
    <w:r>
      <w:rPr>
        <w:rFonts w:ascii="Times New Roman" w:hAnsi="Times New Roman"/>
        <w:b/>
        <w:sz w:val="24"/>
      </w:rPr>
      <w:t>ICAP-COLUMBIA UNIVERSITY</w:t>
    </w:r>
  </w:p>
  <w:p w14:paraId="33D6DD05" w14:textId="77777777" w:rsidR="005554E1" w:rsidRDefault="005554E1" w:rsidP="005554E1">
    <w:pPr>
      <w:pStyle w:val="PlainText"/>
      <w:jc w:val="center"/>
      <w:rPr>
        <w:rFonts w:ascii="Times New Roman" w:hAnsi="Times New Roman"/>
        <w:b/>
        <w:sz w:val="24"/>
      </w:rPr>
    </w:pPr>
    <w:r>
      <w:rPr>
        <w:rFonts w:ascii="Times New Roman" w:hAnsi="Times New Roman"/>
        <w:b/>
        <w:sz w:val="24"/>
      </w:rPr>
      <w:t>JOB DESCRIPTION</w:t>
    </w:r>
  </w:p>
  <w:p w14:paraId="4192011A" w14:textId="77777777" w:rsidR="00E71D2B" w:rsidRDefault="00E71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957176"/>
    <w:multiLevelType w:val="hybridMultilevel"/>
    <w:tmpl w:val="F7DAEE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12C6E"/>
    <w:multiLevelType w:val="hybridMultilevel"/>
    <w:tmpl w:val="C0D2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1507E"/>
    <w:multiLevelType w:val="hybridMultilevel"/>
    <w:tmpl w:val="EEA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51E2F"/>
    <w:multiLevelType w:val="hybridMultilevel"/>
    <w:tmpl w:val="5F32979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85947"/>
    <w:multiLevelType w:val="hybridMultilevel"/>
    <w:tmpl w:val="99BC3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B1FFD"/>
    <w:multiLevelType w:val="hybridMultilevel"/>
    <w:tmpl w:val="AD8AF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20D02"/>
    <w:multiLevelType w:val="hybridMultilevel"/>
    <w:tmpl w:val="7882A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729E8"/>
    <w:multiLevelType w:val="hybridMultilevel"/>
    <w:tmpl w:val="CF0C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D0AAB"/>
    <w:multiLevelType w:val="hybridMultilevel"/>
    <w:tmpl w:val="C4B8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F25AA"/>
    <w:multiLevelType w:val="hybridMultilevel"/>
    <w:tmpl w:val="E59E6230"/>
    <w:lvl w:ilvl="0" w:tplc="04090001">
      <w:start w:val="1"/>
      <w:numFmt w:val="bullet"/>
      <w:lvlText w:val=""/>
      <w:lvlJc w:val="left"/>
      <w:pPr>
        <w:ind w:left="720" w:hanging="360"/>
      </w:pPr>
      <w:rPr>
        <w:rFonts w:ascii="Symbol" w:hAnsi="Symbol" w:hint="default"/>
      </w:rPr>
    </w:lvl>
    <w:lvl w:ilvl="1" w:tplc="406E372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04356"/>
    <w:multiLevelType w:val="hybridMultilevel"/>
    <w:tmpl w:val="1E621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44CFB"/>
    <w:multiLevelType w:val="hybridMultilevel"/>
    <w:tmpl w:val="B98A54EA"/>
    <w:lvl w:ilvl="0" w:tplc="E2289FF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FB5EEA"/>
    <w:multiLevelType w:val="hybridMultilevel"/>
    <w:tmpl w:val="F7B8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47286"/>
    <w:multiLevelType w:val="hybridMultilevel"/>
    <w:tmpl w:val="A186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4986029">
    <w:abstractNumId w:val="0"/>
  </w:num>
  <w:num w:numId="2" w16cid:durableId="39785165">
    <w:abstractNumId w:val="1"/>
  </w:num>
  <w:num w:numId="3" w16cid:durableId="975376604">
    <w:abstractNumId w:val="2"/>
  </w:num>
  <w:num w:numId="4" w16cid:durableId="1292975706">
    <w:abstractNumId w:val="12"/>
  </w:num>
  <w:num w:numId="5" w16cid:durableId="1182207634">
    <w:abstractNumId w:val="14"/>
  </w:num>
  <w:num w:numId="6" w16cid:durableId="269316577">
    <w:abstractNumId w:val="9"/>
  </w:num>
  <w:num w:numId="7" w16cid:durableId="366956725">
    <w:abstractNumId w:val="6"/>
  </w:num>
  <w:num w:numId="8" w16cid:durableId="769859837">
    <w:abstractNumId w:val="3"/>
  </w:num>
  <w:num w:numId="9" w16cid:durableId="173112202">
    <w:abstractNumId w:val="13"/>
  </w:num>
  <w:num w:numId="10" w16cid:durableId="1072198035">
    <w:abstractNumId w:val="16"/>
  </w:num>
  <w:num w:numId="11" w16cid:durableId="522403083">
    <w:abstractNumId w:val="8"/>
  </w:num>
  <w:num w:numId="12" w16cid:durableId="1765607224">
    <w:abstractNumId w:val="7"/>
  </w:num>
  <w:num w:numId="13" w16cid:durableId="1500348158">
    <w:abstractNumId w:val="10"/>
  </w:num>
  <w:num w:numId="14" w16cid:durableId="386421136">
    <w:abstractNumId w:val="11"/>
  </w:num>
  <w:num w:numId="15" w16cid:durableId="1071736886">
    <w:abstractNumId w:val="5"/>
  </w:num>
  <w:num w:numId="16" w16cid:durableId="1001741094">
    <w:abstractNumId w:val="4"/>
  </w:num>
  <w:num w:numId="17" w16cid:durableId="9055309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93"/>
    <w:rsid w:val="00051777"/>
    <w:rsid w:val="00084689"/>
    <w:rsid w:val="000A59E2"/>
    <w:rsid w:val="001230C2"/>
    <w:rsid w:val="00253618"/>
    <w:rsid w:val="002A48B3"/>
    <w:rsid w:val="0032317B"/>
    <w:rsid w:val="003906E7"/>
    <w:rsid w:val="003C3DBD"/>
    <w:rsid w:val="00437564"/>
    <w:rsid w:val="00477723"/>
    <w:rsid w:val="004F3C9E"/>
    <w:rsid w:val="00502FFB"/>
    <w:rsid w:val="005554E1"/>
    <w:rsid w:val="005622CA"/>
    <w:rsid w:val="00625119"/>
    <w:rsid w:val="00673116"/>
    <w:rsid w:val="006A0CB7"/>
    <w:rsid w:val="006F22BE"/>
    <w:rsid w:val="007D42A7"/>
    <w:rsid w:val="00811810"/>
    <w:rsid w:val="0083569D"/>
    <w:rsid w:val="009D4252"/>
    <w:rsid w:val="00A40DA4"/>
    <w:rsid w:val="00A453A2"/>
    <w:rsid w:val="00A5713C"/>
    <w:rsid w:val="00AF065C"/>
    <w:rsid w:val="00B81099"/>
    <w:rsid w:val="00C06775"/>
    <w:rsid w:val="00C06C0B"/>
    <w:rsid w:val="00CB50CF"/>
    <w:rsid w:val="00CD29A2"/>
    <w:rsid w:val="00CF5472"/>
    <w:rsid w:val="00D8246D"/>
    <w:rsid w:val="00D85B1C"/>
    <w:rsid w:val="00D87597"/>
    <w:rsid w:val="00DF2416"/>
    <w:rsid w:val="00E71D2B"/>
    <w:rsid w:val="00E92C01"/>
    <w:rsid w:val="00E94F93"/>
    <w:rsid w:val="00F4057A"/>
    <w:rsid w:val="00F61E65"/>
    <w:rsid w:val="00F87692"/>
    <w:rsid w:val="00FC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16A37"/>
  <w14:defaultImageDpi w14:val="32767"/>
  <w15:chartTrackingRefBased/>
  <w15:docId w15:val="{5CF5D881-C511-4F97-9AA3-456B950B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93"/>
    <w:pPr>
      <w:ind w:left="720"/>
      <w:contextualSpacing/>
    </w:pPr>
  </w:style>
  <w:style w:type="paragraph" w:styleId="BalloonText">
    <w:name w:val="Balloon Text"/>
    <w:basedOn w:val="Normal"/>
    <w:link w:val="BalloonTextChar"/>
    <w:uiPriority w:val="99"/>
    <w:semiHidden/>
    <w:unhideWhenUsed/>
    <w:rsid w:val="00E71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D2B"/>
    <w:rPr>
      <w:rFonts w:ascii="Segoe UI" w:hAnsi="Segoe UI" w:cs="Segoe UI"/>
      <w:sz w:val="18"/>
      <w:szCs w:val="18"/>
    </w:rPr>
  </w:style>
  <w:style w:type="paragraph" w:styleId="PlainText">
    <w:name w:val="Plain Text"/>
    <w:basedOn w:val="Normal"/>
    <w:link w:val="PlainTextChar"/>
    <w:rsid w:val="00E71D2B"/>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E71D2B"/>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E71D2B"/>
    <w:pPr>
      <w:tabs>
        <w:tab w:val="center" w:pos="4680"/>
        <w:tab w:val="right" w:pos="9360"/>
      </w:tabs>
    </w:pPr>
  </w:style>
  <w:style w:type="character" w:customStyle="1" w:styleId="HeaderChar">
    <w:name w:val="Header Char"/>
    <w:basedOn w:val="DefaultParagraphFont"/>
    <w:link w:val="Header"/>
    <w:uiPriority w:val="99"/>
    <w:rsid w:val="00E71D2B"/>
  </w:style>
  <w:style w:type="paragraph" w:styleId="Footer">
    <w:name w:val="footer"/>
    <w:basedOn w:val="Normal"/>
    <w:link w:val="FooterChar"/>
    <w:uiPriority w:val="99"/>
    <w:unhideWhenUsed/>
    <w:rsid w:val="00E71D2B"/>
    <w:pPr>
      <w:tabs>
        <w:tab w:val="center" w:pos="4680"/>
        <w:tab w:val="right" w:pos="9360"/>
      </w:tabs>
    </w:pPr>
  </w:style>
  <w:style w:type="character" w:customStyle="1" w:styleId="FooterChar">
    <w:name w:val="Footer Char"/>
    <w:basedOn w:val="DefaultParagraphFont"/>
    <w:link w:val="Footer"/>
    <w:uiPriority w:val="99"/>
    <w:rsid w:val="00E71D2B"/>
  </w:style>
  <w:style w:type="character" w:styleId="CommentReference">
    <w:name w:val="annotation reference"/>
    <w:basedOn w:val="DefaultParagraphFont"/>
    <w:uiPriority w:val="99"/>
    <w:semiHidden/>
    <w:unhideWhenUsed/>
    <w:rsid w:val="00811810"/>
    <w:rPr>
      <w:sz w:val="16"/>
      <w:szCs w:val="16"/>
    </w:rPr>
  </w:style>
  <w:style w:type="paragraph" w:styleId="CommentText">
    <w:name w:val="annotation text"/>
    <w:basedOn w:val="Normal"/>
    <w:link w:val="CommentTextChar"/>
    <w:uiPriority w:val="99"/>
    <w:semiHidden/>
    <w:unhideWhenUsed/>
    <w:rsid w:val="00811810"/>
    <w:rPr>
      <w:sz w:val="20"/>
      <w:szCs w:val="20"/>
    </w:rPr>
  </w:style>
  <w:style w:type="character" w:customStyle="1" w:styleId="CommentTextChar">
    <w:name w:val="Comment Text Char"/>
    <w:basedOn w:val="DefaultParagraphFont"/>
    <w:link w:val="CommentText"/>
    <w:uiPriority w:val="99"/>
    <w:semiHidden/>
    <w:rsid w:val="00811810"/>
    <w:rPr>
      <w:sz w:val="20"/>
      <w:szCs w:val="20"/>
    </w:rPr>
  </w:style>
  <w:style w:type="paragraph" w:styleId="CommentSubject">
    <w:name w:val="annotation subject"/>
    <w:basedOn w:val="CommentText"/>
    <w:next w:val="CommentText"/>
    <w:link w:val="CommentSubjectChar"/>
    <w:uiPriority w:val="99"/>
    <w:semiHidden/>
    <w:unhideWhenUsed/>
    <w:rsid w:val="00811810"/>
    <w:rPr>
      <w:b/>
      <w:bCs/>
    </w:rPr>
  </w:style>
  <w:style w:type="character" w:customStyle="1" w:styleId="CommentSubjectChar">
    <w:name w:val="Comment Subject Char"/>
    <w:basedOn w:val="CommentTextChar"/>
    <w:link w:val="CommentSubject"/>
    <w:uiPriority w:val="99"/>
    <w:semiHidden/>
    <w:rsid w:val="00811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E294B5BEBFB48A5C214942606A612" ma:contentTypeVersion="24" ma:contentTypeDescription="Create a new document." ma:contentTypeScope="" ma:versionID="97045361997e3cf30d2deede6fecb15a">
  <xsd:schema xmlns:xsd="http://www.w3.org/2001/XMLSchema" xmlns:xs="http://www.w3.org/2001/XMLSchema" xmlns:p="http://schemas.microsoft.com/office/2006/metadata/properties" xmlns:ns2="6f9ce5cc-ec80-465d-a4b1-533db5933412" targetNamespace="http://schemas.microsoft.com/office/2006/metadata/properties" ma:root="true" ma:fieldsID="60fe05a2e232e498bde74824f7d41604" ns2:_="">
    <xsd:import namespace="6f9ce5cc-ec80-465d-a4b1-533db593341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ce5cc-ec80-465d-a4b1-533db593341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Leaders xmlns="6f9ce5cc-ec80-465d-a4b1-533db5933412" xsi:nil="true"/>
    <DefaultSectionNames xmlns="6f9ce5cc-ec80-465d-a4b1-533db5933412" xsi:nil="true"/>
    <Templates xmlns="6f9ce5cc-ec80-465d-a4b1-533db5933412" xsi:nil="true"/>
    <NotebookType xmlns="6f9ce5cc-ec80-465d-a4b1-533db5933412" xsi:nil="true"/>
    <FolderType xmlns="6f9ce5cc-ec80-465d-a4b1-533db5933412" xsi:nil="true"/>
    <CultureName xmlns="6f9ce5cc-ec80-465d-a4b1-533db5933412" xsi:nil="true"/>
    <Leaders xmlns="6f9ce5cc-ec80-465d-a4b1-533db5933412">
      <UserInfo>
        <DisplayName/>
        <AccountId xsi:nil="true"/>
        <AccountType/>
      </UserInfo>
    </Leaders>
    <TeamsChannelId xmlns="6f9ce5cc-ec80-465d-a4b1-533db5933412" xsi:nil="true"/>
    <Has_Leaders_Only_SectionGroup xmlns="6f9ce5cc-ec80-465d-a4b1-533db5933412" xsi:nil="true"/>
    <Owner xmlns="6f9ce5cc-ec80-465d-a4b1-533db5933412">
      <UserInfo>
        <DisplayName/>
        <AccountId xsi:nil="true"/>
        <AccountType/>
      </UserInfo>
    </Owner>
    <Distribution_Groups xmlns="6f9ce5cc-ec80-465d-a4b1-533db5933412" xsi:nil="true"/>
    <AppVersion xmlns="6f9ce5cc-ec80-465d-a4b1-533db5933412" xsi:nil="true"/>
    <LMS_Mappings xmlns="6f9ce5cc-ec80-465d-a4b1-533db5933412" xsi:nil="true"/>
    <IsNotebookLocked xmlns="6f9ce5cc-ec80-465d-a4b1-533db5933412" xsi:nil="true"/>
    <Is_Collaboration_Space_Locked xmlns="6f9ce5cc-ec80-465d-a4b1-533db5933412" xsi:nil="true"/>
    <Math_Settings xmlns="6f9ce5cc-ec80-465d-a4b1-533db5933412" xsi:nil="true"/>
    <Members xmlns="6f9ce5cc-ec80-465d-a4b1-533db5933412">
      <UserInfo>
        <DisplayName/>
        <AccountId xsi:nil="true"/>
        <AccountType/>
      </UserInfo>
    </Members>
    <Member_Groups xmlns="6f9ce5cc-ec80-465d-a4b1-533db5933412">
      <UserInfo>
        <DisplayName/>
        <AccountId xsi:nil="true"/>
        <AccountType/>
      </UserInfo>
    </Member_Groups>
    <Invited_Members xmlns="6f9ce5cc-ec80-465d-a4b1-533db5933412" xsi:nil="true"/>
    <Self_Registration_Enabled xmlns="6f9ce5cc-ec80-465d-a4b1-533db59334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525BA-5680-4E25-BF3F-1B7BD407C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ce5cc-ec80-465d-a4b1-533db5933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D67DB-BAFC-472A-874E-0E7CA27A71BF}">
  <ds:schemaRefs>
    <ds:schemaRef ds:uri="http://schemas.microsoft.com/office/2006/metadata/properties"/>
    <ds:schemaRef ds:uri="http://schemas.microsoft.com/office/infopath/2007/PartnerControls"/>
    <ds:schemaRef ds:uri="6f9ce5cc-ec80-465d-a4b1-533db5933412"/>
  </ds:schemaRefs>
</ds:datastoreItem>
</file>

<file path=customXml/itemProps3.xml><?xml version="1.0" encoding="utf-8"?>
<ds:datastoreItem xmlns:ds="http://schemas.openxmlformats.org/officeDocument/2006/customXml" ds:itemID="{7D158FC4-4E19-46A2-9447-5CA10525F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Tashiro, Elizabeth S.</dc:creator>
  <cp:keywords/>
  <dc:description/>
  <cp:lastModifiedBy>Mugadzaweta, Moudy</cp:lastModifiedBy>
  <cp:revision>3</cp:revision>
  <dcterms:created xsi:type="dcterms:W3CDTF">2022-10-06T11:32:00Z</dcterms:created>
  <dcterms:modified xsi:type="dcterms:W3CDTF">2022-10-06T11:33:00Z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0x010100BC8E294B5BEBFB48A5C214942606A612</vt:lpwstr>
  </property>
</Properties>
</file>