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360C" w14:textId="77777777" w:rsidR="00B10FBB" w:rsidRDefault="00B10FBB" w:rsidP="00E22CCA">
      <w:pPr>
        <w:pStyle w:val="PlainText"/>
        <w:jc w:val="both"/>
        <w:rPr>
          <w:rFonts w:ascii="Times New Roman" w:hAnsi="Times New Roman"/>
          <w:b/>
          <w:sz w:val="28"/>
          <w:szCs w:val="28"/>
        </w:rPr>
      </w:pPr>
    </w:p>
    <w:p w14:paraId="325FAB81"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ICAP at Columbia University</w:t>
      </w:r>
    </w:p>
    <w:p w14:paraId="1B433953"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Job Description</w:t>
      </w:r>
    </w:p>
    <w:p w14:paraId="7B94636B" w14:textId="33DBC809" w:rsidR="00E22CCA" w:rsidRDefault="00E22CCA" w:rsidP="00E22CCA">
      <w:pPr>
        <w:pStyle w:val="PlainText"/>
        <w:jc w:val="both"/>
        <w:rPr>
          <w:rFonts w:ascii="Times New Roman" w:hAnsi="Times New Roman"/>
          <w:b/>
          <w:sz w:val="28"/>
          <w:szCs w:val="28"/>
        </w:rPr>
      </w:pPr>
    </w:p>
    <w:tbl>
      <w:tblPr>
        <w:tblpPr w:leftFromText="180" w:rightFromText="180" w:vertAnchor="page" w:horzAnchor="margin" w:tblpY="330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05"/>
      </w:tblGrid>
      <w:tr w:rsidR="00B10FBB" w14:paraId="49A7390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076C45D3"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Job Title:</w:t>
            </w:r>
          </w:p>
        </w:tc>
        <w:tc>
          <w:tcPr>
            <w:tcW w:w="7105" w:type="dxa"/>
            <w:tcBorders>
              <w:top w:val="single" w:sz="4" w:space="0" w:color="000000"/>
              <w:left w:val="single" w:sz="4" w:space="0" w:color="000000"/>
              <w:bottom w:val="single" w:sz="4" w:space="0" w:color="000000"/>
              <w:right w:val="single" w:sz="4" w:space="0" w:color="000000"/>
            </w:tcBorders>
          </w:tcPr>
          <w:p w14:paraId="5FBF5185" w14:textId="465534B0" w:rsidR="00B10FBB" w:rsidRDefault="00856715" w:rsidP="00B10FBB">
            <w:pPr>
              <w:pStyle w:val="PlainText"/>
              <w:tabs>
                <w:tab w:val="left" w:pos="2610"/>
              </w:tabs>
              <w:jc w:val="both"/>
              <w:rPr>
                <w:rFonts w:ascii="Times New Roman" w:hAnsi="Times New Roman"/>
                <w:sz w:val="24"/>
                <w:szCs w:val="24"/>
              </w:rPr>
            </w:pPr>
            <w:r>
              <w:rPr>
                <w:rFonts w:ascii="Times New Roman" w:hAnsi="Times New Roman"/>
                <w:sz w:val="24"/>
              </w:rPr>
              <w:t xml:space="preserve">Clinical </w:t>
            </w:r>
            <w:r w:rsidR="003F70EC">
              <w:rPr>
                <w:rFonts w:ascii="Times New Roman" w:hAnsi="Times New Roman"/>
                <w:sz w:val="24"/>
              </w:rPr>
              <w:t>Officer</w:t>
            </w:r>
            <w:r w:rsidR="00E97B26">
              <w:rPr>
                <w:rFonts w:ascii="Times New Roman" w:hAnsi="Times New Roman"/>
                <w:sz w:val="24"/>
              </w:rPr>
              <w:t xml:space="preserve"> (HIV Care and Treatment)</w:t>
            </w:r>
          </w:p>
        </w:tc>
      </w:tr>
      <w:tr w:rsidR="00B10FBB" w14:paraId="4370CFE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2F448A7B"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Reports To (Title):</w:t>
            </w:r>
          </w:p>
        </w:tc>
        <w:tc>
          <w:tcPr>
            <w:tcW w:w="7105" w:type="dxa"/>
            <w:tcBorders>
              <w:top w:val="single" w:sz="4" w:space="0" w:color="000000"/>
              <w:left w:val="single" w:sz="4" w:space="0" w:color="000000"/>
              <w:bottom w:val="single" w:sz="4" w:space="0" w:color="000000"/>
              <w:right w:val="single" w:sz="4" w:space="0" w:color="000000"/>
            </w:tcBorders>
          </w:tcPr>
          <w:p w14:paraId="73815397" w14:textId="40F368E2" w:rsidR="00B10FBB" w:rsidRDefault="00856D9F" w:rsidP="00B10FBB">
            <w:pPr>
              <w:pStyle w:val="PlainText"/>
              <w:tabs>
                <w:tab w:val="left" w:pos="2610"/>
              </w:tabs>
              <w:jc w:val="both"/>
              <w:rPr>
                <w:rFonts w:ascii="Times New Roman" w:hAnsi="Times New Roman"/>
                <w:sz w:val="24"/>
                <w:szCs w:val="24"/>
              </w:rPr>
            </w:pPr>
            <w:r>
              <w:rPr>
                <w:rFonts w:ascii="Times New Roman" w:hAnsi="Times New Roman"/>
                <w:sz w:val="24"/>
              </w:rPr>
              <w:t>State Epidemic Control Advisor</w:t>
            </w:r>
          </w:p>
        </w:tc>
      </w:tr>
      <w:tr w:rsidR="00B10FBB" w14:paraId="3656C12F"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59E58B8A" w14:textId="77777777" w:rsidR="00B10FBB" w:rsidRDefault="00B10FBB" w:rsidP="00B10FBB">
            <w:pPr>
              <w:pStyle w:val="PlainText"/>
              <w:tabs>
                <w:tab w:val="left" w:pos="2610"/>
              </w:tabs>
              <w:jc w:val="both"/>
              <w:rPr>
                <w:rFonts w:ascii="Times New Roman" w:hAnsi="Times New Roman"/>
                <w:b/>
                <w:sz w:val="24"/>
                <w:szCs w:val="24"/>
              </w:rPr>
            </w:pPr>
            <w:r w:rsidRPr="008A76FA">
              <w:rPr>
                <w:rFonts w:ascii="Times New Roman" w:hAnsi="Times New Roman"/>
                <w:b/>
                <w:sz w:val="24"/>
                <w:szCs w:val="24"/>
              </w:rPr>
              <w:t>Incumbent</w:t>
            </w:r>
            <w:r>
              <w:rPr>
                <w:rFonts w:ascii="Times New Roman" w:hAnsi="Times New Roman"/>
                <w:b/>
                <w:sz w:val="24"/>
                <w:szCs w:val="24"/>
              </w:rPr>
              <w:t>:</w:t>
            </w:r>
          </w:p>
        </w:tc>
        <w:tc>
          <w:tcPr>
            <w:tcW w:w="7105" w:type="dxa"/>
            <w:tcBorders>
              <w:top w:val="single" w:sz="4" w:space="0" w:color="000000"/>
              <w:left w:val="single" w:sz="4" w:space="0" w:color="000000"/>
              <w:bottom w:val="single" w:sz="4" w:space="0" w:color="000000"/>
              <w:right w:val="single" w:sz="4" w:space="0" w:color="000000"/>
            </w:tcBorders>
          </w:tcPr>
          <w:p w14:paraId="5627222B" w14:textId="77777777" w:rsidR="00B10FBB" w:rsidRDefault="00B10FBB" w:rsidP="00B10FBB">
            <w:pPr>
              <w:pStyle w:val="PlainText"/>
              <w:tabs>
                <w:tab w:val="left" w:pos="2610"/>
              </w:tabs>
              <w:jc w:val="both"/>
              <w:rPr>
                <w:rFonts w:ascii="Times New Roman" w:hAnsi="Times New Roman"/>
                <w:sz w:val="24"/>
              </w:rPr>
            </w:pPr>
            <w:r>
              <w:rPr>
                <w:rFonts w:ascii="Times New Roman" w:hAnsi="Times New Roman"/>
                <w:sz w:val="24"/>
              </w:rPr>
              <w:t>N/A</w:t>
            </w:r>
          </w:p>
        </w:tc>
      </w:tr>
      <w:tr w:rsidR="00B10FBB" w14:paraId="43B091EE"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393E01B0"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lang w:val="en-GB"/>
              </w:rPr>
              <w:t>Location:</w:t>
            </w:r>
          </w:p>
        </w:tc>
        <w:tc>
          <w:tcPr>
            <w:tcW w:w="7105" w:type="dxa"/>
            <w:tcBorders>
              <w:top w:val="single" w:sz="4" w:space="0" w:color="000000"/>
              <w:left w:val="single" w:sz="4" w:space="0" w:color="000000"/>
              <w:bottom w:val="single" w:sz="4" w:space="0" w:color="000000"/>
              <w:right w:val="single" w:sz="4" w:space="0" w:color="000000"/>
            </w:tcBorders>
          </w:tcPr>
          <w:p w14:paraId="1AD3A012" w14:textId="4A13CC0A" w:rsidR="00B10FBB" w:rsidRDefault="00B10FBB" w:rsidP="00B10FBB">
            <w:pPr>
              <w:pStyle w:val="PlainText"/>
              <w:tabs>
                <w:tab w:val="left" w:pos="2610"/>
              </w:tabs>
              <w:jc w:val="both"/>
              <w:rPr>
                <w:rFonts w:ascii="Times New Roman" w:hAnsi="Times New Roman"/>
                <w:sz w:val="24"/>
                <w:szCs w:val="24"/>
              </w:rPr>
            </w:pPr>
            <w:bookmarkStart w:id="0" w:name="_Hlk71549712"/>
            <w:r>
              <w:rPr>
                <w:rFonts w:ascii="Times New Roman" w:hAnsi="Times New Roman"/>
                <w:sz w:val="24"/>
                <w:szCs w:val="24"/>
              </w:rPr>
              <w:t>A</w:t>
            </w:r>
            <w:r w:rsidR="00485E5F">
              <w:rPr>
                <w:rFonts w:ascii="Times New Roman" w:hAnsi="Times New Roman"/>
                <w:sz w:val="24"/>
                <w:szCs w:val="24"/>
              </w:rPr>
              <w:t>damawa, Akwa Ibom, Cross River and Niger States</w:t>
            </w:r>
            <w:bookmarkEnd w:id="0"/>
            <w:r>
              <w:rPr>
                <w:rFonts w:ascii="Times New Roman" w:hAnsi="Times New Roman"/>
                <w:sz w:val="24"/>
                <w:szCs w:val="24"/>
              </w:rPr>
              <w:t>, Nigeria</w:t>
            </w:r>
          </w:p>
        </w:tc>
      </w:tr>
      <w:tr w:rsidR="00B10FBB" w14:paraId="4304C9EB"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67DB248F" w14:textId="77777777" w:rsidR="00B10FBB" w:rsidRDefault="00B10FBB" w:rsidP="00B10FBB">
            <w:pPr>
              <w:pStyle w:val="PlainText"/>
              <w:tabs>
                <w:tab w:val="left" w:pos="2610"/>
              </w:tabs>
              <w:jc w:val="both"/>
              <w:rPr>
                <w:rFonts w:ascii="Times New Roman" w:hAnsi="Times New Roman"/>
                <w:b/>
                <w:sz w:val="24"/>
                <w:szCs w:val="24"/>
                <w:lang w:val="en-GB"/>
              </w:rPr>
            </w:pPr>
            <w:r w:rsidRPr="00755C42">
              <w:rPr>
                <w:rFonts w:ascii="Times New Roman" w:hAnsi="Times New Roman"/>
                <w:b/>
                <w:sz w:val="24"/>
                <w:szCs w:val="24"/>
                <w:lang w:val="en-GB"/>
              </w:rPr>
              <w:t>Date:</w:t>
            </w:r>
          </w:p>
        </w:tc>
        <w:tc>
          <w:tcPr>
            <w:tcW w:w="7105" w:type="dxa"/>
            <w:tcBorders>
              <w:top w:val="single" w:sz="4" w:space="0" w:color="000000"/>
              <w:left w:val="single" w:sz="4" w:space="0" w:color="000000"/>
              <w:bottom w:val="single" w:sz="4" w:space="0" w:color="000000"/>
              <w:right w:val="single" w:sz="4" w:space="0" w:color="000000"/>
            </w:tcBorders>
          </w:tcPr>
          <w:p w14:paraId="5D167EA1"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sz w:val="24"/>
              </w:rPr>
              <w:t>ASAP</w:t>
            </w:r>
          </w:p>
        </w:tc>
      </w:tr>
    </w:tbl>
    <w:p w14:paraId="06B7040C"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POSITION SUMMARY</w:t>
      </w:r>
    </w:p>
    <w:p w14:paraId="399A2026" w14:textId="59608895" w:rsidR="00F37597" w:rsidRDefault="00F37597" w:rsidP="00F37597">
      <w:pPr>
        <w:pStyle w:val="PlainText"/>
        <w:jc w:val="both"/>
        <w:rPr>
          <w:rFonts w:ascii="Times New Roman" w:hAnsi="Times New Roman"/>
          <w:sz w:val="24"/>
          <w:szCs w:val="24"/>
        </w:rPr>
      </w:pPr>
      <w:r w:rsidRPr="00033DE9">
        <w:rPr>
          <w:rFonts w:ascii="Times New Roman" w:hAnsi="Times New Roman"/>
          <w:sz w:val="24"/>
          <w:szCs w:val="24"/>
        </w:rPr>
        <w:t>Working under the supervision of the State Epidemic Control Advisor for the RISE project in Nigeria</w:t>
      </w:r>
      <w:r>
        <w:rPr>
          <w:rFonts w:ascii="Times New Roman" w:hAnsi="Times New Roman"/>
          <w:sz w:val="24"/>
          <w:szCs w:val="24"/>
        </w:rPr>
        <w:t xml:space="preserve"> (</w:t>
      </w:r>
      <w:r w:rsidRPr="00033DE9">
        <w:rPr>
          <w:rFonts w:ascii="Times New Roman" w:hAnsi="Times New Roman"/>
          <w:sz w:val="24"/>
          <w:szCs w:val="24"/>
        </w:rPr>
        <w:t>with additional technical guidance and direction of the Leads for Care and Treatment, and Pediatrics and PMTCT)</w:t>
      </w:r>
      <w:r>
        <w:rPr>
          <w:rFonts w:ascii="Times New Roman" w:hAnsi="Times New Roman"/>
          <w:sz w:val="24"/>
          <w:szCs w:val="24"/>
        </w:rPr>
        <w:t>,</w:t>
      </w:r>
      <w:r w:rsidRPr="00033DE9">
        <w:rPr>
          <w:rFonts w:ascii="Times New Roman" w:hAnsi="Times New Roman"/>
          <w:sz w:val="24"/>
          <w:szCs w:val="24"/>
        </w:rPr>
        <w:t xml:space="preserve"> the </w:t>
      </w:r>
      <w:r w:rsidRPr="00033DE9">
        <w:rPr>
          <w:rFonts w:ascii="Times New Roman" w:hAnsi="Times New Roman"/>
          <w:i/>
          <w:sz w:val="24"/>
          <w:szCs w:val="24"/>
        </w:rPr>
        <w:t>Clinical Officer</w:t>
      </w:r>
      <w:r w:rsidRPr="00033DE9">
        <w:rPr>
          <w:rFonts w:ascii="Times New Roman" w:hAnsi="Times New Roman"/>
          <w:sz w:val="24"/>
          <w:szCs w:val="24"/>
        </w:rPr>
        <w:t xml:space="preserve"> will oversee the implementation of HIV care and treatment activities in communities, health facilities Government of Nigeria ministries, departments and agencies in Akwa Ibom State in Nigeria</w:t>
      </w:r>
      <w:bookmarkStart w:id="1" w:name="_Hlk71549738"/>
      <w:r w:rsidRPr="00033DE9">
        <w:rPr>
          <w:rFonts w:ascii="Times New Roman" w:hAnsi="Times New Roman"/>
          <w:sz w:val="24"/>
          <w:szCs w:val="24"/>
        </w:rPr>
        <w:t>. The incumbent will be responsible for the provision of direct technical assistance at the service delivery level with the goal of achieving and maintaining HIV epidemic control, improve prevention, HIV case finding and treatment programming.</w:t>
      </w:r>
    </w:p>
    <w:bookmarkEnd w:id="1"/>
    <w:p w14:paraId="01B4E26E" w14:textId="77777777" w:rsidR="00033DE9" w:rsidRDefault="00033DE9" w:rsidP="00E22CCA">
      <w:pPr>
        <w:pStyle w:val="PlainText"/>
        <w:jc w:val="both"/>
        <w:rPr>
          <w:rFonts w:ascii="Times New Roman" w:hAnsi="Times New Roman"/>
          <w:sz w:val="24"/>
          <w:szCs w:val="24"/>
        </w:rPr>
      </w:pPr>
    </w:p>
    <w:p w14:paraId="1244AEB9"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MAJOR ACCOUNTABILITIES</w:t>
      </w:r>
    </w:p>
    <w:p w14:paraId="19798F89" w14:textId="6764A7B9" w:rsidR="00F37597" w:rsidRDefault="00F37597" w:rsidP="00F37597">
      <w:pPr>
        <w:pStyle w:val="PlainText"/>
        <w:rPr>
          <w:rFonts w:ascii="Times New Roman" w:hAnsi="Times New Roman"/>
          <w:sz w:val="24"/>
        </w:rPr>
      </w:pPr>
      <w:r>
        <w:rPr>
          <w:rFonts w:ascii="Times New Roman" w:hAnsi="Times New Roman"/>
          <w:sz w:val="24"/>
        </w:rPr>
        <w:t>The Clinical Officer will:</w:t>
      </w:r>
    </w:p>
    <w:p w14:paraId="67843D27"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Be responsible for the implementation and monitoring and evaluation of HIV care and treatment services at RISE-supported facilities including but not limited to same day ART initiation; OI screening, diagnosis and management; ARV optimization; differentiated service delivery design and implementation (including Multi-Month Dispensing); retention strategies; institutionalizing specialized clinics such as viremic clinics among others.</w:t>
      </w:r>
    </w:p>
    <w:p w14:paraId="572AFED2" w14:textId="77777777" w:rsidR="00F37597" w:rsidRDefault="00F37597" w:rsidP="00F37597">
      <w:pPr>
        <w:pStyle w:val="PlainText"/>
        <w:numPr>
          <w:ilvl w:val="0"/>
          <w:numId w:val="1"/>
        </w:numPr>
        <w:ind w:left="360"/>
        <w:jc w:val="both"/>
        <w:rPr>
          <w:rFonts w:ascii="Times New Roman" w:hAnsi="Times New Roman"/>
          <w:sz w:val="24"/>
          <w:szCs w:val="24"/>
        </w:rPr>
      </w:pPr>
      <w:bookmarkStart w:id="2" w:name="_Hlk44898191"/>
      <w:r>
        <w:rPr>
          <w:rFonts w:ascii="Times New Roman" w:hAnsi="Times New Roman"/>
          <w:sz w:val="24"/>
          <w:szCs w:val="24"/>
        </w:rPr>
        <w:t>Provide technical leadership in communicating HIV Surge urgencies and evidence-based performance optimization strategies in assigned RISE facility(ies) and/or Local Government Area.</w:t>
      </w:r>
    </w:p>
    <w:p w14:paraId="277EAF95"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 xml:space="preserve">Provide training, mentorship and supervision to strengthen performance and quality of care through clinical optimizers, facility and community case management teams for achieving linkage to optimized ART, client education and retention, and management of virologically unsuppressed clients.  </w:t>
      </w:r>
    </w:p>
    <w:bookmarkEnd w:id="2"/>
    <w:p w14:paraId="4222B32E"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Support program monitoring, evaluation and reporting through the collation, analysis and reporting of process, output and outcome level data to help determine the project’s impact on patients’ clinical outcomes and quality of life.</w:t>
      </w:r>
    </w:p>
    <w:p w14:paraId="4840D390"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Identify gaps in equipment and consumables in assigned facility(ies) with prompt communication for appropriate for remediation.</w:t>
      </w:r>
    </w:p>
    <w:p w14:paraId="7A010BB5"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Support implementation of program Quality Improvement projects (including but not limited to patient satisfaction surveys, waiting time assessments, mortality reviews and SIMS assessments) from problem diagnosis, implementing remediation plans, tracking outputs of interventions and reporting.</w:t>
      </w:r>
    </w:p>
    <w:p w14:paraId="152B1B23" w14:textId="77777777" w:rsidR="00F37597" w:rsidRDefault="00F37597" w:rsidP="00F37597">
      <w:pPr>
        <w:pStyle w:val="PlainText"/>
        <w:numPr>
          <w:ilvl w:val="0"/>
          <w:numId w:val="1"/>
        </w:numPr>
        <w:ind w:left="360"/>
        <w:jc w:val="both"/>
        <w:rPr>
          <w:rFonts w:ascii="Times New Roman" w:hAnsi="Times New Roman"/>
          <w:sz w:val="24"/>
          <w:szCs w:val="24"/>
        </w:rPr>
      </w:pPr>
      <w:bookmarkStart w:id="3" w:name="_Hlk44721127"/>
      <w:r>
        <w:rPr>
          <w:rFonts w:ascii="Times New Roman" w:hAnsi="Times New Roman"/>
          <w:sz w:val="24"/>
          <w:szCs w:val="24"/>
        </w:rPr>
        <w:lastRenderedPageBreak/>
        <w:t xml:space="preserve">Liaise with State Ministry of Health officials and other stakeholders in coordinating HIV care and treatment programming </w:t>
      </w:r>
      <w:bookmarkStart w:id="4" w:name="_Hlk44900312"/>
      <w:r>
        <w:rPr>
          <w:rFonts w:ascii="Times New Roman" w:hAnsi="Times New Roman"/>
          <w:sz w:val="24"/>
          <w:szCs w:val="24"/>
        </w:rPr>
        <w:t xml:space="preserve">through technical working groups, review meetings and conferences as requested by the State Epidemic Control Advisor. </w:t>
      </w:r>
      <w:bookmarkEnd w:id="3"/>
      <w:bookmarkEnd w:id="4"/>
    </w:p>
    <w:p w14:paraId="31BCD546"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Work closely with the State Epidemic Control Advisor and the Program Leads for Care and Treatment, and Pediatrics and PMTCT to develop project work plans, monitor progress towards program objectives and timelines, including regular reporting to and communication with RISE leadership, USAID, and ICAP in New York.</w:t>
      </w:r>
      <w:bookmarkStart w:id="5" w:name="_Hlk44900758"/>
    </w:p>
    <w:p w14:paraId="344EA3D0"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Document project training and technical assistance activities and contribute to the production and dissemination of technical reports, guides, manuals, success stories, and other printed resources and toolkits.</w:t>
      </w:r>
      <w:bookmarkEnd w:id="5"/>
    </w:p>
    <w:p w14:paraId="47EF440B"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Stay up-to-date and serve as a repository on new information and knowledge in ART clinical management and programming.</w:t>
      </w:r>
      <w:bookmarkStart w:id="6" w:name="_Hlk44899784"/>
    </w:p>
    <w:p w14:paraId="41123FE6"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Routinely attend and provide appropriate technical leadership in program meetings, executing resolutions within her/his purview as appropriate.</w:t>
      </w:r>
      <w:bookmarkEnd w:id="6"/>
    </w:p>
    <w:p w14:paraId="742A3597" w14:textId="0FC3054A" w:rsidR="00F37597" w:rsidRDefault="00F37597" w:rsidP="00F37597">
      <w:pPr>
        <w:pStyle w:val="PlainText"/>
        <w:numPr>
          <w:ilvl w:val="0"/>
          <w:numId w:val="1"/>
        </w:numPr>
        <w:ind w:left="360"/>
        <w:jc w:val="both"/>
        <w:rPr>
          <w:rFonts w:ascii="Times New Roman" w:hAnsi="Times New Roman"/>
          <w:sz w:val="24"/>
          <w:szCs w:val="24"/>
        </w:rPr>
      </w:pPr>
      <w:r>
        <w:rPr>
          <w:rFonts w:ascii="Times New Roman" w:eastAsia="Calibri" w:hAnsi="Times New Roman"/>
          <w:sz w:val="24"/>
          <w:szCs w:val="24"/>
        </w:rPr>
        <w:t>Carry out any other tasks that may be assigned.</w:t>
      </w:r>
    </w:p>
    <w:p w14:paraId="44882A01" w14:textId="77777777" w:rsidR="00E22CCA" w:rsidRPr="00D26D06" w:rsidRDefault="00E22CCA" w:rsidP="00E22CCA">
      <w:pPr>
        <w:pStyle w:val="PlainText"/>
        <w:jc w:val="both"/>
        <w:rPr>
          <w:rFonts w:ascii="Times New Roman" w:hAnsi="Times New Roman"/>
          <w:sz w:val="24"/>
          <w:szCs w:val="24"/>
        </w:rPr>
      </w:pPr>
    </w:p>
    <w:p w14:paraId="36C036AA"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EDUCATION</w:t>
      </w:r>
    </w:p>
    <w:p w14:paraId="28FB0720" w14:textId="1FB0E89F" w:rsidR="00F37597" w:rsidRPr="001F1D37" w:rsidRDefault="00F37597" w:rsidP="00F37597">
      <w:pPr>
        <w:pStyle w:val="PlainText"/>
        <w:numPr>
          <w:ilvl w:val="0"/>
          <w:numId w:val="1"/>
        </w:numPr>
        <w:ind w:left="360"/>
        <w:jc w:val="both"/>
        <w:rPr>
          <w:rFonts w:ascii="Times New Roman" w:hAnsi="Times New Roman"/>
          <w:sz w:val="24"/>
          <w:szCs w:val="24"/>
        </w:rPr>
      </w:pPr>
      <w:bookmarkStart w:id="7" w:name="_Hlk71549798"/>
      <w:r w:rsidRPr="001F1D37">
        <w:rPr>
          <w:rFonts w:ascii="Times New Roman" w:hAnsi="Times New Roman"/>
          <w:sz w:val="24"/>
          <w:szCs w:val="24"/>
        </w:rPr>
        <w:t xml:space="preserve">An advanced degree </w:t>
      </w:r>
      <w:r>
        <w:rPr>
          <w:rFonts w:ascii="Times New Roman" w:hAnsi="Times New Roman"/>
          <w:sz w:val="24"/>
          <w:szCs w:val="24"/>
        </w:rPr>
        <w:t xml:space="preserve">– </w:t>
      </w:r>
      <w:proofErr w:type="gramStart"/>
      <w:r w:rsidRPr="001F1D37">
        <w:rPr>
          <w:rFonts w:ascii="Times New Roman" w:hAnsi="Times New Roman"/>
          <w:sz w:val="24"/>
          <w:szCs w:val="24"/>
        </w:rPr>
        <w:t>M</w:t>
      </w:r>
      <w:r>
        <w:rPr>
          <w:rFonts w:ascii="Times New Roman" w:hAnsi="Times New Roman"/>
          <w:sz w:val="24"/>
          <w:szCs w:val="24"/>
        </w:rPr>
        <w:t>B,BS</w:t>
      </w:r>
      <w:proofErr w:type="gramEnd"/>
      <w:r>
        <w:rPr>
          <w:rFonts w:ascii="Times New Roman" w:hAnsi="Times New Roman"/>
          <w:sz w:val="24"/>
          <w:szCs w:val="24"/>
        </w:rPr>
        <w:t xml:space="preserve"> </w:t>
      </w:r>
      <w:r w:rsidR="009854F3">
        <w:rPr>
          <w:rFonts w:ascii="Times New Roman" w:hAnsi="Times New Roman"/>
          <w:sz w:val="24"/>
          <w:szCs w:val="24"/>
        </w:rPr>
        <w:t xml:space="preserve">Mph </w:t>
      </w:r>
      <w:r>
        <w:rPr>
          <w:rFonts w:ascii="Times New Roman" w:hAnsi="Times New Roman"/>
          <w:sz w:val="24"/>
          <w:szCs w:val="24"/>
        </w:rPr>
        <w:t xml:space="preserve">or international equivalent. </w:t>
      </w:r>
    </w:p>
    <w:bookmarkEnd w:id="7"/>
    <w:p w14:paraId="209AE764" w14:textId="77777777" w:rsidR="00E22CCA" w:rsidRDefault="00E22CCA" w:rsidP="00E22CCA">
      <w:pPr>
        <w:pStyle w:val="PlainText"/>
        <w:jc w:val="both"/>
        <w:rPr>
          <w:rFonts w:ascii="Times New Roman" w:hAnsi="Times New Roman"/>
          <w:sz w:val="24"/>
          <w:szCs w:val="24"/>
        </w:rPr>
      </w:pPr>
    </w:p>
    <w:p w14:paraId="71ABB853"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EXPERIENCE, SKILLS &amp; MINIMUM REQUIRED QUALIFICATIONS</w:t>
      </w:r>
    </w:p>
    <w:p w14:paraId="52E8A1CF" w14:textId="58091501" w:rsidR="00E97B26" w:rsidRDefault="00E97B26" w:rsidP="00E97B26">
      <w:pPr>
        <w:pStyle w:val="PlainText"/>
        <w:numPr>
          <w:ilvl w:val="0"/>
          <w:numId w:val="2"/>
        </w:numPr>
        <w:jc w:val="both"/>
        <w:rPr>
          <w:rFonts w:ascii="Times New Roman" w:hAnsi="Times New Roman"/>
          <w:sz w:val="24"/>
          <w:szCs w:val="24"/>
        </w:rPr>
      </w:pPr>
      <w:r>
        <w:rPr>
          <w:rFonts w:ascii="Times New Roman" w:hAnsi="Times New Roman"/>
          <w:sz w:val="24"/>
          <w:szCs w:val="24"/>
        </w:rPr>
        <w:t xml:space="preserve">Minimum </w:t>
      </w:r>
      <w:r w:rsidR="00F37597">
        <w:rPr>
          <w:rFonts w:ascii="Times New Roman" w:hAnsi="Times New Roman"/>
          <w:sz w:val="24"/>
          <w:szCs w:val="24"/>
        </w:rPr>
        <w:t>three</w:t>
      </w:r>
      <w:r>
        <w:rPr>
          <w:rFonts w:ascii="Times New Roman" w:hAnsi="Times New Roman"/>
          <w:sz w:val="24"/>
          <w:szCs w:val="24"/>
        </w:rPr>
        <w:t xml:space="preserve"> (</w:t>
      </w:r>
      <w:r w:rsidR="00F37597">
        <w:rPr>
          <w:rFonts w:ascii="Times New Roman" w:hAnsi="Times New Roman"/>
          <w:sz w:val="24"/>
          <w:szCs w:val="24"/>
        </w:rPr>
        <w:t>3</w:t>
      </w:r>
      <w:r>
        <w:rPr>
          <w:rFonts w:ascii="Times New Roman" w:hAnsi="Times New Roman"/>
          <w:sz w:val="24"/>
          <w:szCs w:val="24"/>
        </w:rPr>
        <w:t>) year</w:t>
      </w:r>
      <w:r w:rsidR="00F37597">
        <w:rPr>
          <w:rFonts w:ascii="Times New Roman" w:hAnsi="Times New Roman"/>
          <w:sz w:val="24"/>
          <w:szCs w:val="24"/>
        </w:rPr>
        <w:t>s</w:t>
      </w:r>
      <w:r>
        <w:rPr>
          <w:rFonts w:ascii="Times New Roman" w:hAnsi="Times New Roman"/>
          <w:sz w:val="24"/>
          <w:szCs w:val="24"/>
        </w:rPr>
        <w:t xml:space="preserve"> post NYSC experience; experience in the management of HIV care and treatment projects in resource limited setting preferred.</w:t>
      </w:r>
    </w:p>
    <w:p w14:paraId="6C004044" w14:textId="77777777" w:rsidR="00F37597" w:rsidRDefault="00F37597" w:rsidP="00F37597">
      <w:pPr>
        <w:pStyle w:val="PlainText"/>
        <w:numPr>
          <w:ilvl w:val="0"/>
          <w:numId w:val="2"/>
        </w:numPr>
        <w:jc w:val="both"/>
        <w:rPr>
          <w:rFonts w:ascii="Times New Roman" w:hAnsi="Times New Roman"/>
          <w:sz w:val="24"/>
          <w:szCs w:val="24"/>
        </w:rPr>
      </w:pPr>
      <w:bookmarkStart w:id="8" w:name="_Hlk44901833"/>
      <w:r>
        <w:rPr>
          <w:rFonts w:ascii="Times New Roman" w:hAnsi="Times New Roman"/>
          <w:sz w:val="24"/>
          <w:szCs w:val="24"/>
        </w:rPr>
        <w:t>Demonstrated technical expertise in HIV care and treatment</w:t>
      </w:r>
      <w:bookmarkEnd w:id="8"/>
    </w:p>
    <w:p w14:paraId="60AE5C60" w14:textId="77777777" w:rsidR="00F37597" w:rsidRDefault="00F37597" w:rsidP="00F37597">
      <w:pPr>
        <w:pStyle w:val="PlainText"/>
        <w:numPr>
          <w:ilvl w:val="0"/>
          <w:numId w:val="2"/>
        </w:numPr>
        <w:jc w:val="both"/>
        <w:rPr>
          <w:rFonts w:ascii="Times New Roman" w:hAnsi="Times New Roman"/>
          <w:sz w:val="24"/>
          <w:szCs w:val="24"/>
        </w:rPr>
      </w:pPr>
      <w:r>
        <w:rPr>
          <w:rFonts w:ascii="Times New Roman" w:hAnsi="Times New Roman"/>
          <w:sz w:val="24"/>
          <w:szCs w:val="24"/>
        </w:rPr>
        <w:t>Experience in supporting ART facilities within context and urgencies of the Nigerian HIV Surge</w:t>
      </w:r>
      <w:bookmarkStart w:id="9" w:name="_Hlk44901898"/>
      <w:r>
        <w:rPr>
          <w:rFonts w:ascii="Times New Roman" w:hAnsi="Times New Roman"/>
          <w:sz w:val="24"/>
          <w:szCs w:val="24"/>
        </w:rPr>
        <w:t xml:space="preserve"> preferred.</w:t>
      </w:r>
      <w:bookmarkEnd w:id="9"/>
    </w:p>
    <w:p w14:paraId="1C1AA977" w14:textId="77777777" w:rsidR="00F37597" w:rsidRDefault="00F37597" w:rsidP="00F37597">
      <w:pPr>
        <w:pStyle w:val="PlainText"/>
        <w:numPr>
          <w:ilvl w:val="0"/>
          <w:numId w:val="2"/>
        </w:numPr>
        <w:jc w:val="both"/>
        <w:rPr>
          <w:rFonts w:ascii="Times New Roman" w:hAnsi="Times New Roman"/>
          <w:sz w:val="24"/>
          <w:szCs w:val="24"/>
        </w:rPr>
      </w:pPr>
      <w:bookmarkStart w:id="10" w:name="_Hlk44906735"/>
      <w:r>
        <w:rPr>
          <w:rFonts w:ascii="Times New Roman" w:hAnsi="Times New Roman"/>
          <w:sz w:val="24"/>
          <w:szCs w:val="24"/>
        </w:rPr>
        <w:t>Prior experience in training, mentoring, and supervision of multi-cultural facility and community based clinical and program teams (including institutionalization of relevant review meetings at service delivery level).</w:t>
      </w:r>
    </w:p>
    <w:bookmarkEnd w:id="10"/>
    <w:p w14:paraId="45E404DC" w14:textId="77777777" w:rsidR="00F37597" w:rsidRPr="00D26D06" w:rsidRDefault="00F37597" w:rsidP="00F37597">
      <w:pPr>
        <w:pStyle w:val="PlainText"/>
        <w:numPr>
          <w:ilvl w:val="0"/>
          <w:numId w:val="2"/>
        </w:numPr>
        <w:jc w:val="both"/>
        <w:rPr>
          <w:rFonts w:ascii="Times New Roman" w:hAnsi="Times New Roman"/>
          <w:sz w:val="24"/>
          <w:szCs w:val="24"/>
        </w:rPr>
      </w:pPr>
      <w:r w:rsidRPr="00D26D06">
        <w:rPr>
          <w:rFonts w:ascii="Times New Roman" w:hAnsi="Times New Roman"/>
          <w:sz w:val="24"/>
          <w:szCs w:val="24"/>
        </w:rPr>
        <w:t xml:space="preserve">Ability to work independently with strong problem-solving skills </w:t>
      </w:r>
    </w:p>
    <w:p w14:paraId="579B4277" w14:textId="77777777" w:rsidR="00F37597" w:rsidRDefault="00F37597" w:rsidP="00F37597">
      <w:pPr>
        <w:pStyle w:val="PlainText"/>
        <w:numPr>
          <w:ilvl w:val="0"/>
          <w:numId w:val="2"/>
        </w:numPr>
        <w:jc w:val="both"/>
        <w:rPr>
          <w:rFonts w:ascii="Times New Roman" w:hAnsi="Times New Roman"/>
          <w:sz w:val="24"/>
          <w:szCs w:val="24"/>
        </w:rPr>
      </w:pPr>
      <w:r>
        <w:rPr>
          <w:rFonts w:ascii="Times New Roman" w:hAnsi="Times New Roman"/>
          <w:sz w:val="24"/>
          <w:szCs w:val="24"/>
        </w:rPr>
        <w:t xml:space="preserve">Computer literacy with competencies in MS Office Suite required. </w:t>
      </w:r>
    </w:p>
    <w:p w14:paraId="7A51A133" w14:textId="77777777" w:rsidR="00F37597" w:rsidRDefault="00F37597" w:rsidP="00F37597">
      <w:pPr>
        <w:pStyle w:val="PlainText"/>
        <w:numPr>
          <w:ilvl w:val="0"/>
          <w:numId w:val="2"/>
        </w:numPr>
        <w:jc w:val="both"/>
        <w:rPr>
          <w:rFonts w:ascii="Times New Roman" w:hAnsi="Times New Roman"/>
          <w:sz w:val="24"/>
          <w:szCs w:val="24"/>
        </w:rPr>
      </w:pPr>
      <w:bookmarkStart w:id="11" w:name="_Hlk44902127"/>
      <w:r>
        <w:rPr>
          <w:rFonts w:ascii="Times New Roman" w:hAnsi="Times New Roman"/>
          <w:sz w:val="24"/>
          <w:szCs w:val="24"/>
        </w:rPr>
        <w:t>Fluent English oral and written communication skills; ability to interact professionally in English and oversee the production of comprehensive program reports</w:t>
      </w:r>
    </w:p>
    <w:bookmarkEnd w:id="11"/>
    <w:p w14:paraId="7B78EC86" w14:textId="77777777" w:rsidR="00E22CCA" w:rsidRDefault="00E22CCA" w:rsidP="00E22CCA">
      <w:pPr>
        <w:pStyle w:val="PlainText"/>
        <w:jc w:val="both"/>
        <w:rPr>
          <w:rFonts w:ascii="Times New Roman" w:hAnsi="Times New Roman"/>
          <w:sz w:val="24"/>
          <w:szCs w:val="24"/>
        </w:rPr>
      </w:pPr>
    </w:p>
    <w:p w14:paraId="6916C617"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TRAVEL REQUIREMENTS</w:t>
      </w:r>
    </w:p>
    <w:p w14:paraId="1CD8381F" w14:textId="2B832FD0" w:rsidR="00485E5F" w:rsidRPr="00EC4053" w:rsidRDefault="00485E5F" w:rsidP="00485E5F">
      <w:pPr>
        <w:pStyle w:val="ListParagraph"/>
        <w:numPr>
          <w:ilvl w:val="0"/>
          <w:numId w:val="7"/>
        </w:numPr>
        <w:tabs>
          <w:tab w:val="left" w:pos="270"/>
          <w:tab w:val="left" w:pos="360"/>
        </w:tabs>
        <w:rPr>
          <w:rFonts w:ascii="Times New Roman" w:hAnsi="Times New Roman" w:cs="Times New Roman"/>
          <w:b/>
        </w:rPr>
      </w:pPr>
      <w:r>
        <w:rPr>
          <w:rFonts w:ascii="Times New Roman" w:hAnsi="Times New Roman"/>
        </w:rPr>
        <w:t xml:space="preserve">Travel within </w:t>
      </w:r>
      <w:r w:rsidR="003E0DF1">
        <w:rPr>
          <w:rFonts w:ascii="Times New Roman" w:hAnsi="Times New Roman"/>
        </w:rPr>
        <w:t xml:space="preserve">assigned state </w:t>
      </w:r>
      <w:r w:rsidRPr="006620F6">
        <w:rPr>
          <w:rFonts w:ascii="Times New Roman" w:hAnsi="Times New Roman"/>
        </w:rPr>
        <w:t xml:space="preserve">in Nigeria </w:t>
      </w:r>
      <w:r w:rsidR="00E97B26">
        <w:rPr>
          <w:rFonts w:ascii="Times New Roman" w:hAnsi="Times New Roman"/>
        </w:rPr>
        <w:t>conducting site visits for capacity building and program monitoring activities</w:t>
      </w:r>
      <w:r>
        <w:rPr>
          <w:rFonts w:ascii="Times New Roman" w:hAnsi="Times New Roman"/>
        </w:rPr>
        <w:t xml:space="preserve"> </w:t>
      </w:r>
      <w:r>
        <w:rPr>
          <w:rFonts w:ascii="Times New Roman" w:hAnsi="Times New Roman" w:cs="Times New Roman"/>
        </w:rPr>
        <w:t>with occasional travel outside of assigned state.</w:t>
      </w:r>
    </w:p>
    <w:sectPr w:rsidR="00485E5F" w:rsidRPr="00EC405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4813" w14:textId="77777777" w:rsidR="003650E1" w:rsidRDefault="003650E1" w:rsidP="00E9766C">
      <w:pPr>
        <w:spacing w:after="0" w:line="240" w:lineRule="auto"/>
      </w:pPr>
      <w:r>
        <w:separator/>
      </w:r>
    </w:p>
  </w:endnote>
  <w:endnote w:type="continuationSeparator" w:id="0">
    <w:p w14:paraId="13C98B12" w14:textId="77777777" w:rsidR="003650E1" w:rsidRDefault="003650E1" w:rsidP="00E9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2059" w14:textId="727C7A90" w:rsidR="00D70E07" w:rsidRPr="00C34C34" w:rsidRDefault="00C34C34">
    <w:pPr>
      <w:pStyle w:val="Footer"/>
      <w:rPr>
        <w:rFonts w:ascii="Times New Roman" w:hAnsi="Times New Roman" w:cs="Times New Roman"/>
      </w:rPr>
    </w:pPr>
    <w:bookmarkStart w:id="12" w:name="_Hlk44902328"/>
    <w:r w:rsidRPr="00C34C34">
      <w:rPr>
        <w:rFonts w:ascii="Times New Roman" w:hAnsi="Times New Roman" w:cs="Times New Roman"/>
      </w:rPr>
      <w:t>1</w:t>
    </w:r>
    <w:r w:rsidR="00D70E07" w:rsidRPr="00C34C34">
      <w:rPr>
        <w:rFonts w:ascii="Times New Roman" w:hAnsi="Times New Roman" w:cs="Times New Roman"/>
      </w:rPr>
      <w:t>-</w:t>
    </w:r>
    <w:r w:rsidRPr="00C34C34">
      <w:rPr>
        <w:rFonts w:ascii="Times New Roman" w:hAnsi="Times New Roman" w:cs="Times New Roman"/>
      </w:rPr>
      <w:t>Jul</w:t>
    </w:r>
    <w:r w:rsidR="00D70E07" w:rsidRPr="00C34C34">
      <w:rPr>
        <w:rFonts w:ascii="Times New Roman" w:hAnsi="Times New Roman" w:cs="Times New Roman"/>
      </w:rPr>
      <w:t>-</w:t>
    </w:r>
    <w:r w:rsidRPr="00C34C34">
      <w:rPr>
        <w:rFonts w:ascii="Times New Roman" w:hAnsi="Times New Roman" w:cs="Times New Roman"/>
      </w:rPr>
      <w:t>2020</w:t>
    </w:r>
  </w:p>
  <w:bookmarkEnd w:id="12"/>
  <w:p w14:paraId="338A2B05" w14:textId="77777777" w:rsidR="00736AA1" w:rsidRDefault="0073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E11E" w14:textId="77777777" w:rsidR="003650E1" w:rsidRDefault="003650E1" w:rsidP="00E9766C">
      <w:pPr>
        <w:spacing w:after="0" w:line="240" w:lineRule="auto"/>
      </w:pPr>
      <w:r>
        <w:separator/>
      </w:r>
    </w:p>
  </w:footnote>
  <w:footnote w:type="continuationSeparator" w:id="0">
    <w:p w14:paraId="539847CE" w14:textId="77777777" w:rsidR="003650E1" w:rsidRDefault="003650E1" w:rsidP="00E9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C058" w14:textId="5C157982" w:rsidR="00B10FBB" w:rsidRDefault="00B10FBB">
    <w:pPr>
      <w:pStyle w:val="Header"/>
    </w:pPr>
    <w:r>
      <w:rPr>
        <w:noProof/>
      </w:rPr>
      <w:drawing>
        <wp:inline distT="0" distB="0" distL="0" distR="0" wp14:anchorId="3EE34C64" wp14:editId="30F65BD7">
          <wp:extent cx="1562100" cy="9138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608" cy="959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CA1"/>
    <w:multiLevelType w:val="hybridMultilevel"/>
    <w:tmpl w:val="803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4229"/>
    <w:multiLevelType w:val="hybridMultilevel"/>
    <w:tmpl w:val="ACF6DA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5376D9"/>
    <w:multiLevelType w:val="hybridMultilevel"/>
    <w:tmpl w:val="5816BE0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4B55462A"/>
    <w:multiLevelType w:val="hybridMultilevel"/>
    <w:tmpl w:val="25CEB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9DA1E4F"/>
    <w:multiLevelType w:val="hybridMultilevel"/>
    <w:tmpl w:val="EAAA0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A736351"/>
    <w:multiLevelType w:val="hybridMultilevel"/>
    <w:tmpl w:val="0F048C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LU0NbU0NzUxMDVR0lEKTi0uzszPAykwrgUAw8sDfSwAAAA="/>
  </w:docVars>
  <w:rsids>
    <w:rsidRoot w:val="00531681"/>
    <w:rsid w:val="00003656"/>
    <w:rsid w:val="00033DE9"/>
    <w:rsid w:val="0003778E"/>
    <w:rsid w:val="00067C61"/>
    <w:rsid w:val="00091332"/>
    <w:rsid w:val="00093619"/>
    <w:rsid w:val="000C600A"/>
    <w:rsid w:val="000C6934"/>
    <w:rsid w:val="000D1945"/>
    <w:rsid w:val="000D7D64"/>
    <w:rsid w:val="000E21DA"/>
    <w:rsid w:val="000F04D5"/>
    <w:rsid w:val="000F789B"/>
    <w:rsid w:val="00105E20"/>
    <w:rsid w:val="00112759"/>
    <w:rsid w:val="00130435"/>
    <w:rsid w:val="001A13A3"/>
    <w:rsid w:val="001A31EF"/>
    <w:rsid w:val="0020299F"/>
    <w:rsid w:val="002052D9"/>
    <w:rsid w:val="00212492"/>
    <w:rsid w:val="0021319C"/>
    <w:rsid w:val="0023495A"/>
    <w:rsid w:val="00240779"/>
    <w:rsid w:val="0025370E"/>
    <w:rsid w:val="00286CB1"/>
    <w:rsid w:val="00294157"/>
    <w:rsid w:val="002C1A78"/>
    <w:rsid w:val="002F0E30"/>
    <w:rsid w:val="00307EFB"/>
    <w:rsid w:val="00311976"/>
    <w:rsid w:val="00331654"/>
    <w:rsid w:val="0034030A"/>
    <w:rsid w:val="003650E1"/>
    <w:rsid w:val="003753B9"/>
    <w:rsid w:val="00393310"/>
    <w:rsid w:val="00397EEC"/>
    <w:rsid w:val="003C33C3"/>
    <w:rsid w:val="003D4EC6"/>
    <w:rsid w:val="003D4FB0"/>
    <w:rsid w:val="003E0DF1"/>
    <w:rsid w:val="003F70EC"/>
    <w:rsid w:val="00400E0E"/>
    <w:rsid w:val="00424117"/>
    <w:rsid w:val="00437E20"/>
    <w:rsid w:val="00454E4C"/>
    <w:rsid w:val="004754E2"/>
    <w:rsid w:val="004816D0"/>
    <w:rsid w:val="0048588E"/>
    <w:rsid w:val="00485E5F"/>
    <w:rsid w:val="004A415B"/>
    <w:rsid w:val="004A4FD0"/>
    <w:rsid w:val="004B6EE9"/>
    <w:rsid w:val="004C22F7"/>
    <w:rsid w:val="004E1B8A"/>
    <w:rsid w:val="004E3167"/>
    <w:rsid w:val="004E4640"/>
    <w:rsid w:val="00507D01"/>
    <w:rsid w:val="00511A69"/>
    <w:rsid w:val="00527FF7"/>
    <w:rsid w:val="00531681"/>
    <w:rsid w:val="00553D85"/>
    <w:rsid w:val="00577E48"/>
    <w:rsid w:val="005908BF"/>
    <w:rsid w:val="005D4947"/>
    <w:rsid w:val="005D538E"/>
    <w:rsid w:val="005E6158"/>
    <w:rsid w:val="00601385"/>
    <w:rsid w:val="00602277"/>
    <w:rsid w:val="006108AB"/>
    <w:rsid w:val="00636818"/>
    <w:rsid w:val="0065206D"/>
    <w:rsid w:val="0068578C"/>
    <w:rsid w:val="00691940"/>
    <w:rsid w:val="006F0A10"/>
    <w:rsid w:val="00717BB3"/>
    <w:rsid w:val="0073554D"/>
    <w:rsid w:val="00736AA1"/>
    <w:rsid w:val="00752527"/>
    <w:rsid w:val="0075672E"/>
    <w:rsid w:val="00756B10"/>
    <w:rsid w:val="007626C6"/>
    <w:rsid w:val="0078524F"/>
    <w:rsid w:val="007B1D5B"/>
    <w:rsid w:val="007B6918"/>
    <w:rsid w:val="007B73B2"/>
    <w:rsid w:val="007D6328"/>
    <w:rsid w:val="007D7CD9"/>
    <w:rsid w:val="00803706"/>
    <w:rsid w:val="0080461D"/>
    <w:rsid w:val="008077F9"/>
    <w:rsid w:val="0082427B"/>
    <w:rsid w:val="00846FA6"/>
    <w:rsid w:val="00847A96"/>
    <w:rsid w:val="008533DD"/>
    <w:rsid w:val="00856715"/>
    <w:rsid w:val="00856D9F"/>
    <w:rsid w:val="00872853"/>
    <w:rsid w:val="0088344B"/>
    <w:rsid w:val="0089430B"/>
    <w:rsid w:val="008A19CF"/>
    <w:rsid w:val="008D101F"/>
    <w:rsid w:val="0091210B"/>
    <w:rsid w:val="00937D05"/>
    <w:rsid w:val="00947ED0"/>
    <w:rsid w:val="00953BF9"/>
    <w:rsid w:val="0095435F"/>
    <w:rsid w:val="00967140"/>
    <w:rsid w:val="009854F3"/>
    <w:rsid w:val="009D3F89"/>
    <w:rsid w:val="009F5904"/>
    <w:rsid w:val="009F591C"/>
    <w:rsid w:val="00A3067A"/>
    <w:rsid w:val="00A96D7D"/>
    <w:rsid w:val="00AA56AD"/>
    <w:rsid w:val="00AC0627"/>
    <w:rsid w:val="00AD6518"/>
    <w:rsid w:val="00AF39D9"/>
    <w:rsid w:val="00B03DA6"/>
    <w:rsid w:val="00B07E23"/>
    <w:rsid w:val="00B10FBB"/>
    <w:rsid w:val="00B30A33"/>
    <w:rsid w:val="00B31495"/>
    <w:rsid w:val="00B32B29"/>
    <w:rsid w:val="00B4453F"/>
    <w:rsid w:val="00B54098"/>
    <w:rsid w:val="00B7130A"/>
    <w:rsid w:val="00B81E0D"/>
    <w:rsid w:val="00B82212"/>
    <w:rsid w:val="00B964F8"/>
    <w:rsid w:val="00BB0226"/>
    <w:rsid w:val="00BC4BE6"/>
    <w:rsid w:val="00BE4083"/>
    <w:rsid w:val="00BF3671"/>
    <w:rsid w:val="00BF3B0B"/>
    <w:rsid w:val="00C208BB"/>
    <w:rsid w:val="00C23B2E"/>
    <w:rsid w:val="00C34C34"/>
    <w:rsid w:val="00C73A72"/>
    <w:rsid w:val="00C77961"/>
    <w:rsid w:val="00C924B9"/>
    <w:rsid w:val="00C9645E"/>
    <w:rsid w:val="00CB52C2"/>
    <w:rsid w:val="00D45FD8"/>
    <w:rsid w:val="00D609B4"/>
    <w:rsid w:val="00D70E07"/>
    <w:rsid w:val="00D83EEC"/>
    <w:rsid w:val="00DA4366"/>
    <w:rsid w:val="00DE3F9C"/>
    <w:rsid w:val="00E000B6"/>
    <w:rsid w:val="00E04764"/>
    <w:rsid w:val="00E1435B"/>
    <w:rsid w:val="00E2117D"/>
    <w:rsid w:val="00E22AA8"/>
    <w:rsid w:val="00E22CCA"/>
    <w:rsid w:val="00E31ED0"/>
    <w:rsid w:val="00E55257"/>
    <w:rsid w:val="00E9570B"/>
    <w:rsid w:val="00E9766C"/>
    <w:rsid w:val="00E97B26"/>
    <w:rsid w:val="00EA228D"/>
    <w:rsid w:val="00F06661"/>
    <w:rsid w:val="00F21E0B"/>
    <w:rsid w:val="00F37597"/>
    <w:rsid w:val="00F4115A"/>
    <w:rsid w:val="00F622E4"/>
    <w:rsid w:val="00F7564E"/>
    <w:rsid w:val="00F86F30"/>
    <w:rsid w:val="00F90815"/>
    <w:rsid w:val="00F920FB"/>
    <w:rsid w:val="00F947C9"/>
    <w:rsid w:val="00FB0F69"/>
    <w:rsid w:val="00FB1A4F"/>
    <w:rsid w:val="00FB53A7"/>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AFF"/>
  <w15:chartTrackingRefBased/>
  <w15:docId w15:val="{93151813-5500-4540-AC31-83612A5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3168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31681"/>
    <w:rPr>
      <w:rFonts w:ascii="Times New Roman" w:eastAsia="Times New Roman" w:hAnsi="Times New Roman" w:cs="Times New Roman"/>
      <w:sz w:val="24"/>
      <w:szCs w:val="24"/>
    </w:rPr>
  </w:style>
  <w:style w:type="paragraph" w:styleId="PlainText">
    <w:name w:val="Plain Text"/>
    <w:basedOn w:val="Normal"/>
    <w:link w:val="PlainTextChar"/>
    <w:unhideWhenUsed/>
    <w:rsid w:val="0053168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1681"/>
    <w:rPr>
      <w:rFonts w:ascii="Courier New" w:eastAsia="Times New Roman" w:hAnsi="Courier New" w:cs="Times New Roman"/>
      <w:sz w:val="20"/>
      <w:szCs w:val="20"/>
    </w:rPr>
  </w:style>
  <w:style w:type="character" w:customStyle="1" w:styleId="ListParagraphChar">
    <w:name w:val="List Paragraph Char"/>
    <w:aliases w:val="List Square Char,Colorful List - Accent 12 Char"/>
    <w:link w:val="ListParagraph"/>
    <w:uiPriority w:val="34"/>
    <w:locked/>
    <w:rsid w:val="00531681"/>
    <w:rPr>
      <w:sz w:val="24"/>
      <w:szCs w:val="24"/>
    </w:rPr>
  </w:style>
  <w:style w:type="paragraph" w:styleId="ListParagraph">
    <w:name w:val="List Paragraph"/>
    <w:aliases w:val="List Square,Colorful List - Accent 12"/>
    <w:basedOn w:val="Normal"/>
    <w:link w:val="ListParagraphChar"/>
    <w:uiPriority w:val="34"/>
    <w:qFormat/>
    <w:rsid w:val="00531681"/>
    <w:pPr>
      <w:spacing w:after="0" w:line="240" w:lineRule="auto"/>
      <w:ind w:left="720"/>
      <w:contextualSpacing/>
    </w:pPr>
    <w:rPr>
      <w:sz w:val="24"/>
      <w:szCs w:val="24"/>
    </w:rPr>
  </w:style>
  <w:style w:type="paragraph" w:customStyle="1" w:styleId="Default">
    <w:name w:val="Default"/>
    <w:rsid w:val="00531681"/>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s1">
    <w:name w:val="s1"/>
    <w:basedOn w:val="DefaultParagraphFont"/>
    <w:rsid w:val="00531681"/>
  </w:style>
  <w:style w:type="paragraph" w:styleId="NoSpacing">
    <w:name w:val="No Spacing"/>
    <w:uiPriority w:val="1"/>
    <w:qFormat/>
    <w:rsid w:val="00531681"/>
    <w:pPr>
      <w:spacing w:after="0" w:line="240" w:lineRule="auto"/>
    </w:pPr>
    <w:rPr>
      <w:rFonts w:ascii="Times New Roman" w:eastAsia="Times New Roman" w:hAnsi="Times New Roman" w:cs="Times New Roman"/>
      <w:sz w:val="24"/>
      <w:szCs w:val="24"/>
    </w:rPr>
  </w:style>
  <w:style w:type="character" w:customStyle="1" w:styleId="A3">
    <w:name w:val="A3"/>
    <w:uiPriority w:val="99"/>
    <w:rsid w:val="00531681"/>
    <w:rPr>
      <w:b/>
      <w:bCs/>
      <w:color w:val="221E1F"/>
      <w:sz w:val="16"/>
      <w:szCs w:val="16"/>
    </w:rPr>
  </w:style>
  <w:style w:type="paragraph" w:customStyle="1" w:styleId="Pa0">
    <w:name w:val="Pa0"/>
    <w:basedOn w:val="Normal"/>
    <w:next w:val="Normal"/>
    <w:uiPriority w:val="99"/>
    <w:rsid w:val="00531681"/>
    <w:pPr>
      <w:autoSpaceDE w:val="0"/>
      <w:autoSpaceDN w:val="0"/>
      <w:adjustRightInd w:val="0"/>
      <w:spacing w:after="0" w:line="240" w:lineRule="atLeast"/>
    </w:pPr>
    <w:rPr>
      <w:rFonts w:ascii="Arial" w:hAnsi="Arial" w:cs="Arial"/>
      <w:sz w:val="24"/>
      <w:szCs w:val="24"/>
    </w:rPr>
  </w:style>
  <w:style w:type="character" w:styleId="Strong">
    <w:name w:val="Strong"/>
    <w:uiPriority w:val="22"/>
    <w:qFormat/>
    <w:rsid w:val="009D3F89"/>
    <w:rPr>
      <w:b/>
      <w:bCs/>
    </w:rPr>
  </w:style>
  <w:style w:type="character" w:customStyle="1" w:styleId="M2C">
    <w:name w:val="M2 C"/>
    <w:qFormat/>
    <w:locked/>
    <w:rsid w:val="002C1A78"/>
    <w:rPr>
      <w:rFonts w:ascii="Times New Roman Bold" w:hAnsi="Times New Roman Bold"/>
      <w:b/>
      <w:sz w:val="20"/>
    </w:rPr>
  </w:style>
  <w:style w:type="paragraph" w:styleId="NormalWeb">
    <w:name w:val="Normal (Web)"/>
    <w:basedOn w:val="Normal"/>
    <w:rsid w:val="00756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title">
    <w:name w:val="bstitle"/>
    <w:basedOn w:val="DefaultParagraphFont"/>
    <w:rsid w:val="0075672E"/>
  </w:style>
  <w:style w:type="paragraph" w:customStyle="1" w:styleId="p1">
    <w:name w:val="p1"/>
    <w:basedOn w:val="Normal"/>
    <w:rsid w:val="00AD6518"/>
    <w:pPr>
      <w:spacing w:after="0" w:line="240" w:lineRule="auto"/>
    </w:pPr>
    <w:rPr>
      <w:rFonts w:ascii="Helvetica" w:hAnsi="Helvetica" w:cs="Times New Roman"/>
      <w:color w:val="1D2129"/>
      <w:sz w:val="21"/>
      <w:szCs w:val="21"/>
    </w:rPr>
  </w:style>
  <w:style w:type="character" w:customStyle="1" w:styleId="caps">
    <w:name w:val="caps"/>
    <w:rsid w:val="001A13A3"/>
  </w:style>
  <w:style w:type="character" w:styleId="Emphasis">
    <w:name w:val="Emphasis"/>
    <w:basedOn w:val="DefaultParagraphFont"/>
    <w:uiPriority w:val="20"/>
    <w:qFormat/>
    <w:rsid w:val="001A13A3"/>
    <w:rPr>
      <w:i/>
      <w:iCs/>
    </w:rPr>
  </w:style>
  <w:style w:type="paragraph" w:styleId="BodyText2">
    <w:name w:val="Body Text 2"/>
    <w:basedOn w:val="Normal"/>
    <w:link w:val="BodyText2Char"/>
    <w:semiHidden/>
    <w:unhideWhenUsed/>
    <w:rsid w:val="00C964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964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6C"/>
  </w:style>
  <w:style w:type="paragraph" w:styleId="Footer">
    <w:name w:val="footer"/>
    <w:basedOn w:val="Normal"/>
    <w:link w:val="FooterChar"/>
    <w:uiPriority w:val="99"/>
    <w:unhideWhenUsed/>
    <w:rsid w:val="00E9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6C"/>
  </w:style>
  <w:style w:type="paragraph" w:customStyle="1" w:styleId="Text">
    <w:name w:val="Text"/>
    <w:basedOn w:val="Normal"/>
    <w:rsid w:val="00BF3671"/>
    <w:pPr>
      <w:spacing w:before="100" w:after="100" w:line="288" w:lineRule="auto"/>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78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0065">
      <w:bodyDiv w:val="1"/>
      <w:marLeft w:val="0"/>
      <w:marRight w:val="0"/>
      <w:marTop w:val="0"/>
      <w:marBottom w:val="0"/>
      <w:divBdr>
        <w:top w:val="none" w:sz="0" w:space="0" w:color="auto"/>
        <w:left w:val="none" w:sz="0" w:space="0" w:color="auto"/>
        <w:bottom w:val="none" w:sz="0" w:space="0" w:color="auto"/>
        <w:right w:val="none" w:sz="0" w:space="0" w:color="auto"/>
      </w:divBdr>
    </w:div>
    <w:div w:id="129708207">
      <w:bodyDiv w:val="1"/>
      <w:marLeft w:val="0"/>
      <w:marRight w:val="0"/>
      <w:marTop w:val="0"/>
      <w:marBottom w:val="0"/>
      <w:divBdr>
        <w:top w:val="none" w:sz="0" w:space="0" w:color="auto"/>
        <w:left w:val="none" w:sz="0" w:space="0" w:color="auto"/>
        <w:bottom w:val="none" w:sz="0" w:space="0" w:color="auto"/>
        <w:right w:val="none" w:sz="0" w:space="0" w:color="auto"/>
      </w:divBdr>
    </w:div>
    <w:div w:id="610236814">
      <w:bodyDiv w:val="1"/>
      <w:marLeft w:val="0"/>
      <w:marRight w:val="0"/>
      <w:marTop w:val="0"/>
      <w:marBottom w:val="0"/>
      <w:divBdr>
        <w:top w:val="none" w:sz="0" w:space="0" w:color="auto"/>
        <w:left w:val="none" w:sz="0" w:space="0" w:color="auto"/>
        <w:bottom w:val="none" w:sz="0" w:space="0" w:color="auto"/>
        <w:right w:val="none" w:sz="0" w:space="0" w:color="auto"/>
      </w:divBdr>
    </w:div>
    <w:div w:id="757409211">
      <w:bodyDiv w:val="1"/>
      <w:marLeft w:val="0"/>
      <w:marRight w:val="0"/>
      <w:marTop w:val="0"/>
      <w:marBottom w:val="0"/>
      <w:divBdr>
        <w:top w:val="none" w:sz="0" w:space="0" w:color="auto"/>
        <w:left w:val="none" w:sz="0" w:space="0" w:color="auto"/>
        <w:bottom w:val="none" w:sz="0" w:space="0" w:color="auto"/>
        <w:right w:val="none" w:sz="0" w:space="0" w:color="auto"/>
      </w:divBdr>
    </w:div>
    <w:div w:id="873886219">
      <w:bodyDiv w:val="1"/>
      <w:marLeft w:val="0"/>
      <w:marRight w:val="0"/>
      <w:marTop w:val="0"/>
      <w:marBottom w:val="0"/>
      <w:divBdr>
        <w:top w:val="none" w:sz="0" w:space="0" w:color="auto"/>
        <w:left w:val="none" w:sz="0" w:space="0" w:color="auto"/>
        <w:bottom w:val="none" w:sz="0" w:space="0" w:color="auto"/>
        <w:right w:val="none" w:sz="0" w:space="0" w:color="auto"/>
      </w:divBdr>
    </w:div>
    <w:div w:id="953904919">
      <w:bodyDiv w:val="1"/>
      <w:marLeft w:val="0"/>
      <w:marRight w:val="0"/>
      <w:marTop w:val="0"/>
      <w:marBottom w:val="0"/>
      <w:divBdr>
        <w:top w:val="none" w:sz="0" w:space="0" w:color="auto"/>
        <w:left w:val="none" w:sz="0" w:space="0" w:color="auto"/>
        <w:bottom w:val="none" w:sz="0" w:space="0" w:color="auto"/>
        <w:right w:val="none" w:sz="0" w:space="0" w:color="auto"/>
      </w:divBdr>
    </w:div>
    <w:div w:id="1023677918">
      <w:bodyDiv w:val="1"/>
      <w:marLeft w:val="0"/>
      <w:marRight w:val="0"/>
      <w:marTop w:val="0"/>
      <w:marBottom w:val="0"/>
      <w:divBdr>
        <w:top w:val="none" w:sz="0" w:space="0" w:color="auto"/>
        <w:left w:val="none" w:sz="0" w:space="0" w:color="auto"/>
        <w:bottom w:val="none" w:sz="0" w:space="0" w:color="auto"/>
        <w:right w:val="none" w:sz="0" w:space="0" w:color="auto"/>
      </w:divBdr>
    </w:div>
    <w:div w:id="1241133501">
      <w:bodyDiv w:val="1"/>
      <w:marLeft w:val="0"/>
      <w:marRight w:val="0"/>
      <w:marTop w:val="0"/>
      <w:marBottom w:val="0"/>
      <w:divBdr>
        <w:top w:val="none" w:sz="0" w:space="0" w:color="auto"/>
        <w:left w:val="none" w:sz="0" w:space="0" w:color="auto"/>
        <w:bottom w:val="none" w:sz="0" w:space="0" w:color="auto"/>
        <w:right w:val="none" w:sz="0" w:space="0" w:color="auto"/>
      </w:divBdr>
    </w:div>
    <w:div w:id="18029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7DD576EC932409E8F842B4F6A3807" ma:contentTypeVersion="9" ma:contentTypeDescription="Create a new document." ma:contentTypeScope="" ma:versionID="80065a6e5b57804a38c5f0413d174cb3">
  <xsd:schema xmlns:xsd="http://www.w3.org/2001/XMLSchema" xmlns:xs="http://www.w3.org/2001/XMLSchema" xmlns:p="http://schemas.microsoft.com/office/2006/metadata/properties" xmlns:ns3="b4010a21-5916-4245-b759-76466775949e" targetNamespace="http://schemas.microsoft.com/office/2006/metadata/properties" ma:root="true" ma:fieldsID="43f919baebe247a35125210b0d6fb8fc" ns3:_="">
    <xsd:import namespace="b4010a21-5916-4245-b759-7646677594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10a21-5916-4245-b759-764667759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161BD-2236-4278-944A-21D1279F8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DEE62-788F-475E-9F50-12AFA5D26325}">
  <ds:schemaRefs>
    <ds:schemaRef ds:uri="http://schemas.microsoft.com/sharepoint/v3/contenttype/forms"/>
  </ds:schemaRefs>
</ds:datastoreItem>
</file>

<file path=customXml/itemProps3.xml><?xml version="1.0" encoding="utf-8"?>
<ds:datastoreItem xmlns:ds="http://schemas.openxmlformats.org/officeDocument/2006/customXml" ds:itemID="{3D542584-699E-4F38-94C3-92158F49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10a21-5916-4245-b759-76466775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Kamiliki</dc:creator>
  <cp:keywords/>
  <dc:description/>
  <cp:lastModifiedBy>Elufioye, Oluwafunmi</cp:lastModifiedBy>
  <cp:revision>5</cp:revision>
  <dcterms:created xsi:type="dcterms:W3CDTF">2021-05-07T21:28:00Z</dcterms:created>
  <dcterms:modified xsi:type="dcterms:W3CDTF">2021-05-10T13:39:00Z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0x01010085C7DD576EC932409E8F842B4F6A3807</vt:lpwstr>
  </property>
</Properties>
</file>