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6"/>
        <w:gridCol w:w="2994"/>
        <w:gridCol w:w="1440"/>
        <w:gridCol w:w="4320"/>
      </w:tblGrid>
      <w:tr w:rsidR="00DF7982" w14:paraId="16FC0957" w14:textId="77777777" w:rsidTr="4977F15C">
        <w:trPr>
          <w:trHeight w:val="387"/>
        </w:trPr>
        <w:tc>
          <w:tcPr>
            <w:tcW w:w="10260" w:type="dxa"/>
            <w:gridSpan w:val="4"/>
            <w:tcBorders>
              <w:top w:val="nil"/>
              <w:left w:val="nil"/>
              <w:bottom w:val="dotted" w:sz="4" w:space="0" w:color="auto"/>
              <w:right w:val="nil"/>
            </w:tcBorders>
            <w:vAlign w:val="center"/>
          </w:tcPr>
          <w:p w14:paraId="7D7F8003" w14:textId="203FDB4C" w:rsidR="00DF7982" w:rsidRDefault="4977F15C" w:rsidP="4977F15C">
            <w:pPr>
              <w:widowControl w:val="0"/>
              <w:jc w:val="center"/>
              <w:rPr>
                <w:rFonts w:ascii="Arial" w:eastAsia="Arial" w:hAnsi="Arial" w:cs="Arial"/>
                <w:b/>
                <w:bCs/>
                <w:color w:val="000000" w:themeColor="text1"/>
              </w:rPr>
            </w:pPr>
            <w:r w:rsidRPr="4977F15C">
              <w:rPr>
                <w:rFonts w:ascii="Arial" w:eastAsia="Arial" w:hAnsi="Arial" w:cs="Arial"/>
                <w:b/>
                <w:bCs/>
                <w:color w:val="000000" w:themeColor="text1"/>
              </w:rPr>
              <w:t>Classroom Teacher Job Description</w:t>
            </w:r>
          </w:p>
          <w:p w14:paraId="1F5EE821" w14:textId="77777777" w:rsidR="00DF7982" w:rsidRPr="00B976B8" w:rsidRDefault="00DF7982" w:rsidP="00DF7982">
            <w:pPr>
              <w:widowControl w:val="0"/>
              <w:jc w:val="center"/>
              <w:rPr>
                <w:rFonts w:ascii="Arial" w:hAnsi="Arial" w:cs="Arial"/>
                <w:snapToGrid w:val="0"/>
                <w:sz w:val="20"/>
                <w:szCs w:val="20"/>
              </w:rPr>
            </w:pPr>
          </w:p>
        </w:tc>
      </w:tr>
      <w:tr w:rsidR="00C43D00" w14:paraId="7975695E" w14:textId="77777777" w:rsidTr="4977F15C">
        <w:trPr>
          <w:trHeight w:val="314"/>
        </w:trPr>
        <w:tc>
          <w:tcPr>
            <w:tcW w:w="1506" w:type="dxa"/>
            <w:tcBorders>
              <w:top w:val="dotted" w:sz="4" w:space="0" w:color="auto"/>
              <w:left w:val="dotted" w:sz="4" w:space="0" w:color="auto"/>
              <w:bottom w:val="nil"/>
              <w:right w:val="nil"/>
            </w:tcBorders>
            <w:vAlign w:val="bottom"/>
          </w:tcPr>
          <w:p w14:paraId="5DFF0FCB" w14:textId="77777777" w:rsidR="00C43D00" w:rsidRDefault="00C43D00" w:rsidP="4977F15C">
            <w:pPr>
              <w:widowControl w:val="0"/>
              <w:rPr>
                <w:rFonts w:ascii="Arial" w:eastAsia="Arial" w:hAnsi="Arial" w:cs="Arial"/>
                <w:b/>
                <w:bCs/>
                <w:sz w:val="20"/>
                <w:szCs w:val="20"/>
              </w:rPr>
            </w:pPr>
            <w:r w:rsidRPr="4977F15C">
              <w:rPr>
                <w:rFonts w:ascii="Arial" w:eastAsia="Arial" w:hAnsi="Arial" w:cs="Arial"/>
                <w:b/>
                <w:bCs/>
                <w:snapToGrid w:val="0"/>
                <w:sz w:val="20"/>
                <w:szCs w:val="20"/>
              </w:rPr>
              <w:t>Job Title:</w:t>
            </w:r>
          </w:p>
        </w:tc>
        <w:tc>
          <w:tcPr>
            <w:tcW w:w="2994" w:type="dxa"/>
            <w:tcBorders>
              <w:top w:val="dotted" w:sz="4" w:space="0" w:color="auto"/>
              <w:left w:val="nil"/>
              <w:bottom w:val="nil"/>
              <w:right w:val="nil"/>
            </w:tcBorders>
            <w:shd w:val="clear" w:color="auto" w:fill="auto"/>
            <w:vAlign w:val="bottom"/>
          </w:tcPr>
          <w:p w14:paraId="1D0DB9A3" w14:textId="1F039FAC" w:rsidR="00C43D00" w:rsidRPr="00781888" w:rsidRDefault="00342E9A" w:rsidP="4977F15C">
            <w:pPr>
              <w:widowControl w:val="0"/>
              <w:rPr>
                <w:rFonts w:ascii="Arial" w:eastAsia="Arial" w:hAnsi="Arial" w:cs="Arial"/>
                <w:sz w:val="20"/>
                <w:szCs w:val="20"/>
              </w:rPr>
            </w:pPr>
            <w:r w:rsidRPr="4977F15C">
              <w:rPr>
                <w:rFonts w:ascii="Arial" w:eastAsia="Arial" w:hAnsi="Arial" w:cs="Arial"/>
                <w:snapToGrid w:val="0"/>
                <w:sz w:val="20"/>
                <w:szCs w:val="20"/>
              </w:rPr>
              <w:t>Classroom Teacher</w:t>
            </w:r>
          </w:p>
        </w:tc>
        <w:tc>
          <w:tcPr>
            <w:tcW w:w="1440" w:type="dxa"/>
            <w:tcBorders>
              <w:top w:val="dotted" w:sz="4" w:space="0" w:color="auto"/>
              <w:left w:val="nil"/>
              <w:bottom w:val="nil"/>
              <w:right w:val="nil"/>
            </w:tcBorders>
            <w:shd w:val="clear" w:color="auto" w:fill="auto"/>
            <w:vAlign w:val="bottom"/>
          </w:tcPr>
          <w:p w14:paraId="3297625B" w14:textId="77777777" w:rsidR="00C43D00" w:rsidRPr="00781888" w:rsidRDefault="00C43D00" w:rsidP="4977F15C">
            <w:pPr>
              <w:widowControl w:val="0"/>
              <w:tabs>
                <w:tab w:val="left" w:pos="405"/>
              </w:tabs>
              <w:rPr>
                <w:rFonts w:ascii="Arial" w:eastAsia="Arial" w:hAnsi="Arial" w:cs="Arial"/>
                <w:b/>
                <w:bCs/>
                <w:sz w:val="20"/>
                <w:szCs w:val="20"/>
              </w:rPr>
            </w:pPr>
            <w:r w:rsidRPr="4977F15C">
              <w:rPr>
                <w:rFonts w:ascii="Arial" w:eastAsia="Arial" w:hAnsi="Arial" w:cs="Arial"/>
                <w:b/>
                <w:bCs/>
                <w:snapToGrid w:val="0"/>
                <w:sz w:val="20"/>
                <w:szCs w:val="20"/>
              </w:rPr>
              <w:t>Location:</w:t>
            </w:r>
          </w:p>
        </w:tc>
        <w:tc>
          <w:tcPr>
            <w:tcW w:w="4320" w:type="dxa"/>
            <w:tcBorders>
              <w:top w:val="dotted" w:sz="4" w:space="0" w:color="auto"/>
              <w:left w:val="nil"/>
              <w:bottom w:val="nil"/>
              <w:right w:val="dotted" w:sz="4" w:space="0" w:color="auto"/>
            </w:tcBorders>
            <w:shd w:val="clear" w:color="auto" w:fill="FFFF00"/>
            <w:vAlign w:val="bottom"/>
          </w:tcPr>
          <w:p w14:paraId="74A5031D" w14:textId="4ED77373" w:rsidR="00C43D00" w:rsidRPr="00781888" w:rsidRDefault="00CA6188" w:rsidP="4977F15C">
            <w:pPr>
              <w:widowControl w:val="0"/>
              <w:rPr>
                <w:rFonts w:ascii="Arial" w:eastAsia="Arial" w:hAnsi="Arial" w:cs="Arial"/>
                <w:sz w:val="20"/>
                <w:szCs w:val="20"/>
              </w:rPr>
            </w:pPr>
            <w:r w:rsidRPr="4977F15C">
              <w:rPr>
                <w:rFonts w:ascii="Arial" w:eastAsia="Arial" w:hAnsi="Arial" w:cs="Arial"/>
                <w:snapToGrid w:val="0"/>
                <w:sz w:val="20"/>
                <w:szCs w:val="20"/>
              </w:rPr>
              <w:t>Center</w:t>
            </w:r>
          </w:p>
        </w:tc>
      </w:tr>
      <w:tr w:rsidR="00C43D00" w14:paraId="0332FAE0" w14:textId="77777777" w:rsidTr="4977F15C">
        <w:tc>
          <w:tcPr>
            <w:tcW w:w="1506" w:type="dxa"/>
            <w:tcBorders>
              <w:top w:val="nil"/>
              <w:left w:val="dotted" w:sz="4" w:space="0" w:color="auto"/>
              <w:bottom w:val="nil"/>
              <w:right w:val="nil"/>
            </w:tcBorders>
            <w:vAlign w:val="center"/>
          </w:tcPr>
          <w:p w14:paraId="2858227A" w14:textId="77777777" w:rsidR="00C43D00" w:rsidRDefault="00C43D00" w:rsidP="4977F15C">
            <w:pPr>
              <w:widowControl w:val="0"/>
              <w:tabs>
                <w:tab w:val="left" w:pos="405"/>
              </w:tabs>
              <w:rPr>
                <w:rFonts w:ascii="Arial" w:eastAsia="Arial" w:hAnsi="Arial" w:cs="Arial"/>
                <w:b/>
                <w:bCs/>
                <w:sz w:val="20"/>
                <w:szCs w:val="20"/>
              </w:rPr>
            </w:pPr>
            <w:r w:rsidRPr="4977F15C">
              <w:rPr>
                <w:rFonts w:ascii="Arial" w:eastAsia="Arial" w:hAnsi="Arial" w:cs="Arial"/>
                <w:b/>
                <w:bCs/>
                <w:snapToGrid w:val="0"/>
                <w:sz w:val="20"/>
                <w:szCs w:val="20"/>
              </w:rPr>
              <w:t>Department:</w:t>
            </w:r>
          </w:p>
        </w:tc>
        <w:tc>
          <w:tcPr>
            <w:tcW w:w="2994" w:type="dxa"/>
            <w:tcBorders>
              <w:top w:val="nil"/>
              <w:left w:val="nil"/>
              <w:bottom w:val="nil"/>
              <w:right w:val="nil"/>
            </w:tcBorders>
            <w:shd w:val="clear" w:color="auto" w:fill="FFFF00"/>
            <w:vAlign w:val="center"/>
          </w:tcPr>
          <w:p w14:paraId="582F6861" w14:textId="77777777" w:rsidR="00C43D00" w:rsidRPr="00781888" w:rsidRDefault="00CA6188" w:rsidP="4977F15C">
            <w:pPr>
              <w:widowControl w:val="0"/>
              <w:tabs>
                <w:tab w:val="left" w:pos="405"/>
              </w:tabs>
              <w:adjustRightInd w:val="0"/>
              <w:rPr>
                <w:rFonts w:ascii="Arial" w:eastAsia="Arial" w:hAnsi="Arial" w:cs="Arial"/>
                <w:sz w:val="20"/>
                <w:szCs w:val="20"/>
              </w:rPr>
            </w:pPr>
            <w:r w:rsidRPr="4977F15C">
              <w:rPr>
                <w:rFonts w:ascii="Arial" w:eastAsia="Arial" w:hAnsi="Arial" w:cs="Arial"/>
                <w:snapToGrid w:val="0"/>
                <w:sz w:val="20"/>
                <w:szCs w:val="20"/>
              </w:rPr>
              <w:t>Head Start</w:t>
            </w:r>
          </w:p>
        </w:tc>
        <w:tc>
          <w:tcPr>
            <w:tcW w:w="1440" w:type="dxa"/>
            <w:tcBorders>
              <w:top w:val="nil"/>
              <w:left w:val="nil"/>
              <w:bottom w:val="nil"/>
              <w:right w:val="nil"/>
            </w:tcBorders>
            <w:shd w:val="clear" w:color="auto" w:fill="auto"/>
            <w:vAlign w:val="center"/>
          </w:tcPr>
          <w:p w14:paraId="2DC424B6" w14:textId="77777777" w:rsidR="00C43D00" w:rsidRPr="00781888" w:rsidRDefault="00C43D00" w:rsidP="4977F15C">
            <w:pPr>
              <w:widowControl w:val="0"/>
              <w:rPr>
                <w:rFonts w:ascii="Arial" w:eastAsia="Arial" w:hAnsi="Arial" w:cs="Arial"/>
                <w:b/>
                <w:bCs/>
                <w:sz w:val="20"/>
                <w:szCs w:val="20"/>
              </w:rPr>
            </w:pPr>
            <w:r w:rsidRPr="4977F15C">
              <w:rPr>
                <w:rFonts w:ascii="Arial" w:eastAsia="Arial" w:hAnsi="Arial" w:cs="Arial"/>
                <w:b/>
                <w:bCs/>
                <w:snapToGrid w:val="0"/>
                <w:sz w:val="20"/>
                <w:szCs w:val="20"/>
              </w:rPr>
              <w:t xml:space="preserve">Reports To: </w:t>
            </w:r>
          </w:p>
        </w:tc>
        <w:tc>
          <w:tcPr>
            <w:tcW w:w="4320" w:type="dxa"/>
            <w:tcBorders>
              <w:top w:val="nil"/>
              <w:left w:val="nil"/>
              <w:bottom w:val="nil"/>
              <w:right w:val="dotted" w:sz="4" w:space="0" w:color="auto"/>
            </w:tcBorders>
            <w:shd w:val="clear" w:color="auto" w:fill="FFFF00"/>
            <w:vAlign w:val="center"/>
          </w:tcPr>
          <w:p w14:paraId="58C11AEE" w14:textId="00DD8F84" w:rsidR="00C43D00" w:rsidRPr="00781888" w:rsidRDefault="00342E9A" w:rsidP="4977F15C">
            <w:pPr>
              <w:widowControl w:val="0"/>
              <w:rPr>
                <w:rFonts w:ascii="Arial" w:eastAsia="Arial" w:hAnsi="Arial" w:cs="Arial"/>
                <w:sz w:val="20"/>
                <w:szCs w:val="20"/>
              </w:rPr>
            </w:pPr>
            <w:r w:rsidRPr="4977F15C">
              <w:rPr>
                <w:rFonts w:ascii="Arial" w:eastAsia="Arial" w:hAnsi="Arial" w:cs="Arial"/>
                <w:snapToGrid w:val="0"/>
                <w:sz w:val="20"/>
                <w:szCs w:val="20"/>
              </w:rPr>
              <w:t>Supervisor</w:t>
            </w:r>
          </w:p>
        </w:tc>
      </w:tr>
      <w:tr w:rsidR="00C43D00" w14:paraId="348F7404" w14:textId="77777777" w:rsidTr="4977F15C">
        <w:tc>
          <w:tcPr>
            <w:tcW w:w="1506" w:type="dxa"/>
            <w:tcBorders>
              <w:top w:val="nil"/>
              <w:left w:val="dotted" w:sz="4" w:space="0" w:color="auto"/>
              <w:bottom w:val="nil"/>
              <w:right w:val="nil"/>
            </w:tcBorders>
            <w:vAlign w:val="center"/>
          </w:tcPr>
          <w:p w14:paraId="55CF11C1" w14:textId="77777777" w:rsidR="00C43D00" w:rsidRDefault="00C43D00" w:rsidP="4977F15C">
            <w:pPr>
              <w:widowControl w:val="0"/>
              <w:rPr>
                <w:rFonts w:ascii="Arial" w:eastAsia="Arial" w:hAnsi="Arial" w:cs="Arial"/>
                <w:b/>
                <w:bCs/>
                <w:sz w:val="20"/>
                <w:szCs w:val="20"/>
              </w:rPr>
            </w:pPr>
            <w:r w:rsidRPr="4977F15C">
              <w:rPr>
                <w:rFonts w:ascii="Arial" w:eastAsia="Arial" w:hAnsi="Arial" w:cs="Arial"/>
                <w:b/>
                <w:bCs/>
                <w:snapToGrid w:val="0"/>
                <w:sz w:val="20"/>
                <w:szCs w:val="20"/>
              </w:rPr>
              <w:t xml:space="preserve">Division: </w:t>
            </w:r>
          </w:p>
        </w:tc>
        <w:tc>
          <w:tcPr>
            <w:tcW w:w="2994" w:type="dxa"/>
            <w:tcBorders>
              <w:top w:val="nil"/>
              <w:left w:val="nil"/>
              <w:bottom w:val="nil"/>
              <w:right w:val="nil"/>
            </w:tcBorders>
            <w:shd w:val="clear" w:color="auto" w:fill="FFFF00"/>
            <w:vAlign w:val="center"/>
          </w:tcPr>
          <w:p w14:paraId="03E903AB" w14:textId="77777777" w:rsidR="00C43D00" w:rsidRPr="00781888" w:rsidRDefault="00CA6188" w:rsidP="4977F15C">
            <w:pPr>
              <w:widowControl w:val="0"/>
              <w:rPr>
                <w:rFonts w:ascii="Arial" w:eastAsia="Arial" w:hAnsi="Arial" w:cs="Arial"/>
                <w:sz w:val="20"/>
                <w:szCs w:val="20"/>
              </w:rPr>
            </w:pPr>
            <w:r w:rsidRPr="4977F15C">
              <w:rPr>
                <w:rFonts w:ascii="Arial" w:eastAsia="Arial" w:hAnsi="Arial" w:cs="Arial"/>
                <w:snapToGrid w:val="0"/>
                <w:sz w:val="20"/>
                <w:szCs w:val="20"/>
              </w:rPr>
              <w:t>Central Office</w:t>
            </w:r>
          </w:p>
        </w:tc>
        <w:tc>
          <w:tcPr>
            <w:tcW w:w="1440" w:type="dxa"/>
            <w:tcBorders>
              <w:top w:val="nil"/>
              <w:left w:val="nil"/>
              <w:bottom w:val="nil"/>
              <w:right w:val="nil"/>
            </w:tcBorders>
            <w:shd w:val="clear" w:color="auto" w:fill="auto"/>
            <w:vAlign w:val="center"/>
          </w:tcPr>
          <w:p w14:paraId="1D3E667A" w14:textId="77777777" w:rsidR="00C43D00" w:rsidRPr="00781888" w:rsidRDefault="00C43D00" w:rsidP="4977F15C">
            <w:pPr>
              <w:widowControl w:val="0"/>
              <w:tabs>
                <w:tab w:val="left" w:pos="405"/>
              </w:tabs>
              <w:rPr>
                <w:rFonts w:ascii="Arial" w:eastAsia="Arial" w:hAnsi="Arial" w:cs="Arial"/>
                <w:b/>
                <w:bCs/>
                <w:sz w:val="20"/>
                <w:szCs w:val="20"/>
              </w:rPr>
            </w:pPr>
            <w:r w:rsidRPr="4977F15C">
              <w:rPr>
                <w:rFonts w:ascii="Arial" w:eastAsia="Arial" w:hAnsi="Arial" w:cs="Arial"/>
                <w:b/>
                <w:bCs/>
                <w:snapToGrid w:val="0"/>
                <w:sz w:val="20"/>
                <w:szCs w:val="20"/>
              </w:rPr>
              <w:t xml:space="preserve">Pay Grade: </w:t>
            </w:r>
          </w:p>
        </w:tc>
        <w:tc>
          <w:tcPr>
            <w:tcW w:w="4320" w:type="dxa"/>
            <w:tcBorders>
              <w:top w:val="nil"/>
              <w:left w:val="nil"/>
              <w:bottom w:val="nil"/>
              <w:right w:val="dotted" w:sz="4" w:space="0" w:color="auto"/>
            </w:tcBorders>
            <w:shd w:val="clear" w:color="auto" w:fill="auto"/>
            <w:vAlign w:val="center"/>
          </w:tcPr>
          <w:p w14:paraId="7DEE285D" w14:textId="77777777" w:rsidR="00C43D00" w:rsidRPr="00781888" w:rsidRDefault="00C43D00" w:rsidP="00C43D00">
            <w:pPr>
              <w:widowControl w:val="0"/>
              <w:rPr>
                <w:rFonts w:ascii="Arial" w:hAnsi="Arial" w:cs="Arial"/>
                <w:bCs/>
                <w:snapToGrid w:val="0"/>
                <w:sz w:val="20"/>
                <w:szCs w:val="20"/>
              </w:rPr>
            </w:pPr>
          </w:p>
        </w:tc>
      </w:tr>
      <w:tr w:rsidR="00C43D00" w14:paraId="19E47EB5" w14:textId="77777777" w:rsidTr="4977F15C">
        <w:trPr>
          <w:trHeight w:val="270"/>
        </w:trPr>
        <w:tc>
          <w:tcPr>
            <w:tcW w:w="1506" w:type="dxa"/>
            <w:tcBorders>
              <w:top w:val="nil"/>
              <w:left w:val="dotted" w:sz="4" w:space="0" w:color="auto"/>
              <w:bottom w:val="dotted" w:sz="4" w:space="0" w:color="auto"/>
              <w:right w:val="nil"/>
            </w:tcBorders>
          </w:tcPr>
          <w:p w14:paraId="7E629D95" w14:textId="77777777" w:rsidR="00C43D00" w:rsidRDefault="00C43D00" w:rsidP="4977F15C">
            <w:pPr>
              <w:widowControl w:val="0"/>
              <w:rPr>
                <w:rFonts w:ascii="Arial" w:eastAsia="Arial" w:hAnsi="Arial" w:cs="Arial"/>
                <w:b/>
                <w:bCs/>
                <w:sz w:val="20"/>
                <w:szCs w:val="20"/>
              </w:rPr>
            </w:pPr>
            <w:r w:rsidRPr="4977F15C">
              <w:rPr>
                <w:rFonts w:ascii="Arial" w:eastAsia="Arial" w:hAnsi="Arial" w:cs="Arial"/>
                <w:b/>
                <w:bCs/>
                <w:snapToGrid w:val="0"/>
                <w:sz w:val="20"/>
                <w:szCs w:val="20"/>
              </w:rPr>
              <w:t xml:space="preserve">FLSA Status: </w:t>
            </w:r>
          </w:p>
        </w:tc>
        <w:tc>
          <w:tcPr>
            <w:tcW w:w="2994" w:type="dxa"/>
            <w:tcBorders>
              <w:top w:val="nil"/>
              <w:left w:val="nil"/>
              <w:bottom w:val="dotted" w:sz="4" w:space="0" w:color="auto"/>
              <w:right w:val="nil"/>
            </w:tcBorders>
            <w:shd w:val="clear" w:color="auto" w:fill="auto"/>
          </w:tcPr>
          <w:p w14:paraId="28445F0E" w14:textId="658E192F" w:rsidR="00C43D00" w:rsidRPr="00781888" w:rsidRDefault="00485AC2" w:rsidP="4977F15C">
            <w:pPr>
              <w:widowControl w:val="0"/>
              <w:rPr>
                <w:rFonts w:ascii="Arial" w:eastAsia="Arial" w:hAnsi="Arial" w:cs="Arial"/>
                <w:sz w:val="20"/>
                <w:szCs w:val="20"/>
              </w:rPr>
            </w:pPr>
            <w:r w:rsidRPr="4977F15C">
              <w:rPr>
                <w:rFonts w:ascii="Arial" w:eastAsia="Arial" w:hAnsi="Arial" w:cs="Arial"/>
                <w:snapToGrid w:val="0"/>
                <w:sz w:val="20"/>
                <w:szCs w:val="20"/>
              </w:rPr>
              <w:t>Non-</w:t>
            </w:r>
            <w:r w:rsidR="00CA6188" w:rsidRPr="4977F15C">
              <w:rPr>
                <w:rFonts w:ascii="Arial" w:eastAsia="Arial" w:hAnsi="Arial" w:cs="Arial"/>
                <w:snapToGrid w:val="0"/>
                <w:sz w:val="20"/>
                <w:szCs w:val="20"/>
              </w:rPr>
              <w:t>Exempt</w:t>
            </w:r>
          </w:p>
        </w:tc>
        <w:tc>
          <w:tcPr>
            <w:tcW w:w="1440" w:type="dxa"/>
            <w:tcBorders>
              <w:top w:val="nil"/>
              <w:left w:val="nil"/>
              <w:bottom w:val="dotted" w:sz="4" w:space="0" w:color="auto"/>
              <w:right w:val="nil"/>
            </w:tcBorders>
            <w:shd w:val="clear" w:color="auto" w:fill="auto"/>
          </w:tcPr>
          <w:p w14:paraId="61FF74B9" w14:textId="77777777" w:rsidR="00C43D00" w:rsidRPr="00781888" w:rsidRDefault="00C43D00" w:rsidP="00C43D00">
            <w:pPr>
              <w:widowControl w:val="0"/>
              <w:rPr>
                <w:rFonts w:ascii="Arial" w:hAnsi="Arial" w:cs="Arial"/>
                <w:b/>
                <w:bCs/>
                <w:snapToGrid w:val="0"/>
                <w:sz w:val="20"/>
                <w:szCs w:val="20"/>
              </w:rPr>
            </w:pPr>
          </w:p>
        </w:tc>
        <w:tc>
          <w:tcPr>
            <w:tcW w:w="4320" w:type="dxa"/>
            <w:tcBorders>
              <w:top w:val="nil"/>
              <w:left w:val="nil"/>
              <w:bottom w:val="dotted" w:sz="4" w:space="0" w:color="auto"/>
              <w:right w:val="dotted" w:sz="4" w:space="0" w:color="auto"/>
            </w:tcBorders>
            <w:shd w:val="clear" w:color="auto" w:fill="auto"/>
          </w:tcPr>
          <w:p w14:paraId="202DD8D7" w14:textId="77777777" w:rsidR="00C43D00" w:rsidRPr="00781888" w:rsidRDefault="00C43D00" w:rsidP="00C43D00">
            <w:pPr>
              <w:widowControl w:val="0"/>
              <w:rPr>
                <w:rFonts w:ascii="Arial" w:hAnsi="Arial" w:cs="Arial"/>
                <w:bCs/>
                <w:snapToGrid w:val="0"/>
                <w:sz w:val="20"/>
                <w:szCs w:val="20"/>
              </w:rPr>
            </w:pPr>
          </w:p>
        </w:tc>
      </w:tr>
    </w:tbl>
    <w:p w14:paraId="6DDDADFB" w14:textId="77777777" w:rsidR="007A3C22" w:rsidRDefault="007A3C22" w:rsidP="007A3C22">
      <w:pPr>
        <w:widowControl w:val="0"/>
        <w:tabs>
          <w:tab w:val="left" w:pos="405"/>
        </w:tabs>
        <w:adjustRightInd w:val="0"/>
        <w:rPr>
          <w:rFonts w:ascii="Arial" w:hAnsi="Arial" w:cs="Arial"/>
          <w:color w:val="000000"/>
          <w:sz w:val="20"/>
          <w:szCs w:val="20"/>
        </w:rPr>
      </w:pPr>
    </w:p>
    <w:p w14:paraId="6C687A48" w14:textId="77777777" w:rsidR="007A3C22" w:rsidRDefault="4977F15C" w:rsidP="4977F15C">
      <w:pPr>
        <w:widowControl w:val="0"/>
        <w:tabs>
          <w:tab w:val="left" w:pos="3195"/>
        </w:tabs>
        <w:adjustRightInd w:val="0"/>
        <w:rPr>
          <w:rFonts w:ascii="Arial" w:eastAsia="Arial" w:hAnsi="Arial" w:cs="Arial"/>
          <w:b/>
          <w:bCs/>
          <w:sz w:val="20"/>
          <w:szCs w:val="20"/>
          <w:u w:val="single"/>
        </w:rPr>
      </w:pPr>
      <w:r w:rsidRPr="4977F15C">
        <w:rPr>
          <w:rFonts w:ascii="Arial" w:eastAsia="Arial" w:hAnsi="Arial" w:cs="Arial"/>
          <w:b/>
          <w:bCs/>
          <w:sz w:val="20"/>
          <w:szCs w:val="20"/>
          <w:u w:val="single"/>
        </w:rPr>
        <w:t>SUMMARY</w:t>
      </w:r>
    </w:p>
    <w:p w14:paraId="4A63077C" w14:textId="48BC0F95" w:rsidR="00342E9A" w:rsidRDefault="4977F15C" w:rsidP="4977F15C">
      <w:pPr>
        <w:rPr>
          <w:rFonts w:ascii="Arial" w:eastAsia="Arial" w:hAnsi="Arial" w:cs="Arial"/>
          <w:sz w:val="20"/>
          <w:szCs w:val="20"/>
        </w:rPr>
      </w:pPr>
      <w:r w:rsidRPr="4977F15C">
        <w:rPr>
          <w:rFonts w:ascii="Arial" w:eastAsia="Arial" w:hAnsi="Arial" w:cs="Arial"/>
          <w:sz w:val="20"/>
          <w:szCs w:val="20"/>
        </w:rPr>
        <w:t>In conjunction with the North Idaho College Head Start mission, Five-Year Goals and in compliance with all local, state and federal regulations the Classroom Teacher under general direction is responsible for the implementation of developmentally appropriate Early Childhood curriculum.</w:t>
      </w:r>
    </w:p>
    <w:p w14:paraId="71AE91D4" w14:textId="77777777" w:rsidR="00073C31" w:rsidRPr="00342E9A" w:rsidRDefault="00073C31" w:rsidP="4977F15C">
      <w:pPr>
        <w:rPr>
          <w:rFonts w:ascii="Arial" w:eastAsia="Arial" w:hAnsi="Arial" w:cs="Arial"/>
          <w:b/>
          <w:bCs/>
          <w:sz w:val="20"/>
          <w:szCs w:val="20"/>
        </w:rPr>
      </w:pPr>
    </w:p>
    <w:p w14:paraId="3C6DF9DD" w14:textId="77777777" w:rsidR="00EB6D65" w:rsidRDefault="00EB6D65" w:rsidP="007A3C22">
      <w:pPr>
        <w:rPr>
          <w:rFonts w:ascii="Arial" w:hAnsi="Arial" w:cs="Arial"/>
          <w:sz w:val="20"/>
          <w:szCs w:val="20"/>
        </w:rPr>
      </w:pPr>
    </w:p>
    <w:p w14:paraId="621777E9" w14:textId="77777777" w:rsidR="007A3C22" w:rsidRPr="007A3C22" w:rsidRDefault="4977F15C" w:rsidP="4977F15C">
      <w:pPr>
        <w:pStyle w:val="Heading1"/>
        <w:spacing w:before="0" w:after="0"/>
        <w:rPr>
          <w:sz w:val="20"/>
          <w:szCs w:val="20"/>
        </w:rPr>
      </w:pPr>
      <w:r w:rsidRPr="4977F15C">
        <w:rPr>
          <w:sz w:val="20"/>
          <w:szCs w:val="20"/>
        </w:rPr>
        <w:t>Position Description</w:t>
      </w:r>
    </w:p>
    <w:p w14:paraId="396023AD" w14:textId="77777777" w:rsidR="007A3C22" w:rsidRDefault="007A3C22" w:rsidP="4977F15C">
      <w:pPr>
        <w:widowControl w:val="0"/>
        <w:rPr>
          <w:rFonts w:ascii="Arial" w:eastAsia="Arial" w:hAnsi="Arial" w:cs="Arial"/>
          <w:sz w:val="20"/>
          <w:szCs w:val="20"/>
        </w:rPr>
      </w:pPr>
      <w:r w:rsidRPr="4977F15C">
        <w:rPr>
          <w:rFonts w:ascii="Arial" w:eastAsia="Arial" w:hAnsi="Arial" w:cs="Arial"/>
          <w:snapToGrid w:val="0"/>
          <w:sz w:val="20"/>
          <w:szCs w:val="20"/>
        </w:rPr>
        <w:t>This list includes, but is not limited to the following:</w:t>
      </w:r>
    </w:p>
    <w:p w14:paraId="38456B41" w14:textId="7F9C0EFA" w:rsidR="00C00743" w:rsidRPr="003E6C88" w:rsidRDefault="003E6C88" w:rsidP="4977F15C">
      <w:pPr>
        <w:widowControl w:val="0"/>
        <w:numPr>
          <w:ilvl w:val="0"/>
          <w:numId w:val="27"/>
        </w:numPr>
        <w:tabs>
          <w:tab w:val="left" w:pos="405"/>
          <w:tab w:val="left" w:pos="720"/>
        </w:tabs>
        <w:autoSpaceDE w:val="0"/>
        <w:autoSpaceDN w:val="0"/>
        <w:adjustRightInd w:val="0"/>
        <w:rPr>
          <w:rFonts w:ascii="Arial" w:eastAsia="Arial" w:hAnsi="Arial" w:cs="Arial"/>
          <w:sz w:val="20"/>
          <w:szCs w:val="20"/>
        </w:rPr>
      </w:pPr>
      <w:r w:rsidRPr="4977F15C">
        <w:rPr>
          <w:rFonts w:ascii="Arial" w:eastAsia="Arial" w:hAnsi="Arial" w:cs="Arial"/>
          <w:snapToGrid w:val="0"/>
          <w:sz w:val="20"/>
          <w:szCs w:val="20"/>
        </w:rPr>
        <w:t>Maintains a positive, helpful, constructive attitude and work relationship with supervisor, staff, families and the community.</w:t>
      </w:r>
      <w:r w:rsidR="00E40A21">
        <w:rPr>
          <w:rFonts w:ascii="Arial" w:eastAsia="Arial" w:hAnsi="Arial" w:cs="Arial"/>
          <w:snapToGrid w:val="0"/>
          <w:sz w:val="20"/>
          <w:szCs w:val="20"/>
        </w:rPr>
        <w:t xml:space="preserve"> </w:t>
      </w:r>
    </w:p>
    <w:p w14:paraId="12D285B4" w14:textId="77777777" w:rsidR="00342E9A" w:rsidRPr="00342E9A" w:rsidRDefault="00342E9A" w:rsidP="4977F15C">
      <w:pPr>
        <w:numPr>
          <w:ilvl w:val="0"/>
          <w:numId w:val="27"/>
        </w:numPr>
        <w:rPr>
          <w:rFonts w:ascii="Arial" w:eastAsia="Arial" w:hAnsi="Arial" w:cs="Arial"/>
          <w:sz w:val="20"/>
          <w:szCs w:val="20"/>
        </w:rPr>
      </w:pPr>
      <w:r w:rsidRPr="4977F15C">
        <w:rPr>
          <w:rFonts w:ascii="Arial" w:eastAsia="Arial" w:hAnsi="Arial" w:cs="Arial"/>
          <w:sz w:val="20"/>
          <w:szCs w:val="20"/>
        </w:rPr>
        <w:t>Establish and maintain a safe, clean, healthy learning environment.</w:t>
      </w:r>
      <w:r w:rsidRPr="00342E9A">
        <w:rPr>
          <w:rFonts w:ascii="Arial" w:hAnsi="Arial" w:cs="Arial"/>
          <w:sz w:val="20"/>
          <w:szCs w:val="20"/>
        </w:rPr>
        <w:tab/>
      </w:r>
    </w:p>
    <w:p w14:paraId="316002D0" w14:textId="77777777" w:rsidR="00342E9A" w:rsidRPr="00342E9A" w:rsidRDefault="00342E9A" w:rsidP="4977F15C">
      <w:pPr>
        <w:numPr>
          <w:ilvl w:val="0"/>
          <w:numId w:val="27"/>
        </w:numPr>
        <w:rPr>
          <w:rFonts w:ascii="Arial" w:eastAsia="Arial" w:hAnsi="Arial" w:cs="Arial"/>
          <w:sz w:val="20"/>
          <w:szCs w:val="20"/>
        </w:rPr>
      </w:pPr>
      <w:r w:rsidRPr="4977F15C">
        <w:rPr>
          <w:rFonts w:ascii="Arial" w:eastAsia="Arial" w:hAnsi="Arial" w:cs="Arial"/>
          <w:sz w:val="20"/>
          <w:szCs w:val="20"/>
        </w:rPr>
        <w:t>Use program selected curriculum, plan and implement with the classroom team, learning experiences that advance the intellectual, physical, and social-emotional development of children.</w:t>
      </w:r>
      <w:r w:rsidRPr="00342E9A">
        <w:rPr>
          <w:rFonts w:ascii="Arial" w:hAnsi="Arial" w:cs="Arial"/>
          <w:sz w:val="20"/>
          <w:szCs w:val="20"/>
        </w:rPr>
        <w:tab/>
      </w:r>
    </w:p>
    <w:p w14:paraId="4B58B6C9" w14:textId="0E812321" w:rsidR="00342E9A" w:rsidRPr="00342E9A" w:rsidRDefault="00BB233B" w:rsidP="4977F15C">
      <w:pPr>
        <w:numPr>
          <w:ilvl w:val="0"/>
          <w:numId w:val="27"/>
        </w:numPr>
        <w:rPr>
          <w:rFonts w:ascii="Arial" w:eastAsia="Arial" w:hAnsi="Arial" w:cs="Arial"/>
          <w:sz w:val="20"/>
          <w:szCs w:val="20"/>
        </w:rPr>
      </w:pPr>
      <w:r w:rsidRPr="00BB233B">
        <w:rPr>
          <w:rFonts w:ascii="Arial" w:eastAsia="Arial" w:hAnsi="Arial" w:cs="Arial"/>
          <w:sz w:val="20"/>
          <w:szCs w:val="20"/>
        </w:rPr>
        <w:t xml:space="preserve">creating developmentally appropriate and warm environments </w:t>
      </w:r>
      <w:r w:rsidR="4977F15C" w:rsidRPr="4977F15C">
        <w:rPr>
          <w:rFonts w:ascii="Arial" w:eastAsia="Arial" w:hAnsi="Arial" w:cs="Arial"/>
          <w:sz w:val="20"/>
          <w:szCs w:val="20"/>
        </w:rPr>
        <w:t>Support individual children in meeting their basic developmental needs such as feeding and toileting.</w:t>
      </w:r>
    </w:p>
    <w:p w14:paraId="256912F7"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Responsible for completion of screenings, assessments, and goal setting for each child including the collection of anecdotal entries and completion of child portfolio.</w:t>
      </w:r>
    </w:p>
    <w:p w14:paraId="4B094E51"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Support the development of relationships between children and their families through involvement in the program.</w:t>
      </w:r>
    </w:p>
    <w:p w14:paraId="3F0E694B"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Conduct Home Visits and Parent Teacher Conferences per center Model</w:t>
      </w:r>
    </w:p>
    <w:p w14:paraId="26EA435B"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Keep ongoing up-to-date documentation and records in each child file, hard copy and/or the electronic file.</w:t>
      </w:r>
    </w:p>
    <w:p w14:paraId="0426BD20"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Provide referrals, follow-up and documentation as needed for both children and families.</w:t>
      </w:r>
    </w:p>
    <w:p w14:paraId="5D32178A"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Support disability services that can include attending I.E.P. meetings and completing documentation for special services.</w:t>
      </w:r>
    </w:p>
    <w:p w14:paraId="4421C8C1" w14:textId="77777777" w:rsidR="005C459C" w:rsidRDefault="005C459C" w:rsidP="005C459C">
      <w:pPr>
        <w:pStyle w:val="ListParagraph"/>
        <w:numPr>
          <w:ilvl w:val="0"/>
          <w:numId w:val="27"/>
        </w:numPr>
        <w:rPr>
          <w:sz w:val="19"/>
          <w:szCs w:val="19"/>
        </w:rPr>
      </w:pPr>
      <w:r w:rsidRPr="5FF75CEB">
        <w:rPr>
          <w:rFonts w:ascii="Arial" w:eastAsia="Arial" w:hAnsi="Arial" w:cs="Arial"/>
          <w:sz w:val="19"/>
          <w:szCs w:val="19"/>
        </w:rPr>
        <w:t>Conduct classroom hours each week per center model. Attendance is mandatory for teaching staff during classroom hours.</w:t>
      </w:r>
    </w:p>
    <w:p w14:paraId="446DD174"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Staff with Family Advocate and Supervisor on Families and children as needed and as indicated in procedures</w:t>
      </w:r>
    </w:p>
    <w:p w14:paraId="4409174C"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Serve as a mentor and coach to new employees, Interns, Practicum Students, and volunteers.</w:t>
      </w:r>
    </w:p>
    <w:p w14:paraId="2BCF9561" w14:textId="77777777" w:rsidR="00342E9A" w:rsidRP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Participate in center and/ or program recruitment activities.</w:t>
      </w:r>
    </w:p>
    <w:p w14:paraId="05ED0D37" w14:textId="77777777" w:rsidR="00C5353B" w:rsidRPr="00C5353B" w:rsidRDefault="00C5353B" w:rsidP="4977F15C">
      <w:pPr>
        <w:numPr>
          <w:ilvl w:val="0"/>
          <w:numId w:val="27"/>
        </w:numPr>
        <w:rPr>
          <w:rStyle w:val="eop"/>
          <w:rFonts w:ascii="Arial" w:eastAsia="Arial" w:hAnsi="Arial" w:cs="Arial"/>
          <w:sz w:val="20"/>
          <w:szCs w:val="20"/>
        </w:rPr>
      </w:pPr>
      <w:r>
        <w:rPr>
          <w:rStyle w:val="normaltextrun"/>
          <w:rFonts w:ascii="Arial" w:hAnsi="Arial" w:cs="Arial"/>
          <w:color w:val="000000"/>
          <w:sz w:val="20"/>
          <w:szCs w:val="20"/>
          <w:shd w:val="clear" w:color="auto" w:fill="FFFFFF"/>
        </w:rPr>
        <w:t>Participate in internal and external committees, including but not limited to, planning and/or operations committees and task forces as directed by the program Director.</w:t>
      </w:r>
      <w:r>
        <w:rPr>
          <w:rStyle w:val="eop"/>
          <w:rFonts w:ascii="Arial" w:hAnsi="Arial" w:cs="Arial"/>
          <w:color w:val="000000"/>
          <w:sz w:val="20"/>
          <w:szCs w:val="20"/>
          <w:shd w:val="clear" w:color="auto" w:fill="FFFFFF"/>
        </w:rPr>
        <w:t> </w:t>
      </w:r>
    </w:p>
    <w:p w14:paraId="144C19C5" w14:textId="13141EC4" w:rsidR="00342E9A" w:rsidRDefault="4977F15C" w:rsidP="4977F15C">
      <w:pPr>
        <w:numPr>
          <w:ilvl w:val="0"/>
          <w:numId w:val="27"/>
        </w:numPr>
        <w:rPr>
          <w:rFonts w:ascii="Arial" w:eastAsia="Arial" w:hAnsi="Arial" w:cs="Arial"/>
          <w:sz w:val="20"/>
          <w:szCs w:val="20"/>
        </w:rPr>
      </w:pPr>
      <w:r w:rsidRPr="4977F15C">
        <w:rPr>
          <w:rFonts w:ascii="Arial" w:eastAsia="Arial" w:hAnsi="Arial" w:cs="Arial"/>
          <w:sz w:val="20"/>
          <w:szCs w:val="20"/>
        </w:rPr>
        <w:t>Participate in professional development opportunities to ensure up-to-date, quality services to children and families.</w:t>
      </w:r>
    </w:p>
    <w:p w14:paraId="09D4EE06" w14:textId="718645AF" w:rsidR="00073C31" w:rsidRPr="00C5353B" w:rsidRDefault="4977F15C" w:rsidP="00342E9A">
      <w:pPr>
        <w:numPr>
          <w:ilvl w:val="0"/>
          <w:numId w:val="27"/>
        </w:numPr>
        <w:rPr>
          <w:rFonts w:ascii="Arial" w:hAnsi="Arial" w:cs="Arial"/>
          <w:bCs/>
          <w:sz w:val="20"/>
          <w:szCs w:val="20"/>
        </w:rPr>
      </w:pPr>
      <w:r w:rsidRPr="00C5353B">
        <w:rPr>
          <w:rFonts w:ascii="Arial" w:eastAsia="Arial" w:hAnsi="Arial" w:cs="Arial"/>
          <w:sz w:val="20"/>
          <w:szCs w:val="20"/>
        </w:rPr>
        <w:t>Participate as part of the center team to ensure efficient center operations.</w:t>
      </w:r>
    </w:p>
    <w:p w14:paraId="58AB1700" w14:textId="77777777" w:rsidR="00342E9A" w:rsidRPr="00342E9A" w:rsidRDefault="4977F15C" w:rsidP="4977F15C">
      <w:pPr>
        <w:pStyle w:val="BodyText"/>
        <w:numPr>
          <w:ilvl w:val="0"/>
          <w:numId w:val="31"/>
        </w:numPr>
        <w:rPr>
          <w:rFonts w:ascii="Arial" w:eastAsia="Arial" w:hAnsi="Arial" w:cs="Arial"/>
          <w:sz w:val="20"/>
          <w:szCs w:val="20"/>
        </w:rPr>
      </w:pPr>
      <w:r w:rsidRPr="4977F15C">
        <w:rPr>
          <w:rFonts w:ascii="Arial" w:eastAsia="Arial" w:hAnsi="Arial" w:cs="Arial"/>
          <w:sz w:val="20"/>
          <w:szCs w:val="20"/>
        </w:rPr>
        <w:t>Perform other duties as assigned by Supervisor.</w:t>
      </w:r>
    </w:p>
    <w:p w14:paraId="369E4DA4" w14:textId="4F39B623" w:rsidR="00342E9A" w:rsidRDefault="4977F15C" w:rsidP="4977F15C">
      <w:pPr>
        <w:pStyle w:val="BodyText"/>
        <w:numPr>
          <w:ilvl w:val="0"/>
          <w:numId w:val="31"/>
        </w:numPr>
        <w:rPr>
          <w:rFonts w:ascii="Arial" w:eastAsia="Arial" w:hAnsi="Arial" w:cs="Arial"/>
          <w:sz w:val="20"/>
          <w:szCs w:val="20"/>
        </w:rPr>
      </w:pPr>
      <w:r w:rsidRPr="4977F15C">
        <w:rPr>
          <w:rFonts w:ascii="Arial" w:eastAsia="Arial" w:hAnsi="Arial" w:cs="Arial"/>
          <w:sz w:val="20"/>
          <w:szCs w:val="20"/>
        </w:rPr>
        <w:t>Plan work time to meet the center operations schedule, knowing that flexibility is required to meet the unique needs of the Head Start program and its participants.</w:t>
      </w:r>
    </w:p>
    <w:p w14:paraId="740D3DBE" w14:textId="77777777" w:rsidR="00073C31" w:rsidRPr="00342E9A" w:rsidRDefault="00073C31" w:rsidP="008B3977">
      <w:pPr>
        <w:pStyle w:val="BodyText"/>
        <w:rPr>
          <w:rFonts w:ascii="Arial" w:eastAsia="Arial" w:hAnsi="Arial" w:cs="Arial"/>
          <w:sz w:val="20"/>
          <w:szCs w:val="20"/>
        </w:rPr>
      </w:pPr>
    </w:p>
    <w:p w14:paraId="6C87B4DB" w14:textId="77777777" w:rsidR="00A864F6" w:rsidRPr="00D5227F" w:rsidRDefault="00A864F6" w:rsidP="00A864F6">
      <w:pPr>
        <w:pStyle w:val="BodyText"/>
        <w:rPr>
          <w:rFonts w:ascii="Arial" w:hAnsi="Arial" w:cs="Arial"/>
          <w:b/>
          <w:bCs/>
          <w:u w:val="single"/>
        </w:rPr>
      </w:pPr>
    </w:p>
    <w:p w14:paraId="2D321CA9" w14:textId="77777777" w:rsidR="00A864F6" w:rsidRPr="00D5227F" w:rsidRDefault="4977F15C" w:rsidP="4977F15C">
      <w:pPr>
        <w:pStyle w:val="BodyText"/>
        <w:rPr>
          <w:rFonts w:ascii="Arial" w:eastAsia="Arial" w:hAnsi="Arial" w:cs="Arial"/>
          <w:b/>
          <w:bCs/>
          <w:sz w:val="20"/>
          <w:szCs w:val="20"/>
          <w:u w:val="single"/>
        </w:rPr>
      </w:pPr>
      <w:r w:rsidRPr="4977F15C">
        <w:rPr>
          <w:rFonts w:ascii="Arial" w:eastAsia="Arial" w:hAnsi="Arial" w:cs="Arial"/>
          <w:b/>
          <w:bCs/>
          <w:sz w:val="20"/>
          <w:szCs w:val="20"/>
          <w:u w:val="single"/>
        </w:rPr>
        <w:t xml:space="preserve">REQUIRED MINIMUM QUALIFICATIONS </w:t>
      </w:r>
    </w:p>
    <w:p w14:paraId="1504ACA3" w14:textId="2E93B865" w:rsidR="0013336D" w:rsidRDefault="4977F15C" w:rsidP="4977F15C">
      <w:pPr>
        <w:widowControl w:val="0"/>
        <w:tabs>
          <w:tab w:val="left" w:pos="405"/>
        </w:tabs>
        <w:adjustRightInd w:val="0"/>
        <w:ind w:right="720"/>
        <w:rPr>
          <w:rFonts w:ascii="Arial" w:eastAsia="Arial" w:hAnsi="Arial" w:cs="Arial"/>
          <w:sz w:val="20"/>
          <w:szCs w:val="20"/>
        </w:rPr>
      </w:pPr>
      <w:r w:rsidRPr="4977F15C">
        <w:rPr>
          <w:rFonts w:ascii="Arial" w:eastAsia="Arial" w:hAnsi="Arial" w:cs="Arial"/>
          <w:sz w:val="20"/>
          <w:szCs w:val="20"/>
        </w:rPr>
        <w:t>The requirements listed below are representative of the minimum qualifications necessary for an individual to satisfactorily perform each essential duty and be successful in the position. Reasonable accommodations may be made to enable individuals with disabilities to perform the duties.</w:t>
      </w:r>
    </w:p>
    <w:p w14:paraId="1E274196" w14:textId="77777777" w:rsidR="0026132D" w:rsidRDefault="0026132D" w:rsidP="4977F15C">
      <w:pPr>
        <w:widowControl w:val="0"/>
        <w:tabs>
          <w:tab w:val="left" w:pos="405"/>
        </w:tabs>
        <w:adjustRightInd w:val="0"/>
        <w:ind w:right="720"/>
        <w:rPr>
          <w:rFonts w:ascii="Arial" w:eastAsia="Arial" w:hAnsi="Arial" w:cs="Arial"/>
          <w:sz w:val="20"/>
          <w:szCs w:val="20"/>
        </w:rPr>
      </w:pPr>
    </w:p>
    <w:p w14:paraId="4BCE28FC" w14:textId="77777777" w:rsidR="0026132D" w:rsidRDefault="0026132D" w:rsidP="4977F15C">
      <w:pPr>
        <w:widowControl w:val="0"/>
        <w:tabs>
          <w:tab w:val="left" w:pos="405"/>
        </w:tabs>
        <w:adjustRightInd w:val="0"/>
        <w:ind w:right="720"/>
        <w:rPr>
          <w:rFonts w:ascii="Arial" w:eastAsia="Arial" w:hAnsi="Arial" w:cs="Arial"/>
          <w:sz w:val="20"/>
          <w:szCs w:val="20"/>
        </w:rPr>
      </w:pPr>
    </w:p>
    <w:p w14:paraId="0F12A593" w14:textId="77777777" w:rsidR="0026132D" w:rsidRDefault="0026132D" w:rsidP="4977F15C">
      <w:pPr>
        <w:widowControl w:val="0"/>
        <w:tabs>
          <w:tab w:val="left" w:pos="405"/>
        </w:tabs>
        <w:adjustRightInd w:val="0"/>
        <w:ind w:right="720"/>
        <w:rPr>
          <w:rFonts w:ascii="Arial" w:eastAsia="Arial" w:hAnsi="Arial" w:cs="Arial"/>
          <w:b/>
          <w:bCs/>
          <w:sz w:val="20"/>
          <w:szCs w:val="20"/>
        </w:rPr>
      </w:pPr>
    </w:p>
    <w:p w14:paraId="6F5F9306" w14:textId="77777777" w:rsidR="0013336D" w:rsidRDefault="0013336D" w:rsidP="007A3C22">
      <w:pPr>
        <w:widowControl w:val="0"/>
        <w:tabs>
          <w:tab w:val="left" w:pos="405"/>
        </w:tabs>
        <w:rPr>
          <w:rFonts w:ascii="Arial" w:hAnsi="Arial" w:cs="Arial"/>
          <w:b/>
          <w:bCs/>
          <w:sz w:val="20"/>
          <w:szCs w:val="20"/>
        </w:rPr>
      </w:pPr>
    </w:p>
    <w:p w14:paraId="3AFC8333" w14:textId="77777777" w:rsidR="00EC28D0" w:rsidRDefault="00EC28D0" w:rsidP="007A3C22">
      <w:pPr>
        <w:widowControl w:val="0"/>
        <w:tabs>
          <w:tab w:val="left" w:pos="405"/>
        </w:tabs>
        <w:rPr>
          <w:rFonts w:ascii="Arial" w:hAnsi="Arial" w:cs="Arial"/>
          <w:b/>
          <w:bCs/>
          <w:sz w:val="20"/>
          <w:szCs w:val="20"/>
        </w:rPr>
      </w:pPr>
    </w:p>
    <w:p w14:paraId="71546F2B" w14:textId="163EAAC0" w:rsidR="00073C31" w:rsidRPr="00D5227F" w:rsidRDefault="005C459C" w:rsidP="005C459C">
      <w:pPr>
        <w:widowControl w:val="0"/>
        <w:tabs>
          <w:tab w:val="left" w:pos="405"/>
        </w:tabs>
        <w:rPr>
          <w:rFonts w:ascii="Arial" w:eastAsia="Arial" w:hAnsi="Arial" w:cs="Arial"/>
          <w:sz w:val="20"/>
          <w:szCs w:val="20"/>
        </w:rPr>
      </w:pPr>
      <w:r w:rsidRPr="659641A8">
        <w:rPr>
          <w:rFonts w:ascii="Arial" w:eastAsia="Arial" w:hAnsi="Arial" w:cs="Arial"/>
          <w:b/>
          <w:bCs/>
          <w:sz w:val="20"/>
          <w:szCs w:val="20"/>
        </w:rPr>
        <w:lastRenderedPageBreak/>
        <w:t>Education</w:t>
      </w:r>
    </w:p>
    <w:p w14:paraId="0BABA3EC" w14:textId="77777777" w:rsidR="005C459C" w:rsidRPr="00342E9A" w:rsidRDefault="005C459C" w:rsidP="005C459C">
      <w:pPr>
        <w:tabs>
          <w:tab w:val="left" w:pos="990"/>
        </w:tabs>
        <w:autoSpaceDE w:val="0"/>
        <w:autoSpaceDN w:val="0"/>
        <w:adjustRightInd w:val="0"/>
        <w:ind w:left="990" w:hanging="990"/>
        <w:rPr>
          <w:rFonts w:ascii="Arial" w:eastAsia="Arial" w:hAnsi="Arial" w:cs="Arial"/>
          <w:sz w:val="20"/>
          <w:szCs w:val="20"/>
        </w:rPr>
      </w:pPr>
      <w:r w:rsidRPr="4977F15C">
        <w:rPr>
          <w:rFonts w:ascii="Arial" w:eastAsia="Arial" w:hAnsi="Arial" w:cs="Arial"/>
          <w:b/>
          <w:bCs/>
          <w:sz w:val="20"/>
          <w:szCs w:val="20"/>
        </w:rPr>
        <w:t xml:space="preserve">Level I: </w:t>
      </w:r>
      <w:r w:rsidRPr="00342E9A">
        <w:rPr>
          <w:rFonts w:ascii="Arial" w:hAnsi="Arial" w:cs="Arial"/>
          <w:b/>
          <w:bCs/>
          <w:sz w:val="20"/>
          <w:szCs w:val="20"/>
        </w:rPr>
        <w:tab/>
      </w:r>
      <w:r w:rsidRPr="4977F15C">
        <w:rPr>
          <w:rFonts w:ascii="Arial" w:eastAsia="Arial" w:hAnsi="Arial" w:cs="Arial"/>
          <w:sz w:val="20"/>
          <w:szCs w:val="20"/>
        </w:rPr>
        <w:t>Associates degree in Early Childhood Education, or Child Development, OR</w:t>
      </w:r>
      <w:r w:rsidRPr="4977F15C">
        <w:rPr>
          <w:rFonts w:ascii="Arial" w:eastAsia="Arial" w:hAnsi="Arial" w:cs="Arial"/>
          <w:b/>
          <w:bCs/>
          <w:sz w:val="20"/>
          <w:szCs w:val="20"/>
        </w:rPr>
        <w:t xml:space="preserve"> </w:t>
      </w:r>
      <w:r w:rsidRPr="4977F15C">
        <w:rPr>
          <w:rFonts w:ascii="Arial" w:eastAsia="Arial" w:hAnsi="Arial" w:cs="Arial"/>
          <w:sz w:val="20"/>
          <w:szCs w:val="20"/>
        </w:rPr>
        <w:t>Associates degree in any other field of study AND: the equivalent of a major in Early Childhood Education or Child Development.</w:t>
      </w:r>
    </w:p>
    <w:p w14:paraId="52BC4763" w14:textId="77777777" w:rsidR="005C459C" w:rsidRPr="00342E9A" w:rsidRDefault="005C459C" w:rsidP="005C459C">
      <w:pPr>
        <w:tabs>
          <w:tab w:val="left" w:pos="990"/>
        </w:tabs>
        <w:autoSpaceDE w:val="0"/>
        <w:autoSpaceDN w:val="0"/>
        <w:adjustRightInd w:val="0"/>
        <w:ind w:left="990" w:hanging="990"/>
        <w:rPr>
          <w:rFonts w:ascii="Arial" w:hAnsi="Arial" w:cs="Arial"/>
          <w:sz w:val="20"/>
          <w:szCs w:val="20"/>
        </w:rPr>
      </w:pPr>
    </w:p>
    <w:p w14:paraId="7E3C9079" w14:textId="77777777" w:rsidR="005C459C" w:rsidRPr="00342E9A" w:rsidRDefault="005C459C" w:rsidP="005C459C">
      <w:pPr>
        <w:tabs>
          <w:tab w:val="left" w:pos="990"/>
        </w:tabs>
        <w:autoSpaceDE w:val="0"/>
        <w:autoSpaceDN w:val="0"/>
        <w:adjustRightInd w:val="0"/>
        <w:rPr>
          <w:rFonts w:ascii="Arial" w:eastAsia="Arial" w:hAnsi="Arial" w:cs="Arial"/>
          <w:sz w:val="20"/>
          <w:szCs w:val="20"/>
        </w:rPr>
      </w:pPr>
    </w:p>
    <w:p w14:paraId="747F626C" w14:textId="0B30D042" w:rsidR="005C459C" w:rsidRPr="00342E9A" w:rsidRDefault="005C459C" w:rsidP="005C459C">
      <w:pPr>
        <w:tabs>
          <w:tab w:val="left" w:pos="990"/>
        </w:tabs>
        <w:autoSpaceDE w:val="0"/>
        <w:autoSpaceDN w:val="0"/>
        <w:adjustRightInd w:val="0"/>
        <w:ind w:left="990" w:hanging="990"/>
        <w:rPr>
          <w:rFonts w:ascii="Arial" w:eastAsia="Arial" w:hAnsi="Arial" w:cs="Arial"/>
          <w:sz w:val="20"/>
          <w:szCs w:val="20"/>
        </w:rPr>
      </w:pPr>
      <w:r w:rsidRPr="4977F15C">
        <w:rPr>
          <w:rFonts w:ascii="Arial" w:eastAsia="Arial" w:hAnsi="Arial" w:cs="Arial"/>
          <w:b/>
          <w:bCs/>
          <w:sz w:val="20"/>
          <w:szCs w:val="20"/>
        </w:rPr>
        <w:t xml:space="preserve">Level II: </w:t>
      </w:r>
      <w:r w:rsidRPr="00342E9A">
        <w:rPr>
          <w:rFonts w:ascii="Arial" w:hAnsi="Arial" w:cs="Arial"/>
          <w:sz w:val="20"/>
          <w:szCs w:val="20"/>
        </w:rPr>
        <w:tab/>
      </w:r>
      <w:proofErr w:type="spellStart"/>
      <w:r w:rsidRPr="4977F15C">
        <w:rPr>
          <w:rFonts w:ascii="Arial" w:eastAsia="Arial" w:hAnsi="Arial" w:cs="Arial"/>
          <w:sz w:val="20"/>
          <w:szCs w:val="20"/>
        </w:rPr>
        <w:t>Bachelors</w:t>
      </w:r>
      <w:proofErr w:type="spellEnd"/>
      <w:r w:rsidRPr="4977F15C">
        <w:rPr>
          <w:rFonts w:ascii="Arial" w:eastAsia="Arial" w:hAnsi="Arial" w:cs="Arial"/>
          <w:sz w:val="20"/>
          <w:szCs w:val="20"/>
        </w:rPr>
        <w:t xml:space="preserve"> degree in Early Childhood Education, or Child Development, OR</w:t>
      </w:r>
      <w:r w:rsidRPr="4977F15C">
        <w:rPr>
          <w:rFonts w:ascii="Arial" w:eastAsia="Arial" w:hAnsi="Arial" w:cs="Arial"/>
          <w:b/>
          <w:bCs/>
          <w:sz w:val="20"/>
          <w:szCs w:val="20"/>
        </w:rPr>
        <w:t xml:space="preserve"> </w:t>
      </w:r>
      <w:proofErr w:type="spellStart"/>
      <w:r w:rsidRPr="4977F15C">
        <w:rPr>
          <w:rFonts w:ascii="Arial" w:eastAsia="Arial" w:hAnsi="Arial" w:cs="Arial"/>
          <w:sz w:val="20"/>
          <w:szCs w:val="20"/>
        </w:rPr>
        <w:t>Bachelors</w:t>
      </w:r>
      <w:proofErr w:type="spellEnd"/>
      <w:r w:rsidRPr="4977F15C">
        <w:rPr>
          <w:rFonts w:ascii="Arial" w:eastAsia="Arial" w:hAnsi="Arial" w:cs="Arial"/>
          <w:sz w:val="20"/>
          <w:szCs w:val="20"/>
        </w:rPr>
        <w:t xml:space="preserve"> degree in any other field of study AND: the equivalent of a major in Early Childhood Education or Child Development</w:t>
      </w:r>
    </w:p>
    <w:p w14:paraId="426D8433" w14:textId="77777777" w:rsidR="005C459C" w:rsidRDefault="005C459C" w:rsidP="005C459C">
      <w:pPr>
        <w:rPr>
          <w:rFonts w:ascii="Arial" w:eastAsia="Arial" w:hAnsi="Arial" w:cs="Arial"/>
          <w:sz w:val="20"/>
          <w:szCs w:val="20"/>
        </w:rPr>
      </w:pPr>
    </w:p>
    <w:p w14:paraId="7E7565C6" w14:textId="77777777" w:rsidR="005C459C" w:rsidRDefault="005C459C" w:rsidP="005C459C">
      <w:pPr>
        <w:rPr>
          <w:rFonts w:ascii="Arial" w:eastAsia="Arial" w:hAnsi="Arial" w:cs="Arial"/>
          <w:sz w:val="20"/>
          <w:szCs w:val="20"/>
        </w:rPr>
      </w:pPr>
      <w:r w:rsidRPr="659641A8">
        <w:rPr>
          <w:rFonts w:ascii="Arial" w:eastAsia="Arial" w:hAnsi="Arial" w:cs="Arial"/>
          <w:b/>
          <w:bCs/>
          <w:sz w:val="20"/>
          <w:szCs w:val="20"/>
        </w:rPr>
        <w:t>Experience</w:t>
      </w:r>
    </w:p>
    <w:p w14:paraId="78CE678B" w14:textId="66AD4A51" w:rsidR="005C459C" w:rsidRPr="00171FF3" w:rsidRDefault="005C459C" w:rsidP="005C459C">
      <w:pPr>
        <w:pStyle w:val="ListParagraph"/>
        <w:numPr>
          <w:ilvl w:val="0"/>
          <w:numId w:val="34"/>
        </w:numPr>
        <w:rPr>
          <w:rFonts w:ascii="Arial" w:eastAsia="Arial" w:hAnsi="Arial" w:cs="Arial"/>
          <w:sz w:val="20"/>
          <w:szCs w:val="20"/>
        </w:rPr>
      </w:pPr>
      <w:r w:rsidRPr="4977F15C">
        <w:rPr>
          <w:rFonts w:ascii="Arial" w:eastAsia="Arial" w:hAnsi="Arial" w:cs="Arial"/>
          <w:sz w:val="20"/>
          <w:szCs w:val="20"/>
        </w:rPr>
        <w:t>One year experience (256 hours minimum) as a staff or volunteer in a preschool classroom with at least 10 children, with preference given to Head Start experience.</w:t>
      </w:r>
    </w:p>
    <w:p w14:paraId="40984028" w14:textId="55EFBBCC" w:rsidR="007A3C22" w:rsidRPr="00D5227F" w:rsidRDefault="007A3C22" w:rsidP="4977F15C">
      <w:pPr>
        <w:widowControl w:val="0"/>
        <w:tabs>
          <w:tab w:val="left" w:pos="405"/>
        </w:tabs>
        <w:rPr>
          <w:rFonts w:ascii="Arial" w:eastAsia="Arial" w:hAnsi="Arial" w:cs="Arial"/>
          <w:sz w:val="20"/>
          <w:szCs w:val="20"/>
        </w:rPr>
      </w:pPr>
      <w:r w:rsidRPr="00D5227F">
        <w:rPr>
          <w:rFonts w:ascii="Arial" w:hAnsi="Arial" w:cs="Arial"/>
          <w:sz w:val="20"/>
          <w:szCs w:val="20"/>
        </w:rPr>
        <w:tab/>
      </w:r>
      <w:r w:rsidRPr="00D5227F">
        <w:rPr>
          <w:rFonts w:ascii="Arial" w:hAnsi="Arial" w:cs="Arial"/>
          <w:sz w:val="20"/>
          <w:szCs w:val="20"/>
        </w:rPr>
        <w:tab/>
      </w:r>
    </w:p>
    <w:p w14:paraId="14ADA191" w14:textId="77777777" w:rsidR="009947E7" w:rsidRPr="00D5227F" w:rsidRDefault="009947E7" w:rsidP="007A3C22">
      <w:pPr>
        <w:widowControl w:val="0"/>
        <w:tabs>
          <w:tab w:val="left" w:pos="405"/>
        </w:tabs>
        <w:rPr>
          <w:rFonts w:ascii="Arial" w:hAnsi="Arial" w:cs="Arial"/>
          <w:b/>
          <w:bCs/>
          <w:sz w:val="20"/>
          <w:szCs w:val="20"/>
        </w:rPr>
      </w:pPr>
    </w:p>
    <w:p w14:paraId="641BE561" w14:textId="77777777" w:rsidR="009606D8" w:rsidRPr="00D5227F" w:rsidRDefault="4977F15C" w:rsidP="4977F15C">
      <w:pPr>
        <w:pStyle w:val="Heading1"/>
        <w:autoSpaceDE w:val="0"/>
        <w:autoSpaceDN w:val="0"/>
        <w:spacing w:before="0" w:after="0"/>
        <w:rPr>
          <w:sz w:val="20"/>
          <w:szCs w:val="20"/>
        </w:rPr>
      </w:pPr>
      <w:r w:rsidRPr="4977F15C">
        <w:rPr>
          <w:sz w:val="20"/>
          <w:szCs w:val="20"/>
        </w:rPr>
        <w:t xml:space="preserve">Knowledge, Skills and Abilities </w:t>
      </w:r>
    </w:p>
    <w:p w14:paraId="1205D65C" w14:textId="77777777" w:rsidR="005C459C" w:rsidRPr="00485AC2" w:rsidRDefault="005C459C" w:rsidP="005C459C">
      <w:pPr>
        <w:widowControl w:val="0"/>
        <w:numPr>
          <w:ilvl w:val="0"/>
          <w:numId w:val="29"/>
        </w:numPr>
        <w:tabs>
          <w:tab w:val="left" w:pos="405"/>
        </w:tabs>
        <w:rPr>
          <w:rFonts w:ascii="Arial" w:hAnsi="Arial" w:cs="Arial"/>
          <w:sz w:val="20"/>
          <w:szCs w:val="20"/>
        </w:rPr>
      </w:pPr>
      <w:r w:rsidRPr="00485AC2">
        <w:rPr>
          <w:rFonts w:ascii="Arial" w:hAnsi="Arial" w:cs="Arial"/>
          <w:sz w:val="20"/>
          <w:szCs w:val="20"/>
        </w:rPr>
        <w:t xml:space="preserve">Strong interpersonal skills and the ability to work with people </w:t>
      </w:r>
      <w:r>
        <w:rPr>
          <w:rFonts w:ascii="Arial" w:hAnsi="Arial" w:cs="Arial"/>
          <w:sz w:val="20"/>
          <w:szCs w:val="20"/>
        </w:rPr>
        <w:t>from diverse ethnic, cultural and linguistic backgrounds.</w:t>
      </w:r>
    </w:p>
    <w:p w14:paraId="04FD526E" w14:textId="77777777" w:rsidR="005C459C" w:rsidRPr="00485AC2" w:rsidRDefault="005C459C" w:rsidP="005C459C">
      <w:pPr>
        <w:widowControl w:val="0"/>
        <w:numPr>
          <w:ilvl w:val="0"/>
          <w:numId w:val="29"/>
        </w:numPr>
        <w:tabs>
          <w:tab w:val="left" w:pos="405"/>
        </w:tabs>
        <w:rPr>
          <w:rFonts w:ascii="Arial" w:hAnsi="Arial" w:cs="Arial"/>
          <w:sz w:val="20"/>
          <w:szCs w:val="20"/>
        </w:rPr>
      </w:pPr>
      <w:r w:rsidRPr="00485AC2">
        <w:rPr>
          <w:rFonts w:ascii="Arial" w:hAnsi="Arial" w:cs="Arial"/>
          <w:sz w:val="20"/>
          <w:szCs w:val="20"/>
        </w:rPr>
        <w:t>Working knowledge of computers and commonly used software for Internet and e-mail access, word processing and data collection and management.</w:t>
      </w:r>
    </w:p>
    <w:p w14:paraId="054FF29F" w14:textId="70E6BB97" w:rsidR="005C459C" w:rsidRDefault="005C459C" w:rsidP="005C459C">
      <w:pPr>
        <w:widowControl w:val="0"/>
        <w:numPr>
          <w:ilvl w:val="0"/>
          <w:numId w:val="29"/>
        </w:numPr>
        <w:tabs>
          <w:tab w:val="left" w:pos="405"/>
        </w:tabs>
        <w:rPr>
          <w:rFonts w:ascii="Arial" w:hAnsi="Arial" w:cs="Arial"/>
          <w:sz w:val="20"/>
          <w:szCs w:val="20"/>
        </w:rPr>
      </w:pPr>
      <w:r w:rsidRPr="00485AC2">
        <w:rPr>
          <w:rFonts w:ascii="Arial" w:hAnsi="Arial" w:cs="Arial"/>
          <w:sz w:val="20"/>
          <w:szCs w:val="20"/>
        </w:rPr>
        <w:t>Positive approach to Early Childhood Development programs, health and social services.</w:t>
      </w:r>
    </w:p>
    <w:p w14:paraId="412392EC" w14:textId="77777777" w:rsidR="00CE6B6C" w:rsidRDefault="005C459C" w:rsidP="005C459C">
      <w:pPr>
        <w:widowControl w:val="0"/>
        <w:numPr>
          <w:ilvl w:val="0"/>
          <w:numId w:val="29"/>
        </w:numPr>
        <w:tabs>
          <w:tab w:val="left" w:pos="405"/>
        </w:tabs>
        <w:rPr>
          <w:rFonts w:ascii="Arial" w:hAnsi="Arial" w:cs="Arial"/>
          <w:sz w:val="20"/>
          <w:szCs w:val="20"/>
        </w:rPr>
      </w:pPr>
      <w:r>
        <w:rPr>
          <w:rFonts w:ascii="Arial" w:hAnsi="Arial" w:cs="Arial"/>
          <w:sz w:val="20"/>
          <w:szCs w:val="20"/>
        </w:rPr>
        <w:t xml:space="preserve">Demonstrate professional ethics and confidentiality. </w:t>
      </w:r>
    </w:p>
    <w:p w14:paraId="421D1621" w14:textId="510B7F68" w:rsidR="005C459C" w:rsidRDefault="005C459C" w:rsidP="005C459C">
      <w:pPr>
        <w:widowControl w:val="0"/>
        <w:numPr>
          <w:ilvl w:val="0"/>
          <w:numId w:val="29"/>
        </w:numPr>
        <w:tabs>
          <w:tab w:val="left" w:pos="405"/>
        </w:tabs>
        <w:rPr>
          <w:rFonts w:ascii="Arial" w:hAnsi="Arial" w:cs="Arial"/>
          <w:sz w:val="20"/>
          <w:szCs w:val="20"/>
        </w:rPr>
      </w:pPr>
      <w:r>
        <w:rPr>
          <w:rFonts w:ascii="Arial" w:hAnsi="Arial" w:cs="Arial"/>
          <w:sz w:val="20"/>
          <w:szCs w:val="20"/>
        </w:rPr>
        <w:t>Represent the Head Start program in the community and with other professionals, positively and with professionalism.</w:t>
      </w:r>
    </w:p>
    <w:p w14:paraId="168DEE59" w14:textId="77777777" w:rsidR="005C459C" w:rsidRDefault="005C459C" w:rsidP="005C459C">
      <w:pPr>
        <w:widowControl w:val="0"/>
        <w:tabs>
          <w:tab w:val="left" w:pos="405"/>
        </w:tabs>
        <w:rPr>
          <w:rFonts w:ascii="Arial" w:hAnsi="Arial" w:cs="Arial"/>
          <w:sz w:val="20"/>
          <w:szCs w:val="20"/>
        </w:rPr>
      </w:pPr>
    </w:p>
    <w:p w14:paraId="0485669C" w14:textId="77777777" w:rsidR="005C459C" w:rsidRDefault="005C459C" w:rsidP="005C459C">
      <w:pPr>
        <w:jc w:val="both"/>
        <w:rPr>
          <w:rFonts w:ascii="Arial" w:eastAsia="Arial" w:hAnsi="Arial" w:cs="Arial"/>
          <w:sz w:val="20"/>
          <w:szCs w:val="20"/>
        </w:rPr>
      </w:pPr>
      <w:r w:rsidRPr="5FF75CEB">
        <w:rPr>
          <w:rFonts w:ascii="Arial" w:eastAsia="Arial" w:hAnsi="Arial" w:cs="Arial"/>
          <w:b/>
          <w:bCs/>
          <w:sz w:val="20"/>
          <w:szCs w:val="20"/>
        </w:rPr>
        <w:t>Licenses, Registrations and Certification</w:t>
      </w:r>
    </w:p>
    <w:p w14:paraId="0CBE32A3" w14:textId="77777777" w:rsidR="005C459C" w:rsidRPr="00D022E0" w:rsidRDefault="005C459C" w:rsidP="005C459C">
      <w:pPr>
        <w:pStyle w:val="ListParagraph"/>
        <w:numPr>
          <w:ilvl w:val="0"/>
          <w:numId w:val="23"/>
        </w:numPr>
        <w:jc w:val="both"/>
        <w:rPr>
          <w:rFonts w:ascii="Arial" w:eastAsia="Arial" w:hAnsi="Arial" w:cs="Arial"/>
          <w:sz w:val="20"/>
          <w:szCs w:val="20"/>
        </w:rPr>
      </w:pPr>
      <w:r w:rsidRPr="5FF75CEB">
        <w:rPr>
          <w:rFonts w:ascii="Arial" w:eastAsia="Arial" w:hAnsi="Arial" w:cs="Arial"/>
          <w:sz w:val="20"/>
          <w:szCs w:val="20"/>
        </w:rPr>
        <w:t>Register with Idaho STARS and participate in the professional development system.</w:t>
      </w:r>
      <w:r w:rsidRPr="00D022E0">
        <w:rPr>
          <w:rFonts w:ascii="Arial" w:hAnsi="Arial" w:cs="Arial"/>
          <w:sz w:val="20"/>
          <w:szCs w:val="20"/>
        </w:rPr>
        <w:t xml:space="preserve"> </w:t>
      </w:r>
    </w:p>
    <w:p w14:paraId="77A94106" w14:textId="77777777" w:rsidR="005C459C" w:rsidRPr="00D022E0" w:rsidRDefault="005C459C" w:rsidP="005C459C">
      <w:pPr>
        <w:pStyle w:val="ListParagraph"/>
        <w:numPr>
          <w:ilvl w:val="0"/>
          <w:numId w:val="23"/>
        </w:numPr>
        <w:jc w:val="both"/>
        <w:rPr>
          <w:rFonts w:ascii="Arial" w:eastAsia="Arial" w:hAnsi="Arial" w:cs="Arial"/>
          <w:sz w:val="20"/>
          <w:szCs w:val="20"/>
        </w:rPr>
      </w:pPr>
      <w:r w:rsidRPr="5FF75CEB">
        <w:rPr>
          <w:rFonts w:ascii="Arial" w:hAnsi="Arial" w:cs="Arial"/>
          <w:sz w:val="20"/>
          <w:szCs w:val="20"/>
        </w:rPr>
        <w:t>Meet all training and certification requirements for child care licensing and Head Start Program Performance Standards.</w:t>
      </w:r>
      <w:r>
        <w:rPr>
          <w:rFonts w:ascii="Arial" w:hAnsi="Arial" w:cs="Arial"/>
          <w:sz w:val="20"/>
          <w:szCs w:val="20"/>
        </w:rPr>
        <w:t xml:space="preserve"> </w:t>
      </w:r>
    </w:p>
    <w:p w14:paraId="33306AA8" w14:textId="77777777" w:rsidR="005C459C" w:rsidRDefault="005C459C" w:rsidP="005C459C">
      <w:pPr>
        <w:pStyle w:val="ListParagraph"/>
        <w:numPr>
          <w:ilvl w:val="0"/>
          <w:numId w:val="35"/>
        </w:numPr>
        <w:jc w:val="both"/>
      </w:pPr>
      <w:r w:rsidRPr="5FF75CEB">
        <w:rPr>
          <w:rFonts w:ascii="Arial" w:eastAsia="Arial" w:hAnsi="Arial" w:cs="Arial"/>
          <w:sz w:val="20"/>
          <w:szCs w:val="20"/>
        </w:rPr>
        <w:t>Maintain current Infant/child &amp; Adult CPR and First Aid.</w:t>
      </w:r>
    </w:p>
    <w:p w14:paraId="63788306" w14:textId="77777777" w:rsidR="005C459C" w:rsidRDefault="005C459C" w:rsidP="005C459C">
      <w:pPr>
        <w:pStyle w:val="ListParagraph"/>
        <w:numPr>
          <w:ilvl w:val="0"/>
          <w:numId w:val="35"/>
        </w:numPr>
        <w:jc w:val="both"/>
      </w:pPr>
      <w:r w:rsidRPr="5FF75CEB">
        <w:rPr>
          <w:rFonts w:ascii="Arial" w:eastAsia="Arial" w:hAnsi="Arial" w:cs="Arial"/>
          <w:sz w:val="20"/>
          <w:szCs w:val="20"/>
        </w:rPr>
        <w:t>Meet terms of Statement of Agreement/ Employment Declaration.</w:t>
      </w:r>
    </w:p>
    <w:p w14:paraId="5C3589FA" w14:textId="25F2B7DA" w:rsidR="005C459C" w:rsidRPr="005C459C" w:rsidRDefault="005C459C" w:rsidP="005C459C">
      <w:pPr>
        <w:pStyle w:val="ListParagraph"/>
        <w:numPr>
          <w:ilvl w:val="0"/>
          <w:numId w:val="35"/>
        </w:numPr>
        <w:jc w:val="both"/>
      </w:pPr>
      <w:r w:rsidRPr="5FF75CEB">
        <w:rPr>
          <w:rFonts w:ascii="Arial" w:eastAsia="Arial" w:hAnsi="Arial" w:cs="Arial"/>
          <w:sz w:val="20"/>
          <w:szCs w:val="20"/>
        </w:rPr>
        <w:t>Pass an enhanced criminal background check including fingerprinting, as required by Head Start Program Performance Standards and Child Care Licensing requirements, prior to first day of work.</w:t>
      </w:r>
    </w:p>
    <w:p w14:paraId="6C947D86" w14:textId="77777777" w:rsidR="009606D8" w:rsidRPr="00D5227F" w:rsidRDefault="009606D8" w:rsidP="007A3C22">
      <w:pPr>
        <w:widowControl w:val="0"/>
        <w:tabs>
          <w:tab w:val="left" w:pos="405"/>
        </w:tabs>
        <w:rPr>
          <w:rFonts w:ascii="Arial" w:hAnsi="Arial" w:cs="Arial"/>
          <w:b/>
          <w:bCs/>
          <w:sz w:val="20"/>
          <w:szCs w:val="20"/>
        </w:rPr>
      </w:pPr>
    </w:p>
    <w:p w14:paraId="17A07CFC" w14:textId="77777777" w:rsidR="007A3C22" w:rsidRDefault="4977F15C" w:rsidP="4977F15C">
      <w:pPr>
        <w:pStyle w:val="Heading1"/>
        <w:autoSpaceDE w:val="0"/>
        <w:autoSpaceDN w:val="0"/>
        <w:spacing w:before="0" w:after="0"/>
        <w:rPr>
          <w:sz w:val="20"/>
          <w:szCs w:val="20"/>
        </w:rPr>
      </w:pPr>
      <w:r w:rsidRPr="4977F15C">
        <w:rPr>
          <w:sz w:val="20"/>
          <w:szCs w:val="20"/>
        </w:rPr>
        <w:t>Work Environment</w:t>
      </w:r>
    </w:p>
    <w:p w14:paraId="02E79A67" w14:textId="270DE4CD" w:rsidR="0013336D" w:rsidRPr="00D94F6B" w:rsidRDefault="4977F15C" w:rsidP="00D94F6B">
      <w:pPr>
        <w:rPr>
          <w:rFonts w:ascii="Arial" w:eastAsia="Arial" w:hAnsi="Arial" w:cs="Arial"/>
          <w:sz w:val="20"/>
          <w:szCs w:val="20"/>
        </w:rPr>
      </w:pPr>
      <w:r w:rsidRPr="00D94F6B">
        <w:rPr>
          <w:rFonts w:ascii="Arial" w:eastAsia="Arial" w:hAnsi="Arial" w:cs="Arial"/>
          <w:sz w:val="20"/>
          <w:szCs w:val="20"/>
        </w:rPr>
        <w:t>Work in a variety of environments including shared office space and classrooms</w:t>
      </w:r>
      <w:r w:rsidR="005C459C" w:rsidRPr="00D94F6B">
        <w:rPr>
          <w:rFonts w:ascii="Arial" w:eastAsia="Arial" w:hAnsi="Arial" w:cs="Arial"/>
          <w:sz w:val="20"/>
          <w:szCs w:val="20"/>
        </w:rPr>
        <w:t>, as well as families’ homes and community buildings</w:t>
      </w:r>
      <w:r w:rsidRPr="00D94F6B">
        <w:rPr>
          <w:rFonts w:ascii="Arial" w:eastAsia="Arial" w:hAnsi="Arial" w:cs="Arial"/>
          <w:sz w:val="20"/>
          <w:szCs w:val="20"/>
        </w:rPr>
        <w:t>.</w:t>
      </w:r>
    </w:p>
    <w:p w14:paraId="0A1B2681" w14:textId="77777777" w:rsidR="0013336D" w:rsidRDefault="0013336D" w:rsidP="007A3C22">
      <w:pPr>
        <w:widowControl w:val="0"/>
        <w:tabs>
          <w:tab w:val="left" w:pos="0"/>
        </w:tabs>
        <w:rPr>
          <w:rFonts w:ascii="Arial" w:hAnsi="Arial" w:cs="Arial"/>
          <w:bCs/>
          <w:sz w:val="20"/>
          <w:szCs w:val="20"/>
        </w:rPr>
      </w:pPr>
    </w:p>
    <w:p w14:paraId="0E0350FA" w14:textId="1291D2CF" w:rsidR="007B6CD2" w:rsidRDefault="4977F15C" w:rsidP="4977F15C">
      <w:pPr>
        <w:widowControl w:val="0"/>
        <w:tabs>
          <w:tab w:val="left" w:pos="0"/>
        </w:tabs>
        <w:rPr>
          <w:rFonts w:ascii="Arial" w:eastAsia="Arial" w:hAnsi="Arial" w:cs="Arial"/>
          <w:sz w:val="20"/>
          <w:szCs w:val="20"/>
        </w:rPr>
      </w:pPr>
      <w:r w:rsidRPr="4977F15C">
        <w:rPr>
          <w:rFonts w:ascii="Arial" w:eastAsia="Arial" w:hAnsi="Arial" w:cs="Arial"/>
          <w:b/>
          <w:bCs/>
          <w:sz w:val="20"/>
          <w:szCs w:val="20"/>
        </w:rPr>
        <w:t>Physical Demands</w:t>
      </w:r>
    </w:p>
    <w:p w14:paraId="30464802" w14:textId="77777777" w:rsidR="007B6CD2" w:rsidRDefault="4977F15C" w:rsidP="4977F15C">
      <w:pPr>
        <w:widowControl w:val="0"/>
        <w:tabs>
          <w:tab w:val="left" w:pos="405"/>
        </w:tabs>
        <w:rPr>
          <w:rFonts w:ascii="Arial" w:eastAsia="Arial" w:hAnsi="Arial" w:cs="Arial"/>
          <w:sz w:val="20"/>
          <w:szCs w:val="20"/>
        </w:rPr>
      </w:pPr>
      <w:r w:rsidRPr="4977F15C">
        <w:rPr>
          <w:rFonts w:ascii="Arial" w:eastAsia="Arial" w:hAnsi="Arial" w:cs="Arial"/>
          <w:sz w:val="20"/>
          <w:szCs w:val="20"/>
        </w:rPr>
        <w:t>The physical demands &amp; work environment described here are representative of those that must be met or are encountered by an employee in the normal course of this job. Reasonable accommodations may be made to enable individuals with disabilities to perform the essential functions.</w:t>
      </w:r>
    </w:p>
    <w:p w14:paraId="13454F9E" w14:textId="77777777" w:rsidR="007B6CD2" w:rsidRDefault="007B6CD2" w:rsidP="007B6CD2">
      <w:pPr>
        <w:widowControl w:val="0"/>
        <w:tabs>
          <w:tab w:val="left" w:pos="0"/>
        </w:tabs>
        <w:rPr>
          <w:rFonts w:ascii="Arial" w:hAnsi="Arial" w:cs="Arial"/>
          <w:b/>
          <w:bCs/>
          <w:sz w:val="20"/>
          <w:szCs w:val="20"/>
        </w:rPr>
      </w:pPr>
    </w:p>
    <w:p w14:paraId="2A09947D" w14:textId="77777777" w:rsidR="00342E9A" w:rsidRPr="00342E9A" w:rsidRDefault="4977F15C" w:rsidP="4977F15C">
      <w:pPr>
        <w:widowControl w:val="0"/>
        <w:numPr>
          <w:ilvl w:val="0"/>
          <w:numId w:val="33"/>
        </w:numPr>
        <w:tabs>
          <w:tab w:val="left" w:pos="0"/>
        </w:tabs>
        <w:rPr>
          <w:rFonts w:ascii="Arial" w:eastAsia="Arial" w:hAnsi="Arial" w:cs="Arial"/>
          <w:sz w:val="20"/>
          <w:szCs w:val="20"/>
        </w:rPr>
      </w:pPr>
      <w:r w:rsidRPr="4977F15C">
        <w:rPr>
          <w:rFonts w:ascii="Arial" w:eastAsia="Arial" w:hAnsi="Arial" w:cs="Arial"/>
          <w:sz w:val="20"/>
          <w:szCs w:val="20"/>
        </w:rPr>
        <w:t>Required to walk; sit; reach with hands and/or arms and stoop, kneel, crouch, climb or crawl bend, push and pull as well as able to lift up to fifty (50) pounds on an occasional basis and twenty (20) pounds regularly.</w:t>
      </w:r>
    </w:p>
    <w:p w14:paraId="7EA09F9F" w14:textId="77777777" w:rsidR="00342E9A" w:rsidRDefault="4977F15C" w:rsidP="4977F15C">
      <w:pPr>
        <w:widowControl w:val="0"/>
        <w:numPr>
          <w:ilvl w:val="0"/>
          <w:numId w:val="33"/>
        </w:numPr>
        <w:tabs>
          <w:tab w:val="left" w:pos="0"/>
        </w:tabs>
        <w:rPr>
          <w:rFonts w:ascii="Arial" w:eastAsia="Arial" w:hAnsi="Arial" w:cs="Arial"/>
          <w:sz w:val="20"/>
          <w:szCs w:val="20"/>
        </w:rPr>
      </w:pPr>
      <w:r w:rsidRPr="4977F15C">
        <w:rPr>
          <w:rFonts w:ascii="Arial" w:eastAsia="Arial" w:hAnsi="Arial" w:cs="Arial"/>
          <w:sz w:val="20"/>
          <w:szCs w:val="20"/>
        </w:rPr>
        <w:t xml:space="preserve">Regularly required to use fingers and hands to handle materials. </w:t>
      </w:r>
    </w:p>
    <w:p w14:paraId="475DD5EF" w14:textId="73188E58" w:rsidR="0045513A" w:rsidRDefault="4977F15C" w:rsidP="4977F15C">
      <w:pPr>
        <w:widowControl w:val="0"/>
        <w:numPr>
          <w:ilvl w:val="0"/>
          <w:numId w:val="33"/>
        </w:numPr>
        <w:tabs>
          <w:tab w:val="left" w:pos="0"/>
        </w:tabs>
        <w:rPr>
          <w:rFonts w:ascii="Arial" w:eastAsia="Arial" w:hAnsi="Arial" w:cs="Arial"/>
          <w:sz w:val="20"/>
          <w:szCs w:val="20"/>
        </w:rPr>
      </w:pPr>
      <w:r w:rsidRPr="4977F15C">
        <w:rPr>
          <w:rFonts w:ascii="Arial" w:eastAsia="Arial" w:hAnsi="Arial" w:cs="Arial"/>
          <w:sz w:val="20"/>
          <w:szCs w:val="20"/>
        </w:rPr>
        <w:t>Able to get in and out of a car and navigate entrance and exit of centers, public buildings, and/or families’ homes.</w:t>
      </w:r>
    </w:p>
    <w:p w14:paraId="444058FC" w14:textId="77777777" w:rsidR="00CE6B6C" w:rsidRPr="00342E9A" w:rsidRDefault="00CE6B6C" w:rsidP="00CE6B6C">
      <w:pPr>
        <w:widowControl w:val="0"/>
        <w:tabs>
          <w:tab w:val="left" w:pos="0"/>
        </w:tabs>
        <w:rPr>
          <w:rFonts w:ascii="Arial" w:eastAsia="Arial" w:hAnsi="Arial" w:cs="Arial"/>
          <w:sz w:val="20"/>
          <w:szCs w:val="20"/>
        </w:rPr>
      </w:pPr>
    </w:p>
    <w:p w14:paraId="75E50691" w14:textId="77777777" w:rsidR="0045513A" w:rsidRDefault="0045513A" w:rsidP="007A3C22">
      <w:pPr>
        <w:widowControl w:val="0"/>
        <w:tabs>
          <w:tab w:val="left" w:pos="0"/>
        </w:tabs>
        <w:rPr>
          <w:rFonts w:ascii="Arial" w:hAnsi="Arial" w:cs="Arial"/>
          <w:bCs/>
          <w:sz w:val="20"/>
          <w:szCs w:val="20"/>
        </w:rPr>
      </w:pPr>
    </w:p>
    <w:p w14:paraId="6E39D339" w14:textId="77777777" w:rsidR="0045513A" w:rsidRDefault="4977F15C" w:rsidP="4977F15C">
      <w:pPr>
        <w:widowControl w:val="0"/>
        <w:tabs>
          <w:tab w:val="left" w:pos="0"/>
        </w:tabs>
        <w:rPr>
          <w:rFonts w:ascii="Arial" w:eastAsia="Arial" w:hAnsi="Arial" w:cs="Arial"/>
          <w:sz w:val="20"/>
          <w:szCs w:val="20"/>
        </w:rPr>
      </w:pPr>
      <w:r w:rsidRPr="4977F15C">
        <w:rPr>
          <w:rFonts w:ascii="Arial" w:eastAsia="Arial" w:hAnsi="Arial" w:cs="Arial"/>
          <w:sz w:val="20"/>
          <w:szCs w:val="20"/>
        </w:rPr>
        <w:t xml:space="preserve">I, ________________________________________ have read this job description and understand its contents.  </w:t>
      </w:r>
    </w:p>
    <w:p w14:paraId="3B6916F0" w14:textId="77777777" w:rsidR="0045513A" w:rsidRPr="0045513A" w:rsidRDefault="4977F15C" w:rsidP="4977F15C">
      <w:pPr>
        <w:widowControl w:val="0"/>
        <w:tabs>
          <w:tab w:val="left" w:pos="0"/>
        </w:tabs>
        <w:rPr>
          <w:rFonts w:ascii="Arial" w:eastAsia="Arial" w:hAnsi="Arial" w:cs="Arial"/>
          <w:i/>
          <w:iCs/>
          <w:sz w:val="20"/>
          <w:szCs w:val="20"/>
        </w:rPr>
      </w:pPr>
      <w:r w:rsidRPr="4977F15C">
        <w:rPr>
          <w:rFonts w:ascii="Arial" w:eastAsia="Arial" w:hAnsi="Arial" w:cs="Arial"/>
          <w:sz w:val="20"/>
          <w:szCs w:val="20"/>
        </w:rPr>
        <w:t xml:space="preserve">    </w:t>
      </w:r>
      <w:r w:rsidRPr="4977F15C">
        <w:rPr>
          <w:rFonts w:ascii="Arial" w:eastAsia="Arial" w:hAnsi="Arial" w:cs="Arial"/>
          <w:i/>
          <w:iCs/>
          <w:sz w:val="20"/>
          <w:szCs w:val="20"/>
        </w:rPr>
        <w:t>(print your name here)</w:t>
      </w:r>
    </w:p>
    <w:p w14:paraId="49A1B7F3" w14:textId="77777777" w:rsidR="0045513A" w:rsidRDefault="0045513A" w:rsidP="007A3C22">
      <w:pPr>
        <w:widowControl w:val="0"/>
        <w:tabs>
          <w:tab w:val="left" w:pos="0"/>
        </w:tabs>
        <w:rPr>
          <w:rFonts w:ascii="Arial" w:hAnsi="Arial" w:cs="Arial"/>
          <w:bCs/>
          <w:sz w:val="20"/>
          <w:szCs w:val="20"/>
        </w:rPr>
      </w:pPr>
    </w:p>
    <w:p w14:paraId="2F084049" w14:textId="77777777" w:rsidR="0045513A" w:rsidRDefault="0045513A" w:rsidP="007A3C22">
      <w:pPr>
        <w:widowControl w:val="0"/>
        <w:tabs>
          <w:tab w:val="left" w:pos="0"/>
        </w:tabs>
        <w:rPr>
          <w:rFonts w:ascii="Arial" w:hAnsi="Arial" w:cs="Arial"/>
          <w:bCs/>
          <w:sz w:val="20"/>
          <w:szCs w:val="20"/>
        </w:rPr>
      </w:pPr>
    </w:p>
    <w:p w14:paraId="6A9706C2" w14:textId="77777777" w:rsidR="0045513A" w:rsidRPr="00676822" w:rsidRDefault="0045513A" w:rsidP="007A3C22">
      <w:pPr>
        <w:widowControl w:val="0"/>
        <w:tabs>
          <w:tab w:val="left" w:pos="0"/>
        </w:tabs>
        <w:rPr>
          <w:rFonts w:ascii="Arial" w:hAnsi="Arial" w:cs="Arial"/>
          <w:bCs/>
          <w:sz w:val="20"/>
          <w:szCs w:val="20"/>
        </w:rPr>
      </w:pPr>
    </w:p>
    <w:p w14:paraId="3EEB434D" w14:textId="77777777" w:rsidR="00676822" w:rsidRDefault="0045513A" w:rsidP="4977F15C">
      <w:pPr>
        <w:widowControl w:val="0"/>
        <w:tabs>
          <w:tab w:val="left" w:pos="405"/>
        </w:tabs>
        <w:adjustRightInd w:val="0"/>
        <w:ind w:right="720"/>
        <w:rPr>
          <w:rFonts w:ascii="Arial" w:eastAsia="Arial" w:hAnsi="Arial" w:cs="Arial"/>
          <w:b/>
          <w:bCs/>
          <w:color w:val="000000" w:themeColor="text1"/>
          <w:sz w:val="16"/>
          <w:szCs w:val="16"/>
        </w:rPr>
      </w:pPr>
      <w:r w:rsidRPr="4977F15C">
        <w:rPr>
          <w:rFonts w:ascii="Arial" w:eastAsia="Arial" w:hAnsi="Arial" w:cs="Arial"/>
          <w:b/>
          <w:bCs/>
          <w:color w:val="000000"/>
          <w:sz w:val="16"/>
          <w:szCs w:val="16"/>
        </w:rPr>
        <w:t>____________________________________________________________________________</w:t>
      </w:r>
      <w:r>
        <w:rPr>
          <w:rFonts w:ascii="Arial" w:hAnsi="Arial" w:cs="Arial"/>
          <w:b/>
          <w:bCs/>
          <w:color w:val="000000"/>
          <w:sz w:val="16"/>
          <w:szCs w:val="16"/>
        </w:rPr>
        <w:tab/>
      </w:r>
      <w:r w:rsidRPr="4977F15C">
        <w:rPr>
          <w:rFonts w:ascii="Arial" w:eastAsia="Arial" w:hAnsi="Arial" w:cs="Arial"/>
          <w:b/>
          <w:bCs/>
          <w:color w:val="000000"/>
          <w:sz w:val="16"/>
          <w:szCs w:val="16"/>
        </w:rPr>
        <w:t>_____________________________</w:t>
      </w:r>
    </w:p>
    <w:p w14:paraId="170C9249" w14:textId="5EA49229" w:rsidR="001A50F5" w:rsidRPr="00F6365C" w:rsidRDefault="0045513A" w:rsidP="4977F15C">
      <w:pPr>
        <w:widowControl w:val="0"/>
        <w:tabs>
          <w:tab w:val="left" w:pos="405"/>
        </w:tabs>
        <w:adjustRightInd w:val="0"/>
        <w:ind w:right="720"/>
        <w:rPr>
          <w:rFonts w:ascii="Arial" w:eastAsia="Arial" w:hAnsi="Arial" w:cs="Arial"/>
          <w:color w:val="000000" w:themeColor="text1"/>
          <w:sz w:val="20"/>
          <w:szCs w:val="20"/>
        </w:rPr>
      </w:pPr>
      <w:r w:rsidRPr="4977F15C">
        <w:rPr>
          <w:rFonts w:ascii="Arial" w:eastAsia="Arial" w:hAnsi="Arial" w:cs="Arial"/>
          <w:color w:val="000000"/>
          <w:sz w:val="20"/>
          <w:szCs w:val="20"/>
        </w:rPr>
        <w:t>Employee’s Signature</w:t>
      </w:r>
      <w:r w:rsidRPr="0045513A">
        <w:rPr>
          <w:rFonts w:ascii="Arial" w:hAnsi="Arial" w:cs="Arial"/>
          <w:bCs/>
          <w:color w:val="000000"/>
          <w:sz w:val="20"/>
          <w:szCs w:val="20"/>
        </w:rPr>
        <w:tab/>
      </w:r>
      <w:r w:rsidRPr="0045513A">
        <w:rPr>
          <w:rFonts w:ascii="Arial" w:hAnsi="Arial" w:cs="Arial"/>
          <w:bCs/>
          <w:color w:val="000000"/>
          <w:sz w:val="20"/>
          <w:szCs w:val="20"/>
        </w:rPr>
        <w:tab/>
      </w:r>
      <w:r w:rsidRPr="0045513A">
        <w:rPr>
          <w:rFonts w:ascii="Arial" w:hAnsi="Arial" w:cs="Arial"/>
          <w:bCs/>
          <w:color w:val="000000"/>
          <w:sz w:val="20"/>
          <w:szCs w:val="20"/>
        </w:rPr>
        <w:tab/>
      </w:r>
      <w:r w:rsidRPr="0045513A">
        <w:rPr>
          <w:rFonts w:ascii="Arial" w:hAnsi="Arial" w:cs="Arial"/>
          <w:bCs/>
          <w:color w:val="000000"/>
          <w:sz w:val="20"/>
          <w:szCs w:val="20"/>
        </w:rPr>
        <w:tab/>
      </w:r>
      <w:r w:rsidRPr="0045513A">
        <w:rPr>
          <w:rFonts w:ascii="Arial" w:hAnsi="Arial" w:cs="Arial"/>
          <w:bCs/>
          <w:color w:val="000000"/>
          <w:sz w:val="20"/>
          <w:szCs w:val="20"/>
        </w:rPr>
        <w:tab/>
      </w:r>
      <w:r w:rsidRPr="0045513A">
        <w:rPr>
          <w:rFonts w:ascii="Arial" w:hAnsi="Arial" w:cs="Arial"/>
          <w:bCs/>
          <w:color w:val="000000"/>
          <w:sz w:val="20"/>
          <w:szCs w:val="20"/>
        </w:rPr>
        <w:tab/>
      </w:r>
      <w:r w:rsidRPr="0045513A">
        <w:rPr>
          <w:rFonts w:ascii="Arial" w:hAnsi="Arial" w:cs="Arial"/>
          <w:bCs/>
          <w:color w:val="000000"/>
          <w:sz w:val="20"/>
          <w:szCs w:val="20"/>
        </w:rPr>
        <w:tab/>
      </w:r>
      <w:r w:rsidRPr="0045513A">
        <w:rPr>
          <w:rFonts w:ascii="Arial" w:hAnsi="Arial" w:cs="Arial"/>
          <w:bCs/>
          <w:color w:val="000000"/>
          <w:sz w:val="20"/>
          <w:szCs w:val="20"/>
        </w:rPr>
        <w:tab/>
      </w:r>
      <w:r w:rsidRPr="4977F15C">
        <w:rPr>
          <w:rFonts w:ascii="Arial" w:eastAsia="Arial" w:hAnsi="Arial" w:cs="Arial"/>
          <w:color w:val="000000"/>
          <w:sz w:val="20"/>
          <w:szCs w:val="20"/>
        </w:rPr>
        <w:t>Date</w:t>
      </w:r>
    </w:p>
    <w:sectPr w:rsidR="001A50F5" w:rsidRPr="00F6365C" w:rsidSect="00C00743">
      <w:headerReference w:type="default" r:id="rId10"/>
      <w:footerReference w:type="default" r:id="rId11"/>
      <w:pgSz w:w="12240" w:h="15840"/>
      <w:pgMar w:top="1152" w:right="864" w:bottom="1152" w:left="864"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E12C" w14:textId="77777777" w:rsidR="00FB0D5F" w:rsidRDefault="00FB0D5F" w:rsidP="00B75F2D">
      <w:r>
        <w:separator/>
      </w:r>
    </w:p>
  </w:endnote>
  <w:endnote w:type="continuationSeparator" w:id="0">
    <w:p w14:paraId="059B38F3" w14:textId="77777777" w:rsidR="00FB0D5F" w:rsidRDefault="00FB0D5F" w:rsidP="00B7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2C33" w14:textId="2EB0F25A" w:rsidR="00EC3BBF" w:rsidRPr="00EC3BBF" w:rsidRDefault="0045513A" w:rsidP="4977F15C">
    <w:pPr>
      <w:pStyle w:val="NormalWeb"/>
      <w:contextualSpacing/>
      <w:rPr>
        <w:rFonts w:ascii="Arial" w:eastAsia="Arial" w:hAnsi="Arial" w:cs="Arial"/>
        <w:sz w:val="16"/>
        <w:szCs w:val="16"/>
      </w:rPr>
    </w:pPr>
    <w:r w:rsidRPr="4977F15C">
      <w:rPr>
        <w:rFonts w:ascii="Arial" w:eastAsia="Arial" w:hAnsi="Arial" w:cs="Arial"/>
        <w:sz w:val="16"/>
        <w:szCs w:val="16"/>
      </w:rPr>
      <w:t xml:space="preserve">North Idaho College Head Start </w:t>
    </w:r>
    <w:r w:rsidRPr="00EC3BBF">
      <w:rPr>
        <w:rFonts w:ascii="Arial" w:hAnsi="Arial" w:cs="Arial"/>
        <w:sz w:val="16"/>
        <w:szCs w:val="16"/>
      </w:rPr>
      <w:tab/>
    </w:r>
    <w:r w:rsidRPr="00EC3BBF">
      <w:rPr>
        <w:rFonts w:ascii="Arial" w:hAnsi="Arial" w:cs="Arial"/>
        <w:sz w:val="16"/>
        <w:szCs w:val="16"/>
      </w:rPr>
      <w:tab/>
    </w:r>
    <w:r w:rsidRPr="00EC3BBF">
      <w:rPr>
        <w:rFonts w:ascii="Arial" w:hAnsi="Arial" w:cs="Arial"/>
        <w:sz w:val="16"/>
        <w:szCs w:val="16"/>
      </w:rPr>
      <w:tab/>
    </w:r>
    <w:r w:rsidRPr="00EC3BBF">
      <w:rPr>
        <w:rFonts w:ascii="Arial" w:hAnsi="Arial" w:cs="Arial"/>
        <w:sz w:val="16"/>
        <w:szCs w:val="16"/>
      </w:rPr>
      <w:tab/>
    </w:r>
    <w:r w:rsidRPr="4977F15C">
      <w:rPr>
        <w:rFonts w:ascii="Arial" w:eastAsia="Arial" w:hAnsi="Arial" w:cs="Arial"/>
        <w:sz w:val="16"/>
        <w:szCs w:val="16"/>
      </w:rPr>
      <w:t xml:space="preserve">                 </w:t>
    </w:r>
    <w:r w:rsidR="00EC3BBF" w:rsidRPr="4977F15C">
      <w:rPr>
        <w:rFonts w:ascii="Arial" w:eastAsia="Arial" w:hAnsi="Arial" w:cs="Arial"/>
        <w:sz w:val="16"/>
        <w:szCs w:val="16"/>
      </w:rPr>
      <w:t xml:space="preserve">                            </w:t>
    </w:r>
    <w:r w:rsidR="00787E97">
      <w:rPr>
        <w:rFonts w:ascii="Arial" w:eastAsia="Arial" w:hAnsi="Arial" w:cs="Arial"/>
        <w:sz w:val="16"/>
        <w:szCs w:val="16"/>
      </w:rPr>
      <w:t xml:space="preserve">                    Classroom Teacher</w:t>
    </w:r>
    <w:r w:rsidRPr="4977F15C">
      <w:rPr>
        <w:rFonts w:ascii="Arial" w:eastAsia="Arial" w:hAnsi="Arial" w:cs="Arial"/>
        <w:sz w:val="16"/>
        <w:szCs w:val="16"/>
      </w:rPr>
      <w:t xml:space="preserve"> Job Description</w:t>
    </w:r>
  </w:p>
  <w:p w14:paraId="41606E87" w14:textId="222BF80C" w:rsidR="00EC3BBF" w:rsidRPr="00EC3BBF" w:rsidRDefault="0045513A" w:rsidP="4977F15C">
    <w:pPr>
      <w:pStyle w:val="NormalWeb"/>
      <w:contextualSpacing/>
      <w:rPr>
        <w:rFonts w:ascii="Arial" w:eastAsia="Arial" w:hAnsi="Arial" w:cs="Arial"/>
        <w:sz w:val="16"/>
        <w:szCs w:val="16"/>
      </w:rPr>
    </w:pPr>
    <w:r w:rsidRPr="4977F15C">
      <w:rPr>
        <w:rFonts w:ascii="Arial" w:eastAsia="Arial" w:hAnsi="Arial" w:cs="Arial"/>
        <w:sz w:val="16"/>
        <w:szCs w:val="16"/>
      </w:rPr>
      <w:t xml:space="preserve">1302I </w:t>
    </w:r>
    <w:r w:rsidR="00787E97">
      <w:rPr>
        <w:rFonts w:ascii="Arial" w:eastAsia="Arial" w:hAnsi="Arial" w:cs="Arial"/>
        <w:sz w:val="16"/>
        <w:szCs w:val="16"/>
      </w:rPr>
      <w:t>Employee Information</w:t>
    </w:r>
    <w:r w:rsidRPr="4977F15C">
      <w:rPr>
        <w:rFonts w:ascii="Arial" w:eastAsia="Arial" w:hAnsi="Arial" w:cs="Arial"/>
        <w:sz w:val="16"/>
        <w:szCs w:val="16"/>
      </w:rPr>
      <w:t xml:space="preserve">-Job Descriptions </w:t>
    </w:r>
    <w:r w:rsidRPr="00EC3BBF">
      <w:rPr>
        <w:rFonts w:ascii="Arial" w:hAnsi="Arial" w:cs="Arial"/>
        <w:sz w:val="16"/>
        <w:szCs w:val="16"/>
      </w:rPr>
      <w:tab/>
    </w:r>
    <w:r w:rsidR="00EC3BBF" w:rsidRPr="4977F15C">
      <w:rPr>
        <w:rFonts w:ascii="Arial" w:eastAsia="Arial" w:hAnsi="Arial" w:cs="Arial"/>
        <w:sz w:val="16"/>
        <w:szCs w:val="16"/>
      </w:rPr>
      <w:t xml:space="preserve">  </w:t>
    </w:r>
    <w:sdt>
      <w:sdtPr>
        <w:rPr>
          <w:rFonts w:ascii="Arial" w:hAnsi="Arial" w:cs="Arial"/>
          <w:sz w:val="16"/>
          <w:szCs w:val="16"/>
        </w:rPr>
        <w:id w:val="1728636285"/>
        <w:docPartObj>
          <w:docPartGallery w:val="Page Numbers (Top of Page)"/>
          <w:docPartUnique/>
        </w:docPartObj>
      </w:sdtPr>
      <w:sdtEndPr/>
      <w:sdtContent>
        <w:r w:rsidR="00EC3BBF" w:rsidRPr="00EC3BBF">
          <w:rPr>
            <w:rFonts w:ascii="Arial" w:hAnsi="Arial" w:cs="Arial"/>
            <w:sz w:val="16"/>
            <w:szCs w:val="16"/>
          </w:rPr>
          <w:t xml:space="preserve">Page </w:t>
        </w:r>
        <w:r w:rsidR="00EC3BBF" w:rsidRPr="00EC3BBF">
          <w:rPr>
            <w:rFonts w:ascii="Arial" w:hAnsi="Arial" w:cs="Arial"/>
            <w:b/>
            <w:bCs/>
            <w:sz w:val="16"/>
            <w:szCs w:val="16"/>
          </w:rPr>
          <w:fldChar w:fldCharType="begin"/>
        </w:r>
        <w:r w:rsidR="00EC3BBF" w:rsidRPr="00EC3BBF">
          <w:rPr>
            <w:rFonts w:ascii="Arial" w:hAnsi="Arial" w:cs="Arial"/>
            <w:b/>
            <w:bCs/>
            <w:sz w:val="16"/>
            <w:szCs w:val="16"/>
          </w:rPr>
          <w:instrText xml:space="preserve"> PAGE </w:instrText>
        </w:r>
        <w:r w:rsidR="00EC3BBF" w:rsidRPr="00EC3BBF">
          <w:rPr>
            <w:rFonts w:ascii="Arial" w:hAnsi="Arial" w:cs="Arial"/>
            <w:b/>
            <w:bCs/>
            <w:sz w:val="16"/>
            <w:szCs w:val="16"/>
          </w:rPr>
          <w:fldChar w:fldCharType="separate"/>
        </w:r>
        <w:r w:rsidR="00D94F6B">
          <w:rPr>
            <w:rFonts w:ascii="Arial" w:hAnsi="Arial" w:cs="Arial"/>
            <w:b/>
            <w:bCs/>
            <w:noProof/>
            <w:sz w:val="16"/>
            <w:szCs w:val="16"/>
          </w:rPr>
          <w:t>1</w:t>
        </w:r>
        <w:r w:rsidR="00EC3BBF" w:rsidRPr="00EC3BBF">
          <w:rPr>
            <w:rFonts w:ascii="Arial" w:hAnsi="Arial" w:cs="Arial"/>
            <w:b/>
            <w:bCs/>
            <w:sz w:val="16"/>
            <w:szCs w:val="16"/>
          </w:rPr>
          <w:fldChar w:fldCharType="end"/>
        </w:r>
        <w:r w:rsidR="00EC3BBF" w:rsidRPr="00EC3BBF">
          <w:rPr>
            <w:rFonts w:ascii="Arial" w:hAnsi="Arial" w:cs="Arial"/>
            <w:sz w:val="16"/>
            <w:szCs w:val="16"/>
          </w:rPr>
          <w:t xml:space="preserve"> of </w:t>
        </w:r>
        <w:r w:rsidR="00EC3BBF" w:rsidRPr="00EC3BBF">
          <w:rPr>
            <w:rFonts w:ascii="Arial" w:hAnsi="Arial" w:cs="Arial"/>
            <w:b/>
            <w:bCs/>
            <w:sz w:val="16"/>
            <w:szCs w:val="16"/>
          </w:rPr>
          <w:fldChar w:fldCharType="begin"/>
        </w:r>
        <w:r w:rsidR="00EC3BBF" w:rsidRPr="00EC3BBF">
          <w:rPr>
            <w:rFonts w:ascii="Arial" w:hAnsi="Arial" w:cs="Arial"/>
            <w:b/>
            <w:bCs/>
            <w:sz w:val="16"/>
            <w:szCs w:val="16"/>
          </w:rPr>
          <w:instrText xml:space="preserve"> NUMPAGES  </w:instrText>
        </w:r>
        <w:r w:rsidR="00EC3BBF" w:rsidRPr="00EC3BBF">
          <w:rPr>
            <w:rFonts w:ascii="Arial" w:hAnsi="Arial" w:cs="Arial"/>
            <w:b/>
            <w:bCs/>
            <w:sz w:val="16"/>
            <w:szCs w:val="16"/>
          </w:rPr>
          <w:fldChar w:fldCharType="separate"/>
        </w:r>
        <w:r w:rsidR="00D94F6B">
          <w:rPr>
            <w:rFonts w:ascii="Arial" w:hAnsi="Arial" w:cs="Arial"/>
            <w:b/>
            <w:bCs/>
            <w:noProof/>
            <w:sz w:val="16"/>
            <w:szCs w:val="16"/>
          </w:rPr>
          <w:t>2</w:t>
        </w:r>
        <w:r w:rsidR="00EC3BBF" w:rsidRPr="00EC3BBF">
          <w:rPr>
            <w:rFonts w:ascii="Arial" w:hAnsi="Arial" w:cs="Arial"/>
            <w:b/>
            <w:bCs/>
            <w:sz w:val="16"/>
            <w:szCs w:val="16"/>
          </w:rPr>
          <w:fldChar w:fldCharType="end"/>
        </w:r>
      </w:sdtContent>
    </w:sdt>
    <w:r w:rsidR="00EC3BBF" w:rsidRPr="00EC3BBF">
      <w:rPr>
        <w:rFonts w:ascii="Arial" w:hAnsi="Arial" w:cs="Arial"/>
        <w:sz w:val="16"/>
        <w:szCs w:val="16"/>
      </w:rPr>
      <w:tab/>
    </w:r>
    <w:r w:rsidR="00EC3BBF" w:rsidRPr="00EC3BBF">
      <w:rPr>
        <w:rFonts w:ascii="Arial" w:hAnsi="Arial" w:cs="Arial"/>
        <w:sz w:val="16"/>
        <w:szCs w:val="16"/>
      </w:rPr>
      <w:tab/>
    </w:r>
    <w:r w:rsidR="00EC3BBF" w:rsidRPr="4977F15C">
      <w:rPr>
        <w:rFonts w:ascii="Arial" w:eastAsia="Arial" w:hAnsi="Arial" w:cs="Arial"/>
        <w:sz w:val="16"/>
        <w:szCs w:val="16"/>
      </w:rPr>
      <w:t xml:space="preserve">                    </w:t>
    </w:r>
    <w:r w:rsidR="00EC3BBF" w:rsidRPr="00EC3BBF">
      <w:rPr>
        <w:rFonts w:ascii="Arial" w:hAnsi="Arial" w:cs="Arial"/>
        <w:sz w:val="16"/>
        <w:szCs w:val="16"/>
      </w:rPr>
      <w:tab/>
    </w:r>
    <w:r w:rsidR="00EC3BBF" w:rsidRPr="4977F15C">
      <w:rPr>
        <w:rFonts w:ascii="Arial" w:eastAsia="Arial" w:hAnsi="Arial" w:cs="Arial"/>
        <w:sz w:val="16"/>
        <w:szCs w:val="16"/>
      </w:rPr>
      <w:t xml:space="preserve">                </w:t>
    </w:r>
    <w:r w:rsidR="00787E97">
      <w:rPr>
        <w:rFonts w:ascii="Arial" w:eastAsia="Arial" w:hAnsi="Arial" w:cs="Arial"/>
        <w:sz w:val="16"/>
        <w:szCs w:val="16"/>
      </w:rPr>
      <w:t xml:space="preserve">                 </w:t>
    </w:r>
    <w:r w:rsidR="002E773E">
      <w:rPr>
        <w:rFonts w:ascii="Arial" w:eastAsia="Arial" w:hAnsi="Arial" w:cs="Arial"/>
        <w:sz w:val="16"/>
        <w:szCs w:val="16"/>
      </w:rPr>
      <w:t xml:space="preserve"> </w:t>
    </w:r>
    <w:r w:rsidR="00EC3BBF" w:rsidRPr="4977F15C">
      <w:rPr>
        <w:rFonts w:ascii="Arial" w:eastAsia="Arial" w:hAnsi="Arial" w:cs="Arial"/>
        <w:sz w:val="16"/>
        <w:szCs w:val="16"/>
      </w:rPr>
      <w:t>Reviewed:</w:t>
    </w:r>
    <w:r w:rsidR="00F6365C" w:rsidRPr="4977F15C">
      <w:rPr>
        <w:rFonts w:ascii="Arial" w:eastAsia="Arial" w:hAnsi="Arial" w:cs="Arial"/>
        <w:sz w:val="16"/>
        <w:szCs w:val="16"/>
      </w:rPr>
      <w:t xml:space="preserve"> </w:t>
    </w:r>
    <w:r w:rsidR="0026132D">
      <w:rPr>
        <w:rFonts w:ascii="Arial" w:eastAsia="Arial" w:hAnsi="Arial" w:cs="Arial"/>
        <w:sz w:val="16"/>
        <w:szCs w:val="16"/>
      </w:rPr>
      <w:t>July 1,</w:t>
    </w:r>
    <w:r w:rsidR="00B62019">
      <w:rPr>
        <w:rFonts w:ascii="Arial" w:eastAsia="Arial" w:hAnsi="Arial" w:cs="Arial"/>
        <w:sz w:val="16"/>
        <w:szCs w:val="16"/>
      </w:rPr>
      <w:t xml:space="preserve"> 2023</w:t>
    </w:r>
  </w:p>
  <w:p w14:paraId="2B7D0E41" w14:textId="77777777" w:rsidR="00EC3BBF" w:rsidRPr="00EC3BBF" w:rsidRDefault="0045513A" w:rsidP="00EC3BBF">
    <w:pPr>
      <w:pStyle w:val="Footer"/>
      <w:rPr>
        <w:rFonts w:ascii="Arial" w:hAnsi="Arial" w:cs="Arial"/>
        <w:sz w:val="16"/>
        <w:szCs w:val="16"/>
      </w:rPr>
    </w:pPr>
    <w:r w:rsidRPr="00E74FE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162A" w14:textId="77777777" w:rsidR="00FB0D5F" w:rsidRDefault="00FB0D5F" w:rsidP="00B75F2D">
      <w:r>
        <w:separator/>
      </w:r>
    </w:p>
  </w:footnote>
  <w:footnote w:type="continuationSeparator" w:id="0">
    <w:p w14:paraId="66C1FC00" w14:textId="77777777" w:rsidR="00FB0D5F" w:rsidRDefault="00FB0D5F" w:rsidP="00B7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29D8" w14:textId="77777777" w:rsidR="00EF21AF" w:rsidRDefault="00A91D19" w:rsidP="00B3127E">
    <w:pPr>
      <w:pStyle w:val="Header"/>
      <w:jc w:val="center"/>
    </w:pPr>
    <w:r>
      <w:rPr>
        <w:noProof/>
        <w:color w:val="000000"/>
      </w:rPr>
      <w:drawing>
        <wp:inline distT="0" distB="0" distL="0" distR="0" wp14:anchorId="437BAC36" wp14:editId="7A8A6510">
          <wp:extent cx="2867025" cy="6000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C7"/>
    <w:multiLevelType w:val="hybridMultilevel"/>
    <w:tmpl w:val="26C488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DB51DC4"/>
    <w:multiLevelType w:val="hybridMultilevel"/>
    <w:tmpl w:val="5BDA4A8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565463"/>
    <w:multiLevelType w:val="hybridMultilevel"/>
    <w:tmpl w:val="5526E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C3BC7"/>
    <w:multiLevelType w:val="hybridMultilevel"/>
    <w:tmpl w:val="1AB264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E574E1"/>
    <w:multiLevelType w:val="hybridMultilevel"/>
    <w:tmpl w:val="44D06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A32A3"/>
    <w:multiLevelType w:val="hybridMultilevel"/>
    <w:tmpl w:val="A1966382"/>
    <w:lvl w:ilvl="0" w:tplc="CE6C8AE6">
      <w:start w:val="1"/>
      <w:numFmt w:val="bullet"/>
      <w:lvlText w:val=""/>
      <w:lvlJc w:val="left"/>
      <w:pPr>
        <w:ind w:left="360" w:hanging="360"/>
      </w:pPr>
      <w:rPr>
        <w:rFonts w:ascii="Symbol" w:hAnsi="Symbol" w:hint="default"/>
      </w:rPr>
    </w:lvl>
    <w:lvl w:ilvl="1" w:tplc="38BE4760">
      <w:start w:val="1"/>
      <w:numFmt w:val="bullet"/>
      <w:lvlText w:val="o"/>
      <w:lvlJc w:val="left"/>
      <w:pPr>
        <w:ind w:left="1080" w:hanging="360"/>
      </w:pPr>
      <w:rPr>
        <w:rFonts w:ascii="Courier New" w:hAnsi="Courier New" w:hint="default"/>
      </w:rPr>
    </w:lvl>
    <w:lvl w:ilvl="2" w:tplc="B4DE31CE">
      <w:start w:val="1"/>
      <w:numFmt w:val="bullet"/>
      <w:lvlText w:val=""/>
      <w:lvlJc w:val="left"/>
      <w:pPr>
        <w:ind w:left="1800" w:hanging="360"/>
      </w:pPr>
      <w:rPr>
        <w:rFonts w:ascii="Wingdings" w:hAnsi="Wingdings" w:hint="default"/>
      </w:rPr>
    </w:lvl>
    <w:lvl w:ilvl="3" w:tplc="1E7609E2">
      <w:start w:val="1"/>
      <w:numFmt w:val="bullet"/>
      <w:lvlText w:val=""/>
      <w:lvlJc w:val="left"/>
      <w:pPr>
        <w:ind w:left="2520" w:hanging="360"/>
      </w:pPr>
      <w:rPr>
        <w:rFonts w:ascii="Symbol" w:hAnsi="Symbol" w:hint="default"/>
      </w:rPr>
    </w:lvl>
    <w:lvl w:ilvl="4" w:tplc="8BF84B04">
      <w:start w:val="1"/>
      <w:numFmt w:val="bullet"/>
      <w:lvlText w:val="o"/>
      <w:lvlJc w:val="left"/>
      <w:pPr>
        <w:ind w:left="3240" w:hanging="360"/>
      </w:pPr>
      <w:rPr>
        <w:rFonts w:ascii="Courier New" w:hAnsi="Courier New" w:hint="default"/>
      </w:rPr>
    </w:lvl>
    <w:lvl w:ilvl="5" w:tplc="684A757A">
      <w:start w:val="1"/>
      <w:numFmt w:val="bullet"/>
      <w:lvlText w:val=""/>
      <w:lvlJc w:val="left"/>
      <w:pPr>
        <w:ind w:left="3960" w:hanging="360"/>
      </w:pPr>
      <w:rPr>
        <w:rFonts w:ascii="Wingdings" w:hAnsi="Wingdings" w:hint="default"/>
      </w:rPr>
    </w:lvl>
    <w:lvl w:ilvl="6" w:tplc="453A5058">
      <w:start w:val="1"/>
      <w:numFmt w:val="bullet"/>
      <w:lvlText w:val=""/>
      <w:lvlJc w:val="left"/>
      <w:pPr>
        <w:ind w:left="4680" w:hanging="360"/>
      </w:pPr>
      <w:rPr>
        <w:rFonts w:ascii="Symbol" w:hAnsi="Symbol" w:hint="default"/>
      </w:rPr>
    </w:lvl>
    <w:lvl w:ilvl="7" w:tplc="B8228018">
      <w:start w:val="1"/>
      <w:numFmt w:val="bullet"/>
      <w:lvlText w:val="o"/>
      <w:lvlJc w:val="left"/>
      <w:pPr>
        <w:ind w:left="5400" w:hanging="360"/>
      </w:pPr>
      <w:rPr>
        <w:rFonts w:ascii="Courier New" w:hAnsi="Courier New" w:hint="default"/>
      </w:rPr>
    </w:lvl>
    <w:lvl w:ilvl="8" w:tplc="B4D62854">
      <w:start w:val="1"/>
      <w:numFmt w:val="bullet"/>
      <w:lvlText w:val=""/>
      <w:lvlJc w:val="left"/>
      <w:pPr>
        <w:ind w:left="6120" w:hanging="360"/>
      </w:pPr>
      <w:rPr>
        <w:rFonts w:ascii="Wingdings" w:hAnsi="Wingdings" w:hint="default"/>
      </w:rPr>
    </w:lvl>
  </w:abstractNum>
  <w:abstractNum w:abstractNumId="6" w15:restartNumberingAfterBreak="0">
    <w:nsid w:val="20311E38"/>
    <w:multiLevelType w:val="hybridMultilevel"/>
    <w:tmpl w:val="215E9768"/>
    <w:lvl w:ilvl="0" w:tplc="9C5AA7CA">
      <w:start w:val="1"/>
      <w:numFmt w:val="bullet"/>
      <w:lvlText w:val=""/>
      <w:lvlJc w:val="left"/>
      <w:pPr>
        <w:tabs>
          <w:tab w:val="num" w:pos="2880"/>
        </w:tabs>
        <w:ind w:left="28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F2670"/>
    <w:multiLevelType w:val="hybridMultilevel"/>
    <w:tmpl w:val="C3180314"/>
    <w:lvl w:ilvl="0" w:tplc="04090007">
      <w:start w:val="1"/>
      <w:numFmt w:val="bullet"/>
      <w:lvlText w:val=""/>
      <w:lvlJc w:val="left"/>
      <w:pPr>
        <w:tabs>
          <w:tab w:val="num" w:pos="720"/>
        </w:tabs>
        <w:ind w:left="720" w:hanging="360"/>
      </w:pPr>
      <w:rPr>
        <w:rFonts w:ascii="Wingdings" w:hAnsi="Wingdings"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20867CF4"/>
    <w:multiLevelType w:val="hybridMultilevel"/>
    <w:tmpl w:val="CEB6C4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22374B6E"/>
    <w:multiLevelType w:val="hybridMultilevel"/>
    <w:tmpl w:val="FBDE13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3F36875"/>
    <w:multiLevelType w:val="hybridMultilevel"/>
    <w:tmpl w:val="1EFADA0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1" w15:restartNumberingAfterBreak="0">
    <w:nsid w:val="2C8F16E3"/>
    <w:multiLevelType w:val="hybridMultilevel"/>
    <w:tmpl w:val="7578198C"/>
    <w:lvl w:ilvl="0" w:tplc="272624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547B1D"/>
    <w:multiLevelType w:val="multilevel"/>
    <w:tmpl w:val="E932CE9E"/>
    <w:lvl w:ilvl="0">
      <w:start w:val="1"/>
      <w:numFmt w:val="bullet"/>
      <w:lvlText w:val="-"/>
      <w:lvlJc w:val="left"/>
      <w:pPr>
        <w:tabs>
          <w:tab w:val="num" w:pos="1800"/>
        </w:tabs>
        <w:ind w:left="1800" w:hanging="360"/>
      </w:pPr>
      <w:rPr>
        <w:rFonts w:ascii="Verdana" w:hAnsi="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D762A"/>
    <w:multiLevelType w:val="hybridMultilevel"/>
    <w:tmpl w:val="0D14FCD6"/>
    <w:lvl w:ilvl="0" w:tplc="9C5AA7CA">
      <w:start w:val="1"/>
      <w:numFmt w:val="bullet"/>
      <w:lvlText w:val=""/>
      <w:lvlJc w:val="left"/>
      <w:pPr>
        <w:tabs>
          <w:tab w:val="num" w:pos="360"/>
        </w:tabs>
        <w:ind w:left="360" w:hanging="360"/>
      </w:pPr>
      <w:rPr>
        <w:rFonts w:ascii="Symbol" w:hAnsi="Symbol" w:hint="default"/>
        <w:sz w:val="16"/>
        <w:szCs w:val="16"/>
      </w:rPr>
    </w:lvl>
    <w:lvl w:ilvl="1" w:tplc="9C5AA7CA">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4" w15:restartNumberingAfterBreak="0">
    <w:nsid w:val="3CB52805"/>
    <w:multiLevelType w:val="hybridMultilevel"/>
    <w:tmpl w:val="F7147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032C4"/>
    <w:multiLevelType w:val="multilevel"/>
    <w:tmpl w:val="25C698E8"/>
    <w:lvl w:ilvl="0">
      <w:start w:val="1"/>
      <w:numFmt w:val="bullet"/>
      <w:lvlText w:val=""/>
      <w:lvlJc w:val="left"/>
      <w:pPr>
        <w:tabs>
          <w:tab w:val="num" w:pos="2880"/>
        </w:tabs>
        <w:ind w:left="288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E198C"/>
    <w:multiLevelType w:val="hybridMultilevel"/>
    <w:tmpl w:val="784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833BE"/>
    <w:multiLevelType w:val="hybridMultilevel"/>
    <w:tmpl w:val="5FB2C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8E4A99"/>
    <w:multiLevelType w:val="hybridMultilevel"/>
    <w:tmpl w:val="037606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72A4E07"/>
    <w:multiLevelType w:val="hybridMultilevel"/>
    <w:tmpl w:val="46C088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B873655"/>
    <w:multiLevelType w:val="hybridMultilevel"/>
    <w:tmpl w:val="17FEB4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4DE0089"/>
    <w:multiLevelType w:val="hybridMultilevel"/>
    <w:tmpl w:val="60C8580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570C78"/>
    <w:multiLevelType w:val="hybridMultilevel"/>
    <w:tmpl w:val="17DE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AD5037"/>
    <w:multiLevelType w:val="hybridMultilevel"/>
    <w:tmpl w:val="0338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65555"/>
    <w:multiLevelType w:val="hybridMultilevel"/>
    <w:tmpl w:val="656A2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195B32"/>
    <w:multiLevelType w:val="hybridMultilevel"/>
    <w:tmpl w:val="AB324FA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1C4D6A"/>
    <w:multiLevelType w:val="hybridMultilevel"/>
    <w:tmpl w:val="25C698E8"/>
    <w:lvl w:ilvl="0" w:tplc="9C5AA7CA">
      <w:start w:val="1"/>
      <w:numFmt w:val="bullet"/>
      <w:lvlText w:val=""/>
      <w:lvlJc w:val="left"/>
      <w:pPr>
        <w:tabs>
          <w:tab w:val="num" w:pos="2880"/>
        </w:tabs>
        <w:ind w:left="28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F85242"/>
    <w:multiLevelType w:val="hybridMultilevel"/>
    <w:tmpl w:val="031A797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E9366C"/>
    <w:multiLevelType w:val="hybridMultilevel"/>
    <w:tmpl w:val="14C8BB3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E02D0D"/>
    <w:multiLevelType w:val="hybridMultilevel"/>
    <w:tmpl w:val="212E3B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5E30F50"/>
    <w:multiLevelType w:val="hybridMultilevel"/>
    <w:tmpl w:val="40E0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FB0D4F"/>
    <w:multiLevelType w:val="hybridMultilevel"/>
    <w:tmpl w:val="4E5464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183C7C"/>
    <w:multiLevelType w:val="hybridMultilevel"/>
    <w:tmpl w:val="37CE3F4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3F6448CE">
      <w:start w:val="9"/>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69176CD"/>
    <w:multiLevelType w:val="hybridMultilevel"/>
    <w:tmpl w:val="E932CE9E"/>
    <w:lvl w:ilvl="0" w:tplc="ED8251B8">
      <w:start w:val="1"/>
      <w:numFmt w:val="bullet"/>
      <w:lvlText w:val="-"/>
      <w:lvlJc w:val="left"/>
      <w:pPr>
        <w:tabs>
          <w:tab w:val="num" w:pos="1800"/>
        </w:tabs>
        <w:ind w:left="1800" w:hanging="360"/>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F82F36"/>
    <w:multiLevelType w:val="hybridMultilevel"/>
    <w:tmpl w:val="B4A4A35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29"/>
  </w:num>
  <w:num w:numId="5">
    <w:abstractNumId w:val="8"/>
  </w:num>
  <w:num w:numId="6">
    <w:abstractNumId w:val="23"/>
  </w:num>
  <w:num w:numId="7">
    <w:abstractNumId w:val="10"/>
  </w:num>
  <w:num w:numId="8">
    <w:abstractNumId w:val="1"/>
  </w:num>
  <w:num w:numId="9">
    <w:abstractNumId w:val="33"/>
  </w:num>
  <w:num w:numId="10">
    <w:abstractNumId w:val="12"/>
  </w:num>
  <w:num w:numId="11">
    <w:abstractNumId w:val="26"/>
  </w:num>
  <w:num w:numId="12">
    <w:abstractNumId w:val="15"/>
  </w:num>
  <w:num w:numId="13">
    <w:abstractNumId w:val="13"/>
  </w:num>
  <w:num w:numId="14">
    <w:abstractNumId w:val="31"/>
  </w:num>
  <w:num w:numId="15">
    <w:abstractNumId w:val="6"/>
  </w:num>
  <w:num w:numId="16">
    <w:abstractNumId w:val="11"/>
  </w:num>
  <w:num w:numId="17">
    <w:abstractNumId w:val="4"/>
  </w:num>
  <w:num w:numId="18">
    <w:abstractNumId w:val="3"/>
  </w:num>
  <w:num w:numId="19">
    <w:abstractNumId w:val="20"/>
  </w:num>
  <w:num w:numId="20">
    <w:abstractNumId w:val="19"/>
  </w:num>
  <w:num w:numId="21">
    <w:abstractNumId w:val="18"/>
  </w:num>
  <w:num w:numId="22">
    <w:abstractNumId w:val="2"/>
  </w:num>
  <w:num w:numId="23">
    <w:abstractNumId w:val="14"/>
  </w:num>
  <w:num w:numId="24">
    <w:abstractNumId w:val="22"/>
  </w:num>
  <w:num w:numId="25">
    <w:abstractNumId w:val="21"/>
  </w:num>
  <w:num w:numId="26">
    <w:abstractNumId w:val="34"/>
  </w:num>
  <w:num w:numId="27">
    <w:abstractNumId w:val="17"/>
  </w:num>
  <w:num w:numId="28">
    <w:abstractNumId w:val="28"/>
  </w:num>
  <w:num w:numId="29">
    <w:abstractNumId w:val="32"/>
  </w:num>
  <w:num w:numId="30">
    <w:abstractNumId w:val="27"/>
  </w:num>
  <w:num w:numId="31">
    <w:abstractNumId w:val="25"/>
  </w:num>
  <w:num w:numId="32">
    <w:abstractNumId w:val="16"/>
  </w:num>
  <w:num w:numId="33">
    <w:abstractNumId w:val="24"/>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22"/>
    <w:rsid w:val="000108EE"/>
    <w:rsid w:val="000246D7"/>
    <w:rsid w:val="000340A8"/>
    <w:rsid w:val="00051E8F"/>
    <w:rsid w:val="00073C31"/>
    <w:rsid w:val="000B1D3C"/>
    <w:rsid w:val="000B22D2"/>
    <w:rsid w:val="000C6CF1"/>
    <w:rsid w:val="00106B34"/>
    <w:rsid w:val="0013336D"/>
    <w:rsid w:val="00151D38"/>
    <w:rsid w:val="001819C7"/>
    <w:rsid w:val="00190969"/>
    <w:rsid w:val="001A1602"/>
    <w:rsid w:val="001A50F5"/>
    <w:rsid w:val="001F4D48"/>
    <w:rsid w:val="002165EC"/>
    <w:rsid w:val="002363CA"/>
    <w:rsid w:val="0026132D"/>
    <w:rsid w:val="002D0AD6"/>
    <w:rsid w:val="002E773E"/>
    <w:rsid w:val="003006A9"/>
    <w:rsid w:val="0033120B"/>
    <w:rsid w:val="00342E9A"/>
    <w:rsid w:val="0039623E"/>
    <w:rsid w:val="003E6C88"/>
    <w:rsid w:val="00411EA2"/>
    <w:rsid w:val="00412C87"/>
    <w:rsid w:val="004459BC"/>
    <w:rsid w:val="00451A15"/>
    <w:rsid w:val="0045513A"/>
    <w:rsid w:val="00485AC2"/>
    <w:rsid w:val="00490734"/>
    <w:rsid w:val="004B2CCC"/>
    <w:rsid w:val="00502D6F"/>
    <w:rsid w:val="00522796"/>
    <w:rsid w:val="0054212F"/>
    <w:rsid w:val="00551D15"/>
    <w:rsid w:val="0055597E"/>
    <w:rsid w:val="005C459C"/>
    <w:rsid w:val="005F7305"/>
    <w:rsid w:val="00643532"/>
    <w:rsid w:val="006749CB"/>
    <w:rsid w:val="00676822"/>
    <w:rsid w:val="006978F5"/>
    <w:rsid w:val="006C4097"/>
    <w:rsid w:val="006D39E0"/>
    <w:rsid w:val="006F3F30"/>
    <w:rsid w:val="00713F70"/>
    <w:rsid w:val="00747E2E"/>
    <w:rsid w:val="00764418"/>
    <w:rsid w:val="0077034B"/>
    <w:rsid w:val="00781888"/>
    <w:rsid w:val="00787E97"/>
    <w:rsid w:val="007A2344"/>
    <w:rsid w:val="007A2EBA"/>
    <w:rsid w:val="007A3C22"/>
    <w:rsid w:val="007B6CD2"/>
    <w:rsid w:val="008029C0"/>
    <w:rsid w:val="00805339"/>
    <w:rsid w:val="008303ED"/>
    <w:rsid w:val="00846DC6"/>
    <w:rsid w:val="00855668"/>
    <w:rsid w:val="008B3977"/>
    <w:rsid w:val="00923D9D"/>
    <w:rsid w:val="009606D8"/>
    <w:rsid w:val="00982C25"/>
    <w:rsid w:val="009947E7"/>
    <w:rsid w:val="009A3FE0"/>
    <w:rsid w:val="009C3626"/>
    <w:rsid w:val="009E33E5"/>
    <w:rsid w:val="00A43DA6"/>
    <w:rsid w:val="00A864F6"/>
    <w:rsid w:val="00A916BA"/>
    <w:rsid w:val="00A91D19"/>
    <w:rsid w:val="00B01893"/>
    <w:rsid w:val="00B3127E"/>
    <w:rsid w:val="00B413A6"/>
    <w:rsid w:val="00B470B4"/>
    <w:rsid w:val="00B62019"/>
    <w:rsid w:val="00B66B76"/>
    <w:rsid w:val="00B75F2D"/>
    <w:rsid w:val="00B976B8"/>
    <w:rsid w:val="00BB233B"/>
    <w:rsid w:val="00BD6074"/>
    <w:rsid w:val="00C00743"/>
    <w:rsid w:val="00C20620"/>
    <w:rsid w:val="00C3330D"/>
    <w:rsid w:val="00C43D00"/>
    <w:rsid w:val="00C5353B"/>
    <w:rsid w:val="00CA6188"/>
    <w:rsid w:val="00CD3201"/>
    <w:rsid w:val="00CE6B6C"/>
    <w:rsid w:val="00CE7F27"/>
    <w:rsid w:val="00D5227F"/>
    <w:rsid w:val="00D94F6B"/>
    <w:rsid w:val="00DB22E9"/>
    <w:rsid w:val="00DB398D"/>
    <w:rsid w:val="00DD002F"/>
    <w:rsid w:val="00DE0A94"/>
    <w:rsid w:val="00DF0C5C"/>
    <w:rsid w:val="00DF7982"/>
    <w:rsid w:val="00E40A21"/>
    <w:rsid w:val="00EB3E45"/>
    <w:rsid w:val="00EB6D65"/>
    <w:rsid w:val="00EC28D0"/>
    <w:rsid w:val="00EC3BBF"/>
    <w:rsid w:val="00EF21AF"/>
    <w:rsid w:val="00F5783F"/>
    <w:rsid w:val="00F6365C"/>
    <w:rsid w:val="00FB0D5F"/>
    <w:rsid w:val="4977F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961B54"/>
  <w15:chartTrackingRefBased/>
  <w15:docId w15:val="{C5095AD1-2D7A-400D-BC54-B0AE5124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3C22"/>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widowControl w:val="0"/>
      <w:jc w:val="both"/>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BodyText3">
    <w:name w:val="Body Text 3"/>
    <w:basedOn w:val="Normal"/>
    <w:pPr>
      <w:widowControl w:val="0"/>
      <w:jc w:val="both"/>
    </w:pPr>
    <w:rPr>
      <w:rFonts w:ascii="Arial" w:hAnsi="Arial" w:cs="Arial"/>
      <w:sz w:val="22"/>
      <w:szCs w:val="22"/>
    </w:rPr>
  </w:style>
  <w:style w:type="paragraph" w:styleId="Footer">
    <w:name w:val="footer"/>
    <w:basedOn w:val="Normal"/>
    <w:link w:val="FooterChar"/>
    <w:uiPriority w:val="99"/>
    <w:pPr>
      <w:tabs>
        <w:tab w:val="center" w:pos="4320"/>
        <w:tab w:val="right" w:pos="8640"/>
      </w:tabs>
    </w:pPr>
    <w:rPr>
      <w:sz w:val="20"/>
      <w:szCs w:val="20"/>
    </w:rPr>
  </w:style>
  <w:style w:type="paragraph" w:styleId="BodyTextIndent">
    <w:name w:val="Body Text Indent"/>
    <w:basedOn w:val="Normal"/>
    <w:pPr>
      <w:spacing w:before="60"/>
    </w:pPr>
    <w:rPr>
      <w:rFonts w:ascii="Arial" w:hAnsi="Arial" w:cs="Arial"/>
      <w:sz w:val="20"/>
      <w:szCs w:val="20"/>
    </w:rPr>
  </w:style>
  <w:style w:type="paragraph" w:styleId="Header">
    <w:name w:val="header"/>
    <w:basedOn w:val="Normal"/>
    <w:pPr>
      <w:tabs>
        <w:tab w:val="center" w:pos="4320"/>
        <w:tab w:val="right" w:pos="8640"/>
      </w:tabs>
    </w:pPr>
  </w:style>
  <w:style w:type="paragraph" w:styleId="Title">
    <w:name w:val="Title"/>
    <w:basedOn w:val="Normal"/>
    <w:qFormat/>
    <w:pPr>
      <w:widowControl w:val="0"/>
      <w:autoSpaceDE w:val="0"/>
      <w:autoSpaceDN w:val="0"/>
      <w:adjustRightInd w:val="0"/>
      <w:ind w:left="1080" w:right="720"/>
      <w:jc w:val="center"/>
    </w:pPr>
    <w:rPr>
      <w:b/>
      <w:bCs/>
      <w:sz w:val="26"/>
      <w:szCs w:val="26"/>
    </w:rPr>
  </w:style>
  <w:style w:type="paragraph" w:styleId="BlockText">
    <w:name w:val="Block Text"/>
    <w:basedOn w:val="Normal"/>
    <w:pPr>
      <w:widowControl w:val="0"/>
      <w:tabs>
        <w:tab w:val="left" w:pos="405"/>
      </w:tabs>
      <w:autoSpaceDE w:val="0"/>
      <w:autoSpaceDN w:val="0"/>
      <w:adjustRightInd w:val="0"/>
      <w:ind w:left="1080" w:right="720"/>
    </w:pPr>
    <w:rPr>
      <w:sz w:val="20"/>
      <w:szCs w:val="20"/>
    </w:rPr>
  </w:style>
  <w:style w:type="paragraph" w:styleId="BodyText2">
    <w:name w:val="Body Text 2"/>
    <w:basedOn w:val="Normal"/>
    <w:link w:val="BodyText2Char"/>
    <w:pPr>
      <w:widowControl w:val="0"/>
      <w:tabs>
        <w:tab w:val="left" w:pos="405"/>
      </w:tabs>
      <w:autoSpaceDE w:val="0"/>
      <w:autoSpaceDN w:val="0"/>
      <w:adjustRightInd w:val="0"/>
      <w:ind w:right="720"/>
    </w:pPr>
    <w:rPr>
      <w:color w:val="000080"/>
      <w:sz w:val="20"/>
      <w:szCs w:val="20"/>
    </w:rPr>
  </w:style>
  <w:style w:type="paragraph" w:styleId="Subtitle">
    <w:name w:val="Subtitle"/>
    <w:basedOn w:val="Normal"/>
    <w:qFormat/>
    <w:rsid w:val="007A3C22"/>
    <w:pPr>
      <w:widowControl w:val="0"/>
      <w:autoSpaceDE w:val="0"/>
      <w:autoSpaceDN w:val="0"/>
      <w:jc w:val="center"/>
    </w:pPr>
    <w:rPr>
      <w:rFonts w:ascii="Arial" w:hAnsi="Arial" w:cs="Arial"/>
      <w:b/>
      <w:bCs/>
    </w:rPr>
  </w:style>
  <w:style w:type="character" w:customStyle="1" w:styleId="BodyText2Char">
    <w:name w:val="Body Text 2 Char"/>
    <w:link w:val="BodyText2"/>
    <w:rsid w:val="00B413A6"/>
    <w:rPr>
      <w:color w:val="000080"/>
    </w:rPr>
  </w:style>
  <w:style w:type="character" w:customStyle="1" w:styleId="FooterChar">
    <w:name w:val="Footer Char"/>
    <w:basedOn w:val="DefaultParagraphFont"/>
    <w:link w:val="Footer"/>
    <w:uiPriority w:val="99"/>
    <w:rsid w:val="00B75F2D"/>
  </w:style>
  <w:style w:type="paragraph" w:styleId="BalloonText">
    <w:name w:val="Balloon Text"/>
    <w:basedOn w:val="Normal"/>
    <w:link w:val="BalloonTextChar"/>
    <w:rsid w:val="00713F70"/>
    <w:rPr>
      <w:rFonts w:ascii="Tahoma" w:hAnsi="Tahoma" w:cs="Tahoma"/>
      <w:sz w:val="16"/>
      <w:szCs w:val="16"/>
    </w:rPr>
  </w:style>
  <w:style w:type="character" w:customStyle="1" w:styleId="BalloonTextChar">
    <w:name w:val="Balloon Text Char"/>
    <w:link w:val="BalloonText"/>
    <w:rsid w:val="00713F70"/>
    <w:rPr>
      <w:rFonts w:ascii="Tahoma" w:hAnsi="Tahoma" w:cs="Tahoma"/>
      <w:sz w:val="16"/>
      <w:szCs w:val="16"/>
    </w:rPr>
  </w:style>
  <w:style w:type="character" w:styleId="CommentReference">
    <w:name w:val="annotation reference"/>
    <w:basedOn w:val="DefaultParagraphFont"/>
    <w:rsid w:val="00781888"/>
    <w:rPr>
      <w:sz w:val="16"/>
      <w:szCs w:val="16"/>
    </w:rPr>
  </w:style>
  <w:style w:type="paragraph" w:styleId="CommentText">
    <w:name w:val="annotation text"/>
    <w:basedOn w:val="Normal"/>
    <w:link w:val="CommentTextChar"/>
    <w:rsid w:val="00781888"/>
    <w:rPr>
      <w:sz w:val="20"/>
      <w:szCs w:val="20"/>
    </w:rPr>
  </w:style>
  <w:style w:type="character" w:customStyle="1" w:styleId="CommentTextChar">
    <w:name w:val="Comment Text Char"/>
    <w:basedOn w:val="DefaultParagraphFont"/>
    <w:link w:val="CommentText"/>
    <w:rsid w:val="00781888"/>
  </w:style>
  <w:style w:type="paragraph" w:styleId="ListParagraph">
    <w:name w:val="List Paragraph"/>
    <w:basedOn w:val="Normal"/>
    <w:uiPriority w:val="34"/>
    <w:qFormat/>
    <w:rsid w:val="00C3330D"/>
    <w:pPr>
      <w:ind w:left="720"/>
      <w:contextualSpacing/>
    </w:pPr>
  </w:style>
  <w:style w:type="paragraph" w:styleId="NormalWeb">
    <w:name w:val="Normal (Web)"/>
    <w:basedOn w:val="Normal"/>
    <w:uiPriority w:val="99"/>
    <w:unhideWhenUsed/>
    <w:rsid w:val="0045513A"/>
    <w:pPr>
      <w:spacing w:before="100" w:beforeAutospacing="1" w:after="100" w:afterAutospacing="1"/>
    </w:pPr>
  </w:style>
  <w:style w:type="character" w:customStyle="1" w:styleId="normaltextrun">
    <w:name w:val="normaltextrun"/>
    <w:basedOn w:val="DefaultParagraphFont"/>
    <w:rsid w:val="00C5353B"/>
  </w:style>
  <w:style w:type="character" w:customStyle="1" w:styleId="eop">
    <w:name w:val="eop"/>
    <w:basedOn w:val="DefaultParagraphFont"/>
    <w:rsid w:val="00C53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7688CD07D42443BD7F31FD558A1459" ma:contentTypeVersion="9" ma:contentTypeDescription="Create a new document." ma:contentTypeScope="" ma:versionID="bf09a0fc640e9e96b16ee982318b1ce5">
  <xsd:schema xmlns:xsd="http://www.w3.org/2001/XMLSchema" xmlns:xs="http://www.w3.org/2001/XMLSchema" xmlns:p="http://schemas.microsoft.com/office/2006/metadata/properties" xmlns:ns2="0dd4abca-fd35-4e32-b22d-3da273599452" xmlns:ns3="089e86ec-9443-4d0f-ba66-ce408026dac4" targetNamespace="http://schemas.microsoft.com/office/2006/metadata/properties" ma:root="true" ma:fieldsID="2d383f4203113adbee355e6d72991704" ns2:_="" ns3:_="">
    <xsd:import namespace="0dd4abca-fd35-4e32-b22d-3da273599452"/>
    <xsd:import namespace="089e86ec-9443-4d0f-ba66-ce408026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4abca-fd35-4e32-b22d-3da273599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e86ec-9443-4d0f-ba66-ce408026da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89e86ec-9443-4d0f-ba66-ce408026dac4">
      <UserInfo>
        <DisplayName/>
        <AccountId xsi:nil="true"/>
        <AccountType/>
      </UserInfo>
    </SharedWithUsers>
  </documentManagement>
</p:properties>
</file>

<file path=customXml/itemProps1.xml><?xml version="1.0" encoding="utf-8"?>
<ds:datastoreItem xmlns:ds="http://schemas.openxmlformats.org/officeDocument/2006/customXml" ds:itemID="{B341C626-DB4D-48E6-9827-5E86B6A0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4abca-fd35-4e32-b22d-3da273599452"/>
    <ds:schemaRef ds:uri="089e86ec-9443-4d0f-ba66-ce408026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6DF6B-D279-4116-8F05-983A3C9CC697}">
  <ds:schemaRefs>
    <ds:schemaRef ds:uri="http://schemas.microsoft.com/sharepoint/v3/contenttype/forms"/>
  </ds:schemaRefs>
</ds:datastoreItem>
</file>

<file path=customXml/itemProps3.xml><?xml version="1.0" encoding="utf-8"?>
<ds:datastoreItem xmlns:ds="http://schemas.openxmlformats.org/officeDocument/2006/customXml" ds:itemID="{42C219B8-8E35-42A2-ADE8-D8BCB55B36B8}">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89e86ec-9443-4d0f-ba66-ce408026dac4"/>
    <ds:schemaRef ds:uri="0dd4abca-fd35-4e32-b22d-3da273599452"/>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820</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NIC</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Rutherford</dc:creator>
  <cp:keywords/>
  <cp:lastModifiedBy>Crystal Balback</cp:lastModifiedBy>
  <cp:revision>9</cp:revision>
  <cp:lastPrinted>2022-12-05T17:51:00Z</cp:lastPrinted>
  <dcterms:created xsi:type="dcterms:W3CDTF">2022-02-03T22:41:00Z</dcterms:created>
  <dcterms:modified xsi:type="dcterms:W3CDTF">2023-04-10T18:36:00Z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0x010100F57688CD07D42443BD7F31FD558A1459</vt:lpwstr>
  </property>
  <property fmtid="{D5CDD505-2E9C-101B-9397-08002B2CF9AE}" pid="3" name="LastSaved">
    <vt:filetime>2019-02-14T00:00:00Z</vt:filetime>
  </property>
  <property fmtid="{D5CDD505-2E9C-101B-9397-08002B2CF9AE}" pid="4" name="xd_Signature">
    <vt:bool>false</vt:bool>
  </property>
  <property fmtid="{D5CDD505-2E9C-101B-9397-08002B2CF9AE}" pid="5" name="Created">
    <vt:filetime>2017-09-25T00:00:00Z</vt:filetime>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Creator">
    <vt:lpwstr>Microsoft® Office Word 2007</vt:lpwstr>
  </property>
  <property fmtid="{D5CDD505-2E9C-101B-9397-08002B2CF9AE}" pid="10" name="AuthorIds_UIVersion_1024">
    <vt:lpwstr>12</vt:lpwstr>
  </property>
  <property fmtid="{D5CDD505-2E9C-101B-9397-08002B2CF9AE}" pid="11" name="AuthorIds_UIVersion_2048">
    <vt:lpwstr>12</vt:lpwstr>
  </property>
</Properties>
</file>