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3F66" w14:textId="77777777" w:rsidR="00BC68D5" w:rsidRPr="00165817" w:rsidRDefault="00C52883">
      <w:pPr>
        <w:pStyle w:val="Footer"/>
        <w:tabs>
          <w:tab w:val="clear" w:pos="4320"/>
          <w:tab w:val="clear" w:pos="8640"/>
        </w:tabs>
        <w:jc w:val="center"/>
        <w:rPr>
          <w:rFonts w:ascii="Arial" w:hAnsi="Arial" w:cs="Arial"/>
          <w:b/>
          <w:bCs/>
        </w:rPr>
      </w:pPr>
      <w:r>
        <w:rPr>
          <w:noProof/>
          <w:color w:val="000000"/>
        </w:rPr>
        <w:drawing>
          <wp:inline distT="0" distB="0" distL="0" distR="0" wp14:anchorId="472E7EB2" wp14:editId="5DBF5950">
            <wp:extent cx="28194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590550"/>
                    </a:xfrm>
                    <a:prstGeom prst="rect">
                      <a:avLst/>
                    </a:prstGeom>
                    <a:noFill/>
                    <a:ln>
                      <a:noFill/>
                    </a:ln>
                  </pic:spPr>
                </pic:pic>
              </a:graphicData>
            </a:graphic>
          </wp:inline>
        </w:drawing>
      </w:r>
    </w:p>
    <w:p w14:paraId="33E40512" w14:textId="77777777" w:rsidR="00BC68D5" w:rsidRPr="00165817" w:rsidRDefault="00BC68D5">
      <w:pPr>
        <w:pStyle w:val="Footer"/>
        <w:tabs>
          <w:tab w:val="clear" w:pos="4320"/>
          <w:tab w:val="clear" w:pos="8640"/>
        </w:tabs>
        <w:jc w:val="center"/>
        <w:rPr>
          <w:rFonts w:ascii="Arial" w:hAnsi="Arial" w:cs="Arial"/>
          <w:b/>
          <w:bCs/>
        </w:rPr>
      </w:pPr>
      <w:r w:rsidRPr="00165817">
        <w:rPr>
          <w:rFonts w:ascii="Arial" w:hAnsi="Arial" w:cs="Arial"/>
          <w:b/>
          <w:bCs/>
        </w:rPr>
        <w:t>Position Description</w:t>
      </w:r>
    </w:p>
    <w:p w14:paraId="4DA35549" w14:textId="77777777" w:rsidR="00BC68D5" w:rsidRPr="00165817" w:rsidRDefault="00BC68D5">
      <w:pPr>
        <w:pStyle w:val="Footer"/>
        <w:tabs>
          <w:tab w:val="clear" w:pos="4320"/>
          <w:tab w:val="clear" w:pos="8640"/>
        </w:tabs>
        <w:rPr>
          <w:rFonts w:ascii="Arial" w:hAnsi="Arial" w:cs="Arial"/>
        </w:rPr>
      </w:pPr>
    </w:p>
    <w:tbl>
      <w:tblPr>
        <w:tblW w:w="1059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10"/>
        <w:gridCol w:w="3487"/>
        <w:gridCol w:w="1800"/>
        <w:gridCol w:w="3600"/>
      </w:tblGrid>
      <w:tr w:rsidR="00BC68D5" w:rsidRPr="00165817" w14:paraId="43F669E9" w14:textId="77777777" w:rsidTr="008F6EF5">
        <w:tc>
          <w:tcPr>
            <w:tcW w:w="1710" w:type="dxa"/>
            <w:tcBorders>
              <w:top w:val="single" w:sz="4" w:space="0" w:color="auto"/>
              <w:bottom w:val="nil"/>
              <w:right w:val="nil"/>
            </w:tcBorders>
          </w:tcPr>
          <w:p w14:paraId="0E0BB1E1" w14:textId="77777777" w:rsidR="00BC68D5" w:rsidRPr="00165817" w:rsidRDefault="00BC68D5">
            <w:pPr>
              <w:widowControl w:val="0"/>
              <w:spacing w:before="80"/>
              <w:jc w:val="both"/>
              <w:rPr>
                <w:rFonts w:ascii="Arial" w:hAnsi="Arial" w:cs="Arial"/>
                <w:b/>
                <w:bCs/>
              </w:rPr>
            </w:pPr>
            <w:r w:rsidRPr="00165817">
              <w:rPr>
                <w:rFonts w:ascii="Arial" w:hAnsi="Arial" w:cs="Arial"/>
                <w:b/>
                <w:bCs/>
              </w:rPr>
              <w:t xml:space="preserve">Position Title:           </w:t>
            </w:r>
          </w:p>
        </w:tc>
        <w:tc>
          <w:tcPr>
            <w:tcW w:w="3487" w:type="dxa"/>
            <w:tcBorders>
              <w:top w:val="single" w:sz="4" w:space="0" w:color="auto"/>
              <w:left w:val="nil"/>
              <w:bottom w:val="nil"/>
              <w:right w:val="nil"/>
            </w:tcBorders>
          </w:tcPr>
          <w:p w14:paraId="71B3CED7" w14:textId="4C094A2C" w:rsidR="00BC68D5" w:rsidRPr="00165817" w:rsidRDefault="007F77E7" w:rsidP="008D7597">
            <w:pPr>
              <w:widowControl w:val="0"/>
              <w:spacing w:before="80"/>
              <w:rPr>
                <w:rFonts w:ascii="Arial" w:hAnsi="Arial" w:cs="Arial"/>
              </w:rPr>
            </w:pPr>
            <w:r>
              <w:rPr>
                <w:rFonts w:ascii="Arial" w:hAnsi="Arial" w:cs="Arial"/>
              </w:rPr>
              <w:t xml:space="preserve">Assistant Professor of </w:t>
            </w:r>
            <w:r w:rsidR="00BC68D5" w:rsidRPr="00165817">
              <w:rPr>
                <w:rFonts w:ascii="Arial" w:hAnsi="Arial" w:cs="Arial"/>
              </w:rPr>
              <w:t>Sociology</w:t>
            </w:r>
            <w:r w:rsidR="00432D3E">
              <w:rPr>
                <w:rFonts w:ascii="Arial" w:hAnsi="Arial" w:cs="Arial"/>
              </w:rPr>
              <w:t xml:space="preserve"> - Special Appointment</w:t>
            </w:r>
          </w:p>
        </w:tc>
        <w:tc>
          <w:tcPr>
            <w:tcW w:w="1800" w:type="dxa"/>
            <w:tcBorders>
              <w:top w:val="single" w:sz="4" w:space="0" w:color="auto"/>
              <w:left w:val="nil"/>
              <w:bottom w:val="nil"/>
              <w:right w:val="nil"/>
            </w:tcBorders>
          </w:tcPr>
          <w:p w14:paraId="1A130099" w14:textId="77777777" w:rsidR="00BC68D5" w:rsidRPr="00165817" w:rsidRDefault="00BC68D5">
            <w:pPr>
              <w:widowControl w:val="0"/>
              <w:spacing w:before="80"/>
              <w:jc w:val="both"/>
              <w:rPr>
                <w:rFonts w:ascii="Arial" w:hAnsi="Arial" w:cs="Arial"/>
                <w:b/>
                <w:bCs/>
              </w:rPr>
            </w:pPr>
            <w:r w:rsidRPr="00165817">
              <w:rPr>
                <w:rFonts w:ascii="Arial" w:hAnsi="Arial" w:cs="Arial"/>
                <w:b/>
                <w:bCs/>
              </w:rPr>
              <w:t xml:space="preserve">Location:  </w:t>
            </w:r>
          </w:p>
        </w:tc>
        <w:tc>
          <w:tcPr>
            <w:tcW w:w="3600" w:type="dxa"/>
            <w:tcBorders>
              <w:top w:val="single" w:sz="4" w:space="0" w:color="auto"/>
              <w:left w:val="nil"/>
              <w:bottom w:val="nil"/>
            </w:tcBorders>
          </w:tcPr>
          <w:p w14:paraId="660AB609" w14:textId="77777777" w:rsidR="00BC68D5" w:rsidRPr="00165817" w:rsidRDefault="00BC68D5">
            <w:pPr>
              <w:widowControl w:val="0"/>
              <w:spacing w:before="80"/>
              <w:jc w:val="both"/>
              <w:rPr>
                <w:rFonts w:ascii="Arial" w:hAnsi="Arial" w:cs="Arial"/>
                <w:b/>
                <w:bCs/>
              </w:rPr>
            </w:pPr>
            <w:r w:rsidRPr="00165817">
              <w:rPr>
                <w:rFonts w:ascii="Arial" w:hAnsi="Arial" w:cs="Arial"/>
                <w:snapToGrid w:val="0"/>
              </w:rPr>
              <w:t>Lee-Kildow</w:t>
            </w:r>
            <w:r w:rsidR="008F6EF5">
              <w:rPr>
                <w:rFonts w:ascii="Arial" w:hAnsi="Arial" w:cs="Arial"/>
                <w:snapToGrid w:val="0"/>
              </w:rPr>
              <w:t xml:space="preserve"> Hall</w:t>
            </w:r>
          </w:p>
        </w:tc>
      </w:tr>
      <w:tr w:rsidR="00BC68D5" w:rsidRPr="00165817" w14:paraId="05361DF6" w14:textId="77777777" w:rsidTr="008F6EF5">
        <w:tc>
          <w:tcPr>
            <w:tcW w:w="1710" w:type="dxa"/>
            <w:tcBorders>
              <w:top w:val="nil"/>
              <w:bottom w:val="nil"/>
              <w:right w:val="nil"/>
            </w:tcBorders>
          </w:tcPr>
          <w:p w14:paraId="5F49E609" w14:textId="77777777" w:rsidR="00BC68D5" w:rsidRPr="00165817" w:rsidRDefault="00BC68D5">
            <w:pPr>
              <w:widowControl w:val="0"/>
              <w:spacing w:before="80"/>
              <w:jc w:val="both"/>
              <w:rPr>
                <w:rFonts w:ascii="Arial" w:hAnsi="Arial" w:cs="Arial"/>
                <w:b/>
                <w:bCs/>
              </w:rPr>
            </w:pPr>
            <w:r w:rsidRPr="00165817">
              <w:rPr>
                <w:rFonts w:ascii="Arial" w:hAnsi="Arial" w:cs="Arial"/>
                <w:b/>
                <w:bCs/>
              </w:rPr>
              <w:t>Department:</w:t>
            </w:r>
          </w:p>
        </w:tc>
        <w:tc>
          <w:tcPr>
            <w:tcW w:w="3487" w:type="dxa"/>
            <w:tcBorders>
              <w:top w:val="nil"/>
              <w:left w:val="nil"/>
              <w:bottom w:val="nil"/>
              <w:right w:val="nil"/>
            </w:tcBorders>
          </w:tcPr>
          <w:p w14:paraId="310AD1AB" w14:textId="5F1927E1" w:rsidR="00BC68D5" w:rsidRPr="00165817" w:rsidRDefault="008F6EF5">
            <w:pPr>
              <w:pStyle w:val="Footer"/>
              <w:widowControl w:val="0"/>
              <w:tabs>
                <w:tab w:val="clear" w:pos="4320"/>
                <w:tab w:val="clear" w:pos="8640"/>
              </w:tabs>
              <w:spacing w:before="80"/>
              <w:rPr>
                <w:rFonts w:ascii="Arial" w:hAnsi="Arial" w:cs="Arial"/>
              </w:rPr>
            </w:pPr>
            <w:r w:rsidRPr="00165817">
              <w:rPr>
                <w:rFonts w:ascii="Arial" w:hAnsi="Arial" w:cs="Arial"/>
              </w:rPr>
              <w:t>Social and Behavioral Sciences</w:t>
            </w:r>
          </w:p>
        </w:tc>
        <w:tc>
          <w:tcPr>
            <w:tcW w:w="1800" w:type="dxa"/>
            <w:tcBorders>
              <w:top w:val="nil"/>
              <w:left w:val="nil"/>
              <w:bottom w:val="nil"/>
              <w:right w:val="nil"/>
            </w:tcBorders>
          </w:tcPr>
          <w:p w14:paraId="071A6444" w14:textId="77777777" w:rsidR="00BC68D5" w:rsidRPr="00165817" w:rsidRDefault="00BC68D5">
            <w:pPr>
              <w:widowControl w:val="0"/>
              <w:spacing w:before="80"/>
              <w:jc w:val="both"/>
              <w:rPr>
                <w:rFonts w:ascii="Arial" w:hAnsi="Arial" w:cs="Arial"/>
                <w:b/>
                <w:bCs/>
              </w:rPr>
            </w:pPr>
            <w:r w:rsidRPr="00165817">
              <w:rPr>
                <w:rFonts w:ascii="Arial" w:hAnsi="Arial" w:cs="Arial"/>
                <w:b/>
                <w:bCs/>
              </w:rPr>
              <w:t>Reports To:</w:t>
            </w:r>
          </w:p>
        </w:tc>
        <w:tc>
          <w:tcPr>
            <w:tcW w:w="3600" w:type="dxa"/>
            <w:tcBorders>
              <w:top w:val="nil"/>
              <w:left w:val="nil"/>
              <w:bottom w:val="nil"/>
            </w:tcBorders>
          </w:tcPr>
          <w:p w14:paraId="1A8541B3" w14:textId="77777777" w:rsidR="00BC68D5" w:rsidRPr="00165817" w:rsidRDefault="008F6EF5">
            <w:pPr>
              <w:pStyle w:val="Footer"/>
              <w:widowControl w:val="0"/>
              <w:tabs>
                <w:tab w:val="clear" w:pos="4320"/>
                <w:tab w:val="clear" w:pos="8640"/>
              </w:tabs>
              <w:spacing w:before="80"/>
              <w:rPr>
                <w:rFonts w:ascii="Arial" w:hAnsi="Arial" w:cs="Arial"/>
                <w:b/>
                <w:bCs/>
              </w:rPr>
            </w:pPr>
            <w:r>
              <w:rPr>
                <w:rFonts w:ascii="Arial" w:hAnsi="Arial" w:cs="Arial"/>
              </w:rPr>
              <w:t>Division Chair for Social and Behavioral Sciences</w:t>
            </w:r>
          </w:p>
        </w:tc>
      </w:tr>
      <w:tr w:rsidR="00BC68D5" w:rsidRPr="00165817" w14:paraId="67AC385A" w14:textId="77777777" w:rsidTr="008F6EF5">
        <w:tc>
          <w:tcPr>
            <w:tcW w:w="1710" w:type="dxa"/>
            <w:tcBorders>
              <w:top w:val="nil"/>
              <w:bottom w:val="single" w:sz="4" w:space="0" w:color="auto"/>
              <w:right w:val="nil"/>
            </w:tcBorders>
          </w:tcPr>
          <w:p w14:paraId="0828271C" w14:textId="77777777" w:rsidR="00BC68D5" w:rsidRPr="00165817" w:rsidRDefault="00BC68D5" w:rsidP="00CE3FD4">
            <w:pPr>
              <w:widowControl w:val="0"/>
              <w:spacing w:before="80" w:after="80"/>
              <w:jc w:val="both"/>
              <w:rPr>
                <w:rFonts w:ascii="Arial" w:hAnsi="Arial" w:cs="Arial"/>
                <w:b/>
                <w:bCs/>
              </w:rPr>
            </w:pPr>
            <w:r w:rsidRPr="00165817">
              <w:rPr>
                <w:rFonts w:ascii="Arial" w:hAnsi="Arial" w:cs="Arial"/>
                <w:b/>
                <w:bCs/>
              </w:rPr>
              <w:t>Division</w:t>
            </w:r>
          </w:p>
        </w:tc>
        <w:tc>
          <w:tcPr>
            <w:tcW w:w="3487" w:type="dxa"/>
            <w:tcBorders>
              <w:top w:val="nil"/>
              <w:left w:val="nil"/>
              <w:bottom w:val="single" w:sz="4" w:space="0" w:color="auto"/>
              <w:right w:val="nil"/>
            </w:tcBorders>
          </w:tcPr>
          <w:p w14:paraId="07710E41" w14:textId="77777777" w:rsidR="00BC68D5" w:rsidRPr="00165817" w:rsidRDefault="008F6EF5" w:rsidP="00CE3FD4">
            <w:pPr>
              <w:widowControl w:val="0"/>
              <w:spacing w:before="80" w:after="80"/>
              <w:jc w:val="both"/>
              <w:rPr>
                <w:rFonts w:ascii="Arial" w:hAnsi="Arial" w:cs="Arial"/>
              </w:rPr>
            </w:pPr>
            <w:r>
              <w:rPr>
                <w:rFonts w:ascii="Arial" w:hAnsi="Arial" w:cs="Arial"/>
              </w:rPr>
              <w:t>Instruction</w:t>
            </w:r>
          </w:p>
        </w:tc>
        <w:tc>
          <w:tcPr>
            <w:tcW w:w="1800" w:type="dxa"/>
            <w:tcBorders>
              <w:top w:val="nil"/>
              <w:left w:val="nil"/>
              <w:bottom w:val="single" w:sz="4" w:space="0" w:color="auto"/>
              <w:right w:val="nil"/>
            </w:tcBorders>
          </w:tcPr>
          <w:p w14:paraId="173C861E" w14:textId="77777777" w:rsidR="00BC68D5" w:rsidRPr="00165817" w:rsidRDefault="00BC68D5" w:rsidP="00CE3FD4">
            <w:pPr>
              <w:widowControl w:val="0"/>
              <w:spacing w:before="80" w:after="80"/>
              <w:jc w:val="both"/>
              <w:rPr>
                <w:rFonts w:ascii="Arial" w:hAnsi="Arial" w:cs="Arial"/>
                <w:b/>
                <w:bCs/>
              </w:rPr>
            </w:pPr>
            <w:r w:rsidRPr="00165817">
              <w:rPr>
                <w:rFonts w:ascii="Arial" w:hAnsi="Arial" w:cs="Arial"/>
                <w:b/>
                <w:bCs/>
              </w:rPr>
              <w:t>FLSA Status:</w:t>
            </w:r>
          </w:p>
        </w:tc>
        <w:tc>
          <w:tcPr>
            <w:tcW w:w="3600" w:type="dxa"/>
            <w:tcBorders>
              <w:top w:val="nil"/>
              <w:left w:val="nil"/>
              <w:bottom w:val="single" w:sz="4" w:space="0" w:color="auto"/>
            </w:tcBorders>
          </w:tcPr>
          <w:p w14:paraId="07F1F0B6" w14:textId="77777777" w:rsidR="00BC68D5" w:rsidRPr="00165817" w:rsidRDefault="00BC68D5" w:rsidP="00CE3FD4">
            <w:pPr>
              <w:widowControl w:val="0"/>
              <w:spacing w:before="80" w:after="80"/>
              <w:jc w:val="both"/>
              <w:rPr>
                <w:rFonts w:ascii="Arial" w:hAnsi="Arial" w:cs="Arial"/>
                <w:b/>
                <w:bCs/>
              </w:rPr>
            </w:pPr>
            <w:r w:rsidRPr="00165817">
              <w:rPr>
                <w:rFonts w:ascii="Arial" w:hAnsi="Arial" w:cs="Arial"/>
                <w:snapToGrid w:val="0"/>
              </w:rPr>
              <w:t>Exempt</w:t>
            </w:r>
          </w:p>
        </w:tc>
      </w:tr>
    </w:tbl>
    <w:p w14:paraId="54FAC46A" w14:textId="77777777" w:rsidR="00BC68D5" w:rsidRPr="00165817" w:rsidRDefault="00BC68D5">
      <w:pPr>
        <w:pStyle w:val="BodyText"/>
        <w:rPr>
          <w:rFonts w:ascii="Arial" w:hAnsi="Arial" w:cs="Arial"/>
          <w:b/>
          <w:bCs/>
          <w:sz w:val="20"/>
          <w:szCs w:val="20"/>
          <w:u w:val="single"/>
        </w:rPr>
      </w:pPr>
    </w:p>
    <w:p w14:paraId="334DE9AE" w14:textId="60832BA1" w:rsidR="00BC68D5" w:rsidRPr="00165817" w:rsidRDefault="0018442B">
      <w:pPr>
        <w:pStyle w:val="BodyText"/>
        <w:rPr>
          <w:rFonts w:ascii="Arial" w:hAnsi="Arial" w:cs="Arial"/>
          <w:b/>
          <w:bCs/>
          <w:sz w:val="20"/>
          <w:szCs w:val="20"/>
          <w:u w:val="single"/>
        </w:rPr>
      </w:pPr>
      <w:r>
        <w:rPr>
          <w:rFonts w:ascii="Arial" w:hAnsi="Arial" w:cs="Arial"/>
          <w:b/>
          <w:bCs/>
          <w:sz w:val="20"/>
          <w:szCs w:val="20"/>
          <w:u w:val="single"/>
        </w:rPr>
        <w:br/>
      </w:r>
      <w:r w:rsidR="00BC68D5" w:rsidRPr="00165817">
        <w:rPr>
          <w:rFonts w:ascii="Arial" w:hAnsi="Arial" w:cs="Arial"/>
          <w:b/>
          <w:bCs/>
          <w:sz w:val="20"/>
          <w:szCs w:val="20"/>
          <w:u w:val="single"/>
        </w:rPr>
        <w:t>SUMMARY</w:t>
      </w:r>
    </w:p>
    <w:p w14:paraId="4F0A8383" w14:textId="7C3D31C8" w:rsidR="00BC68D5" w:rsidRPr="00092E23" w:rsidRDefault="009910B2" w:rsidP="00962791">
      <w:pPr>
        <w:widowControl w:val="0"/>
        <w:rPr>
          <w:rFonts w:ascii="Arial" w:hAnsi="Arial" w:cs="Arial"/>
          <w:strike/>
        </w:rPr>
      </w:pPr>
      <w:r w:rsidRPr="002C6DEE">
        <w:rPr>
          <w:rFonts w:ascii="Arial" w:hAnsi="Arial" w:cs="Arial"/>
        </w:rPr>
        <w:t xml:space="preserve">This position is responsible for providing </w:t>
      </w:r>
      <w:r w:rsidR="006E67D9">
        <w:rPr>
          <w:rFonts w:ascii="Arial" w:hAnsi="Arial" w:cs="Arial"/>
        </w:rPr>
        <w:t xml:space="preserve">college-level </w:t>
      </w:r>
      <w:r w:rsidRPr="002C6DEE">
        <w:rPr>
          <w:rFonts w:ascii="Arial" w:hAnsi="Arial" w:cs="Arial"/>
        </w:rPr>
        <w:t>instruction and serving as advisor to students enrolled in the Soci</w:t>
      </w:r>
      <w:r w:rsidR="008761C3" w:rsidRPr="002C6DEE">
        <w:rPr>
          <w:rFonts w:ascii="Arial" w:hAnsi="Arial" w:cs="Arial"/>
        </w:rPr>
        <w:t>ology program each semester</w:t>
      </w:r>
      <w:r w:rsidRPr="00092E23">
        <w:rPr>
          <w:rFonts w:ascii="Arial" w:hAnsi="Arial" w:cs="Arial"/>
        </w:rPr>
        <w:t xml:space="preserve">. </w:t>
      </w:r>
      <w:r w:rsidR="00BC68D5" w:rsidRPr="00092E23">
        <w:rPr>
          <w:rFonts w:ascii="Arial" w:hAnsi="Arial" w:cs="Arial"/>
        </w:rPr>
        <w:t>Expected course load</w:t>
      </w:r>
      <w:r w:rsidR="002C6DEE" w:rsidRPr="00092E23">
        <w:rPr>
          <w:rFonts w:ascii="Arial" w:hAnsi="Arial" w:cs="Arial"/>
        </w:rPr>
        <w:t xml:space="preserve"> may</w:t>
      </w:r>
      <w:r w:rsidR="00BC68D5" w:rsidRPr="00092E23">
        <w:rPr>
          <w:rFonts w:ascii="Arial" w:hAnsi="Arial" w:cs="Arial"/>
        </w:rPr>
        <w:t xml:space="preserve"> include classes in </w:t>
      </w:r>
      <w:r w:rsidR="008761C3" w:rsidRPr="00092E23">
        <w:rPr>
          <w:rFonts w:ascii="Arial" w:hAnsi="Arial" w:cs="Arial"/>
        </w:rPr>
        <w:t>I</w:t>
      </w:r>
      <w:r w:rsidR="00BC68D5" w:rsidRPr="00092E23">
        <w:rPr>
          <w:rFonts w:ascii="Arial" w:hAnsi="Arial" w:cs="Arial"/>
        </w:rPr>
        <w:t xml:space="preserve">ntroduction to </w:t>
      </w:r>
      <w:r w:rsidR="008761C3" w:rsidRPr="00092E23">
        <w:rPr>
          <w:rFonts w:ascii="Arial" w:hAnsi="Arial" w:cs="Arial"/>
        </w:rPr>
        <w:t>S</w:t>
      </w:r>
      <w:r w:rsidR="00BC68D5" w:rsidRPr="00092E23">
        <w:rPr>
          <w:rFonts w:ascii="Arial" w:hAnsi="Arial" w:cs="Arial"/>
        </w:rPr>
        <w:t xml:space="preserve">ociology, </w:t>
      </w:r>
      <w:r w:rsidR="008761C3" w:rsidRPr="00092E23">
        <w:rPr>
          <w:rFonts w:ascii="Arial" w:hAnsi="Arial" w:cs="Arial"/>
        </w:rPr>
        <w:t>Introduction to C</w:t>
      </w:r>
      <w:r w:rsidR="00E4507A" w:rsidRPr="00092E23">
        <w:rPr>
          <w:rFonts w:ascii="Arial" w:hAnsi="Arial" w:cs="Arial"/>
        </w:rPr>
        <w:t>riminology,</w:t>
      </w:r>
      <w:r w:rsidR="00962791">
        <w:rPr>
          <w:rFonts w:ascii="Arial" w:hAnsi="Arial" w:cs="Arial"/>
        </w:rPr>
        <w:t xml:space="preserve"> </w:t>
      </w:r>
      <w:r w:rsidR="00115CC9" w:rsidRPr="00092E23">
        <w:rPr>
          <w:rFonts w:ascii="Arial" w:hAnsi="Arial" w:cs="Arial"/>
        </w:rPr>
        <w:t>Social P</w:t>
      </w:r>
      <w:r w:rsidR="00BC68D5" w:rsidRPr="00092E23">
        <w:rPr>
          <w:rFonts w:ascii="Arial" w:hAnsi="Arial" w:cs="Arial"/>
        </w:rPr>
        <w:t xml:space="preserve">roblems, and </w:t>
      </w:r>
      <w:r w:rsidR="00115CC9" w:rsidRPr="00092E23">
        <w:rPr>
          <w:rFonts w:ascii="Arial" w:hAnsi="Arial" w:cs="Arial"/>
        </w:rPr>
        <w:t>M</w:t>
      </w:r>
      <w:r w:rsidR="00BC68D5" w:rsidRPr="00092E23">
        <w:rPr>
          <w:rFonts w:ascii="Arial" w:hAnsi="Arial" w:cs="Arial"/>
        </w:rPr>
        <w:t xml:space="preserve">arriage and </w:t>
      </w:r>
      <w:r w:rsidR="00115CC9" w:rsidRPr="00092E23">
        <w:rPr>
          <w:rFonts w:ascii="Arial" w:hAnsi="Arial" w:cs="Arial"/>
        </w:rPr>
        <w:t>F</w:t>
      </w:r>
      <w:r w:rsidR="00BC68D5" w:rsidRPr="00092E23">
        <w:rPr>
          <w:rFonts w:ascii="Arial" w:hAnsi="Arial" w:cs="Arial"/>
        </w:rPr>
        <w:t>amily</w:t>
      </w:r>
      <w:r w:rsidR="001316D2">
        <w:rPr>
          <w:rFonts w:ascii="Arial" w:hAnsi="Arial" w:cs="Arial"/>
        </w:rPr>
        <w:t xml:space="preserve"> and can include face to face or online formats.</w:t>
      </w:r>
      <w:r w:rsidR="00380AC3" w:rsidRPr="00092E23">
        <w:rPr>
          <w:rFonts w:ascii="Arial" w:hAnsi="Arial" w:cs="Arial"/>
        </w:rPr>
        <w:t xml:space="preserve"> </w:t>
      </w:r>
    </w:p>
    <w:p w14:paraId="6164277B" w14:textId="5178764E" w:rsidR="00BC68D5" w:rsidRDefault="00BC68D5">
      <w:pPr>
        <w:pStyle w:val="Footer"/>
        <w:widowControl w:val="0"/>
        <w:tabs>
          <w:tab w:val="clear" w:pos="4320"/>
          <w:tab w:val="clear" w:pos="8640"/>
        </w:tabs>
        <w:rPr>
          <w:rFonts w:ascii="Arial" w:hAnsi="Arial" w:cs="Arial"/>
          <w:snapToGrid w:val="0"/>
          <w:color w:val="000000"/>
        </w:rPr>
      </w:pPr>
    </w:p>
    <w:p w14:paraId="155F80C1" w14:textId="77777777" w:rsidR="00751046" w:rsidRPr="00092E23" w:rsidRDefault="00751046">
      <w:pPr>
        <w:pStyle w:val="Footer"/>
        <w:widowControl w:val="0"/>
        <w:tabs>
          <w:tab w:val="clear" w:pos="4320"/>
          <w:tab w:val="clear" w:pos="8640"/>
        </w:tabs>
        <w:rPr>
          <w:rFonts w:ascii="Arial" w:hAnsi="Arial" w:cs="Arial"/>
          <w:snapToGrid w:val="0"/>
          <w:color w:val="000000"/>
        </w:rPr>
      </w:pPr>
    </w:p>
    <w:p w14:paraId="5A4B934A" w14:textId="77777777" w:rsidR="00BC68D5" w:rsidRPr="00092E23" w:rsidRDefault="00BC68D5">
      <w:pPr>
        <w:pStyle w:val="Heading3"/>
        <w:rPr>
          <w:color w:val="000000"/>
          <w:sz w:val="20"/>
          <w:szCs w:val="20"/>
          <w:u w:val="none"/>
        </w:rPr>
      </w:pPr>
      <w:r w:rsidRPr="00092E23">
        <w:rPr>
          <w:color w:val="000000"/>
          <w:sz w:val="20"/>
          <w:szCs w:val="20"/>
          <w:u w:val="none"/>
        </w:rPr>
        <w:t>Essential Duties and Responsibilities</w:t>
      </w:r>
    </w:p>
    <w:p w14:paraId="205E7685" w14:textId="0A177200" w:rsidR="00BC68D5" w:rsidRPr="000A0BEE" w:rsidRDefault="00BC68D5">
      <w:pPr>
        <w:rPr>
          <w:rFonts w:ascii="Arial" w:hAnsi="Arial" w:cs="Arial"/>
          <w:color w:val="000000"/>
        </w:rPr>
      </w:pPr>
      <w:r w:rsidRPr="00432D3E">
        <w:rPr>
          <w:rFonts w:ascii="Arial" w:hAnsi="Arial" w:cs="Arial"/>
          <w:color w:val="000000"/>
        </w:rPr>
        <w:t>T</w:t>
      </w:r>
      <w:r w:rsidRPr="000A0BEE">
        <w:rPr>
          <w:rFonts w:ascii="Arial" w:hAnsi="Arial" w:cs="Arial"/>
          <w:color w:val="000000"/>
        </w:rPr>
        <w:t>his list includes but is not limited to the following:</w:t>
      </w:r>
    </w:p>
    <w:p w14:paraId="62F590B9" w14:textId="77777777" w:rsidR="00BC68D5" w:rsidRPr="000A0BEE" w:rsidRDefault="00BC68D5">
      <w:pPr>
        <w:pStyle w:val="Header"/>
        <w:tabs>
          <w:tab w:val="clear" w:pos="4320"/>
          <w:tab w:val="clear" w:pos="8640"/>
        </w:tabs>
        <w:jc w:val="both"/>
        <w:rPr>
          <w:rFonts w:ascii="Arial" w:hAnsi="Arial"/>
          <w:sz w:val="20"/>
          <w:szCs w:val="20"/>
        </w:rPr>
      </w:pPr>
    </w:p>
    <w:p w14:paraId="01BE0332" w14:textId="341578F3" w:rsidR="00BC68D5" w:rsidRPr="000A0BEE" w:rsidRDefault="00BC68D5" w:rsidP="00BC68D5">
      <w:pPr>
        <w:numPr>
          <w:ilvl w:val="0"/>
          <w:numId w:val="17"/>
        </w:numPr>
        <w:tabs>
          <w:tab w:val="left" w:pos="10440"/>
        </w:tabs>
        <w:autoSpaceDE w:val="0"/>
        <w:autoSpaceDN w:val="0"/>
        <w:adjustRightInd w:val="0"/>
        <w:jc w:val="both"/>
        <w:rPr>
          <w:rFonts w:ascii="Arial" w:hAnsi="Arial"/>
          <w:color w:val="000000"/>
        </w:rPr>
      </w:pPr>
      <w:r w:rsidRPr="000A0BEE">
        <w:rPr>
          <w:rFonts w:ascii="Arial" w:hAnsi="Arial"/>
          <w:color w:val="000000"/>
        </w:rPr>
        <w:t>Teac</w:t>
      </w:r>
      <w:r w:rsidRPr="000A0BEE">
        <w:rPr>
          <w:rFonts w:ascii="Arial" w:hAnsi="Arial" w:cs="Arial"/>
          <w:color w:val="000000"/>
        </w:rPr>
        <w:t>h</w:t>
      </w:r>
      <w:r w:rsidRPr="00A52809">
        <w:rPr>
          <w:rFonts w:ascii="Arial" w:hAnsi="Arial" w:cs="Arial"/>
          <w:color w:val="000000"/>
        </w:rPr>
        <w:t>es</w:t>
      </w:r>
      <w:r w:rsidRPr="00A52809">
        <w:rPr>
          <w:rFonts w:ascii="Arial" w:hAnsi="Arial"/>
          <w:color w:val="000000"/>
        </w:rPr>
        <w:t xml:space="preserve"> a minimum of 15 equivalent credit hours per semester as assigned and maintain</w:t>
      </w:r>
      <w:r w:rsidRPr="000A0BEE">
        <w:rPr>
          <w:rFonts w:ascii="Arial" w:hAnsi="Arial" w:cs="Arial"/>
          <w:color w:val="000000"/>
        </w:rPr>
        <w:t>s</w:t>
      </w:r>
      <w:r w:rsidRPr="000A0BEE">
        <w:rPr>
          <w:rFonts w:ascii="Arial" w:hAnsi="Arial"/>
          <w:color w:val="000000"/>
        </w:rPr>
        <w:t xml:space="preserve"> additional weekly contractual hours, including a minimum of five office hours, five campus hours and five discretionary hours divided between office and campus hours for a total of 30 hours on campus per week</w:t>
      </w:r>
      <w:r w:rsidR="00695E2B">
        <w:rPr>
          <w:rFonts w:ascii="Arial" w:hAnsi="Arial"/>
          <w:color w:val="000000"/>
        </w:rPr>
        <w:t>.</w:t>
      </w:r>
    </w:p>
    <w:p w14:paraId="7A8D2575" w14:textId="77777777" w:rsidR="000A0BEE" w:rsidRDefault="000A0BEE" w:rsidP="000A0BEE">
      <w:pPr>
        <w:pStyle w:val="BodyText3"/>
        <w:numPr>
          <w:ilvl w:val="0"/>
          <w:numId w:val="17"/>
        </w:numPr>
        <w:jc w:val="left"/>
        <w:rPr>
          <w:color w:val="000000"/>
          <w:sz w:val="20"/>
          <w:szCs w:val="20"/>
        </w:rPr>
      </w:pPr>
      <w:r>
        <w:rPr>
          <w:color w:val="000000"/>
          <w:sz w:val="20"/>
          <w:szCs w:val="20"/>
        </w:rPr>
        <w:t>Utilizes non-traditional delivery methods including Internet, IVC, Zoom, and Canvas.</w:t>
      </w:r>
    </w:p>
    <w:p w14:paraId="0E81C258" w14:textId="19CEF83A" w:rsidR="001C0898" w:rsidRPr="00A52809" w:rsidRDefault="00B709C2">
      <w:pPr>
        <w:pStyle w:val="BodyText3"/>
        <w:numPr>
          <w:ilvl w:val="0"/>
          <w:numId w:val="17"/>
        </w:numPr>
        <w:rPr>
          <w:rFonts w:cs="Times New Roman"/>
          <w:color w:val="000000"/>
          <w:sz w:val="20"/>
          <w:szCs w:val="20"/>
        </w:rPr>
      </w:pPr>
      <w:r w:rsidRPr="00962791">
        <w:rPr>
          <w:rFonts w:cs="Times New Roman"/>
          <w:color w:val="000000"/>
          <w:sz w:val="20"/>
          <w:szCs w:val="20"/>
        </w:rPr>
        <w:t xml:space="preserve">Selects appropriate learning resources for students, being mindful of cost for the student, prepares class presentations and handouts for electronic distribution, and prepares a syllabus </w:t>
      </w:r>
      <w:r w:rsidR="00A52809" w:rsidRPr="00A52809">
        <w:rPr>
          <w:rFonts w:cs="Times New Roman"/>
          <w:color w:val="000000"/>
          <w:sz w:val="20"/>
          <w:szCs w:val="20"/>
        </w:rPr>
        <w:t>per semester for each course</w:t>
      </w:r>
      <w:r w:rsidR="00695E2B">
        <w:rPr>
          <w:rFonts w:cs="Times New Roman"/>
          <w:color w:val="000000"/>
          <w:sz w:val="20"/>
          <w:szCs w:val="20"/>
        </w:rPr>
        <w:t>.</w:t>
      </w:r>
    </w:p>
    <w:p w14:paraId="1932C0F7" w14:textId="77777777" w:rsidR="00B709C2" w:rsidRPr="00A52809" w:rsidRDefault="00B709C2" w:rsidP="00B709C2">
      <w:pPr>
        <w:pStyle w:val="BodyText3"/>
        <w:numPr>
          <w:ilvl w:val="0"/>
          <w:numId w:val="17"/>
        </w:numPr>
        <w:jc w:val="left"/>
        <w:rPr>
          <w:rFonts w:cs="Times New Roman"/>
          <w:color w:val="000000"/>
          <w:sz w:val="20"/>
          <w:szCs w:val="20"/>
        </w:rPr>
      </w:pPr>
      <w:r w:rsidRPr="00A52809">
        <w:rPr>
          <w:rFonts w:cs="Times New Roman"/>
          <w:color w:val="000000"/>
          <w:sz w:val="20"/>
          <w:szCs w:val="20"/>
        </w:rPr>
        <w:t>Evaluates student learning outcomes according to description in the syllabus and delivers grades to the registrar on time.</w:t>
      </w:r>
    </w:p>
    <w:p w14:paraId="4C5C670D" w14:textId="36CDDEBD" w:rsidR="00BC68D5" w:rsidRPr="00A52809" w:rsidRDefault="00BC68D5" w:rsidP="00BC68D5">
      <w:pPr>
        <w:pStyle w:val="BodyText3"/>
        <w:numPr>
          <w:ilvl w:val="0"/>
          <w:numId w:val="17"/>
        </w:numPr>
        <w:rPr>
          <w:rFonts w:cs="Times New Roman"/>
          <w:color w:val="000000"/>
          <w:sz w:val="20"/>
          <w:szCs w:val="20"/>
        </w:rPr>
      </w:pPr>
      <w:r w:rsidRPr="00A52809">
        <w:rPr>
          <w:rFonts w:cs="Times New Roman"/>
          <w:color w:val="000000"/>
          <w:sz w:val="20"/>
          <w:szCs w:val="20"/>
        </w:rPr>
        <w:t>Advise</w:t>
      </w:r>
      <w:r w:rsidRPr="00A52809">
        <w:rPr>
          <w:color w:val="000000"/>
          <w:sz w:val="20"/>
          <w:szCs w:val="20"/>
        </w:rPr>
        <w:t>s</w:t>
      </w:r>
      <w:r w:rsidRPr="00A52809">
        <w:rPr>
          <w:rFonts w:cs="Times New Roman"/>
          <w:color w:val="000000"/>
          <w:sz w:val="20"/>
          <w:szCs w:val="20"/>
        </w:rPr>
        <w:t xml:space="preserve"> students using the recommended procedures as outlined in the College Advising Handbook</w:t>
      </w:r>
      <w:r w:rsidR="00695E2B">
        <w:rPr>
          <w:rFonts w:cs="Times New Roman"/>
          <w:color w:val="000000"/>
          <w:sz w:val="20"/>
          <w:szCs w:val="20"/>
        </w:rPr>
        <w:t>.</w:t>
      </w:r>
    </w:p>
    <w:p w14:paraId="0FEA456D" w14:textId="6FBA36EF" w:rsidR="00BC68D5" w:rsidRPr="00A52809" w:rsidRDefault="00BC68D5" w:rsidP="00BC68D5">
      <w:pPr>
        <w:numPr>
          <w:ilvl w:val="0"/>
          <w:numId w:val="17"/>
        </w:numPr>
        <w:autoSpaceDE w:val="0"/>
        <w:autoSpaceDN w:val="0"/>
        <w:adjustRightInd w:val="0"/>
        <w:rPr>
          <w:rFonts w:ascii="Arial" w:hAnsi="Arial"/>
          <w:color w:val="000000"/>
        </w:rPr>
      </w:pPr>
      <w:r w:rsidRPr="00A52809">
        <w:rPr>
          <w:rFonts w:ascii="Arial" w:hAnsi="Arial"/>
          <w:color w:val="000000"/>
        </w:rPr>
        <w:t>Identifies student-learning outcomes; develops process</w:t>
      </w:r>
      <w:r w:rsidR="00A52809">
        <w:rPr>
          <w:rFonts w:ascii="Arial" w:hAnsi="Arial"/>
          <w:color w:val="000000"/>
        </w:rPr>
        <w:t>es</w:t>
      </w:r>
      <w:r w:rsidRPr="00A52809">
        <w:rPr>
          <w:rFonts w:ascii="Arial" w:hAnsi="Arial"/>
          <w:color w:val="000000"/>
        </w:rPr>
        <w:t xml:space="preserve"> and tools for assessment; incorporates results in order to modify instruction and materials in general education, degree program, course cluster, and/or certificate program, in coordination with colleagues</w:t>
      </w:r>
      <w:r w:rsidR="00A52809">
        <w:rPr>
          <w:rFonts w:ascii="Arial" w:hAnsi="Arial"/>
          <w:color w:val="000000"/>
        </w:rPr>
        <w:t>.</w:t>
      </w:r>
    </w:p>
    <w:p w14:paraId="29762910" w14:textId="52F3D1B6" w:rsidR="00BC68D5" w:rsidRPr="00432D3E" w:rsidRDefault="00BC68D5" w:rsidP="00BC68D5">
      <w:pPr>
        <w:numPr>
          <w:ilvl w:val="0"/>
          <w:numId w:val="17"/>
        </w:numPr>
        <w:autoSpaceDE w:val="0"/>
        <w:autoSpaceDN w:val="0"/>
        <w:adjustRightInd w:val="0"/>
        <w:rPr>
          <w:rFonts w:ascii="Arial" w:hAnsi="Arial"/>
          <w:color w:val="000000"/>
        </w:rPr>
      </w:pPr>
      <w:r w:rsidRPr="00A52809">
        <w:rPr>
          <w:rFonts w:ascii="Arial" w:hAnsi="Arial" w:cs="Arial"/>
          <w:color w:val="000000"/>
        </w:rPr>
        <w:t>Participates in student recruitment, curriculum development, and serves on college committees</w:t>
      </w:r>
    </w:p>
    <w:p w14:paraId="45D498BA" w14:textId="77777777" w:rsidR="00A52809" w:rsidRDefault="00BC68D5" w:rsidP="00666DE9">
      <w:pPr>
        <w:pStyle w:val="BodyText3"/>
        <w:numPr>
          <w:ilvl w:val="0"/>
          <w:numId w:val="17"/>
        </w:numPr>
        <w:rPr>
          <w:rFonts w:cs="Times New Roman"/>
          <w:color w:val="000000"/>
          <w:sz w:val="20"/>
          <w:szCs w:val="20"/>
        </w:rPr>
      </w:pPr>
      <w:r w:rsidRPr="00432D3E">
        <w:rPr>
          <w:rFonts w:cs="Times New Roman"/>
          <w:color w:val="000000"/>
          <w:sz w:val="20"/>
          <w:szCs w:val="20"/>
        </w:rPr>
        <w:t>Attends and participates in faculty meetings</w:t>
      </w:r>
      <w:r w:rsidR="00A52809">
        <w:rPr>
          <w:rFonts w:cs="Times New Roman"/>
          <w:color w:val="000000"/>
          <w:sz w:val="20"/>
          <w:szCs w:val="20"/>
        </w:rPr>
        <w:t>.</w:t>
      </w:r>
    </w:p>
    <w:p w14:paraId="36D96EE1" w14:textId="1B51B7D8" w:rsidR="00666DE9" w:rsidRPr="00432D3E" w:rsidRDefault="00666DE9" w:rsidP="00962791">
      <w:pPr>
        <w:pStyle w:val="BodyText3"/>
        <w:numPr>
          <w:ilvl w:val="0"/>
          <w:numId w:val="17"/>
        </w:numPr>
        <w:rPr>
          <w:color w:val="000000"/>
        </w:rPr>
      </w:pPr>
      <w:r w:rsidRPr="00432D3E">
        <w:rPr>
          <w:rFonts w:cs="Times New Roman"/>
          <w:color w:val="000000"/>
          <w:sz w:val="20"/>
          <w:szCs w:val="20"/>
        </w:rPr>
        <w:t>Receive</w:t>
      </w:r>
      <w:r w:rsidR="00962791">
        <w:rPr>
          <w:rFonts w:cs="Times New Roman"/>
          <w:color w:val="000000"/>
          <w:sz w:val="20"/>
          <w:szCs w:val="20"/>
        </w:rPr>
        <w:t>s</w:t>
      </w:r>
      <w:r w:rsidRPr="00432D3E">
        <w:rPr>
          <w:rFonts w:cs="Times New Roman"/>
          <w:color w:val="000000"/>
          <w:sz w:val="20"/>
          <w:szCs w:val="20"/>
        </w:rPr>
        <w:t xml:space="preserve"> training in and keeps skills current in using the electronic and physical equipment and software necessary to accomplishing teaching and advising responsibilities</w:t>
      </w:r>
      <w:r w:rsidR="00962791">
        <w:rPr>
          <w:rFonts w:cs="Times New Roman"/>
          <w:color w:val="000000"/>
          <w:sz w:val="20"/>
          <w:szCs w:val="20"/>
        </w:rPr>
        <w:t>.</w:t>
      </w:r>
    </w:p>
    <w:p w14:paraId="0EFEC6EE" w14:textId="12E6D80C" w:rsidR="00D10E46" w:rsidRPr="00A52809" w:rsidRDefault="00D91770" w:rsidP="00D91770">
      <w:pPr>
        <w:numPr>
          <w:ilvl w:val="0"/>
          <w:numId w:val="17"/>
        </w:numPr>
        <w:autoSpaceDE w:val="0"/>
        <w:autoSpaceDN w:val="0"/>
        <w:adjustRightInd w:val="0"/>
        <w:rPr>
          <w:rFonts w:ascii="Arial" w:hAnsi="Arial"/>
        </w:rPr>
      </w:pPr>
      <w:r w:rsidRPr="00432D3E">
        <w:rPr>
          <w:rFonts w:ascii="Arial" w:hAnsi="Arial"/>
        </w:rPr>
        <w:t>Maintain</w:t>
      </w:r>
      <w:r w:rsidR="00D10E46" w:rsidRPr="000A0BEE">
        <w:rPr>
          <w:rFonts w:ascii="Arial" w:hAnsi="Arial"/>
        </w:rPr>
        <w:t>s</w:t>
      </w:r>
      <w:r w:rsidRPr="00A52809">
        <w:rPr>
          <w:rFonts w:ascii="Arial" w:hAnsi="Arial"/>
        </w:rPr>
        <w:t xml:space="preserve"> current knowledge within the field of Sociology</w:t>
      </w:r>
      <w:r w:rsidR="00695E2B">
        <w:rPr>
          <w:rFonts w:ascii="Arial" w:hAnsi="Arial"/>
        </w:rPr>
        <w:t>.</w:t>
      </w:r>
    </w:p>
    <w:p w14:paraId="5F223E86" w14:textId="36C1F8D8" w:rsidR="00BC68D5" w:rsidRPr="00962791" w:rsidRDefault="00BC68D5" w:rsidP="00D91770">
      <w:pPr>
        <w:numPr>
          <w:ilvl w:val="0"/>
          <w:numId w:val="17"/>
        </w:numPr>
        <w:autoSpaceDE w:val="0"/>
        <w:autoSpaceDN w:val="0"/>
        <w:adjustRightInd w:val="0"/>
        <w:rPr>
          <w:rFonts w:ascii="Arial" w:hAnsi="Arial"/>
          <w:color w:val="000000"/>
        </w:rPr>
      </w:pPr>
      <w:r w:rsidRPr="00962791">
        <w:rPr>
          <w:rFonts w:ascii="Arial" w:hAnsi="Arial"/>
          <w:color w:val="000000"/>
        </w:rPr>
        <w:t>Participate</w:t>
      </w:r>
      <w:r w:rsidRPr="000A0BEE">
        <w:rPr>
          <w:rFonts w:ascii="Arial" w:hAnsi="Arial"/>
          <w:color w:val="000000"/>
        </w:rPr>
        <w:t>s</w:t>
      </w:r>
      <w:r w:rsidRPr="00962791">
        <w:rPr>
          <w:rFonts w:ascii="Arial" w:hAnsi="Arial"/>
          <w:color w:val="000000"/>
        </w:rPr>
        <w:t xml:space="preserve"> in professional development activities</w:t>
      </w:r>
      <w:r w:rsidR="00695E2B">
        <w:rPr>
          <w:rFonts w:ascii="Arial" w:hAnsi="Arial"/>
          <w:color w:val="000000"/>
        </w:rPr>
        <w:t>.</w:t>
      </w:r>
    </w:p>
    <w:p w14:paraId="7C7599F0" w14:textId="17BE7091" w:rsidR="00695E2B" w:rsidRPr="00695E2B" w:rsidRDefault="00BC68D5">
      <w:pPr>
        <w:pStyle w:val="BodyText3"/>
        <w:numPr>
          <w:ilvl w:val="0"/>
          <w:numId w:val="17"/>
        </w:numPr>
        <w:rPr>
          <w:color w:val="000000"/>
        </w:rPr>
      </w:pPr>
      <w:r w:rsidRPr="00432D3E">
        <w:rPr>
          <w:rFonts w:cs="Times New Roman"/>
          <w:color w:val="000000"/>
          <w:sz w:val="20"/>
          <w:szCs w:val="20"/>
        </w:rPr>
        <w:t>Cultivates effective public relations with various community agencies/service providers and/or educational partners</w:t>
      </w:r>
      <w:r w:rsidR="00695E2B">
        <w:rPr>
          <w:rFonts w:cs="Times New Roman"/>
          <w:color w:val="000000"/>
          <w:sz w:val="20"/>
          <w:szCs w:val="20"/>
        </w:rPr>
        <w:t>.</w:t>
      </w:r>
    </w:p>
    <w:p w14:paraId="6244FEA7" w14:textId="79DBB32C" w:rsidR="00666DE9" w:rsidRPr="00432D3E" w:rsidRDefault="00666DE9" w:rsidP="00695E2B">
      <w:pPr>
        <w:pStyle w:val="BodyText3"/>
        <w:numPr>
          <w:ilvl w:val="0"/>
          <w:numId w:val="17"/>
        </w:numPr>
        <w:rPr>
          <w:color w:val="000000"/>
        </w:rPr>
      </w:pPr>
      <w:r w:rsidRPr="00432D3E">
        <w:rPr>
          <w:rFonts w:cs="Times New Roman"/>
          <w:color w:val="000000"/>
          <w:sz w:val="20"/>
          <w:szCs w:val="20"/>
        </w:rPr>
        <w:t>Aid</w:t>
      </w:r>
      <w:r w:rsidR="00695E2B">
        <w:rPr>
          <w:rFonts w:cs="Times New Roman"/>
          <w:color w:val="000000"/>
          <w:sz w:val="20"/>
          <w:szCs w:val="20"/>
        </w:rPr>
        <w:t>s</w:t>
      </w:r>
      <w:r w:rsidRPr="00432D3E">
        <w:rPr>
          <w:rFonts w:cs="Times New Roman"/>
          <w:color w:val="000000"/>
          <w:sz w:val="20"/>
          <w:szCs w:val="20"/>
        </w:rPr>
        <w:t xml:space="preserve"> in recruitment and retention of students by assisting prospective and enrolled students with career and educational planning through information or through referral to resources on campus, in the community, or at other institutions.</w:t>
      </w:r>
    </w:p>
    <w:p w14:paraId="16A651E3" w14:textId="60E7C6C9" w:rsidR="00B709C2" w:rsidRPr="00962791" w:rsidRDefault="00B709C2" w:rsidP="00BC68D5">
      <w:pPr>
        <w:numPr>
          <w:ilvl w:val="0"/>
          <w:numId w:val="17"/>
        </w:numPr>
        <w:autoSpaceDE w:val="0"/>
        <w:autoSpaceDN w:val="0"/>
        <w:adjustRightInd w:val="0"/>
        <w:rPr>
          <w:rFonts w:ascii="Arial" w:hAnsi="Arial"/>
          <w:color w:val="000000"/>
        </w:rPr>
      </w:pPr>
      <w:r w:rsidRPr="00432D3E">
        <w:rPr>
          <w:rFonts w:ascii="Arial" w:hAnsi="Arial"/>
          <w:color w:val="000000"/>
        </w:rPr>
        <w:t>Demonstrate</w:t>
      </w:r>
      <w:r w:rsidRPr="000A0BEE">
        <w:rPr>
          <w:rFonts w:ascii="Arial" w:hAnsi="Arial"/>
          <w:color w:val="000000"/>
        </w:rPr>
        <w:t>s</w:t>
      </w:r>
      <w:r w:rsidRPr="00A52809">
        <w:rPr>
          <w:rFonts w:ascii="Arial" w:hAnsi="Arial"/>
          <w:color w:val="000000"/>
        </w:rPr>
        <w:t xml:space="preserve"> a commitment to the philosophy and mission of a comprehensive community college</w:t>
      </w:r>
      <w:r w:rsidR="00695E2B">
        <w:rPr>
          <w:rFonts w:ascii="Arial" w:hAnsi="Arial"/>
          <w:color w:val="000000"/>
        </w:rPr>
        <w:t>.</w:t>
      </w:r>
    </w:p>
    <w:p w14:paraId="6B6B4695" w14:textId="7FF12365" w:rsidR="00BC68D5" w:rsidRPr="000A0BEE" w:rsidRDefault="00BC68D5" w:rsidP="00BC68D5">
      <w:pPr>
        <w:numPr>
          <w:ilvl w:val="0"/>
          <w:numId w:val="17"/>
        </w:numPr>
        <w:autoSpaceDE w:val="0"/>
        <w:autoSpaceDN w:val="0"/>
        <w:adjustRightInd w:val="0"/>
        <w:rPr>
          <w:rFonts w:ascii="Arial" w:hAnsi="Arial" w:cs="Arial"/>
          <w:color w:val="000000"/>
        </w:rPr>
      </w:pPr>
      <w:r w:rsidRPr="000A0BEE">
        <w:rPr>
          <w:rFonts w:ascii="Arial" w:hAnsi="Arial"/>
          <w:color w:val="000000"/>
        </w:rPr>
        <w:t>May teach evenings</w:t>
      </w:r>
      <w:r w:rsidRPr="000A0BEE">
        <w:rPr>
          <w:rFonts w:ascii="Arial" w:hAnsi="Arial" w:cs="Arial"/>
          <w:color w:val="000000"/>
        </w:rPr>
        <w:t xml:space="preserve"> and/or weekends</w:t>
      </w:r>
      <w:r w:rsidR="00695E2B">
        <w:rPr>
          <w:rFonts w:ascii="Arial" w:hAnsi="Arial" w:cs="Arial"/>
          <w:color w:val="000000"/>
        </w:rPr>
        <w:t>.</w:t>
      </w:r>
    </w:p>
    <w:p w14:paraId="0D7FB9F1" w14:textId="77777777" w:rsidR="00BC68D5" w:rsidRPr="00092E23" w:rsidRDefault="00BC68D5">
      <w:pPr>
        <w:pStyle w:val="Heading3"/>
        <w:rPr>
          <w:sz w:val="20"/>
          <w:szCs w:val="20"/>
          <w:u w:val="none"/>
        </w:rPr>
      </w:pPr>
    </w:p>
    <w:p w14:paraId="780D171B" w14:textId="77777777" w:rsidR="00BC68D5" w:rsidRPr="00092E23" w:rsidRDefault="00BC68D5">
      <w:pPr>
        <w:pStyle w:val="Heading3"/>
        <w:rPr>
          <w:sz w:val="20"/>
          <w:szCs w:val="20"/>
          <w:u w:val="none"/>
        </w:rPr>
      </w:pPr>
      <w:r w:rsidRPr="00092E23">
        <w:rPr>
          <w:sz w:val="20"/>
          <w:szCs w:val="20"/>
          <w:u w:val="none"/>
        </w:rPr>
        <w:t xml:space="preserve">Marginal Duties </w:t>
      </w:r>
    </w:p>
    <w:p w14:paraId="293C6EBB" w14:textId="0D4DA2D7" w:rsidR="00BC68D5" w:rsidRPr="00092E23" w:rsidRDefault="00BC68D5" w:rsidP="00165817">
      <w:pPr>
        <w:pStyle w:val="Header"/>
        <w:numPr>
          <w:ilvl w:val="0"/>
          <w:numId w:val="8"/>
        </w:numPr>
        <w:tabs>
          <w:tab w:val="clear" w:pos="360"/>
          <w:tab w:val="clear" w:pos="4320"/>
          <w:tab w:val="clear" w:pos="8640"/>
          <w:tab w:val="num" w:pos="720"/>
        </w:tabs>
        <w:ind w:left="576"/>
        <w:jc w:val="both"/>
        <w:rPr>
          <w:rFonts w:ascii="Arial" w:hAnsi="Arial" w:cs="Arial"/>
          <w:sz w:val="20"/>
          <w:szCs w:val="20"/>
        </w:rPr>
      </w:pPr>
      <w:r w:rsidRPr="00092E23">
        <w:rPr>
          <w:rFonts w:ascii="Arial" w:hAnsi="Arial" w:cs="Arial"/>
          <w:sz w:val="20"/>
          <w:szCs w:val="20"/>
        </w:rPr>
        <w:t>Teaches developmental, night, and/or summer school courses as requested.</w:t>
      </w:r>
    </w:p>
    <w:p w14:paraId="0E70C298" w14:textId="77777777" w:rsidR="00BC68D5" w:rsidRPr="00092E23" w:rsidRDefault="00BC68D5" w:rsidP="00165817">
      <w:pPr>
        <w:pStyle w:val="BodyText"/>
        <w:numPr>
          <w:ilvl w:val="0"/>
          <w:numId w:val="14"/>
        </w:numPr>
        <w:tabs>
          <w:tab w:val="clear" w:pos="720"/>
          <w:tab w:val="num" w:pos="360"/>
          <w:tab w:val="left" w:pos="630"/>
        </w:tabs>
        <w:rPr>
          <w:rFonts w:ascii="Arial" w:hAnsi="Arial" w:cs="Arial"/>
          <w:sz w:val="20"/>
          <w:szCs w:val="20"/>
        </w:rPr>
      </w:pPr>
      <w:r w:rsidRPr="00092E23">
        <w:rPr>
          <w:rFonts w:ascii="Arial" w:hAnsi="Arial" w:cs="Arial"/>
          <w:sz w:val="20"/>
          <w:szCs w:val="20"/>
        </w:rPr>
        <w:t>Performs other duties as assigned by the Division Chair.</w:t>
      </w:r>
    </w:p>
    <w:p w14:paraId="16E5FFB6" w14:textId="232D9B21" w:rsidR="00BC68D5" w:rsidRPr="00092E23" w:rsidRDefault="0018442B">
      <w:pPr>
        <w:widowControl w:val="0"/>
        <w:jc w:val="both"/>
        <w:rPr>
          <w:rFonts w:ascii="Arial" w:hAnsi="Arial" w:cs="Arial"/>
        </w:rPr>
      </w:pPr>
      <w:r>
        <w:rPr>
          <w:rFonts w:ascii="Arial" w:hAnsi="Arial" w:cs="Arial"/>
        </w:rPr>
        <w:br/>
      </w:r>
    </w:p>
    <w:p w14:paraId="108FAF54" w14:textId="77777777" w:rsidR="00BC68D5" w:rsidRPr="00092E23" w:rsidRDefault="00BC68D5">
      <w:pPr>
        <w:pStyle w:val="BodyText"/>
        <w:rPr>
          <w:rFonts w:ascii="Arial" w:hAnsi="Arial" w:cs="Arial"/>
          <w:b/>
          <w:bCs/>
          <w:sz w:val="20"/>
          <w:szCs w:val="20"/>
          <w:u w:val="single"/>
        </w:rPr>
      </w:pPr>
      <w:r w:rsidRPr="00092E23">
        <w:rPr>
          <w:rFonts w:ascii="Arial" w:hAnsi="Arial" w:cs="Arial"/>
          <w:b/>
          <w:bCs/>
          <w:sz w:val="20"/>
          <w:szCs w:val="20"/>
          <w:u w:val="single"/>
        </w:rPr>
        <w:t>REQUIRED QUALIFICATIONS - KNOWLEDGE, SKILLS, AND ABILITIES</w:t>
      </w:r>
    </w:p>
    <w:p w14:paraId="5B5E20E2" w14:textId="27A4FA16" w:rsidR="00BC68D5" w:rsidRDefault="00BC68D5" w:rsidP="0018442B">
      <w:pPr>
        <w:pStyle w:val="BodyText"/>
      </w:pPr>
      <w:r w:rsidRPr="00092E23">
        <w:rPr>
          <w:rFonts w:ascii="Arial" w:hAnsi="Arial" w:cs="Arial"/>
          <w:sz w:val="20"/>
          <w:szCs w:val="20"/>
        </w:rPr>
        <w:t xml:space="preserve">The requirements </w:t>
      </w:r>
      <w:r w:rsidR="00F00844">
        <w:rPr>
          <w:rFonts w:ascii="Arial" w:hAnsi="Arial" w:cs="Arial"/>
          <w:sz w:val="20"/>
          <w:szCs w:val="20"/>
        </w:rPr>
        <w:t xml:space="preserve">listed below </w:t>
      </w:r>
      <w:r w:rsidRPr="00092E23">
        <w:rPr>
          <w:rFonts w:ascii="Arial" w:hAnsi="Arial" w:cs="Arial"/>
          <w:sz w:val="20"/>
          <w:szCs w:val="20"/>
        </w:rPr>
        <w:t>represent the minimum knowledge, skill, and/or ability required for an individual to satisfactorily perform each essential duty and be successful in the position.  Reasonable accommodations</w:t>
      </w:r>
      <w:r w:rsidRPr="00165817">
        <w:rPr>
          <w:rFonts w:ascii="Arial" w:hAnsi="Arial" w:cs="Arial"/>
          <w:sz w:val="20"/>
          <w:szCs w:val="20"/>
        </w:rPr>
        <w:t xml:space="preserve"> may be made to enable individuals with disabilities to perform the essential functions.</w:t>
      </w:r>
    </w:p>
    <w:p w14:paraId="45205D56" w14:textId="0BDB2D9B" w:rsidR="00B709C2" w:rsidRDefault="00B709C2">
      <w:pPr>
        <w:widowControl w:val="0"/>
        <w:jc w:val="both"/>
        <w:rPr>
          <w:rFonts w:ascii="Arial" w:hAnsi="Arial" w:cs="Arial"/>
        </w:rPr>
      </w:pPr>
    </w:p>
    <w:p w14:paraId="72713D57" w14:textId="77777777" w:rsidR="00751046" w:rsidRPr="00165817" w:rsidRDefault="00751046">
      <w:pPr>
        <w:widowControl w:val="0"/>
        <w:jc w:val="both"/>
        <w:rPr>
          <w:rFonts w:ascii="Arial" w:hAnsi="Arial" w:cs="Arial"/>
        </w:rPr>
      </w:pPr>
    </w:p>
    <w:p w14:paraId="05A980EA" w14:textId="77777777" w:rsidR="00BC68D5" w:rsidRPr="00165817" w:rsidRDefault="00BC68D5">
      <w:pPr>
        <w:widowControl w:val="0"/>
        <w:jc w:val="both"/>
        <w:rPr>
          <w:rFonts w:ascii="Arial" w:hAnsi="Arial" w:cs="Arial"/>
        </w:rPr>
      </w:pPr>
      <w:r w:rsidRPr="00165817">
        <w:rPr>
          <w:rFonts w:ascii="Arial" w:hAnsi="Arial" w:cs="Arial"/>
          <w:b/>
          <w:bCs/>
        </w:rPr>
        <w:t>Education/Experience</w:t>
      </w:r>
    </w:p>
    <w:p w14:paraId="52C34E39" w14:textId="1B3EC0D5" w:rsidR="00BC68D5" w:rsidRPr="00165817" w:rsidRDefault="00880131">
      <w:pPr>
        <w:rPr>
          <w:rFonts w:ascii="Arial" w:hAnsi="Arial" w:cs="Arial"/>
          <w:color w:val="000000"/>
        </w:rPr>
      </w:pPr>
      <w:r>
        <w:rPr>
          <w:rFonts w:ascii="Arial" w:hAnsi="Arial" w:cs="Arial"/>
          <w:color w:val="000000"/>
        </w:rPr>
        <w:lastRenderedPageBreak/>
        <w:t xml:space="preserve">A </w:t>
      </w:r>
      <w:r w:rsidR="00F838CD" w:rsidRPr="00F838CD">
        <w:rPr>
          <w:rFonts w:ascii="Arial" w:hAnsi="Arial" w:cs="Arial"/>
          <w:color w:val="000000"/>
        </w:rPr>
        <w:t>Master’s Degree in Sociology or</w:t>
      </w:r>
      <w:r>
        <w:rPr>
          <w:rFonts w:ascii="Arial" w:hAnsi="Arial" w:cs="Arial"/>
          <w:color w:val="000000"/>
        </w:rPr>
        <w:t xml:space="preserve"> a</w:t>
      </w:r>
      <w:r w:rsidR="00F838CD" w:rsidRPr="00F838CD">
        <w:rPr>
          <w:rFonts w:ascii="Arial" w:hAnsi="Arial" w:cs="Arial"/>
          <w:color w:val="000000"/>
        </w:rPr>
        <w:t xml:space="preserve"> </w:t>
      </w:r>
      <w:r>
        <w:rPr>
          <w:rFonts w:ascii="Arial" w:hAnsi="Arial" w:cs="Arial"/>
          <w:color w:val="000000"/>
        </w:rPr>
        <w:t xml:space="preserve">master’s degree in a related field, </w:t>
      </w:r>
      <w:r w:rsidR="00F838CD" w:rsidRPr="00F838CD">
        <w:rPr>
          <w:rFonts w:ascii="Arial" w:hAnsi="Arial" w:cs="Arial"/>
          <w:color w:val="000000"/>
        </w:rPr>
        <w:t xml:space="preserve">with a </w:t>
      </w:r>
      <w:r>
        <w:rPr>
          <w:rFonts w:ascii="Arial" w:hAnsi="Arial" w:cs="Arial"/>
          <w:color w:val="000000"/>
        </w:rPr>
        <w:t>B</w:t>
      </w:r>
      <w:r w:rsidR="00F838CD" w:rsidRPr="00F838CD">
        <w:rPr>
          <w:rFonts w:ascii="Arial" w:hAnsi="Arial" w:cs="Arial"/>
          <w:color w:val="000000"/>
        </w:rPr>
        <w:t xml:space="preserve">achelor’s </w:t>
      </w:r>
      <w:r>
        <w:rPr>
          <w:rFonts w:ascii="Arial" w:hAnsi="Arial" w:cs="Arial"/>
          <w:color w:val="000000"/>
        </w:rPr>
        <w:t>D</w:t>
      </w:r>
      <w:r w:rsidR="00F838CD" w:rsidRPr="00F838CD">
        <w:rPr>
          <w:rFonts w:ascii="Arial" w:hAnsi="Arial" w:cs="Arial"/>
          <w:color w:val="000000"/>
        </w:rPr>
        <w:t>egree in Sociology</w:t>
      </w:r>
      <w:r w:rsidR="00695E2B">
        <w:rPr>
          <w:rFonts w:ascii="Arial" w:hAnsi="Arial" w:cs="Arial"/>
          <w:color w:val="000000"/>
        </w:rPr>
        <w:t xml:space="preserve"> is required</w:t>
      </w:r>
      <w:r w:rsidR="009910B2" w:rsidRPr="00165817">
        <w:rPr>
          <w:rFonts w:ascii="Arial" w:hAnsi="Arial" w:cs="Arial"/>
          <w:color w:val="000000"/>
        </w:rPr>
        <w:t>.</w:t>
      </w:r>
      <w:r w:rsidR="00BC68D5" w:rsidRPr="00165817">
        <w:rPr>
          <w:rFonts w:ascii="Arial" w:hAnsi="Arial" w:cs="Arial"/>
          <w:color w:val="000000"/>
        </w:rPr>
        <w:t xml:space="preserve">  </w:t>
      </w:r>
      <w:r w:rsidR="002C6DEE">
        <w:rPr>
          <w:rFonts w:ascii="Arial" w:hAnsi="Arial" w:cs="Arial"/>
          <w:color w:val="000000"/>
        </w:rPr>
        <w:t xml:space="preserve">Prior teaching experience in higher education preferred.  </w:t>
      </w:r>
      <w:r w:rsidR="00530826" w:rsidRPr="00223DF5">
        <w:rPr>
          <w:rFonts w:ascii="Arial" w:hAnsi="Arial" w:cs="Arial"/>
        </w:rPr>
        <w:t>Demonstrate</w:t>
      </w:r>
      <w:r w:rsidR="00530826">
        <w:rPr>
          <w:rFonts w:ascii="Arial" w:hAnsi="Arial" w:cs="Arial"/>
        </w:rPr>
        <w:t>d</w:t>
      </w:r>
      <w:r w:rsidR="00530826" w:rsidRPr="00223DF5">
        <w:rPr>
          <w:rFonts w:ascii="Arial" w:hAnsi="Arial" w:cs="Arial"/>
        </w:rPr>
        <w:t xml:space="preserve"> sensitivity to the needs of students, faculty, and staff from multi-cultural backgrounds.</w:t>
      </w:r>
    </w:p>
    <w:p w14:paraId="299CC9E8" w14:textId="77777777" w:rsidR="00BC68D5" w:rsidRPr="00165817" w:rsidRDefault="00BC68D5">
      <w:pPr>
        <w:widowControl w:val="0"/>
        <w:tabs>
          <w:tab w:val="left" w:pos="0"/>
          <w:tab w:val="left" w:pos="405"/>
        </w:tabs>
        <w:autoSpaceDE w:val="0"/>
        <w:autoSpaceDN w:val="0"/>
        <w:adjustRightInd w:val="0"/>
        <w:rPr>
          <w:rFonts w:ascii="Arial" w:hAnsi="Arial" w:cs="Arial"/>
          <w:b/>
          <w:bCs/>
        </w:rPr>
      </w:pPr>
    </w:p>
    <w:p w14:paraId="7EFAA404" w14:textId="77777777" w:rsidR="00D146CF" w:rsidRPr="00165817" w:rsidRDefault="00D146CF" w:rsidP="00D146CF">
      <w:pPr>
        <w:widowControl w:val="0"/>
        <w:jc w:val="both"/>
        <w:rPr>
          <w:rFonts w:ascii="Arial" w:hAnsi="Arial" w:cs="Arial"/>
          <w:b/>
          <w:bCs/>
        </w:rPr>
      </w:pPr>
      <w:r w:rsidRPr="00165817">
        <w:rPr>
          <w:rFonts w:ascii="Arial" w:hAnsi="Arial" w:cs="Arial"/>
          <w:b/>
          <w:bCs/>
        </w:rPr>
        <w:t xml:space="preserve">Knowledge, Skills and Abilities </w:t>
      </w:r>
    </w:p>
    <w:p w14:paraId="70732C61" w14:textId="77777777" w:rsidR="00D146CF" w:rsidRPr="00165817" w:rsidRDefault="00D146CF" w:rsidP="00D146CF">
      <w:pPr>
        <w:numPr>
          <w:ilvl w:val="0"/>
          <w:numId w:val="17"/>
        </w:numPr>
        <w:autoSpaceDE w:val="0"/>
        <w:autoSpaceDN w:val="0"/>
        <w:adjustRightInd w:val="0"/>
        <w:rPr>
          <w:rFonts w:ascii="Arial" w:hAnsi="Arial" w:cs="Arial"/>
          <w:color w:val="000000"/>
        </w:rPr>
      </w:pPr>
      <w:r w:rsidRPr="00165817">
        <w:rPr>
          <w:rFonts w:ascii="Arial" w:hAnsi="Arial" w:cs="Arial"/>
          <w:color w:val="000000"/>
        </w:rPr>
        <w:t>Excellent oral and written English communication skills.</w:t>
      </w:r>
    </w:p>
    <w:p w14:paraId="0D7A7A0E" w14:textId="46E4E46F" w:rsidR="00D146CF" w:rsidRDefault="00D146CF" w:rsidP="00D146CF">
      <w:pPr>
        <w:numPr>
          <w:ilvl w:val="0"/>
          <w:numId w:val="17"/>
        </w:numPr>
        <w:rPr>
          <w:rFonts w:ascii="Arial" w:hAnsi="Arial" w:cs="Arial"/>
        </w:rPr>
      </w:pPr>
      <w:r w:rsidRPr="00165817">
        <w:rPr>
          <w:rFonts w:ascii="Arial" w:hAnsi="Arial" w:cs="Arial"/>
        </w:rPr>
        <w:t xml:space="preserve">Ability to use a personal computer and associated peripherals and current version of Microsoft Windows </w:t>
      </w:r>
      <w:proofErr w:type="gramStart"/>
      <w:r w:rsidRPr="00165817">
        <w:rPr>
          <w:rFonts w:ascii="Arial" w:hAnsi="Arial" w:cs="Arial"/>
        </w:rPr>
        <w:t>and  Microsoft</w:t>
      </w:r>
      <w:proofErr w:type="gramEnd"/>
      <w:r w:rsidRPr="00165817">
        <w:rPr>
          <w:rFonts w:ascii="Arial" w:hAnsi="Arial" w:cs="Arial"/>
        </w:rPr>
        <w:t xml:space="preserve"> Office, Internet, and alternative delivery systems (e.g., internet and interactive video) at a proficient level.  </w:t>
      </w:r>
    </w:p>
    <w:p w14:paraId="2EA92575" w14:textId="77777777" w:rsidR="00D146CF" w:rsidRPr="00165817" w:rsidRDefault="00D146CF" w:rsidP="00D146CF">
      <w:pPr>
        <w:numPr>
          <w:ilvl w:val="0"/>
          <w:numId w:val="18"/>
        </w:numPr>
        <w:rPr>
          <w:rFonts w:ascii="Arial" w:hAnsi="Arial" w:cs="Arial"/>
        </w:rPr>
      </w:pPr>
      <w:r w:rsidRPr="00165817">
        <w:rPr>
          <w:rFonts w:ascii="Arial" w:hAnsi="Arial" w:cs="Arial"/>
        </w:rPr>
        <w:t>Ability to operate standard office equipment including phone, fax, copier</w:t>
      </w:r>
      <w:r w:rsidR="00C52883">
        <w:rPr>
          <w:rFonts w:ascii="Arial" w:hAnsi="Arial" w:cs="Arial"/>
        </w:rPr>
        <w:t>.</w:t>
      </w:r>
    </w:p>
    <w:p w14:paraId="2A0EC017" w14:textId="77777777" w:rsidR="00BC68D5" w:rsidRPr="00165817" w:rsidRDefault="00BC68D5">
      <w:pPr>
        <w:widowControl w:val="0"/>
        <w:tabs>
          <w:tab w:val="left" w:pos="0"/>
          <w:tab w:val="left" w:pos="405"/>
        </w:tabs>
        <w:autoSpaceDE w:val="0"/>
        <w:autoSpaceDN w:val="0"/>
        <w:adjustRightInd w:val="0"/>
        <w:rPr>
          <w:rFonts w:ascii="Arial" w:hAnsi="Arial" w:cs="Arial"/>
        </w:rPr>
      </w:pPr>
    </w:p>
    <w:p w14:paraId="12EBE9E1" w14:textId="77777777" w:rsidR="00D146CF" w:rsidRPr="00165817" w:rsidRDefault="00D146CF" w:rsidP="00D146CF">
      <w:pPr>
        <w:widowControl w:val="0"/>
        <w:tabs>
          <w:tab w:val="left" w:pos="0"/>
          <w:tab w:val="left" w:pos="405"/>
        </w:tabs>
        <w:autoSpaceDE w:val="0"/>
        <w:autoSpaceDN w:val="0"/>
        <w:adjustRightInd w:val="0"/>
        <w:rPr>
          <w:rFonts w:ascii="Arial" w:hAnsi="Arial" w:cs="Arial"/>
        </w:rPr>
      </w:pPr>
    </w:p>
    <w:p w14:paraId="7F782710" w14:textId="77777777" w:rsidR="00D146CF" w:rsidRPr="00165817" w:rsidRDefault="00D146CF" w:rsidP="00D146CF">
      <w:pPr>
        <w:widowControl w:val="0"/>
        <w:tabs>
          <w:tab w:val="left" w:pos="0"/>
          <w:tab w:val="left" w:pos="405"/>
        </w:tabs>
        <w:autoSpaceDE w:val="0"/>
        <w:autoSpaceDN w:val="0"/>
        <w:adjustRightInd w:val="0"/>
        <w:rPr>
          <w:rFonts w:ascii="Arial" w:hAnsi="Arial" w:cs="Arial"/>
          <w:b/>
          <w:bCs/>
        </w:rPr>
      </w:pPr>
      <w:r w:rsidRPr="00165817">
        <w:rPr>
          <w:rFonts w:ascii="Arial" w:hAnsi="Arial" w:cs="Arial"/>
          <w:b/>
          <w:bCs/>
        </w:rPr>
        <w:t>Physical Demands &amp; Work Environment</w:t>
      </w:r>
    </w:p>
    <w:p w14:paraId="3F7F9835" w14:textId="77777777" w:rsidR="00D146CF" w:rsidRPr="00165817" w:rsidRDefault="00D146CF" w:rsidP="00D146CF">
      <w:pPr>
        <w:widowControl w:val="0"/>
        <w:tabs>
          <w:tab w:val="left" w:pos="405"/>
        </w:tabs>
        <w:rPr>
          <w:rFonts w:ascii="Arial" w:hAnsi="Arial" w:cs="Arial"/>
        </w:rPr>
      </w:pPr>
      <w:r w:rsidRPr="00165817">
        <w:rPr>
          <w:rFonts w:ascii="Arial" w:hAnsi="Arial" w:cs="Arial"/>
        </w:rPr>
        <w:t>The physical demands &amp; work environment described here are representative of those that must be met or are encountered by an employee in the normal course of this job. Reasonable accommodations may be made to enable individuals with disabilities to perform the essential functions.</w:t>
      </w:r>
    </w:p>
    <w:p w14:paraId="1CFF0BC9" w14:textId="77777777" w:rsidR="00D146CF" w:rsidRPr="00165817" w:rsidRDefault="00D146CF" w:rsidP="00D146CF">
      <w:pPr>
        <w:widowControl w:val="0"/>
        <w:tabs>
          <w:tab w:val="left" w:pos="0"/>
        </w:tabs>
        <w:rPr>
          <w:rFonts w:ascii="Arial" w:hAnsi="Arial" w:cs="Arial"/>
          <w:b/>
          <w:bCs/>
        </w:rPr>
      </w:pPr>
    </w:p>
    <w:p w14:paraId="7F73F263" w14:textId="77777777" w:rsidR="00D146CF" w:rsidRPr="00165817" w:rsidRDefault="00D146CF" w:rsidP="00D146CF">
      <w:pPr>
        <w:widowControl w:val="0"/>
        <w:tabs>
          <w:tab w:val="left" w:pos="0"/>
        </w:tabs>
        <w:rPr>
          <w:rFonts w:ascii="Arial" w:hAnsi="Arial" w:cs="Arial"/>
          <w:bCs/>
        </w:rPr>
      </w:pPr>
      <w:r w:rsidRPr="00165817">
        <w:rPr>
          <w:rFonts w:ascii="Arial" w:hAnsi="Arial" w:cs="Arial"/>
          <w:bCs/>
        </w:rPr>
        <w:t>Physical requirements and environment are typical of those in a general office setting.  This job involves regular sitting, standing, walking, typing, moving, lifting objects up to 10 pounds and exposure to office lighting.  A wide variety of standard office equipment is continually used, including phone, fax, copier, printer and computer.</w:t>
      </w:r>
    </w:p>
    <w:p w14:paraId="52A97495" w14:textId="49EA6633" w:rsidR="001316D2" w:rsidRDefault="001316D2" w:rsidP="001316D2"/>
    <w:p w14:paraId="405F85D9" w14:textId="77777777" w:rsidR="001316D2" w:rsidRPr="001316D2" w:rsidRDefault="001316D2" w:rsidP="001316D2"/>
    <w:p w14:paraId="16A8F3F8" w14:textId="77777777" w:rsidR="00BC68D5" w:rsidRPr="00165817" w:rsidRDefault="00BC68D5">
      <w:pPr>
        <w:pStyle w:val="Heading5"/>
      </w:pPr>
      <w:r w:rsidRPr="00165817">
        <w:t>Approved By Department: _________________________________________  Date:  ______________</w:t>
      </w:r>
    </w:p>
    <w:p w14:paraId="6AA42D42" w14:textId="77777777" w:rsidR="00BC68D5" w:rsidRPr="00165817" w:rsidRDefault="00BC68D5">
      <w:pPr>
        <w:widowControl w:val="0"/>
        <w:tabs>
          <w:tab w:val="left" w:pos="405"/>
        </w:tabs>
        <w:autoSpaceDE w:val="0"/>
        <w:autoSpaceDN w:val="0"/>
        <w:adjustRightInd w:val="0"/>
        <w:ind w:right="720"/>
        <w:rPr>
          <w:rFonts w:ascii="Arial" w:hAnsi="Arial" w:cs="Arial"/>
          <w:b/>
          <w:bCs/>
          <w:vanish/>
        </w:rPr>
      </w:pPr>
    </w:p>
    <w:p w14:paraId="22DE59FA" w14:textId="69E68856" w:rsidR="00BC68D5" w:rsidRPr="00530826" w:rsidRDefault="00BC68D5">
      <w:pPr>
        <w:widowControl w:val="0"/>
        <w:tabs>
          <w:tab w:val="left" w:pos="405"/>
        </w:tabs>
        <w:autoSpaceDE w:val="0"/>
        <w:autoSpaceDN w:val="0"/>
        <w:adjustRightInd w:val="0"/>
        <w:ind w:right="720"/>
        <w:rPr>
          <w:rFonts w:ascii="Arial" w:hAnsi="Arial" w:cs="Arial"/>
          <w:bCs/>
        </w:rPr>
      </w:pPr>
      <w:r w:rsidRPr="00165817">
        <w:rPr>
          <w:rFonts w:ascii="Arial" w:hAnsi="Arial" w:cs="Arial"/>
          <w:b/>
          <w:bCs/>
          <w:vanish/>
        </w:rPr>
        <w:t>Approved By Human Resources: ___________________________________   Date: ______________</w:t>
      </w:r>
      <w:r w:rsidR="001316D2">
        <w:rPr>
          <w:rFonts w:ascii="Arial" w:hAnsi="Arial" w:cs="Arial"/>
          <w:bCs/>
        </w:rPr>
        <w:t>October 2024</w:t>
      </w:r>
    </w:p>
    <w:sectPr w:rsidR="00BC68D5" w:rsidRPr="00530826">
      <w:footerReference w:type="default" r:id="rId8"/>
      <w:type w:val="continuous"/>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2F4D" w14:textId="77777777" w:rsidR="00031C80" w:rsidRDefault="00031C80">
      <w:r>
        <w:separator/>
      </w:r>
    </w:p>
  </w:endnote>
  <w:endnote w:type="continuationSeparator" w:id="0">
    <w:p w14:paraId="7E1A4920" w14:textId="77777777" w:rsidR="00031C80" w:rsidRDefault="00031C80">
      <w:r>
        <w:continuationSeparator/>
      </w:r>
    </w:p>
  </w:endnote>
  <w:endnote w:type="continuationNotice" w:id="1">
    <w:p w14:paraId="7602EA1F" w14:textId="77777777" w:rsidR="00031C80" w:rsidRDefault="00031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6753" w14:textId="31D3F974" w:rsidR="00BC68D5" w:rsidRPr="00B709C2" w:rsidRDefault="00BC68D5" w:rsidP="00B709C2">
    <w:pPr>
      <w:pStyle w:val="Footer"/>
      <w:jc w:val="center"/>
      <w:rPr>
        <w:rFonts w:ascii="Arial" w:hAnsi="Arial" w:cs="Arial"/>
      </w:rPr>
    </w:pPr>
    <w:r w:rsidRPr="00B709C2">
      <w:rPr>
        <w:rStyle w:val="PageNumber"/>
        <w:rFonts w:ascii="Arial" w:hAnsi="Arial" w:cs="Arial"/>
      </w:rPr>
      <w:t xml:space="preserve">Page </w:t>
    </w:r>
    <w:r w:rsidRPr="00B709C2">
      <w:rPr>
        <w:rStyle w:val="PageNumber"/>
        <w:rFonts w:ascii="Arial" w:hAnsi="Arial" w:cs="Arial"/>
      </w:rPr>
      <w:fldChar w:fldCharType="begin"/>
    </w:r>
    <w:r w:rsidRPr="00B709C2">
      <w:rPr>
        <w:rStyle w:val="PageNumber"/>
        <w:rFonts w:ascii="Arial" w:hAnsi="Arial" w:cs="Arial"/>
      </w:rPr>
      <w:instrText xml:space="preserve"> PAGE </w:instrText>
    </w:r>
    <w:r w:rsidRPr="00B709C2">
      <w:rPr>
        <w:rStyle w:val="PageNumber"/>
        <w:rFonts w:ascii="Arial" w:hAnsi="Arial" w:cs="Arial"/>
      </w:rPr>
      <w:fldChar w:fldCharType="separate"/>
    </w:r>
    <w:r w:rsidR="00092E23">
      <w:rPr>
        <w:rStyle w:val="PageNumber"/>
        <w:rFonts w:ascii="Arial" w:hAnsi="Arial" w:cs="Arial"/>
        <w:noProof/>
      </w:rPr>
      <w:t>1</w:t>
    </w:r>
    <w:r w:rsidRPr="00B709C2">
      <w:rPr>
        <w:rStyle w:val="PageNumber"/>
        <w:rFonts w:ascii="Arial" w:hAnsi="Arial" w:cs="Arial"/>
      </w:rPr>
      <w:fldChar w:fldCharType="end"/>
    </w:r>
    <w:r w:rsidRPr="00B709C2">
      <w:rPr>
        <w:rStyle w:val="PageNumber"/>
        <w:rFonts w:ascii="Arial" w:hAnsi="Arial" w:cs="Arial"/>
      </w:rPr>
      <w:t xml:space="preserve"> of </w:t>
    </w:r>
    <w:r w:rsidRPr="00B709C2">
      <w:rPr>
        <w:rStyle w:val="PageNumber"/>
        <w:rFonts w:ascii="Arial" w:hAnsi="Arial" w:cs="Arial"/>
      </w:rPr>
      <w:fldChar w:fldCharType="begin"/>
    </w:r>
    <w:r w:rsidRPr="00B709C2">
      <w:rPr>
        <w:rStyle w:val="PageNumber"/>
        <w:rFonts w:ascii="Arial" w:hAnsi="Arial" w:cs="Arial"/>
      </w:rPr>
      <w:instrText xml:space="preserve"> NUMPAGES </w:instrText>
    </w:r>
    <w:r w:rsidRPr="00B709C2">
      <w:rPr>
        <w:rStyle w:val="PageNumber"/>
        <w:rFonts w:ascii="Arial" w:hAnsi="Arial" w:cs="Arial"/>
      </w:rPr>
      <w:fldChar w:fldCharType="separate"/>
    </w:r>
    <w:r w:rsidR="00092E23">
      <w:rPr>
        <w:rStyle w:val="PageNumber"/>
        <w:rFonts w:ascii="Arial" w:hAnsi="Arial" w:cs="Arial"/>
        <w:noProof/>
      </w:rPr>
      <w:t>2</w:t>
    </w:r>
    <w:r w:rsidRPr="00B709C2">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D1BB" w14:textId="77777777" w:rsidR="00031C80" w:rsidRDefault="00031C80">
      <w:r>
        <w:separator/>
      </w:r>
    </w:p>
  </w:footnote>
  <w:footnote w:type="continuationSeparator" w:id="0">
    <w:p w14:paraId="19F28F17" w14:textId="77777777" w:rsidR="00031C80" w:rsidRDefault="00031C80">
      <w:r>
        <w:continuationSeparator/>
      </w:r>
    </w:p>
  </w:footnote>
  <w:footnote w:type="continuationNotice" w:id="1">
    <w:p w14:paraId="7984D56F" w14:textId="77777777" w:rsidR="00031C80" w:rsidRDefault="00031C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126A5"/>
    <w:multiLevelType w:val="hybridMultilevel"/>
    <w:tmpl w:val="62FEFF58"/>
    <w:lvl w:ilvl="0" w:tplc="82766AF2">
      <w:start w:val="1"/>
      <w:numFmt w:val="bullet"/>
      <w:lvlText w:val=""/>
      <w:lvlJc w:val="left"/>
      <w:pPr>
        <w:tabs>
          <w:tab w:val="num" w:pos="844"/>
        </w:tabs>
        <w:ind w:left="844" w:hanging="360"/>
      </w:pPr>
      <w:rPr>
        <w:rFonts w:ascii="Symbol" w:hAnsi="Symbol" w:hint="default"/>
        <w:color w:val="auto"/>
        <w:sz w:val="20"/>
      </w:rPr>
    </w:lvl>
    <w:lvl w:ilvl="1" w:tplc="04090003">
      <w:start w:val="1"/>
      <w:numFmt w:val="bullet"/>
      <w:lvlText w:val="o"/>
      <w:lvlJc w:val="left"/>
      <w:pPr>
        <w:tabs>
          <w:tab w:val="num" w:pos="1494"/>
        </w:tabs>
        <w:ind w:left="1494" w:hanging="360"/>
      </w:pPr>
      <w:rPr>
        <w:rFonts w:ascii="Courier New" w:hAnsi="Courier New" w:hint="default"/>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2" w15:restartNumberingAfterBreak="0">
    <w:nsid w:val="188A2875"/>
    <w:multiLevelType w:val="hybridMultilevel"/>
    <w:tmpl w:val="9DBE2A9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A2D6998"/>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4"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10E1D"/>
    <w:multiLevelType w:val="hybridMultilevel"/>
    <w:tmpl w:val="4BBA9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B77F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354260A1"/>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9" w15:restartNumberingAfterBreak="0">
    <w:nsid w:val="367D22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75503BD"/>
    <w:multiLevelType w:val="hybridMultilevel"/>
    <w:tmpl w:val="BDC0F7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76EC7"/>
    <w:multiLevelType w:val="hybridMultilevel"/>
    <w:tmpl w:val="18086B1A"/>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466F6436"/>
    <w:multiLevelType w:val="hybridMultilevel"/>
    <w:tmpl w:val="540603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6880C43"/>
    <w:multiLevelType w:val="hybridMultilevel"/>
    <w:tmpl w:val="3CB2FF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973066"/>
    <w:multiLevelType w:val="hybridMultilevel"/>
    <w:tmpl w:val="85F2F3C8"/>
    <w:lvl w:ilvl="0" w:tplc="EFA05CAC">
      <w:start w:val="1"/>
      <w:numFmt w:val="bullet"/>
      <w:lvlText w:val=""/>
      <w:lvlJc w:val="left"/>
      <w:pPr>
        <w:tabs>
          <w:tab w:val="num" w:pos="360"/>
        </w:tabs>
        <w:ind w:left="216" w:hanging="216"/>
      </w:pPr>
      <w:rPr>
        <w:rFonts w:ascii="Symbol" w:hAnsi="Symbol" w:hint="default"/>
      </w:rPr>
    </w:lvl>
    <w:lvl w:ilvl="1" w:tplc="77D0F0F8">
      <w:start w:val="1"/>
      <w:numFmt w:val="bullet"/>
      <w:lvlText w:val=""/>
      <w:lvlJc w:val="left"/>
      <w:pPr>
        <w:tabs>
          <w:tab w:val="num" w:pos="1440"/>
        </w:tabs>
        <w:ind w:left="1368" w:hanging="288"/>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7F5486"/>
    <w:multiLevelType w:val="hybridMultilevel"/>
    <w:tmpl w:val="BB482E02"/>
    <w:lvl w:ilvl="0" w:tplc="F1C6EE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237E0"/>
    <w:multiLevelType w:val="hybridMultilevel"/>
    <w:tmpl w:val="A344E3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E043765"/>
    <w:multiLevelType w:val="hybridMultilevel"/>
    <w:tmpl w:val="BDC0F7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7"/>
  </w:num>
  <w:num w:numId="6">
    <w:abstractNumId w:val="10"/>
  </w:num>
  <w:num w:numId="7">
    <w:abstractNumId w:val="16"/>
  </w:num>
  <w:num w:numId="8">
    <w:abstractNumId w:val="14"/>
  </w:num>
  <w:num w:numId="9">
    <w:abstractNumId w:val="15"/>
  </w:num>
  <w:num w:numId="10">
    <w:abstractNumId w:val="12"/>
  </w:num>
  <w:num w:numId="11">
    <w:abstractNumId w:val="11"/>
  </w:num>
  <w:num w:numId="12">
    <w:abstractNumId w:val="2"/>
  </w:num>
  <w:num w:numId="13">
    <w:abstractNumId w:val="5"/>
  </w:num>
  <w:num w:numId="14">
    <w:abstractNumId w:val="0"/>
  </w:num>
  <w:num w:numId="15">
    <w:abstractNumId w:val="1"/>
  </w:num>
  <w:num w:numId="16">
    <w:abstractNumId w:val="9"/>
  </w:num>
  <w:num w:numId="17">
    <w:abstractNumId w:val="6"/>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6FB8EF1-471A-43F2-AD5C-BDFA28DA1100}"/>
    <w:docVar w:name="dgnword-eventsink" w:val="171143408"/>
  </w:docVars>
  <w:rsids>
    <w:rsidRoot w:val="00BC68D5"/>
    <w:rsid w:val="00011C46"/>
    <w:rsid w:val="00031C80"/>
    <w:rsid w:val="000374DA"/>
    <w:rsid w:val="00066771"/>
    <w:rsid w:val="000767DE"/>
    <w:rsid w:val="00092E23"/>
    <w:rsid w:val="000A0BEE"/>
    <w:rsid w:val="000A67CB"/>
    <w:rsid w:val="000B23F4"/>
    <w:rsid w:val="000C28D8"/>
    <w:rsid w:val="00115CC9"/>
    <w:rsid w:val="001316D2"/>
    <w:rsid w:val="00165817"/>
    <w:rsid w:val="0018442B"/>
    <w:rsid w:val="001C0898"/>
    <w:rsid w:val="001C289C"/>
    <w:rsid w:val="001D1C0D"/>
    <w:rsid w:val="001D6BFD"/>
    <w:rsid w:val="001F1D34"/>
    <w:rsid w:val="002137FD"/>
    <w:rsid w:val="00223DF5"/>
    <w:rsid w:val="002351EF"/>
    <w:rsid w:val="002908F2"/>
    <w:rsid w:val="002A35AF"/>
    <w:rsid w:val="002B0412"/>
    <w:rsid w:val="002C0DB9"/>
    <w:rsid w:val="002C5C04"/>
    <w:rsid w:val="002C6DEE"/>
    <w:rsid w:val="00327A48"/>
    <w:rsid w:val="00380AC3"/>
    <w:rsid w:val="003963F6"/>
    <w:rsid w:val="00403A5F"/>
    <w:rsid w:val="00432D3E"/>
    <w:rsid w:val="00484070"/>
    <w:rsid w:val="00484E19"/>
    <w:rsid w:val="004A0BAB"/>
    <w:rsid w:val="004B2E94"/>
    <w:rsid w:val="004F4FCA"/>
    <w:rsid w:val="0051303B"/>
    <w:rsid w:val="00522D56"/>
    <w:rsid w:val="00530826"/>
    <w:rsid w:val="0054564F"/>
    <w:rsid w:val="005457A5"/>
    <w:rsid w:val="00564578"/>
    <w:rsid w:val="00603625"/>
    <w:rsid w:val="0060389E"/>
    <w:rsid w:val="00665932"/>
    <w:rsid w:val="00666DE9"/>
    <w:rsid w:val="00676822"/>
    <w:rsid w:val="00685D34"/>
    <w:rsid w:val="00695E2B"/>
    <w:rsid w:val="006E67D9"/>
    <w:rsid w:val="006F7AB1"/>
    <w:rsid w:val="00715A49"/>
    <w:rsid w:val="00733BC8"/>
    <w:rsid w:val="00751046"/>
    <w:rsid w:val="007D5A64"/>
    <w:rsid w:val="007F77E7"/>
    <w:rsid w:val="00817677"/>
    <w:rsid w:val="008761C3"/>
    <w:rsid w:val="00880131"/>
    <w:rsid w:val="008C3AC0"/>
    <w:rsid w:val="008D7597"/>
    <w:rsid w:val="008F3168"/>
    <w:rsid w:val="008F6EF5"/>
    <w:rsid w:val="00911870"/>
    <w:rsid w:val="00923329"/>
    <w:rsid w:val="009606D8"/>
    <w:rsid w:val="0096180F"/>
    <w:rsid w:val="00962791"/>
    <w:rsid w:val="0096641A"/>
    <w:rsid w:val="009910B2"/>
    <w:rsid w:val="009D3D7A"/>
    <w:rsid w:val="00A52809"/>
    <w:rsid w:val="00A74239"/>
    <w:rsid w:val="00A84CB6"/>
    <w:rsid w:val="00AB1CD8"/>
    <w:rsid w:val="00AE0260"/>
    <w:rsid w:val="00AF06C8"/>
    <w:rsid w:val="00AF112F"/>
    <w:rsid w:val="00B30009"/>
    <w:rsid w:val="00B55A43"/>
    <w:rsid w:val="00B709C2"/>
    <w:rsid w:val="00BC14F5"/>
    <w:rsid w:val="00BC68D5"/>
    <w:rsid w:val="00BD6F1F"/>
    <w:rsid w:val="00BE171B"/>
    <w:rsid w:val="00BE73CC"/>
    <w:rsid w:val="00BF1118"/>
    <w:rsid w:val="00C26AF2"/>
    <w:rsid w:val="00C52883"/>
    <w:rsid w:val="00C83544"/>
    <w:rsid w:val="00CD4C81"/>
    <w:rsid w:val="00CE3FD4"/>
    <w:rsid w:val="00D10E46"/>
    <w:rsid w:val="00D146CF"/>
    <w:rsid w:val="00D24A82"/>
    <w:rsid w:val="00D60218"/>
    <w:rsid w:val="00D71305"/>
    <w:rsid w:val="00D91770"/>
    <w:rsid w:val="00DE3074"/>
    <w:rsid w:val="00DF3C0D"/>
    <w:rsid w:val="00E15205"/>
    <w:rsid w:val="00E4507A"/>
    <w:rsid w:val="00F00844"/>
    <w:rsid w:val="00F034F0"/>
    <w:rsid w:val="00F838CD"/>
    <w:rsid w:val="00FB1FF3"/>
    <w:rsid w:val="00FD51B2"/>
    <w:rsid w:val="00FE2B56"/>
    <w:rsid w:val="00FF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BAA13"/>
  <w14:defaultImageDpi w14:val="0"/>
  <w15:docId w15:val="{F276E3CF-B421-44E6-9277-87344982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val="0"/>
      <w:tabs>
        <w:tab w:val="left" w:pos="405"/>
      </w:tabs>
      <w:autoSpaceDE w:val="0"/>
      <w:autoSpaceDN w:val="0"/>
      <w:outlineLvl w:val="0"/>
    </w:pPr>
    <w:rPr>
      <w:b/>
      <w:bCs/>
    </w:rPr>
  </w:style>
  <w:style w:type="paragraph" w:styleId="Heading2">
    <w:name w:val="heading 2"/>
    <w:basedOn w:val="Normal"/>
    <w:next w:val="Normal"/>
    <w:link w:val="Heading2Char"/>
    <w:uiPriority w:val="99"/>
    <w:qFormat/>
    <w:pPr>
      <w:keepNext/>
      <w:widowControl w:val="0"/>
      <w:ind w:left="720" w:hanging="720"/>
      <w:jc w:val="both"/>
      <w:outlineLvl w:val="1"/>
    </w:pPr>
    <w:rPr>
      <w:rFonts w:ascii="Arial" w:hAnsi="Arial" w:cs="Arial"/>
      <w:b/>
      <w:bCs/>
      <w:sz w:val="22"/>
      <w:szCs w:val="22"/>
      <w:u w:val="single"/>
    </w:rPr>
  </w:style>
  <w:style w:type="paragraph" w:styleId="Heading3">
    <w:name w:val="heading 3"/>
    <w:basedOn w:val="Normal"/>
    <w:next w:val="Normal"/>
    <w:link w:val="Heading3Char"/>
    <w:uiPriority w:val="99"/>
    <w:qFormat/>
    <w:pPr>
      <w:keepNext/>
      <w:widowControl w:val="0"/>
      <w:jc w:val="both"/>
      <w:outlineLvl w:val="2"/>
    </w:pPr>
    <w:rPr>
      <w:rFonts w:ascii="Arial" w:hAnsi="Arial" w:cs="Arial"/>
      <w:b/>
      <w:bCs/>
      <w:sz w:val="22"/>
      <w:szCs w:val="22"/>
      <w:u w:val="single"/>
    </w:rPr>
  </w:style>
  <w:style w:type="paragraph" w:styleId="Heading4">
    <w:name w:val="heading 4"/>
    <w:basedOn w:val="Normal"/>
    <w:next w:val="Normal"/>
    <w:link w:val="Heading4Char"/>
    <w:uiPriority w:val="99"/>
    <w:qFormat/>
    <w:pPr>
      <w:keepNext/>
      <w:widowControl w:val="0"/>
      <w:jc w:val="both"/>
      <w:outlineLvl w:val="3"/>
    </w:pPr>
    <w:rPr>
      <w:rFonts w:ascii="Arial" w:hAnsi="Arial" w:cs="Arial"/>
      <w:b/>
      <w:bCs/>
    </w:rPr>
  </w:style>
  <w:style w:type="paragraph" w:styleId="Heading5">
    <w:name w:val="heading 5"/>
    <w:basedOn w:val="Normal"/>
    <w:next w:val="Normal"/>
    <w:link w:val="Heading5Char"/>
    <w:uiPriority w:val="99"/>
    <w:qFormat/>
    <w:pPr>
      <w:keepNext/>
      <w:widowControl w:val="0"/>
      <w:tabs>
        <w:tab w:val="left" w:pos="405"/>
      </w:tabs>
      <w:autoSpaceDE w:val="0"/>
      <w:autoSpaceDN w:val="0"/>
      <w:adjustRightInd w:val="0"/>
      <w:ind w:right="720"/>
      <w:outlineLvl w:val="4"/>
    </w:pPr>
    <w:rPr>
      <w:rFonts w:ascii="Arial" w:hAnsi="Arial" w:cs="Arial"/>
      <w:b/>
      <w:bCs/>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styleId="Title">
    <w:name w:val="Title"/>
    <w:basedOn w:val="Normal"/>
    <w:link w:val="TitleChar"/>
    <w:uiPriority w:val="99"/>
    <w:qFormat/>
    <w:pPr>
      <w:jc w:val="center"/>
    </w:pPr>
    <w:rPr>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widowControl w:val="0"/>
      <w:jc w:val="both"/>
    </w:pPr>
    <w:rPr>
      <w:rFonts w:ascii="Arial" w:hAnsi="Arial" w:cs="Arial"/>
      <w:sz w:val="22"/>
      <w:szCs w:val="22"/>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Caption">
    <w:name w:val="caption"/>
    <w:basedOn w:val="Normal"/>
    <w:next w:val="Normal"/>
    <w:uiPriority w:val="99"/>
    <w:qFormat/>
    <w:pPr>
      <w:widowControl w:val="0"/>
      <w:jc w:val="center"/>
    </w:pPr>
    <w:rPr>
      <w:rFonts w:ascii="Arial" w:hAnsi="Arial" w:cs="Arial"/>
      <w:b/>
      <w:bCs/>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spacing w:before="60"/>
    </w:pPr>
    <w:rPr>
      <w:rFonts w:ascii="Arial" w:hAnsi="Arial" w:cs="Arial"/>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351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51EF"/>
    <w:rPr>
      <w:rFonts w:ascii="Tahoma" w:hAnsi="Tahoma" w:cs="Tahoma"/>
      <w:sz w:val="16"/>
      <w:szCs w:val="16"/>
    </w:rPr>
  </w:style>
  <w:style w:type="character" w:styleId="CommentReference">
    <w:name w:val="annotation reference"/>
    <w:basedOn w:val="DefaultParagraphFont"/>
    <w:uiPriority w:val="99"/>
    <w:semiHidden/>
    <w:unhideWhenUsed/>
    <w:rsid w:val="009910B2"/>
    <w:rPr>
      <w:rFonts w:cs="Times New Roman"/>
      <w:sz w:val="16"/>
      <w:szCs w:val="16"/>
    </w:rPr>
  </w:style>
  <w:style w:type="paragraph" w:styleId="CommentText">
    <w:name w:val="annotation text"/>
    <w:basedOn w:val="Normal"/>
    <w:link w:val="CommentTextChar"/>
    <w:uiPriority w:val="99"/>
    <w:semiHidden/>
    <w:unhideWhenUsed/>
    <w:rsid w:val="009910B2"/>
  </w:style>
  <w:style w:type="character" w:customStyle="1" w:styleId="CommentTextChar">
    <w:name w:val="Comment Text Char"/>
    <w:basedOn w:val="DefaultParagraphFont"/>
    <w:link w:val="CommentText"/>
    <w:uiPriority w:val="99"/>
    <w:semiHidden/>
    <w:locked/>
    <w:rsid w:val="009910B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10B2"/>
    <w:rPr>
      <w:b/>
      <w:bCs/>
    </w:rPr>
  </w:style>
  <w:style w:type="character" w:customStyle="1" w:styleId="CommentSubjectChar">
    <w:name w:val="Comment Subject Char"/>
    <w:basedOn w:val="CommentTextChar"/>
    <w:link w:val="CommentSubject"/>
    <w:uiPriority w:val="99"/>
    <w:semiHidden/>
    <w:locked/>
    <w:rsid w:val="009910B2"/>
    <w:rPr>
      <w:rFonts w:ascii="Times New Roman" w:hAnsi="Times New Roman" w:cs="Times New Roman"/>
      <w:b/>
      <w:bCs/>
      <w:sz w:val="20"/>
      <w:szCs w:val="20"/>
    </w:rPr>
  </w:style>
  <w:style w:type="paragraph" w:styleId="Revision">
    <w:name w:val="Revision"/>
    <w:hidden/>
    <w:uiPriority w:val="99"/>
    <w:semiHidden/>
    <w:rsid w:val="00C52883"/>
    <w:pPr>
      <w:spacing w:after="0" w:line="240" w:lineRule="auto"/>
    </w:pPr>
    <w:rPr>
      <w:rFonts w:ascii="Times New Roman" w:hAnsi="Times New Roman"/>
      <w:sz w:val="20"/>
      <w:szCs w:val="20"/>
    </w:rPr>
  </w:style>
  <w:style w:type="character" w:customStyle="1" w:styleId="hbvzbc">
    <w:name w:val="hbvzbc"/>
    <w:basedOn w:val="DefaultParagraphFont"/>
    <w:rsid w:val="00911870"/>
  </w:style>
  <w:style w:type="character" w:customStyle="1" w:styleId="wbzude">
    <w:name w:val="wbzude"/>
    <w:basedOn w:val="DefaultParagraphFont"/>
    <w:rsid w:val="001C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7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630</Words>
  <Characters>4174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Essential Duties and Responsibilities:</vt:lpstr>
    </vt:vector>
  </TitlesOfParts>
  <Company>North Idaho College</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Duties and Responsibilities:</dc:title>
  <dc:subject/>
  <dc:creator>Computer Services</dc:creator>
  <cp:keywords/>
  <dc:description/>
  <cp:lastModifiedBy>Becky Johnson</cp:lastModifiedBy>
  <cp:revision>2</cp:revision>
  <cp:lastPrinted>2019-01-28T17:21:00Z</cp:lastPrinted>
  <dcterms:created xsi:type="dcterms:W3CDTF">2024-10-02T18:08:00Z</dcterms:created>
  <dcterms:modified xsi:type="dcterms:W3CDTF">2024-10-02T18:08:00Z</dcterms:modified>
</cp:coreProperties>
</file>