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0F2ED" w14:textId="77777777" w:rsidR="007D6155" w:rsidRPr="009D3F01" w:rsidRDefault="007D6155" w:rsidP="007D6155">
      <w:pPr>
        <w:jc w:val="both"/>
        <w:rPr>
          <w:b/>
          <w:sz w:val="22"/>
          <w:szCs w:val="22"/>
          <w:lang w:val="en-GB"/>
        </w:rPr>
      </w:pPr>
      <w:bookmarkStart w:id="0" w:name="_GoBack"/>
      <w:bookmarkEnd w:id="0"/>
    </w:p>
    <w:p w14:paraId="27F42E50" w14:textId="77777777" w:rsidR="007D6155" w:rsidRPr="009D3F01" w:rsidRDefault="007D6155" w:rsidP="007D6155">
      <w:pPr>
        <w:jc w:val="both"/>
        <w:rPr>
          <w:b/>
          <w:sz w:val="22"/>
          <w:szCs w:val="22"/>
          <w:lang w:val="en-GB"/>
        </w:rPr>
      </w:pPr>
    </w:p>
    <w:p w14:paraId="5DA18017" w14:textId="77777777" w:rsidR="007D6155" w:rsidRPr="009D3F01" w:rsidRDefault="007D6155" w:rsidP="007D6155">
      <w:pPr>
        <w:jc w:val="both"/>
        <w:rPr>
          <w:b/>
          <w:sz w:val="22"/>
          <w:szCs w:val="22"/>
          <w:lang w:val="en-GB"/>
        </w:rPr>
      </w:pPr>
    </w:p>
    <w:p w14:paraId="17BBD8B6" w14:textId="18819BE6" w:rsidR="007D6155" w:rsidRPr="009D3F01" w:rsidRDefault="00761DDC" w:rsidP="007D6155">
      <w:pPr>
        <w:pStyle w:val="PlainText"/>
        <w:shd w:val="clear" w:color="auto" w:fill="0F243E"/>
        <w:tabs>
          <w:tab w:val="left" w:pos="2700"/>
        </w:tabs>
        <w:rPr>
          <w:rFonts w:ascii="Times New Roman" w:hAnsi="Times New Roman"/>
          <w:b/>
          <w:sz w:val="22"/>
          <w:szCs w:val="22"/>
        </w:rPr>
      </w:pPr>
      <w:r>
        <w:rPr>
          <w:rFonts w:ascii="Times New Roman" w:hAnsi="Times New Roman"/>
          <w:b/>
          <w:sz w:val="22"/>
          <w:szCs w:val="22"/>
        </w:rPr>
        <w:t>Clinical Officer</w:t>
      </w:r>
      <w:r w:rsidR="007D6155">
        <w:rPr>
          <w:rFonts w:ascii="Times New Roman" w:hAnsi="Times New Roman"/>
          <w:b/>
          <w:sz w:val="22"/>
          <w:szCs w:val="22"/>
        </w:rPr>
        <w:t xml:space="preserve"> </w:t>
      </w:r>
      <w:r w:rsidR="007D6155">
        <w:rPr>
          <w:rFonts w:ascii="Times New Roman" w:hAnsi="Times New Roman"/>
          <w:b/>
          <w:sz w:val="22"/>
          <w:szCs w:val="22"/>
        </w:rPr>
        <w:tab/>
      </w:r>
    </w:p>
    <w:p w14:paraId="1C75763E" w14:textId="77777777" w:rsidR="007D6155" w:rsidRPr="007C771E" w:rsidRDefault="007D6155" w:rsidP="007D6155">
      <w:pPr>
        <w:jc w:val="both"/>
        <w:rPr>
          <w:b/>
          <w:sz w:val="22"/>
          <w:szCs w:val="22"/>
          <w:lang w:val="en-GB"/>
        </w:rPr>
      </w:pPr>
    </w:p>
    <w:p w14:paraId="6145DDDF" w14:textId="0A3BD8CD" w:rsidR="007D6155" w:rsidRPr="007C771E" w:rsidRDefault="007D6155" w:rsidP="007D6155">
      <w:pPr>
        <w:rPr>
          <w:noProof/>
          <w:sz w:val="22"/>
          <w:szCs w:val="22"/>
        </w:rPr>
      </w:pPr>
      <w:r w:rsidRPr="007C771E">
        <w:rPr>
          <w:b/>
          <w:noProof/>
          <w:sz w:val="22"/>
          <w:szCs w:val="22"/>
          <w:u w:val="single"/>
        </w:rPr>
        <w:t>Position Summary</w:t>
      </w:r>
      <w:r w:rsidRPr="007C771E">
        <w:rPr>
          <w:noProof/>
          <w:sz w:val="22"/>
          <w:szCs w:val="22"/>
        </w:rPr>
        <w:t xml:space="preserve">: Reporting to the </w:t>
      </w:r>
      <w:r w:rsidR="00761DDC">
        <w:rPr>
          <w:noProof/>
          <w:sz w:val="22"/>
          <w:szCs w:val="22"/>
        </w:rPr>
        <w:t>Technical Director</w:t>
      </w:r>
      <w:r w:rsidRPr="007C771E">
        <w:rPr>
          <w:noProof/>
          <w:sz w:val="22"/>
          <w:szCs w:val="22"/>
        </w:rPr>
        <w:t xml:space="preserve">, the </w:t>
      </w:r>
      <w:r w:rsidR="00761DDC">
        <w:rPr>
          <w:noProof/>
          <w:sz w:val="22"/>
          <w:szCs w:val="22"/>
        </w:rPr>
        <w:t xml:space="preserve">Clinical </w:t>
      </w:r>
      <w:r w:rsidRPr="007C771E">
        <w:rPr>
          <w:noProof/>
          <w:sz w:val="22"/>
          <w:szCs w:val="22"/>
        </w:rPr>
        <w:t xml:space="preserve">Officer will be responsible for </w:t>
      </w:r>
      <w:r w:rsidR="0013215B">
        <w:rPr>
          <w:noProof/>
          <w:sz w:val="22"/>
          <w:szCs w:val="22"/>
        </w:rPr>
        <w:t xml:space="preserve">supporting </w:t>
      </w:r>
      <w:r w:rsidRPr="007C771E">
        <w:rPr>
          <w:noProof/>
          <w:sz w:val="22"/>
          <w:szCs w:val="22"/>
        </w:rPr>
        <w:t xml:space="preserve">HIV counseling and testing services for the </w:t>
      </w:r>
      <w:r w:rsidRPr="007C771E">
        <w:rPr>
          <w:sz w:val="22"/>
          <w:szCs w:val="22"/>
        </w:rPr>
        <w:t xml:space="preserve">CDC-funded </w:t>
      </w:r>
      <w:r w:rsidR="009F2151">
        <w:rPr>
          <w:sz w:val="22"/>
          <w:szCs w:val="22"/>
        </w:rPr>
        <w:t xml:space="preserve">project </w:t>
      </w:r>
      <w:r w:rsidR="009F2151" w:rsidRPr="009F2151">
        <w:rPr>
          <w:i/>
          <w:sz w:val="22"/>
          <w:szCs w:val="22"/>
        </w:rPr>
        <w:t>Targeted Programmatic Support Award Across Countries Under the Global Fund to Fight HIV/AIDS, Malaria, and Tuberculosis, and Under the President’s Emergency Plan for AIDS Relief (PSA).</w:t>
      </w:r>
    </w:p>
    <w:p w14:paraId="505D9A70" w14:textId="77777777" w:rsidR="007D6155" w:rsidRPr="007C771E" w:rsidRDefault="007D6155" w:rsidP="007D6155">
      <w:pPr>
        <w:rPr>
          <w:noProof/>
          <w:sz w:val="22"/>
          <w:szCs w:val="22"/>
        </w:rPr>
      </w:pPr>
    </w:p>
    <w:p w14:paraId="31FAA024" w14:textId="77777777" w:rsidR="007D6155" w:rsidRPr="007C771E" w:rsidRDefault="007D6155" w:rsidP="007D6155">
      <w:pPr>
        <w:rPr>
          <w:b/>
          <w:noProof/>
          <w:sz w:val="22"/>
          <w:szCs w:val="22"/>
          <w:u w:val="single"/>
        </w:rPr>
      </w:pPr>
      <w:r w:rsidRPr="007C771E">
        <w:rPr>
          <w:b/>
          <w:noProof/>
          <w:sz w:val="22"/>
          <w:szCs w:val="22"/>
          <w:u w:val="single"/>
        </w:rPr>
        <w:t>Major Accountabilities:</w:t>
      </w:r>
    </w:p>
    <w:p w14:paraId="2EE57D25" w14:textId="2450A391" w:rsidR="007722C2" w:rsidRPr="000703E2" w:rsidRDefault="00BB1F63" w:rsidP="00284172">
      <w:pPr>
        <w:pStyle w:val="ListParagraph"/>
        <w:numPr>
          <w:ilvl w:val="0"/>
          <w:numId w:val="5"/>
        </w:numPr>
        <w:rPr>
          <w:noProof/>
          <w:sz w:val="22"/>
          <w:szCs w:val="22"/>
        </w:rPr>
      </w:pPr>
      <w:r>
        <w:rPr>
          <w:noProof/>
          <w:sz w:val="22"/>
          <w:szCs w:val="22"/>
        </w:rPr>
        <w:t xml:space="preserve"> </w:t>
      </w:r>
      <w:r w:rsidRPr="000703E2">
        <w:rPr>
          <w:noProof/>
          <w:sz w:val="22"/>
          <w:szCs w:val="22"/>
        </w:rPr>
        <w:t xml:space="preserve">Provide </w:t>
      </w:r>
      <w:r w:rsidR="007722C2" w:rsidRPr="000703E2">
        <w:rPr>
          <w:noProof/>
          <w:sz w:val="22"/>
          <w:szCs w:val="22"/>
        </w:rPr>
        <w:t xml:space="preserve"> technical </w:t>
      </w:r>
      <w:r w:rsidR="00C52900" w:rsidRPr="000703E2">
        <w:rPr>
          <w:noProof/>
          <w:sz w:val="22"/>
          <w:szCs w:val="22"/>
        </w:rPr>
        <w:t xml:space="preserve">support </w:t>
      </w:r>
      <w:r w:rsidRPr="000703E2">
        <w:rPr>
          <w:noProof/>
          <w:sz w:val="22"/>
          <w:szCs w:val="22"/>
        </w:rPr>
        <w:t xml:space="preserve"> in </w:t>
      </w:r>
      <w:r w:rsidR="00C52900" w:rsidRPr="000703E2">
        <w:rPr>
          <w:noProof/>
          <w:sz w:val="22"/>
          <w:szCs w:val="22"/>
        </w:rPr>
        <w:t xml:space="preserve"> </w:t>
      </w:r>
      <w:r w:rsidR="007722C2" w:rsidRPr="000703E2">
        <w:rPr>
          <w:noProof/>
          <w:sz w:val="22"/>
          <w:szCs w:val="22"/>
        </w:rPr>
        <w:t>design, planning, implementation and evaluation of a variety of TA projects related to adult</w:t>
      </w:r>
      <w:r w:rsidR="00C52900" w:rsidRPr="000703E2">
        <w:rPr>
          <w:noProof/>
          <w:sz w:val="22"/>
          <w:szCs w:val="22"/>
        </w:rPr>
        <w:t xml:space="preserve"> </w:t>
      </w:r>
      <w:r w:rsidR="007722C2" w:rsidRPr="000703E2">
        <w:rPr>
          <w:noProof/>
          <w:sz w:val="22"/>
          <w:szCs w:val="22"/>
        </w:rPr>
        <w:t>HIV prevention, care and treatment.</w:t>
      </w:r>
    </w:p>
    <w:p w14:paraId="6F476A65" w14:textId="57F682E4" w:rsidR="00BB1F63" w:rsidRPr="000703E2" w:rsidRDefault="00BB1F63" w:rsidP="00B15855">
      <w:pPr>
        <w:pStyle w:val="ListParagraph"/>
        <w:numPr>
          <w:ilvl w:val="0"/>
          <w:numId w:val="5"/>
        </w:numPr>
        <w:rPr>
          <w:noProof/>
          <w:sz w:val="22"/>
          <w:szCs w:val="22"/>
        </w:rPr>
      </w:pPr>
      <w:r w:rsidRPr="000703E2">
        <w:rPr>
          <w:noProof/>
          <w:sz w:val="22"/>
          <w:szCs w:val="22"/>
        </w:rPr>
        <w:t xml:space="preserve"> Assists the TD</w:t>
      </w:r>
      <w:r w:rsidR="007722C2" w:rsidRPr="000703E2">
        <w:rPr>
          <w:noProof/>
          <w:sz w:val="22"/>
          <w:szCs w:val="22"/>
        </w:rPr>
        <w:t xml:space="preserve"> as the technical link with/liaison to CDC, </w:t>
      </w:r>
      <w:r w:rsidR="00C52900" w:rsidRPr="000703E2">
        <w:rPr>
          <w:noProof/>
          <w:sz w:val="22"/>
          <w:szCs w:val="22"/>
        </w:rPr>
        <w:t xml:space="preserve">and other </w:t>
      </w:r>
      <w:r w:rsidR="007722C2" w:rsidRPr="000703E2">
        <w:rPr>
          <w:noProof/>
          <w:sz w:val="22"/>
          <w:szCs w:val="22"/>
        </w:rPr>
        <w:t>collaborating local organizations to generate work plans and corresponding, training programs, evaluation plans, and content for meetings, workshops and conferences.</w:t>
      </w:r>
    </w:p>
    <w:p w14:paraId="25063CE3" w14:textId="3FC2439C" w:rsidR="007722C2" w:rsidRPr="000703E2" w:rsidRDefault="00BB1F63" w:rsidP="00284172">
      <w:pPr>
        <w:pStyle w:val="ListParagraph"/>
        <w:numPr>
          <w:ilvl w:val="0"/>
          <w:numId w:val="5"/>
        </w:numPr>
        <w:rPr>
          <w:noProof/>
          <w:sz w:val="22"/>
          <w:szCs w:val="22"/>
        </w:rPr>
      </w:pPr>
      <w:r w:rsidRPr="000703E2">
        <w:rPr>
          <w:noProof/>
          <w:sz w:val="22"/>
          <w:szCs w:val="22"/>
        </w:rPr>
        <w:t xml:space="preserve"> </w:t>
      </w:r>
      <w:r w:rsidR="007722C2" w:rsidRPr="000703E2">
        <w:rPr>
          <w:noProof/>
          <w:sz w:val="22"/>
          <w:szCs w:val="22"/>
        </w:rPr>
        <w:t xml:space="preserve">Participates, as </w:t>
      </w:r>
      <w:r w:rsidRPr="000703E2">
        <w:rPr>
          <w:noProof/>
          <w:sz w:val="22"/>
          <w:szCs w:val="22"/>
        </w:rPr>
        <w:t>directed by the TD</w:t>
      </w:r>
      <w:r w:rsidR="007722C2" w:rsidRPr="000703E2">
        <w:rPr>
          <w:noProof/>
          <w:sz w:val="22"/>
          <w:szCs w:val="22"/>
        </w:rPr>
        <w:t>, in monthly and quarterly project planning and evaluation meetings with relevant CDC staff and local partners.</w:t>
      </w:r>
    </w:p>
    <w:p w14:paraId="7B5A9DB6" w14:textId="77777777" w:rsidR="007722C2" w:rsidRPr="000703E2" w:rsidRDefault="007722C2" w:rsidP="00284172">
      <w:pPr>
        <w:pStyle w:val="ListParagraph"/>
        <w:numPr>
          <w:ilvl w:val="0"/>
          <w:numId w:val="5"/>
        </w:numPr>
        <w:rPr>
          <w:noProof/>
          <w:sz w:val="22"/>
          <w:szCs w:val="22"/>
        </w:rPr>
      </w:pPr>
      <w:r w:rsidRPr="000703E2">
        <w:rPr>
          <w:noProof/>
          <w:sz w:val="22"/>
          <w:szCs w:val="22"/>
        </w:rPr>
        <w:t>Assists in the generation and presentation of project reports, publications and presentations.</w:t>
      </w:r>
    </w:p>
    <w:p w14:paraId="5E6159BC" w14:textId="16323347" w:rsidR="007722C2" w:rsidRPr="000703E2" w:rsidRDefault="007722C2" w:rsidP="00284172">
      <w:pPr>
        <w:pStyle w:val="ListParagraph"/>
        <w:numPr>
          <w:ilvl w:val="0"/>
          <w:numId w:val="5"/>
        </w:numPr>
        <w:rPr>
          <w:noProof/>
          <w:sz w:val="22"/>
          <w:szCs w:val="22"/>
        </w:rPr>
      </w:pPr>
      <w:r w:rsidRPr="000703E2">
        <w:rPr>
          <w:noProof/>
          <w:sz w:val="22"/>
          <w:szCs w:val="22"/>
        </w:rPr>
        <w:t>Provides content expertise to the work HIV prevention</w:t>
      </w:r>
      <w:r w:rsidR="00E01FBB" w:rsidRPr="000703E2">
        <w:rPr>
          <w:noProof/>
          <w:sz w:val="22"/>
          <w:szCs w:val="22"/>
        </w:rPr>
        <w:t>, care and trea</w:t>
      </w:r>
      <w:r w:rsidR="0012076D" w:rsidRPr="000703E2">
        <w:rPr>
          <w:noProof/>
          <w:sz w:val="22"/>
          <w:szCs w:val="22"/>
        </w:rPr>
        <w:t>tment</w:t>
      </w:r>
      <w:r w:rsidRPr="000703E2">
        <w:rPr>
          <w:noProof/>
          <w:sz w:val="22"/>
          <w:szCs w:val="22"/>
        </w:rPr>
        <w:t>. This includes participation in the development or refinement of materials including technical guidance, clinical guidelines, standard operating procedures and other clinical tools.</w:t>
      </w:r>
    </w:p>
    <w:p w14:paraId="5C28CB41" w14:textId="77777777" w:rsidR="000D4D8A" w:rsidRPr="000703E2" w:rsidRDefault="000D4D8A" w:rsidP="00284172">
      <w:pPr>
        <w:pStyle w:val="ListParagraph"/>
        <w:numPr>
          <w:ilvl w:val="0"/>
          <w:numId w:val="5"/>
        </w:numPr>
        <w:rPr>
          <w:noProof/>
          <w:sz w:val="22"/>
          <w:szCs w:val="22"/>
        </w:rPr>
      </w:pPr>
      <w:r w:rsidRPr="000703E2">
        <w:rPr>
          <w:noProof/>
          <w:sz w:val="22"/>
          <w:szCs w:val="22"/>
        </w:rPr>
        <w:t xml:space="preserve">Supports HIV prevention, care and treatment trainings for the IPs’ staff including TOT’s </w:t>
      </w:r>
    </w:p>
    <w:p w14:paraId="57BC5CA2" w14:textId="159DA753" w:rsidR="007722C2" w:rsidRPr="000703E2" w:rsidRDefault="007722C2" w:rsidP="00284172">
      <w:pPr>
        <w:pStyle w:val="ListParagraph"/>
        <w:numPr>
          <w:ilvl w:val="0"/>
          <w:numId w:val="5"/>
        </w:numPr>
        <w:rPr>
          <w:noProof/>
          <w:sz w:val="22"/>
          <w:szCs w:val="22"/>
        </w:rPr>
      </w:pPr>
      <w:r w:rsidRPr="000703E2">
        <w:rPr>
          <w:noProof/>
          <w:sz w:val="22"/>
          <w:szCs w:val="22"/>
        </w:rPr>
        <w:t xml:space="preserve">Provides technical support to select </w:t>
      </w:r>
      <w:r w:rsidR="00B051AE" w:rsidRPr="000703E2">
        <w:rPr>
          <w:noProof/>
          <w:sz w:val="22"/>
          <w:szCs w:val="22"/>
        </w:rPr>
        <w:t>local partners</w:t>
      </w:r>
      <w:r w:rsidRPr="000703E2">
        <w:rPr>
          <w:noProof/>
          <w:sz w:val="22"/>
          <w:szCs w:val="22"/>
        </w:rPr>
        <w:t xml:space="preserve"> in the design and implementation of HIV prevention, care and treatment programs, including review of progress and challenges, assistance in development of training materials and other tools, and provision of clinical mentorship.</w:t>
      </w:r>
    </w:p>
    <w:p w14:paraId="139E382C" w14:textId="5F223A32" w:rsidR="007722C2" w:rsidRPr="000703E2" w:rsidRDefault="007722C2" w:rsidP="00284172">
      <w:pPr>
        <w:pStyle w:val="ListParagraph"/>
        <w:numPr>
          <w:ilvl w:val="0"/>
          <w:numId w:val="5"/>
        </w:numPr>
        <w:rPr>
          <w:noProof/>
          <w:sz w:val="22"/>
          <w:szCs w:val="22"/>
        </w:rPr>
      </w:pPr>
      <w:r w:rsidRPr="000703E2">
        <w:rPr>
          <w:noProof/>
          <w:sz w:val="22"/>
          <w:szCs w:val="22"/>
        </w:rPr>
        <w:t>Performs other duties, as assigned.</w:t>
      </w:r>
    </w:p>
    <w:p w14:paraId="082A44CD" w14:textId="77777777" w:rsidR="007D6155" w:rsidRPr="007C771E" w:rsidRDefault="007D6155" w:rsidP="007D6155">
      <w:pPr>
        <w:rPr>
          <w:sz w:val="22"/>
          <w:szCs w:val="22"/>
        </w:rPr>
      </w:pPr>
    </w:p>
    <w:p w14:paraId="589E25F1" w14:textId="77777777" w:rsidR="007D6155" w:rsidRPr="007C771E" w:rsidRDefault="007D6155" w:rsidP="007D6155">
      <w:pPr>
        <w:rPr>
          <w:sz w:val="22"/>
          <w:szCs w:val="22"/>
        </w:rPr>
      </w:pPr>
      <w:r w:rsidRPr="007C771E">
        <w:rPr>
          <w:b/>
          <w:sz w:val="22"/>
          <w:szCs w:val="22"/>
          <w:u w:val="single"/>
        </w:rPr>
        <w:t>Experience, Skills, and Minimum Qualifications:</w:t>
      </w:r>
    </w:p>
    <w:p w14:paraId="4622749A" w14:textId="6BFC3984" w:rsidR="007D6155" w:rsidRPr="007C771E" w:rsidRDefault="0013215B" w:rsidP="00361CD4">
      <w:pPr>
        <w:numPr>
          <w:ilvl w:val="0"/>
          <w:numId w:val="4"/>
        </w:numPr>
        <w:tabs>
          <w:tab w:val="clear" w:pos="720"/>
          <w:tab w:val="num" w:pos="-1080"/>
        </w:tabs>
        <w:ind w:left="360"/>
        <w:rPr>
          <w:sz w:val="22"/>
          <w:szCs w:val="22"/>
        </w:rPr>
      </w:pPr>
      <w:r>
        <w:rPr>
          <w:sz w:val="22"/>
          <w:szCs w:val="22"/>
        </w:rPr>
        <w:t xml:space="preserve">At least 3 </w:t>
      </w:r>
      <w:r w:rsidR="0019652C">
        <w:rPr>
          <w:sz w:val="22"/>
          <w:szCs w:val="22"/>
        </w:rPr>
        <w:t>years’ experience</w:t>
      </w:r>
      <w:r>
        <w:rPr>
          <w:sz w:val="22"/>
          <w:szCs w:val="22"/>
        </w:rPr>
        <w:t xml:space="preserve"> working in the field of HIV/AIDS in </w:t>
      </w:r>
      <w:r w:rsidR="005337EF">
        <w:rPr>
          <w:sz w:val="22"/>
          <w:szCs w:val="22"/>
        </w:rPr>
        <w:t>Panama</w:t>
      </w:r>
      <w:r w:rsidR="00C5266D">
        <w:rPr>
          <w:sz w:val="22"/>
          <w:szCs w:val="22"/>
        </w:rPr>
        <w:t xml:space="preserve"> </w:t>
      </w:r>
      <w:r>
        <w:rPr>
          <w:sz w:val="22"/>
          <w:szCs w:val="22"/>
        </w:rPr>
        <w:t>as a healthcare provider, with demonstrated familiarity with HIV</w:t>
      </w:r>
      <w:r w:rsidR="000D4D8A">
        <w:rPr>
          <w:sz w:val="22"/>
          <w:szCs w:val="22"/>
        </w:rPr>
        <w:t xml:space="preserve"> clinical concepts</w:t>
      </w:r>
      <w:r>
        <w:rPr>
          <w:sz w:val="22"/>
          <w:szCs w:val="22"/>
        </w:rPr>
        <w:t xml:space="preserve">, education, and counseling. </w:t>
      </w:r>
      <w:r w:rsidR="007D6155" w:rsidRPr="007C771E">
        <w:rPr>
          <w:sz w:val="22"/>
          <w:szCs w:val="22"/>
        </w:rPr>
        <w:t>Excellent interpersonal skills.</w:t>
      </w:r>
    </w:p>
    <w:p w14:paraId="5820B429" w14:textId="72F3E7E7" w:rsidR="000D4D8A" w:rsidRDefault="000D4D8A" w:rsidP="00361CD4">
      <w:pPr>
        <w:numPr>
          <w:ilvl w:val="0"/>
          <w:numId w:val="4"/>
        </w:numPr>
        <w:tabs>
          <w:tab w:val="clear" w:pos="720"/>
          <w:tab w:val="num" w:pos="-720"/>
        </w:tabs>
        <w:ind w:left="360"/>
        <w:rPr>
          <w:sz w:val="22"/>
          <w:szCs w:val="22"/>
        </w:rPr>
      </w:pPr>
      <w:r>
        <w:rPr>
          <w:sz w:val="22"/>
          <w:szCs w:val="22"/>
        </w:rPr>
        <w:t>Experience with trainings on the areas of HIV/AIDS</w:t>
      </w:r>
    </w:p>
    <w:p w14:paraId="32E020EC" w14:textId="3B9B83EB" w:rsidR="007D6155" w:rsidRPr="007C771E" w:rsidRDefault="007D6155" w:rsidP="00361CD4">
      <w:pPr>
        <w:numPr>
          <w:ilvl w:val="0"/>
          <w:numId w:val="4"/>
        </w:numPr>
        <w:tabs>
          <w:tab w:val="clear" w:pos="720"/>
          <w:tab w:val="num" w:pos="-720"/>
        </w:tabs>
        <w:ind w:left="360"/>
        <w:rPr>
          <w:sz w:val="22"/>
          <w:szCs w:val="22"/>
        </w:rPr>
      </w:pPr>
      <w:r w:rsidRPr="007C771E">
        <w:rPr>
          <w:sz w:val="22"/>
          <w:szCs w:val="22"/>
        </w:rPr>
        <w:t>Excellent writing and communication skills</w:t>
      </w:r>
      <w:r w:rsidR="0013215B">
        <w:rPr>
          <w:sz w:val="22"/>
          <w:szCs w:val="22"/>
        </w:rPr>
        <w:t xml:space="preserve"> in English and </w:t>
      </w:r>
      <w:r w:rsidR="00815EDF">
        <w:rPr>
          <w:sz w:val="22"/>
          <w:szCs w:val="22"/>
        </w:rPr>
        <w:t>Spanish</w:t>
      </w:r>
    </w:p>
    <w:p w14:paraId="5B5BC391" w14:textId="77777777" w:rsidR="007D6155" w:rsidRPr="007C771E" w:rsidRDefault="007D6155" w:rsidP="00361CD4">
      <w:pPr>
        <w:numPr>
          <w:ilvl w:val="0"/>
          <w:numId w:val="4"/>
        </w:numPr>
        <w:tabs>
          <w:tab w:val="clear" w:pos="720"/>
          <w:tab w:val="num" w:pos="-360"/>
        </w:tabs>
        <w:ind w:left="360"/>
        <w:rPr>
          <w:sz w:val="22"/>
          <w:szCs w:val="22"/>
        </w:rPr>
      </w:pPr>
      <w:r w:rsidRPr="007C771E">
        <w:rPr>
          <w:sz w:val="22"/>
          <w:szCs w:val="22"/>
        </w:rPr>
        <w:t>Excellent organizational skills.</w:t>
      </w:r>
    </w:p>
    <w:p w14:paraId="6A6A769A" w14:textId="3E375741" w:rsidR="007D6155" w:rsidRDefault="007D6155" w:rsidP="00361CD4">
      <w:pPr>
        <w:numPr>
          <w:ilvl w:val="0"/>
          <w:numId w:val="4"/>
        </w:numPr>
        <w:tabs>
          <w:tab w:val="clear" w:pos="720"/>
          <w:tab w:val="num" w:pos="0"/>
        </w:tabs>
        <w:ind w:left="360"/>
        <w:rPr>
          <w:sz w:val="22"/>
          <w:szCs w:val="22"/>
        </w:rPr>
      </w:pPr>
      <w:r w:rsidRPr="007C771E">
        <w:rPr>
          <w:sz w:val="22"/>
          <w:szCs w:val="22"/>
        </w:rPr>
        <w:t>Ability to participate in multidisciplinary team process to deliver high quality HIV/AIDS services.</w:t>
      </w:r>
    </w:p>
    <w:p w14:paraId="6C1B4089" w14:textId="6C87C57F" w:rsidR="00FF7DBE" w:rsidRDefault="00FF7DBE" w:rsidP="00FF7DBE">
      <w:pPr>
        <w:rPr>
          <w:sz w:val="22"/>
          <w:szCs w:val="22"/>
        </w:rPr>
      </w:pPr>
    </w:p>
    <w:p w14:paraId="23CC7DCE" w14:textId="768AFEDB" w:rsidR="00FF7DBE" w:rsidRPr="007C771E" w:rsidRDefault="00FF7DBE" w:rsidP="00FF7DBE">
      <w:pPr>
        <w:rPr>
          <w:sz w:val="22"/>
          <w:szCs w:val="22"/>
        </w:rPr>
      </w:pPr>
      <w:r w:rsidRPr="007C771E">
        <w:rPr>
          <w:b/>
          <w:sz w:val="22"/>
          <w:szCs w:val="22"/>
          <w:u w:val="single"/>
        </w:rPr>
        <w:t xml:space="preserve">Experience, Skills, and </w:t>
      </w:r>
      <w:r>
        <w:rPr>
          <w:b/>
          <w:sz w:val="22"/>
          <w:szCs w:val="22"/>
          <w:u w:val="single"/>
        </w:rPr>
        <w:t>Preferred</w:t>
      </w:r>
      <w:r w:rsidRPr="007C771E">
        <w:rPr>
          <w:b/>
          <w:sz w:val="22"/>
          <w:szCs w:val="22"/>
          <w:u w:val="single"/>
        </w:rPr>
        <w:t xml:space="preserve"> Qualifications:</w:t>
      </w:r>
    </w:p>
    <w:p w14:paraId="2FB0918C" w14:textId="77777777" w:rsidR="00FF7DBE" w:rsidRPr="007C771E" w:rsidRDefault="00FF7DBE" w:rsidP="00FF7DBE">
      <w:pPr>
        <w:rPr>
          <w:sz w:val="22"/>
          <w:szCs w:val="22"/>
        </w:rPr>
      </w:pPr>
    </w:p>
    <w:p w14:paraId="1154E57D" w14:textId="1D744609" w:rsidR="007D6155" w:rsidRPr="00284172" w:rsidRDefault="000D4D8A" w:rsidP="00284172">
      <w:pPr>
        <w:pStyle w:val="ListParagraph"/>
        <w:numPr>
          <w:ilvl w:val="0"/>
          <w:numId w:val="6"/>
        </w:numPr>
        <w:rPr>
          <w:noProof/>
          <w:sz w:val="22"/>
          <w:szCs w:val="22"/>
        </w:rPr>
      </w:pPr>
      <w:r>
        <w:rPr>
          <w:noProof/>
          <w:sz w:val="22"/>
          <w:szCs w:val="22"/>
        </w:rPr>
        <w:t>A bachelors degree in nursing or other related health field. A masters degree in public</w:t>
      </w:r>
      <w:r w:rsidR="001D5013">
        <w:rPr>
          <w:noProof/>
          <w:sz w:val="22"/>
          <w:szCs w:val="22"/>
        </w:rPr>
        <w:t xml:space="preserve"> </w:t>
      </w:r>
      <w:r>
        <w:rPr>
          <w:noProof/>
          <w:sz w:val="22"/>
          <w:szCs w:val="22"/>
        </w:rPr>
        <w:t>h</w:t>
      </w:r>
      <w:r w:rsidR="001D5013">
        <w:rPr>
          <w:noProof/>
          <w:sz w:val="22"/>
          <w:szCs w:val="22"/>
        </w:rPr>
        <w:t>ealth</w:t>
      </w:r>
      <w:r>
        <w:rPr>
          <w:noProof/>
          <w:sz w:val="22"/>
          <w:szCs w:val="22"/>
        </w:rPr>
        <w:t xml:space="preserve"> is preferred</w:t>
      </w:r>
    </w:p>
    <w:p w14:paraId="6C73B958" w14:textId="77777777" w:rsidR="000D4D8A" w:rsidRDefault="000D4D8A" w:rsidP="00FF7DBE">
      <w:pPr>
        <w:rPr>
          <w:b/>
          <w:sz w:val="22"/>
          <w:szCs w:val="22"/>
          <w:u w:val="single"/>
        </w:rPr>
      </w:pPr>
    </w:p>
    <w:p w14:paraId="4D600CAC" w14:textId="5F7DEC1B" w:rsidR="00FF7DBE" w:rsidRDefault="00FF7DBE" w:rsidP="00FF7DBE">
      <w:pPr>
        <w:rPr>
          <w:b/>
          <w:sz w:val="22"/>
          <w:szCs w:val="22"/>
          <w:u w:val="single"/>
        </w:rPr>
      </w:pPr>
      <w:r>
        <w:rPr>
          <w:b/>
          <w:sz w:val="22"/>
          <w:szCs w:val="22"/>
          <w:u w:val="single"/>
        </w:rPr>
        <w:t>Travel requirements</w:t>
      </w:r>
      <w:r w:rsidRPr="007C771E">
        <w:rPr>
          <w:b/>
          <w:sz w:val="22"/>
          <w:szCs w:val="22"/>
          <w:u w:val="single"/>
        </w:rPr>
        <w:t>:</w:t>
      </w:r>
    </w:p>
    <w:p w14:paraId="7CD7A0E5" w14:textId="77447044" w:rsidR="000703E2" w:rsidRDefault="000703E2" w:rsidP="00FF7DBE">
      <w:pPr>
        <w:rPr>
          <w:b/>
          <w:sz w:val="22"/>
          <w:szCs w:val="22"/>
          <w:u w:val="single"/>
        </w:rPr>
      </w:pPr>
    </w:p>
    <w:p w14:paraId="1793E34E" w14:textId="2E83A27C" w:rsidR="000703E2" w:rsidRPr="001D5013" w:rsidRDefault="001D5013" w:rsidP="001D5013">
      <w:pPr>
        <w:pStyle w:val="ListParagraph"/>
        <w:numPr>
          <w:ilvl w:val="0"/>
          <w:numId w:val="6"/>
        </w:numPr>
        <w:rPr>
          <w:sz w:val="22"/>
          <w:szCs w:val="22"/>
        </w:rPr>
      </w:pPr>
      <w:r>
        <w:rPr>
          <w:sz w:val="22"/>
          <w:szCs w:val="22"/>
        </w:rPr>
        <w:t>Travel domestically and within the region might be needed.</w:t>
      </w:r>
    </w:p>
    <w:p w14:paraId="00F4A356" w14:textId="0E6F9723" w:rsidR="007D6155" w:rsidRDefault="007D6155" w:rsidP="007D6155">
      <w:pPr>
        <w:jc w:val="both"/>
        <w:rPr>
          <w:rFonts w:eastAsia="Arial Unicode MS"/>
          <w:sz w:val="22"/>
          <w:szCs w:val="22"/>
        </w:rPr>
      </w:pPr>
    </w:p>
    <w:p w14:paraId="6A05DA13" w14:textId="77777777" w:rsidR="000D4D8A" w:rsidRPr="009D3F01" w:rsidRDefault="000D4D8A" w:rsidP="007D6155">
      <w:pPr>
        <w:jc w:val="both"/>
        <w:rPr>
          <w:rFonts w:eastAsia="Arial Unicode MS"/>
          <w:sz w:val="22"/>
          <w:szCs w:val="22"/>
        </w:rPr>
      </w:pPr>
    </w:p>
    <w:p w14:paraId="442AD330" w14:textId="77777777" w:rsidR="007D6155" w:rsidRPr="009D3F01" w:rsidRDefault="007D6155" w:rsidP="007D6155">
      <w:pPr>
        <w:rPr>
          <w:b/>
          <w:sz w:val="22"/>
          <w:szCs w:val="22"/>
          <w:u w:val="single"/>
        </w:rPr>
      </w:pPr>
    </w:p>
    <w:p w14:paraId="39F4B414" w14:textId="77777777" w:rsidR="00A36420" w:rsidRDefault="00A36420"/>
    <w:sectPr w:rsidR="00A36420" w:rsidSect="00BC0CF8">
      <w:pgSz w:w="12240" w:h="15840"/>
      <w:pgMar w:top="720" w:right="1260" w:bottom="72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0C8F" w16cex:dateUtc="2020-12-08T19:30:00Z"/>
  <w16cex:commentExtensible w16cex:durableId="239D4D88" w16cex:dateUtc="2021-01-04T1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64F51" w14:textId="77777777" w:rsidR="000C143E" w:rsidRDefault="000C143E" w:rsidP="006A3246">
      <w:r>
        <w:separator/>
      </w:r>
    </w:p>
  </w:endnote>
  <w:endnote w:type="continuationSeparator" w:id="0">
    <w:p w14:paraId="3958050E" w14:textId="77777777" w:rsidR="000C143E" w:rsidRDefault="000C143E" w:rsidP="006A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FF9EA" w14:textId="77777777" w:rsidR="000C143E" w:rsidRDefault="000C143E" w:rsidP="006A3246">
      <w:r>
        <w:separator/>
      </w:r>
    </w:p>
  </w:footnote>
  <w:footnote w:type="continuationSeparator" w:id="0">
    <w:p w14:paraId="55C3A492" w14:textId="77777777" w:rsidR="000C143E" w:rsidRDefault="000C143E" w:rsidP="006A3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10B"/>
    <w:multiLevelType w:val="hybridMultilevel"/>
    <w:tmpl w:val="068EAF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470"/>
    <w:multiLevelType w:val="hybridMultilevel"/>
    <w:tmpl w:val="BF082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E1DF9"/>
    <w:multiLevelType w:val="hybridMultilevel"/>
    <w:tmpl w:val="957EA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6E95FB8"/>
    <w:multiLevelType w:val="hybridMultilevel"/>
    <w:tmpl w:val="D562A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B070C"/>
    <w:multiLevelType w:val="hybridMultilevel"/>
    <w:tmpl w:val="570E4A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372688"/>
    <w:multiLevelType w:val="hybridMultilevel"/>
    <w:tmpl w:val="F80A5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55"/>
    <w:rsid w:val="00023E3A"/>
    <w:rsid w:val="000703E2"/>
    <w:rsid w:val="000C143E"/>
    <w:rsid w:val="000D4D8A"/>
    <w:rsid w:val="0012076D"/>
    <w:rsid w:val="0013215B"/>
    <w:rsid w:val="001407F1"/>
    <w:rsid w:val="00141CED"/>
    <w:rsid w:val="0019652C"/>
    <w:rsid w:val="001D5013"/>
    <w:rsid w:val="001F5F18"/>
    <w:rsid w:val="00240E2D"/>
    <w:rsid w:val="00284172"/>
    <w:rsid w:val="00361CD4"/>
    <w:rsid w:val="004E27A3"/>
    <w:rsid w:val="005337EF"/>
    <w:rsid w:val="006A3246"/>
    <w:rsid w:val="00761DDC"/>
    <w:rsid w:val="007722C2"/>
    <w:rsid w:val="007A25D1"/>
    <w:rsid w:val="007C771E"/>
    <w:rsid w:val="007D6155"/>
    <w:rsid w:val="00815EDF"/>
    <w:rsid w:val="008430F6"/>
    <w:rsid w:val="008A2D17"/>
    <w:rsid w:val="009D7F59"/>
    <w:rsid w:val="009F2151"/>
    <w:rsid w:val="00A36420"/>
    <w:rsid w:val="00A621C0"/>
    <w:rsid w:val="00AB727D"/>
    <w:rsid w:val="00B051AE"/>
    <w:rsid w:val="00B15855"/>
    <w:rsid w:val="00B320C6"/>
    <w:rsid w:val="00BB1170"/>
    <w:rsid w:val="00BB1F63"/>
    <w:rsid w:val="00C5266D"/>
    <w:rsid w:val="00C52900"/>
    <w:rsid w:val="00C72A0E"/>
    <w:rsid w:val="00CC6180"/>
    <w:rsid w:val="00D32BB3"/>
    <w:rsid w:val="00D749D0"/>
    <w:rsid w:val="00D968EA"/>
    <w:rsid w:val="00DA09F6"/>
    <w:rsid w:val="00E01FBB"/>
    <w:rsid w:val="00E45F6E"/>
    <w:rsid w:val="00F01CEE"/>
    <w:rsid w:val="00FD08F4"/>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DAB36"/>
  <w15:docId w15:val="{F8B8856A-8AAA-44B8-94E8-DBA9A690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D6155"/>
    <w:rPr>
      <w:rFonts w:ascii="Courier New" w:hAnsi="Courier New"/>
      <w:sz w:val="20"/>
      <w:szCs w:val="20"/>
    </w:rPr>
  </w:style>
  <w:style w:type="character" w:customStyle="1" w:styleId="PlainTextChar">
    <w:name w:val="Plain Text Char"/>
    <w:basedOn w:val="DefaultParagraphFont"/>
    <w:link w:val="PlainText"/>
    <w:rsid w:val="007D6155"/>
    <w:rPr>
      <w:rFonts w:ascii="Courier New" w:eastAsia="Times New Roman" w:hAnsi="Courier New" w:cs="Times New Roman"/>
      <w:sz w:val="20"/>
      <w:szCs w:val="20"/>
    </w:rPr>
  </w:style>
  <w:style w:type="paragraph" w:styleId="ListParagraph">
    <w:name w:val="List Paragraph"/>
    <w:basedOn w:val="Normal"/>
    <w:uiPriority w:val="34"/>
    <w:qFormat/>
    <w:rsid w:val="007C771E"/>
    <w:pPr>
      <w:ind w:left="720"/>
      <w:contextualSpacing/>
    </w:pPr>
  </w:style>
  <w:style w:type="paragraph" w:styleId="BalloonText">
    <w:name w:val="Balloon Text"/>
    <w:basedOn w:val="Normal"/>
    <w:link w:val="BalloonTextChar"/>
    <w:uiPriority w:val="99"/>
    <w:semiHidden/>
    <w:unhideWhenUsed/>
    <w:rsid w:val="0013215B"/>
    <w:rPr>
      <w:rFonts w:ascii="Tahoma" w:hAnsi="Tahoma" w:cs="Tahoma"/>
      <w:sz w:val="16"/>
      <w:szCs w:val="16"/>
    </w:rPr>
  </w:style>
  <w:style w:type="character" w:customStyle="1" w:styleId="BalloonTextChar">
    <w:name w:val="Balloon Text Char"/>
    <w:basedOn w:val="DefaultParagraphFont"/>
    <w:link w:val="BalloonText"/>
    <w:uiPriority w:val="99"/>
    <w:semiHidden/>
    <w:rsid w:val="0013215B"/>
    <w:rPr>
      <w:rFonts w:ascii="Tahoma" w:eastAsia="Times New Roman" w:hAnsi="Tahoma" w:cs="Tahoma"/>
      <w:sz w:val="16"/>
      <w:szCs w:val="16"/>
    </w:rPr>
  </w:style>
  <w:style w:type="paragraph" w:styleId="Header">
    <w:name w:val="header"/>
    <w:basedOn w:val="Normal"/>
    <w:link w:val="HeaderChar"/>
    <w:uiPriority w:val="99"/>
    <w:unhideWhenUsed/>
    <w:rsid w:val="006A3246"/>
    <w:pPr>
      <w:tabs>
        <w:tab w:val="center" w:pos="4680"/>
        <w:tab w:val="right" w:pos="9360"/>
      </w:tabs>
    </w:pPr>
  </w:style>
  <w:style w:type="character" w:customStyle="1" w:styleId="HeaderChar">
    <w:name w:val="Header Char"/>
    <w:basedOn w:val="DefaultParagraphFont"/>
    <w:link w:val="Header"/>
    <w:uiPriority w:val="99"/>
    <w:rsid w:val="006A32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246"/>
    <w:pPr>
      <w:tabs>
        <w:tab w:val="center" w:pos="4680"/>
        <w:tab w:val="right" w:pos="9360"/>
      </w:tabs>
    </w:pPr>
  </w:style>
  <w:style w:type="character" w:customStyle="1" w:styleId="FooterChar">
    <w:name w:val="Footer Char"/>
    <w:basedOn w:val="DefaultParagraphFont"/>
    <w:link w:val="Footer"/>
    <w:uiPriority w:val="99"/>
    <w:rsid w:val="006A324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61DDC"/>
    <w:rPr>
      <w:sz w:val="16"/>
      <w:szCs w:val="16"/>
    </w:rPr>
  </w:style>
  <w:style w:type="paragraph" w:styleId="CommentText">
    <w:name w:val="annotation text"/>
    <w:basedOn w:val="Normal"/>
    <w:link w:val="CommentTextChar"/>
    <w:uiPriority w:val="99"/>
    <w:semiHidden/>
    <w:unhideWhenUsed/>
    <w:rsid w:val="00761DDC"/>
    <w:rPr>
      <w:sz w:val="20"/>
      <w:szCs w:val="20"/>
    </w:rPr>
  </w:style>
  <w:style w:type="character" w:customStyle="1" w:styleId="CommentTextChar">
    <w:name w:val="Comment Text Char"/>
    <w:basedOn w:val="DefaultParagraphFont"/>
    <w:link w:val="CommentText"/>
    <w:uiPriority w:val="99"/>
    <w:semiHidden/>
    <w:rsid w:val="00761D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1DDC"/>
    <w:rPr>
      <w:b/>
      <w:bCs/>
    </w:rPr>
  </w:style>
  <w:style w:type="character" w:customStyle="1" w:styleId="CommentSubjectChar">
    <w:name w:val="Comment Subject Char"/>
    <w:basedOn w:val="CommentTextChar"/>
    <w:link w:val="CommentSubject"/>
    <w:uiPriority w:val="99"/>
    <w:semiHidden/>
    <w:rsid w:val="00761DD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808787">
      <w:bodyDiv w:val="1"/>
      <w:marLeft w:val="0"/>
      <w:marRight w:val="0"/>
      <w:marTop w:val="0"/>
      <w:marBottom w:val="0"/>
      <w:divBdr>
        <w:top w:val="none" w:sz="0" w:space="0" w:color="auto"/>
        <w:left w:val="none" w:sz="0" w:space="0" w:color="auto"/>
        <w:bottom w:val="none" w:sz="0" w:space="0" w:color="auto"/>
        <w:right w:val="none" w:sz="0" w:space="0" w:color="auto"/>
      </w:divBdr>
    </w:div>
    <w:div w:id="162060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9f2da93fcc74e869d070fd34a0597c4 xmlns="c629780e-db83-45bc-a257-7c8c4fd6b9cb">
      <Terms xmlns="http://schemas.microsoft.com/office/infopath/2007/PartnerControls"/>
    </i9f2da93fcc74e869d070fd34a0597c4>
    <cc92bdb0fa944447acf309642a11bf0d xmlns="c629780e-db83-45bc-a257-7c8c4fd6b9cb">
      <Terms xmlns="http://schemas.microsoft.com/office/infopath/2007/PartnerControls"/>
    </cc92bdb0fa944447acf309642a11bf0d>
    <TaxCatchAll xmlns="c629780e-db83-45bc-a257-7c8c4fd6b9cb"/>
    <FavoriteUsers xmlns="c629780e-db83-45bc-a257-7c8c4fd6b9cb" xsi:nil="true"/>
    <KeyEntities xmlns="c629780e-db83-45bc-a257-7c8c4fd6b9c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GOOnlineDocument" ma:contentTypeID="0x01010033CF86A3E53F48B7ADBBC140A8AF8FA700F0EC886F4D8AE7478411F88F2CD9E8AA" ma:contentTypeVersion="16" ma:contentTypeDescription="NGO Document content type" ma:contentTypeScope="" ma:versionID="61534f5b06bd0a23772e4a24a9376680">
  <xsd:schema xmlns:xsd="http://www.w3.org/2001/XMLSchema" xmlns:xs="http://www.w3.org/2001/XMLSchema" xmlns:p="http://schemas.microsoft.com/office/2006/metadata/properties" xmlns:ns2="c629780e-db83-45bc-a257-7c8c4fd6b9cb" xmlns:ns3="d0c9a30a-0511-444d-a631-d130acb1c40a" targetNamespace="http://schemas.microsoft.com/office/2006/metadata/properties" ma:root="true" ma:fieldsID="29c9f576c40cdf30e0958a0d087b3c29" ns2:_="" ns3:_="">
    <xsd:import namespace="c629780e-db83-45bc-a257-7c8c4fd6b9cb"/>
    <xsd:import namespace="d0c9a30a-0511-444d-a631-d130acb1c40a"/>
    <xsd:element name="properties">
      <xsd:complexType>
        <xsd:sequence>
          <xsd:element name="documentManagement">
            <xsd:complexType>
              <xsd:all>
                <xsd:element ref="ns2:FavoriteUsers" minOccurs="0"/>
                <xsd:element ref="ns2:KeyEntities" minOccurs="0"/>
                <xsd:element ref="ns2:i9f2da93fcc74e869d070fd34a0597c4" minOccurs="0"/>
                <xsd:element ref="ns2:TaxCatchAll" minOccurs="0"/>
                <xsd:element ref="ns2:TaxCatchAllLabel" minOccurs="0"/>
                <xsd:element ref="ns2:cc92bdb0fa944447acf309642a11bf0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9780e-db83-45bc-a257-7c8c4fd6b9cb" elementFormDefault="qualified">
    <xsd:import namespace="http://schemas.microsoft.com/office/2006/documentManagement/types"/>
    <xsd:import namespace="http://schemas.microsoft.com/office/infopath/2007/PartnerControls"/>
    <xsd:element name="FavoriteUsers" ma:index="8" nillable="true" ma:displayName="F" ma:description="Store all users who mark this document as favorite" ma:hidden="true" ma:internalName="FavoriteUsers">
      <xsd:simpleType>
        <xsd:restriction base="dms:Text"/>
      </xsd:simpleType>
    </xsd:element>
    <xsd:element name="KeyEntities" ma:index="9" nillable="true" ma:displayName="K" ma:description="Store all entities which this document as a key" ma:hidden="true" ma:internalName="KeyEntities">
      <xsd:simpleType>
        <xsd:restriction base="dms:Text"/>
      </xsd:simpleType>
    </xsd:element>
    <xsd:element name="i9f2da93fcc74e869d070fd34a0597c4" ma:index="10" nillable="true" ma:taxonomy="true" ma:internalName="i9f2da93fcc74e869d070fd34a0597c4" ma:taxonomyFieldName="NGOOnlineDocumentType" ma:displayName="Document types" ma:fieldId="{29f2da93-fcc7-4e86-9d07-0fd34a0597c4}" ma:taxonomyMulti="true" ma:sspId="e492bf4d-7d24-4a02-9dd7-4d67ddc3dcfb" ma:termSetId="ab881ecd-e3fb-4592-9594-ea70170c21a9"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a205db0c-b838-4c53-becf-285510dc543a}" ma:internalName="TaxCatchAll" ma:showField="CatchAllData"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a205db0c-b838-4c53-becf-285510dc543a}" ma:internalName="TaxCatchAllLabel" ma:readOnly="true" ma:showField="CatchAllDataLabel" ma:web="c629780e-db83-45bc-a257-7c8c4fd6b9cb">
      <xsd:complexType>
        <xsd:complexContent>
          <xsd:extension base="dms:MultiChoiceLookup">
            <xsd:sequence>
              <xsd:element name="Value" type="dms:Lookup" maxOccurs="unbounded" minOccurs="0" nillable="true"/>
            </xsd:sequence>
          </xsd:extension>
        </xsd:complexContent>
      </xsd:complexType>
    </xsd:element>
    <xsd:element name="cc92bdb0fa944447acf309642a11bf0d" ma:index="14" nillable="true" ma:taxonomy="true" ma:internalName="cc92bdb0fa944447acf309642a11bf0d" ma:taxonomyFieldName="NGOOnlineKeywords" ma:displayName="Keywords" ma:fieldId="{cc92bdb0-fa94-4447-acf3-09642a11bf0d}" ma:taxonomyMulti="true" ma:sspId="e492bf4d-7d24-4a02-9dd7-4d67ddc3dcfb" ma:termSetId="7c9b2214-6d63-47c8-ad9c-de84cf58bf6c" ma:anchorId="00000000-0000-0000-0000-000000000000" ma:open="tru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9a30a-0511-444d-a631-d130acb1c40a"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2BEA9-A027-44E4-9BD9-8063FCBA4EA1}">
  <ds:schemaRefs>
    <ds:schemaRef ds:uri="http://schemas.microsoft.com/office/2006/metadata/properties"/>
    <ds:schemaRef ds:uri="http://schemas.microsoft.com/office/infopath/2007/PartnerControls"/>
    <ds:schemaRef ds:uri="c629780e-db83-45bc-a257-7c8c4fd6b9cb"/>
  </ds:schemaRefs>
</ds:datastoreItem>
</file>

<file path=customXml/itemProps2.xml><?xml version="1.0" encoding="utf-8"?>
<ds:datastoreItem xmlns:ds="http://schemas.openxmlformats.org/officeDocument/2006/customXml" ds:itemID="{20AA20C8-C58A-4888-BAA7-F298418C021B}">
  <ds:schemaRefs>
    <ds:schemaRef ds:uri="http://schemas.microsoft.com/sharepoint/v3/contenttype/forms"/>
  </ds:schemaRefs>
</ds:datastoreItem>
</file>

<file path=customXml/itemProps3.xml><?xml version="1.0" encoding="utf-8"?>
<ds:datastoreItem xmlns:ds="http://schemas.openxmlformats.org/officeDocument/2006/customXml" ds:itemID="{2CD44457-487D-407D-99B6-D2E22BDD5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9780e-db83-45bc-a257-7c8c4fd6b9cb"/>
    <ds:schemaRef ds:uri="d0c9a30a-0511-444d-a631-d130acb1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 Ashley</dc:creator>
  <cp:lastModifiedBy>Cason, Mkeba T.</cp:lastModifiedBy>
  <cp:revision>2</cp:revision>
  <dcterms:created xsi:type="dcterms:W3CDTF">2021-01-11T14:45:00Z</dcterms:created>
  <dcterms:modified xsi:type="dcterms:W3CDTF">2021-01-11T14:45:00Z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0x01010033CF86A3E53F48B7ADBBC140A8AF8FA700F0EC886F4D8AE7478411F88F2CD9E8AA</vt:lpwstr>
  </property>
  <property fmtid="{D5CDD505-2E9C-101B-9397-08002B2CF9AE}" pid="3" name="NGOOnlinePriorityGroup">
    <vt:lpwstr/>
  </property>
  <property fmtid="{D5CDD505-2E9C-101B-9397-08002B2CF9AE}" pid="4" name="NGOOnlineKeywords">
    <vt:lpwstr/>
  </property>
  <property fmtid="{D5CDD505-2E9C-101B-9397-08002B2CF9AE}" pid="5" name="NGOOnlineDocumentType">
    <vt:lpwstr/>
  </property>
</Properties>
</file>