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4074"/>
        <w:gridCol w:w="1350"/>
        <w:gridCol w:w="3330"/>
      </w:tblGrid>
      <w:tr w:rsidR="00DF7982" w:rsidRPr="00C35F3D" w14:paraId="6C35F883" w14:textId="77777777" w:rsidTr="006F3F30">
        <w:trPr>
          <w:trHeight w:val="387"/>
        </w:trPr>
        <w:tc>
          <w:tcPr>
            <w:tcW w:w="10260" w:type="dxa"/>
            <w:gridSpan w:val="4"/>
            <w:tcBorders>
              <w:top w:val="nil"/>
              <w:left w:val="nil"/>
              <w:bottom w:val="dotted" w:sz="4" w:space="0" w:color="auto"/>
              <w:right w:val="nil"/>
            </w:tcBorders>
            <w:vAlign w:val="center"/>
          </w:tcPr>
          <w:p w14:paraId="289A042E" w14:textId="77777777" w:rsidR="00DF7982" w:rsidRPr="00C35F3D" w:rsidRDefault="00DF7982" w:rsidP="00DF7982">
            <w:pPr>
              <w:widowControl w:val="0"/>
              <w:jc w:val="center"/>
              <w:rPr>
                <w:rFonts w:ascii="Arial" w:hAnsi="Arial" w:cs="Arial"/>
                <w:b/>
                <w:bCs/>
                <w:color w:val="000000"/>
                <w:sz w:val="20"/>
                <w:szCs w:val="20"/>
              </w:rPr>
            </w:pPr>
            <w:r w:rsidRPr="00C35F3D">
              <w:rPr>
                <w:rFonts w:ascii="Arial" w:hAnsi="Arial" w:cs="Arial"/>
                <w:b/>
                <w:bCs/>
                <w:color w:val="000000"/>
                <w:sz w:val="20"/>
                <w:szCs w:val="20"/>
              </w:rPr>
              <w:t>Job Description</w:t>
            </w:r>
          </w:p>
          <w:p w14:paraId="379F1002" w14:textId="77777777" w:rsidR="00DF7982" w:rsidRPr="00C35F3D" w:rsidRDefault="00DF7982" w:rsidP="00DF7982">
            <w:pPr>
              <w:widowControl w:val="0"/>
              <w:jc w:val="center"/>
              <w:rPr>
                <w:rFonts w:ascii="Arial" w:hAnsi="Arial" w:cs="Arial"/>
                <w:snapToGrid w:val="0"/>
                <w:sz w:val="20"/>
                <w:szCs w:val="20"/>
              </w:rPr>
            </w:pPr>
          </w:p>
        </w:tc>
      </w:tr>
      <w:tr w:rsidR="005250F2" w:rsidRPr="00C35F3D" w14:paraId="5C9AEAD9" w14:textId="77777777" w:rsidTr="005250F2">
        <w:trPr>
          <w:trHeight w:val="314"/>
        </w:trPr>
        <w:tc>
          <w:tcPr>
            <w:tcW w:w="1506" w:type="dxa"/>
            <w:tcBorders>
              <w:top w:val="dotted" w:sz="4" w:space="0" w:color="auto"/>
              <w:left w:val="dotted" w:sz="4" w:space="0" w:color="auto"/>
              <w:bottom w:val="nil"/>
              <w:right w:val="nil"/>
            </w:tcBorders>
            <w:vAlign w:val="bottom"/>
          </w:tcPr>
          <w:p w14:paraId="6D8BA6FC" w14:textId="77777777" w:rsidR="005250F2" w:rsidRPr="00C35F3D" w:rsidRDefault="005250F2" w:rsidP="006F3F30">
            <w:pPr>
              <w:widowControl w:val="0"/>
              <w:rPr>
                <w:rFonts w:ascii="Arial" w:hAnsi="Arial" w:cs="Arial"/>
                <w:b/>
                <w:bCs/>
                <w:snapToGrid w:val="0"/>
                <w:sz w:val="20"/>
                <w:szCs w:val="20"/>
              </w:rPr>
            </w:pPr>
            <w:r w:rsidRPr="00C35F3D">
              <w:rPr>
                <w:rFonts w:ascii="Arial" w:hAnsi="Arial" w:cs="Arial"/>
                <w:b/>
                <w:bCs/>
                <w:snapToGrid w:val="0"/>
                <w:sz w:val="20"/>
                <w:szCs w:val="20"/>
              </w:rPr>
              <w:t>Job Title:</w:t>
            </w:r>
          </w:p>
        </w:tc>
        <w:tc>
          <w:tcPr>
            <w:tcW w:w="4074" w:type="dxa"/>
            <w:tcBorders>
              <w:top w:val="dotted" w:sz="4" w:space="0" w:color="auto"/>
              <w:left w:val="nil"/>
              <w:bottom w:val="nil"/>
              <w:right w:val="nil"/>
            </w:tcBorders>
          </w:tcPr>
          <w:p w14:paraId="2191F2E2" w14:textId="77777777" w:rsidR="005250F2" w:rsidRPr="00C35F3D" w:rsidRDefault="005250F2" w:rsidP="009F2B32">
            <w:pPr>
              <w:rPr>
                <w:rFonts w:ascii="Arial" w:hAnsi="Arial" w:cs="Arial"/>
                <w:sz w:val="20"/>
                <w:szCs w:val="20"/>
              </w:rPr>
            </w:pPr>
            <w:r w:rsidRPr="00C35F3D">
              <w:rPr>
                <w:rFonts w:ascii="Arial" w:hAnsi="Arial" w:cs="Arial"/>
                <w:sz w:val="20"/>
                <w:szCs w:val="20"/>
              </w:rPr>
              <w:t>Landscape Technician</w:t>
            </w:r>
          </w:p>
        </w:tc>
        <w:tc>
          <w:tcPr>
            <w:tcW w:w="1350" w:type="dxa"/>
            <w:tcBorders>
              <w:top w:val="dotted" w:sz="4" w:space="0" w:color="auto"/>
              <w:left w:val="nil"/>
              <w:bottom w:val="nil"/>
              <w:right w:val="nil"/>
            </w:tcBorders>
            <w:vAlign w:val="bottom"/>
          </w:tcPr>
          <w:p w14:paraId="771F79C7" w14:textId="77777777" w:rsidR="005250F2" w:rsidRPr="00C35F3D" w:rsidRDefault="005250F2" w:rsidP="006F3F30">
            <w:pPr>
              <w:widowControl w:val="0"/>
              <w:tabs>
                <w:tab w:val="left" w:pos="405"/>
              </w:tabs>
              <w:rPr>
                <w:rFonts w:ascii="Arial" w:hAnsi="Arial" w:cs="Arial"/>
                <w:b/>
                <w:bCs/>
                <w:snapToGrid w:val="0"/>
                <w:sz w:val="20"/>
                <w:szCs w:val="20"/>
              </w:rPr>
            </w:pPr>
            <w:r w:rsidRPr="00C35F3D">
              <w:rPr>
                <w:rFonts w:ascii="Arial" w:hAnsi="Arial" w:cs="Arial"/>
                <w:b/>
                <w:bCs/>
                <w:snapToGrid w:val="0"/>
                <w:sz w:val="20"/>
                <w:szCs w:val="20"/>
              </w:rPr>
              <w:t>Location:</w:t>
            </w:r>
          </w:p>
        </w:tc>
        <w:tc>
          <w:tcPr>
            <w:tcW w:w="3330" w:type="dxa"/>
            <w:tcBorders>
              <w:top w:val="dotted" w:sz="4" w:space="0" w:color="auto"/>
              <w:left w:val="nil"/>
              <w:bottom w:val="nil"/>
              <w:right w:val="dotted" w:sz="4" w:space="0" w:color="auto"/>
            </w:tcBorders>
          </w:tcPr>
          <w:p w14:paraId="0D8FB18B" w14:textId="77777777" w:rsidR="005250F2" w:rsidRPr="00C35F3D" w:rsidRDefault="005250F2" w:rsidP="009F2B32">
            <w:pPr>
              <w:rPr>
                <w:rFonts w:ascii="Arial" w:hAnsi="Arial" w:cs="Arial"/>
                <w:sz w:val="20"/>
                <w:szCs w:val="20"/>
              </w:rPr>
            </w:pPr>
            <w:r w:rsidRPr="00C35F3D">
              <w:rPr>
                <w:rFonts w:ascii="Arial" w:hAnsi="Arial" w:cs="Arial"/>
                <w:sz w:val="20"/>
                <w:szCs w:val="20"/>
              </w:rPr>
              <w:t xml:space="preserve"> Headwaters Complex</w:t>
            </w:r>
          </w:p>
        </w:tc>
      </w:tr>
      <w:tr w:rsidR="005250F2" w:rsidRPr="00C35F3D" w14:paraId="5BFC4C34" w14:textId="77777777" w:rsidTr="005250F2">
        <w:tc>
          <w:tcPr>
            <w:tcW w:w="1506" w:type="dxa"/>
            <w:tcBorders>
              <w:top w:val="nil"/>
              <w:left w:val="dotted" w:sz="4" w:space="0" w:color="auto"/>
              <w:bottom w:val="nil"/>
              <w:right w:val="nil"/>
            </w:tcBorders>
            <w:vAlign w:val="center"/>
          </w:tcPr>
          <w:p w14:paraId="3E30805E" w14:textId="77777777" w:rsidR="005250F2" w:rsidRPr="00C35F3D" w:rsidRDefault="005250F2" w:rsidP="009947E7">
            <w:pPr>
              <w:widowControl w:val="0"/>
              <w:tabs>
                <w:tab w:val="left" w:pos="405"/>
              </w:tabs>
              <w:rPr>
                <w:rFonts w:ascii="Arial" w:hAnsi="Arial" w:cs="Arial"/>
                <w:b/>
                <w:bCs/>
                <w:snapToGrid w:val="0"/>
                <w:sz w:val="20"/>
                <w:szCs w:val="20"/>
              </w:rPr>
            </w:pPr>
            <w:r w:rsidRPr="00C35F3D">
              <w:rPr>
                <w:rFonts w:ascii="Arial" w:hAnsi="Arial" w:cs="Arial"/>
                <w:b/>
                <w:bCs/>
                <w:snapToGrid w:val="0"/>
                <w:sz w:val="20"/>
                <w:szCs w:val="20"/>
              </w:rPr>
              <w:t>Department:</w:t>
            </w:r>
          </w:p>
        </w:tc>
        <w:tc>
          <w:tcPr>
            <w:tcW w:w="4074" w:type="dxa"/>
            <w:tcBorders>
              <w:top w:val="nil"/>
              <w:left w:val="nil"/>
              <w:bottom w:val="nil"/>
              <w:right w:val="nil"/>
            </w:tcBorders>
          </w:tcPr>
          <w:p w14:paraId="65B96173" w14:textId="77777777" w:rsidR="005250F2" w:rsidRPr="00C35F3D" w:rsidRDefault="005250F2" w:rsidP="009F2B32">
            <w:pPr>
              <w:rPr>
                <w:rFonts w:ascii="Arial" w:hAnsi="Arial" w:cs="Arial"/>
                <w:sz w:val="20"/>
                <w:szCs w:val="20"/>
              </w:rPr>
            </w:pPr>
            <w:r w:rsidRPr="00C35F3D">
              <w:rPr>
                <w:rFonts w:ascii="Arial" w:hAnsi="Arial" w:cs="Arial"/>
                <w:sz w:val="20"/>
                <w:szCs w:val="20"/>
              </w:rPr>
              <w:t>Landscape Services / Facilities Operations</w:t>
            </w:r>
          </w:p>
        </w:tc>
        <w:tc>
          <w:tcPr>
            <w:tcW w:w="1350" w:type="dxa"/>
            <w:tcBorders>
              <w:top w:val="nil"/>
              <w:left w:val="nil"/>
              <w:bottom w:val="nil"/>
              <w:right w:val="nil"/>
            </w:tcBorders>
            <w:vAlign w:val="center"/>
          </w:tcPr>
          <w:p w14:paraId="13DC67AD" w14:textId="77777777" w:rsidR="005250F2" w:rsidRPr="00C35F3D" w:rsidRDefault="005250F2" w:rsidP="009947E7">
            <w:pPr>
              <w:widowControl w:val="0"/>
              <w:rPr>
                <w:rFonts w:ascii="Arial" w:hAnsi="Arial" w:cs="Arial"/>
                <w:b/>
                <w:bCs/>
                <w:snapToGrid w:val="0"/>
                <w:sz w:val="20"/>
                <w:szCs w:val="20"/>
              </w:rPr>
            </w:pPr>
            <w:r w:rsidRPr="00C35F3D">
              <w:rPr>
                <w:rFonts w:ascii="Arial" w:hAnsi="Arial" w:cs="Arial"/>
                <w:b/>
                <w:bCs/>
                <w:snapToGrid w:val="0"/>
                <w:sz w:val="20"/>
                <w:szCs w:val="20"/>
              </w:rPr>
              <w:t xml:space="preserve">Reports To: </w:t>
            </w:r>
          </w:p>
        </w:tc>
        <w:tc>
          <w:tcPr>
            <w:tcW w:w="3330" w:type="dxa"/>
            <w:tcBorders>
              <w:top w:val="nil"/>
              <w:left w:val="nil"/>
              <w:bottom w:val="nil"/>
              <w:right w:val="dotted" w:sz="4" w:space="0" w:color="auto"/>
            </w:tcBorders>
          </w:tcPr>
          <w:p w14:paraId="098204BC" w14:textId="77777777" w:rsidR="005250F2" w:rsidRPr="00C35F3D" w:rsidRDefault="005250F2" w:rsidP="009F2B32">
            <w:pPr>
              <w:rPr>
                <w:rFonts w:ascii="Arial" w:hAnsi="Arial" w:cs="Arial"/>
                <w:sz w:val="20"/>
                <w:szCs w:val="20"/>
              </w:rPr>
            </w:pPr>
            <w:r w:rsidRPr="00C35F3D">
              <w:rPr>
                <w:rFonts w:ascii="Arial" w:hAnsi="Arial" w:cs="Arial"/>
                <w:sz w:val="20"/>
                <w:szCs w:val="20"/>
              </w:rPr>
              <w:t xml:space="preserve"> Supervisor-Landscape Services</w:t>
            </w:r>
          </w:p>
        </w:tc>
      </w:tr>
      <w:tr w:rsidR="005250F2" w:rsidRPr="00C35F3D" w14:paraId="79B685C1" w14:textId="77777777" w:rsidTr="005250F2">
        <w:tc>
          <w:tcPr>
            <w:tcW w:w="1506" w:type="dxa"/>
            <w:tcBorders>
              <w:top w:val="nil"/>
              <w:left w:val="dotted" w:sz="4" w:space="0" w:color="auto"/>
              <w:bottom w:val="nil"/>
              <w:right w:val="nil"/>
            </w:tcBorders>
            <w:vAlign w:val="center"/>
          </w:tcPr>
          <w:p w14:paraId="790451A9" w14:textId="77777777" w:rsidR="005250F2" w:rsidRPr="00C35F3D" w:rsidRDefault="005250F2" w:rsidP="009947E7">
            <w:pPr>
              <w:widowControl w:val="0"/>
              <w:rPr>
                <w:rFonts w:ascii="Arial" w:hAnsi="Arial" w:cs="Arial"/>
                <w:b/>
                <w:bCs/>
                <w:snapToGrid w:val="0"/>
                <w:sz w:val="20"/>
                <w:szCs w:val="20"/>
              </w:rPr>
            </w:pPr>
            <w:r w:rsidRPr="00C35F3D">
              <w:rPr>
                <w:rFonts w:ascii="Arial" w:hAnsi="Arial" w:cs="Arial"/>
                <w:b/>
                <w:bCs/>
                <w:snapToGrid w:val="0"/>
                <w:sz w:val="20"/>
                <w:szCs w:val="20"/>
              </w:rPr>
              <w:t xml:space="preserve">Division: </w:t>
            </w:r>
          </w:p>
        </w:tc>
        <w:tc>
          <w:tcPr>
            <w:tcW w:w="4074" w:type="dxa"/>
            <w:tcBorders>
              <w:top w:val="nil"/>
              <w:left w:val="nil"/>
              <w:bottom w:val="nil"/>
              <w:right w:val="nil"/>
            </w:tcBorders>
          </w:tcPr>
          <w:p w14:paraId="35BDBA61" w14:textId="77777777" w:rsidR="005250F2" w:rsidRPr="00C35F3D" w:rsidRDefault="005250F2" w:rsidP="009F2B32">
            <w:pPr>
              <w:rPr>
                <w:rFonts w:ascii="Arial" w:hAnsi="Arial" w:cs="Arial"/>
                <w:sz w:val="20"/>
                <w:szCs w:val="20"/>
              </w:rPr>
            </w:pPr>
            <w:r w:rsidRPr="00C35F3D">
              <w:rPr>
                <w:rFonts w:ascii="Arial" w:hAnsi="Arial" w:cs="Arial"/>
                <w:sz w:val="20"/>
                <w:szCs w:val="20"/>
              </w:rPr>
              <w:t>Administrative Services</w:t>
            </w:r>
          </w:p>
        </w:tc>
        <w:tc>
          <w:tcPr>
            <w:tcW w:w="1350" w:type="dxa"/>
            <w:tcBorders>
              <w:top w:val="nil"/>
              <w:left w:val="nil"/>
              <w:bottom w:val="nil"/>
              <w:right w:val="nil"/>
            </w:tcBorders>
            <w:vAlign w:val="center"/>
          </w:tcPr>
          <w:p w14:paraId="4AA3E9FD" w14:textId="77777777" w:rsidR="005250F2" w:rsidRPr="00C35F3D" w:rsidRDefault="005250F2" w:rsidP="009947E7">
            <w:pPr>
              <w:widowControl w:val="0"/>
              <w:tabs>
                <w:tab w:val="left" w:pos="405"/>
              </w:tabs>
              <w:rPr>
                <w:rFonts w:ascii="Arial" w:hAnsi="Arial" w:cs="Arial"/>
                <w:b/>
                <w:bCs/>
                <w:snapToGrid w:val="0"/>
                <w:sz w:val="20"/>
                <w:szCs w:val="20"/>
              </w:rPr>
            </w:pPr>
            <w:r w:rsidRPr="00C35F3D">
              <w:rPr>
                <w:rFonts w:ascii="Arial" w:hAnsi="Arial" w:cs="Arial"/>
                <w:b/>
                <w:bCs/>
                <w:snapToGrid w:val="0"/>
                <w:sz w:val="20"/>
                <w:szCs w:val="20"/>
              </w:rPr>
              <w:t xml:space="preserve">Pay Grade: </w:t>
            </w:r>
          </w:p>
        </w:tc>
        <w:tc>
          <w:tcPr>
            <w:tcW w:w="3330" w:type="dxa"/>
            <w:tcBorders>
              <w:top w:val="nil"/>
              <w:left w:val="nil"/>
              <w:bottom w:val="nil"/>
              <w:right w:val="dotted" w:sz="4" w:space="0" w:color="auto"/>
            </w:tcBorders>
          </w:tcPr>
          <w:p w14:paraId="0D546515" w14:textId="0ECA4DFE" w:rsidR="005250F2" w:rsidRPr="00C35F3D" w:rsidRDefault="005250F2" w:rsidP="009F2B32">
            <w:pPr>
              <w:rPr>
                <w:rFonts w:ascii="Arial" w:hAnsi="Arial" w:cs="Arial"/>
                <w:sz w:val="20"/>
                <w:szCs w:val="20"/>
              </w:rPr>
            </w:pPr>
            <w:proofErr w:type="spellStart"/>
            <w:r w:rsidRPr="00C35F3D">
              <w:rPr>
                <w:rFonts w:ascii="Arial" w:hAnsi="Arial" w:cs="Arial"/>
                <w:sz w:val="20"/>
                <w:szCs w:val="20"/>
              </w:rPr>
              <w:t>C0</w:t>
            </w:r>
            <w:r w:rsidR="00981332">
              <w:rPr>
                <w:rFonts w:ascii="Arial" w:hAnsi="Arial" w:cs="Arial"/>
                <w:sz w:val="20"/>
                <w:szCs w:val="20"/>
              </w:rPr>
              <w:t>6</w:t>
            </w:r>
            <w:proofErr w:type="spellEnd"/>
          </w:p>
        </w:tc>
      </w:tr>
      <w:tr w:rsidR="005250F2" w:rsidRPr="00C35F3D" w14:paraId="6AF47B6D" w14:textId="77777777" w:rsidTr="005250F2">
        <w:trPr>
          <w:trHeight w:val="270"/>
        </w:trPr>
        <w:tc>
          <w:tcPr>
            <w:tcW w:w="1506" w:type="dxa"/>
            <w:tcBorders>
              <w:top w:val="nil"/>
              <w:left w:val="dotted" w:sz="4" w:space="0" w:color="auto"/>
              <w:bottom w:val="dotted" w:sz="4" w:space="0" w:color="auto"/>
              <w:right w:val="nil"/>
            </w:tcBorders>
          </w:tcPr>
          <w:p w14:paraId="6A3646FB" w14:textId="77777777" w:rsidR="005250F2" w:rsidRPr="00C35F3D" w:rsidRDefault="005250F2" w:rsidP="006F3F30">
            <w:pPr>
              <w:widowControl w:val="0"/>
              <w:rPr>
                <w:rFonts w:ascii="Arial" w:hAnsi="Arial" w:cs="Arial"/>
                <w:b/>
                <w:bCs/>
                <w:snapToGrid w:val="0"/>
                <w:sz w:val="20"/>
                <w:szCs w:val="20"/>
              </w:rPr>
            </w:pPr>
            <w:r w:rsidRPr="00C35F3D">
              <w:rPr>
                <w:rFonts w:ascii="Arial" w:hAnsi="Arial" w:cs="Arial"/>
                <w:b/>
                <w:bCs/>
                <w:snapToGrid w:val="0"/>
                <w:sz w:val="20"/>
                <w:szCs w:val="20"/>
              </w:rPr>
              <w:t xml:space="preserve">FLSA Status: </w:t>
            </w:r>
          </w:p>
        </w:tc>
        <w:tc>
          <w:tcPr>
            <w:tcW w:w="4074" w:type="dxa"/>
            <w:tcBorders>
              <w:top w:val="nil"/>
              <w:left w:val="nil"/>
              <w:bottom w:val="dotted" w:sz="4" w:space="0" w:color="auto"/>
              <w:right w:val="nil"/>
            </w:tcBorders>
          </w:tcPr>
          <w:p w14:paraId="3F4DED6A" w14:textId="77777777" w:rsidR="005250F2" w:rsidRPr="00C35F3D" w:rsidRDefault="005250F2" w:rsidP="009F2B32">
            <w:pPr>
              <w:rPr>
                <w:rFonts w:ascii="Arial" w:hAnsi="Arial" w:cs="Arial"/>
                <w:sz w:val="20"/>
                <w:szCs w:val="20"/>
              </w:rPr>
            </w:pPr>
            <w:r w:rsidRPr="00C35F3D">
              <w:rPr>
                <w:rFonts w:ascii="Arial" w:hAnsi="Arial" w:cs="Arial"/>
                <w:sz w:val="20"/>
                <w:szCs w:val="20"/>
              </w:rPr>
              <w:t>Nonexempt</w:t>
            </w:r>
          </w:p>
        </w:tc>
        <w:tc>
          <w:tcPr>
            <w:tcW w:w="1350" w:type="dxa"/>
            <w:tcBorders>
              <w:top w:val="nil"/>
              <w:left w:val="nil"/>
              <w:bottom w:val="dotted" w:sz="4" w:space="0" w:color="auto"/>
              <w:right w:val="nil"/>
            </w:tcBorders>
          </w:tcPr>
          <w:p w14:paraId="2B99DA5E" w14:textId="77777777" w:rsidR="005250F2" w:rsidRPr="00C35F3D" w:rsidRDefault="005250F2" w:rsidP="006F3F30">
            <w:pPr>
              <w:widowControl w:val="0"/>
              <w:rPr>
                <w:rFonts w:ascii="Arial" w:hAnsi="Arial" w:cs="Arial"/>
                <w:b/>
                <w:bCs/>
                <w:snapToGrid w:val="0"/>
                <w:sz w:val="20"/>
                <w:szCs w:val="20"/>
              </w:rPr>
            </w:pPr>
          </w:p>
        </w:tc>
        <w:tc>
          <w:tcPr>
            <w:tcW w:w="3330" w:type="dxa"/>
            <w:tcBorders>
              <w:top w:val="nil"/>
              <w:left w:val="nil"/>
              <w:bottom w:val="dotted" w:sz="4" w:space="0" w:color="auto"/>
              <w:right w:val="dotted" w:sz="4" w:space="0" w:color="auto"/>
            </w:tcBorders>
          </w:tcPr>
          <w:p w14:paraId="485B2057" w14:textId="77777777" w:rsidR="005250F2" w:rsidRPr="00C35F3D" w:rsidRDefault="005250F2" w:rsidP="006F3F30">
            <w:pPr>
              <w:widowControl w:val="0"/>
              <w:rPr>
                <w:rFonts w:ascii="Arial" w:hAnsi="Arial" w:cs="Arial"/>
                <w:bCs/>
                <w:snapToGrid w:val="0"/>
                <w:sz w:val="20"/>
                <w:szCs w:val="20"/>
              </w:rPr>
            </w:pPr>
          </w:p>
        </w:tc>
      </w:tr>
    </w:tbl>
    <w:p w14:paraId="402FEBED" w14:textId="77777777" w:rsidR="007A3C22" w:rsidRPr="00C35F3D" w:rsidRDefault="007A3C22" w:rsidP="007A3C22">
      <w:pPr>
        <w:widowControl w:val="0"/>
        <w:tabs>
          <w:tab w:val="left" w:pos="405"/>
        </w:tabs>
        <w:adjustRightInd w:val="0"/>
        <w:rPr>
          <w:rFonts w:ascii="Arial" w:hAnsi="Arial" w:cs="Arial"/>
          <w:color w:val="000000"/>
          <w:sz w:val="20"/>
          <w:szCs w:val="20"/>
        </w:rPr>
      </w:pPr>
    </w:p>
    <w:p w14:paraId="097AA929" w14:textId="77777777" w:rsidR="007A3C22" w:rsidRPr="00C35F3D" w:rsidRDefault="007A3C22" w:rsidP="007A3C22">
      <w:pPr>
        <w:widowControl w:val="0"/>
        <w:tabs>
          <w:tab w:val="left" w:pos="3195"/>
        </w:tabs>
        <w:adjustRightInd w:val="0"/>
        <w:rPr>
          <w:rFonts w:ascii="Arial" w:hAnsi="Arial" w:cs="Arial"/>
          <w:b/>
          <w:bCs/>
          <w:sz w:val="20"/>
          <w:szCs w:val="20"/>
          <w:u w:val="single"/>
        </w:rPr>
      </w:pPr>
      <w:r w:rsidRPr="00C35F3D">
        <w:rPr>
          <w:rFonts w:ascii="Arial" w:hAnsi="Arial" w:cs="Arial"/>
          <w:b/>
          <w:bCs/>
          <w:sz w:val="20"/>
          <w:szCs w:val="20"/>
          <w:u w:val="single"/>
        </w:rPr>
        <w:t>SUMMARY</w:t>
      </w:r>
    </w:p>
    <w:p w14:paraId="41B83700" w14:textId="0EC7EB61" w:rsidR="009F2B32" w:rsidRPr="00C35F3D" w:rsidRDefault="008029C0" w:rsidP="009F2B32">
      <w:pPr>
        <w:rPr>
          <w:rFonts w:ascii="Arial" w:hAnsi="Arial" w:cs="Arial"/>
          <w:sz w:val="20"/>
          <w:szCs w:val="20"/>
        </w:rPr>
      </w:pPr>
      <w:r w:rsidRPr="00C35F3D">
        <w:rPr>
          <w:rFonts w:ascii="Arial" w:hAnsi="Arial" w:cs="Arial"/>
          <w:sz w:val="20"/>
          <w:szCs w:val="20"/>
        </w:rPr>
        <w:t>The purpose of this position</w:t>
      </w:r>
      <w:r w:rsidR="00C759FD" w:rsidRPr="00C35F3D">
        <w:rPr>
          <w:rFonts w:ascii="Arial" w:hAnsi="Arial" w:cs="Arial"/>
          <w:sz w:val="20"/>
          <w:szCs w:val="20"/>
        </w:rPr>
        <w:t xml:space="preserve"> is</w:t>
      </w:r>
      <w:r w:rsidR="009F2B32" w:rsidRPr="00C35F3D">
        <w:rPr>
          <w:rFonts w:ascii="Arial" w:hAnsi="Arial" w:cs="Arial"/>
          <w:sz w:val="20"/>
          <w:szCs w:val="20"/>
        </w:rPr>
        <w:t xml:space="preserve"> to maintain the college landscaping</w:t>
      </w:r>
      <w:r w:rsidR="00C759FD" w:rsidRPr="00C35F3D">
        <w:rPr>
          <w:rFonts w:ascii="Arial" w:hAnsi="Arial" w:cs="Arial"/>
          <w:sz w:val="20"/>
          <w:szCs w:val="20"/>
        </w:rPr>
        <w:t>, irrigation</w:t>
      </w:r>
      <w:r w:rsidR="00182CAB" w:rsidRPr="00C35F3D">
        <w:rPr>
          <w:rFonts w:ascii="Arial" w:hAnsi="Arial" w:cs="Arial"/>
          <w:sz w:val="20"/>
          <w:szCs w:val="20"/>
        </w:rPr>
        <w:t xml:space="preserve"> systems</w:t>
      </w:r>
      <w:r w:rsidR="00C759FD" w:rsidRPr="00C35F3D">
        <w:rPr>
          <w:rFonts w:ascii="Arial" w:hAnsi="Arial" w:cs="Arial"/>
          <w:sz w:val="20"/>
          <w:szCs w:val="20"/>
        </w:rPr>
        <w:t xml:space="preserve">, </w:t>
      </w:r>
      <w:r w:rsidR="009F2B32" w:rsidRPr="00C35F3D">
        <w:rPr>
          <w:rFonts w:ascii="Arial" w:hAnsi="Arial" w:cs="Arial"/>
          <w:sz w:val="20"/>
          <w:szCs w:val="20"/>
        </w:rPr>
        <w:t>and grounds,</w:t>
      </w:r>
      <w:r w:rsidR="00B1093C" w:rsidRPr="00C35F3D">
        <w:rPr>
          <w:rFonts w:ascii="Arial" w:hAnsi="Arial" w:cs="Arial"/>
          <w:sz w:val="20"/>
          <w:szCs w:val="20"/>
        </w:rPr>
        <w:t xml:space="preserve"> </w:t>
      </w:r>
      <w:r w:rsidR="00C759FD" w:rsidRPr="00C35F3D">
        <w:rPr>
          <w:rFonts w:ascii="Arial" w:hAnsi="Arial" w:cs="Arial"/>
          <w:sz w:val="20"/>
          <w:szCs w:val="20"/>
        </w:rPr>
        <w:t>to</w:t>
      </w:r>
      <w:r w:rsidR="009F2B32" w:rsidRPr="00C35F3D">
        <w:rPr>
          <w:rFonts w:ascii="Arial" w:hAnsi="Arial" w:cs="Arial"/>
          <w:sz w:val="20"/>
          <w:szCs w:val="20"/>
        </w:rPr>
        <w:t xml:space="preserve"> assist in related construction and landscaping projects, </w:t>
      </w:r>
      <w:r w:rsidR="00C759FD" w:rsidRPr="00C35F3D">
        <w:rPr>
          <w:rFonts w:ascii="Arial" w:hAnsi="Arial" w:cs="Arial"/>
          <w:sz w:val="20"/>
          <w:szCs w:val="20"/>
        </w:rPr>
        <w:t xml:space="preserve">as well as </w:t>
      </w:r>
      <w:r w:rsidR="009F2B32" w:rsidRPr="00C35F3D">
        <w:rPr>
          <w:rFonts w:ascii="Arial" w:hAnsi="Arial" w:cs="Arial"/>
          <w:sz w:val="20"/>
          <w:szCs w:val="20"/>
        </w:rPr>
        <w:t>grounds keeping tasks to maintain a safe and attractive environment.</w:t>
      </w:r>
    </w:p>
    <w:p w14:paraId="5322E22D" w14:textId="77777777" w:rsidR="00C00743" w:rsidRPr="00C35F3D" w:rsidRDefault="00C00743" w:rsidP="007A3C22">
      <w:pPr>
        <w:rPr>
          <w:rFonts w:ascii="Arial" w:hAnsi="Arial" w:cs="Arial"/>
          <w:sz w:val="20"/>
          <w:szCs w:val="20"/>
        </w:rPr>
      </w:pPr>
    </w:p>
    <w:p w14:paraId="7C4BB6C1" w14:textId="77777777" w:rsidR="005F75A7" w:rsidRPr="00C35F3D" w:rsidRDefault="005F75A7" w:rsidP="007A3C22">
      <w:pPr>
        <w:rPr>
          <w:rFonts w:ascii="Arial" w:hAnsi="Arial" w:cs="Arial"/>
          <w:sz w:val="20"/>
          <w:szCs w:val="20"/>
        </w:rPr>
      </w:pPr>
    </w:p>
    <w:p w14:paraId="7FAF0538" w14:textId="77777777" w:rsidR="007A3C22" w:rsidRPr="00C35F3D" w:rsidRDefault="007A3C22" w:rsidP="007A3C22">
      <w:pPr>
        <w:pStyle w:val="Heading1"/>
        <w:spacing w:before="0" w:after="0"/>
        <w:rPr>
          <w:sz w:val="20"/>
          <w:szCs w:val="20"/>
        </w:rPr>
      </w:pPr>
      <w:r w:rsidRPr="00C35F3D">
        <w:rPr>
          <w:sz w:val="20"/>
          <w:szCs w:val="20"/>
        </w:rPr>
        <w:t>Essential Duties and Responsibilities</w:t>
      </w:r>
    </w:p>
    <w:p w14:paraId="78681FF7" w14:textId="77777777" w:rsidR="007A3C22" w:rsidRPr="00C35F3D" w:rsidRDefault="007A3C22" w:rsidP="007A3C22">
      <w:pPr>
        <w:widowControl w:val="0"/>
        <w:rPr>
          <w:rFonts w:ascii="Arial" w:hAnsi="Arial" w:cs="Arial"/>
          <w:snapToGrid w:val="0"/>
          <w:sz w:val="20"/>
          <w:szCs w:val="20"/>
        </w:rPr>
      </w:pPr>
      <w:r w:rsidRPr="00C35F3D">
        <w:rPr>
          <w:rFonts w:ascii="Arial" w:hAnsi="Arial" w:cs="Arial"/>
          <w:snapToGrid w:val="0"/>
          <w:sz w:val="20"/>
          <w:szCs w:val="20"/>
        </w:rPr>
        <w:t>This list includes, but is not limited to the following:</w:t>
      </w:r>
    </w:p>
    <w:p w14:paraId="4D9F32DA" w14:textId="77777777" w:rsidR="005F75A7" w:rsidRPr="00C35F3D" w:rsidRDefault="005F75A7" w:rsidP="009F2B32">
      <w:pPr>
        <w:widowControl w:val="0"/>
        <w:tabs>
          <w:tab w:val="left" w:pos="405"/>
          <w:tab w:val="left" w:pos="720"/>
        </w:tabs>
        <w:autoSpaceDE w:val="0"/>
        <w:autoSpaceDN w:val="0"/>
        <w:adjustRightInd w:val="0"/>
        <w:ind w:left="720"/>
        <w:rPr>
          <w:rFonts w:ascii="Arial" w:hAnsi="Arial" w:cs="Arial"/>
          <w:sz w:val="20"/>
          <w:szCs w:val="20"/>
        </w:rPr>
      </w:pPr>
    </w:p>
    <w:p w14:paraId="6F6EB33A"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Mows and edges lawn areas with small power mowers, large riding frontline mowers, and edger.</w:t>
      </w:r>
    </w:p>
    <w:p w14:paraId="04DEB6B4"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 xml:space="preserve">Operates front-end loaders, tractors, trucks, sweepers, forklifts, lift trucks and other grounds and maintenance equipment.   </w:t>
      </w:r>
    </w:p>
    <w:p w14:paraId="6F13C9F7"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Plants, transplants, fertilizes, mulches and waters lawns, shrubs, trees, bedding plants, and ground covers.</w:t>
      </w:r>
    </w:p>
    <w:p w14:paraId="6537F9DF"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Prunes, trims shrubs, trees and plants with appropriate hand tools or power trimmers.</w:t>
      </w:r>
    </w:p>
    <w:p w14:paraId="2F79C4A4"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 xml:space="preserve">Prepares areas for lawn seed or laying sod.  </w:t>
      </w:r>
    </w:p>
    <w:p w14:paraId="6D799F3E"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Performs weeding activities in ornamental beds with hand tools or rototiller.</w:t>
      </w:r>
    </w:p>
    <w:p w14:paraId="6DDEFB4A"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Rakes, sweeps and picks-up leaves, pine needles and other debris from lawns, shrub beds, walkways, curb lines and streets.</w:t>
      </w:r>
    </w:p>
    <w:p w14:paraId="1E5B4A22"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Lays out, installs and repairs sprinkler or other irrigation and watering systems.  Includes controllers, valves, pumps, control wires and related apparatus.</w:t>
      </w:r>
    </w:p>
    <w:p w14:paraId="2F37C4C2" w14:textId="1905FBBC" w:rsidR="009F2B32" w:rsidRPr="00C35F3D" w:rsidRDefault="00C759FD" w:rsidP="00F821C9">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z w:val="20"/>
          <w:szCs w:val="20"/>
        </w:rPr>
        <w:t>Coordinates</w:t>
      </w:r>
      <w:r w:rsidR="00B1093C" w:rsidRPr="00C35F3D">
        <w:rPr>
          <w:rFonts w:ascii="Arial" w:hAnsi="Arial" w:cs="Arial"/>
          <w:sz w:val="20"/>
          <w:szCs w:val="20"/>
        </w:rPr>
        <w:t xml:space="preserve"> </w:t>
      </w:r>
      <w:r w:rsidR="009F2B32" w:rsidRPr="00C35F3D">
        <w:rPr>
          <w:rFonts w:ascii="Arial" w:hAnsi="Arial" w:cs="Arial"/>
          <w:sz w:val="20"/>
          <w:szCs w:val="20"/>
        </w:rPr>
        <w:t>watering schedules</w:t>
      </w:r>
      <w:r w:rsidR="00B1093C" w:rsidRPr="00C35F3D">
        <w:rPr>
          <w:rFonts w:ascii="Arial" w:hAnsi="Arial" w:cs="Arial"/>
          <w:sz w:val="20"/>
          <w:szCs w:val="20"/>
        </w:rPr>
        <w:t xml:space="preserve"> </w:t>
      </w:r>
      <w:r w:rsidRPr="00C35F3D">
        <w:rPr>
          <w:rFonts w:ascii="Arial" w:hAnsi="Arial" w:cs="Arial"/>
          <w:sz w:val="20"/>
          <w:szCs w:val="20"/>
        </w:rPr>
        <w:t>via manual and computer controlled programs</w:t>
      </w:r>
      <w:r w:rsidR="009F2B32" w:rsidRPr="00C35F3D">
        <w:rPr>
          <w:rFonts w:ascii="Arial" w:hAnsi="Arial" w:cs="Arial"/>
          <w:sz w:val="20"/>
          <w:szCs w:val="20"/>
        </w:rPr>
        <w:t xml:space="preserve"> to ensure</w:t>
      </w:r>
      <w:r w:rsidR="00F821C9" w:rsidRPr="00C35F3D">
        <w:rPr>
          <w:rFonts w:ascii="Arial" w:hAnsi="Arial" w:cs="Arial"/>
          <w:sz w:val="20"/>
          <w:szCs w:val="20"/>
        </w:rPr>
        <w:t xml:space="preserve"> that irrigation layout and timing is efficiently designed and programmed to provide optimal water </w:t>
      </w:r>
      <w:proofErr w:type="gramStart"/>
      <w:r w:rsidR="00F821C9" w:rsidRPr="00C35F3D">
        <w:rPr>
          <w:rFonts w:ascii="Arial" w:hAnsi="Arial" w:cs="Arial"/>
          <w:sz w:val="20"/>
          <w:szCs w:val="20"/>
        </w:rPr>
        <w:t>levels  and</w:t>
      </w:r>
      <w:proofErr w:type="gramEnd"/>
      <w:r w:rsidR="00F821C9" w:rsidRPr="00C35F3D">
        <w:rPr>
          <w:rFonts w:ascii="Arial" w:hAnsi="Arial" w:cs="Arial"/>
          <w:sz w:val="20"/>
          <w:szCs w:val="20"/>
        </w:rPr>
        <w:t xml:space="preserve"> to ensure that</w:t>
      </w:r>
      <w:r w:rsidR="009F2B32" w:rsidRPr="00C35F3D">
        <w:rPr>
          <w:rFonts w:ascii="Arial" w:hAnsi="Arial" w:cs="Arial"/>
          <w:sz w:val="20"/>
          <w:szCs w:val="20"/>
        </w:rPr>
        <w:t xml:space="preserve"> events on campus are not hindered</w:t>
      </w:r>
    </w:p>
    <w:p w14:paraId="0984081E"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Calibrates, mixes and applies pesticides, herbicides and fertilizers to manufacturer’s instructions.</w:t>
      </w:r>
    </w:p>
    <w:p w14:paraId="29381EDF"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Patches asphalt, repairs concrete or assists in the pouring and finishing of concrete areas.  Sets sign posts and paints and repairs outdoor benches and tables.</w:t>
      </w:r>
    </w:p>
    <w:p w14:paraId="69051EC9"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Picks up trash, litter and debris in assigned areas by hand, vacuum, sweeper or power blowers.</w:t>
      </w:r>
    </w:p>
    <w:p w14:paraId="047AF3B1"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Uses hand and power tools associated with landscaping, along with chain saws, jackhammer, line trimmers, etc.</w:t>
      </w:r>
    </w:p>
    <w:p w14:paraId="7BE38BA3"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Removes snow and ice from campus sidewalks, entryways and parking areas.  Applies sand and de-ice as needed.  Operates snow plow trucks or tractors.</w:t>
      </w:r>
    </w:p>
    <w:p w14:paraId="6370F136" w14:textId="6B53DEE7" w:rsidR="009F2B32" w:rsidRPr="00C35F3D" w:rsidRDefault="00F821C9"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 xml:space="preserve">Repairs, cleans, and </w:t>
      </w:r>
      <w:r w:rsidR="009F2B32" w:rsidRPr="00C35F3D">
        <w:rPr>
          <w:rFonts w:ascii="Arial" w:hAnsi="Arial" w:cs="Arial"/>
          <w:snapToGrid w:val="0"/>
          <w:sz w:val="20"/>
          <w:szCs w:val="20"/>
        </w:rPr>
        <w:t>moves grounds related supplies and equipment.</w:t>
      </w:r>
    </w:p>
    <w:p w14:paraId="7EE28E56"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Moves furniture and sets-up offices, classrooms or other college spaces as directed.</w:t>
      </w:r>
    </w:p>
    <w:p w14:paraId="547B84C2"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May instruct, lead or supervise temporary workers.</w:t>
      </w:r>
    </w:p>
    <w:p w14:paraId="21A0E8B6"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Assists other Facilities Operations departments as directed.</w:t>
      </w:r>
    </w:p>
    <w:p w14:paraId="350C469D"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As required, will work a flexible schedule, including evenings, weekends and on-call status.</w:t>
      </w:r>
    </w:p>
    <w:p w14:paraId="32FDCD3A" w14:textId="77777777" w:rsidR="009F2B32" w:rsidRPr="00C35F3D" w:rsidRDefault="009F2B32" w:rsidP="009F2B32">
      <w:pPr>
        <w:widowControl w:val="0"/>
        <w:numPr>
          <w:ilvl w:val="0"/>
          <w:numId w:val="18"/>
        </w:numPr>
        <w:tabs>
          <w:tab w:val="left" w:pos="1440"/>
        </w:tabs>
        <w:autoSpaceDE w:val="0"/>
        <w:autoSpaceDN w:val="0"/>
        <w:rPr>
          <w:rFonts w:ascii="Arial" w:hAnsi="Arial" w:cs="Arial"/>
          <w:snapToGrid w:val="0"/>
          <w:sz w:val="20"/>
          <w:szCs w:val="20"/>
        </w:rPr>
      </w:pPr>
      <w:r w:rsidRPr="00C35F3D">
        <w:rPr>
          <w:rFonts w:ascii="Arial" w:hAnsi="Arial" w:cs="Arial"/>
          <w:snapToGrid w:val="0"/>
          <w:sz w:val="20"/>
          <w:szCs w:val="20"/>
        </w:rPr>
        <w:t>Maintains a positive, helpful, constructive attitude and work relationship with supervisor, college staff, students and the community.</w:t>
      </w:r>
    </w:p>
    <w:p w14:paraId="19F3D19B" w14:textId="77777777" w:rsidR="00B01893" w:rsidRPr="00C35F3D" w:rsidRDefault="00B01893" w:rsidP="007A3C22">
      <w:pPr>
        <w:widowControl w:val="0"/>
        <w:tabs>
          <w:tab w:val="left" w:pos="405"/>
        </w:tabs>
        <w:rPr>
          <w:rFonts w:ascii="Arial" w:hAnsi="Arial" w:cs="Arial"/>
          <w:b/>
          <w:bCs/>
          <w:sz w:val="20"/>
          <w:szCs w:val="20"/>
        </w:rPr>
      </w:pPr>
    </w:p>
    <w:p w14:paraId="39BCFA2E" w14:textId="77777777" w:rsidR="00A864F6" w:rsidRPr="00C35F3D" w:rsidRDefault="00A864F6" w:rsidP="00A864F6">
      <w:pPr>
        <w:pStyle w:val="Heading1"/>
        <w:spacing w:before="0" w:after="0"/>
        <w:rPr>
          <w:sz w:val="20"/>
          <w:szCs w:val="20"/>
        </w:rPr>
      </w:pPr>
      <w:r w:rsidRPr="00C35F3D">
        <w:rPr>
          <w:sz w:val="20"/>
          <w:szCs w:val="20"/>
        </w:rPr>
        <w:t xml:space="preserve">Marginal </w:t>
      </w:r>
      <w:r w:rsidR="002D0AD6" w:rsidRPr="00C35F3D">
        <w:rPr>
          <w:sz w:val="20"/>
          <w:szCs w:val="20"/>
        </w:rPr>
        <w:t>D</w:t>
      </w:r>
      <w:r w:rsidRPr="00C35F3D">
        <w:rPr>
          <w:sz w:val="20"/>
          <w:szCs w:val="20"/>
        </w:rPr>
        <w:t xml:space="preserve">uties </w:t>
      </w:r>
    </w:p>
    <w:p w14:paraId="21D68C82" w14:textId="77777777" w:rsidR="00A864F6" w:rsidRPr="00C35F3D" w:rsidRDefault="00A864F6" w:rsidP="00B413A6">
      <w:pPr>
        <w:pStyle w:val="BodyText2"/>
        <w:numPr>
          <w:ilvl w:val="0"/>
          <w:numId w:val="17"/>
        </w:numPr>
        <w:rPr>
          <w:rFonts w:ascii="Arial" w:hAnsi="Arial" w:cs="Arial"/>
          <w:color w:val="auto"/>
        </w:rPr>
      </w:pPr>
      <w:r w:rsidRPr="00C35F3D">
        <w:rPr>
          <w:rFonts w:ascii="Arial" w:hAnsi="Arial" w:cs="Arial"/>
          <w:color w:val="auto"/>
        </w:rPr>
        <w:t>Performs other duties as assigned.</w:t>
      </w:r>
    </w:p>
    <w:p w14:paraId="3ED909E1" w14:textId="77777777" w:rsidR="00A864F6" w:rsidRPr="00C35F3D" w:rsidRDefault="00A864F6" w:rsidP="00A864F6">
      <w:pPr>
        <w:pStyle w:val="BodyText"/>
        <w:rPr>
          <w:rFonts w:ascii="Arial" w:hAnsi="Arial" w:cs="Arial"/>
          <w:b/>
          <w:bCs/>
          <w:sz w:val="20"/>
          <w:szCs w:val="20"/>
          <w:u w:val="single"/>
        </w:rPr>
      </w:pPr>
    </w:p>
    <w:p w14:paraId="275CCE7D" w14:textId="77777777" w:rsidR="00A864F6" w:rsidRPr="00C35F3D" w:rsidRDefault="00A864F6" w:rsidP="00A864F6">
      <w:pPr>
        <w:pStyle w:val="BodyText"/>
        <w:rPr>
          <w:rFonts w:ascii="Arial" w:hAnsi="Arial" w:cs="Arial"/>
          <w:b/>
          <w:bCs/>
          <w:sz w:val="20"/>
          <w:szCs w:val="20"/>
          <w:u w:val="single"/>
        </w:rPr>
      </w:pPr>
      <w:r w:rsidRPr="00C35F3D">
        <w:rPr>
          <w:rFonts w:ascii="Arial" w:hAnsi="Arial" w:cs="Arial"/>
          <w:b/>
          <w:bCs/>
          <w:sz w:val="20"/>
          <w:szCs w:val="20"/>
          <w:u w:val="single"/>
        </w:rPr>
        <w:t xml:space="preserve">REQUIRED MINIMUM QUALIFICATIONS </w:t>
      </w:r>
    </w:p>
    <w:p w14:paraId="57337C58" w14:textId="77777777" w:rsidR="006B63BB" w:rsidRPr="00C60EF5" w:rsidRDefault="006B63BB" w:rsidP="006B63BB">
      <w:pPr>
        <w:widowControl w:val="0"/>
        <w:tabs>
          <w:tab w:val="left" w:pos="405"/>
        </w:tabs>
        <w:adjustRightInd w:val="0"/>
        <w:ind w:right="720"/>
        <w:rPr>
          <w:rFonts w:ascii="Arial" w:hAnsi="Arial" w:cs="Arial"/>
          <w:sz w:val="20"/>
          <w:szCs w:val="20"/>
        </w:rPr>
      </w:pPr>
      <w:r w:rsidRPr="00C60EF5">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3EDB9EE3" w14:textId="77777777" w:rsidR="00A864F6" w:rsidRPr="00C35F3D" w:rsidRDefault="00A864F6" w:rsidP="007A3C22">
      <w:pPr>
        <w:widowControl w:val="0"/>
        <w:tabs>
          <w:tab w:val="left" w:pos="405"/>
        </w:tabs>
        <w:rPr>
          <w:rFonts w:ascii="Arial" w:hAnsi="Arial" w:cs="Arial"/>
          <w:b/>
          <w:bCs/>
          <w:sz w:val="20"/>
          <w:szCs w:val="20"/>
        </w:rPr>
      </w:pPr>
    </w:p>
    <w:p w14:paraId="62822D4B" w14:textId="77777777" w:rsidR="00A549C6" w:rsidRPr="00C35F3D" w:rsidRDefault="00A549C6" w:rsidP="007A3C22">
      <w:pPr>
        <w:widowControl w:val="0"/>
        <w:tabs>
          <w:tab w:val="left" w:pos="405"/>
        </w:tabs>
        <w:rPr>
          <w:rFonts w:ascii="Arial" w:hAnsi="Arial" w:cs="Arial"/>
          <w:b/>
          <w:bCs/>
          <w:sz w:val="20"/>
          <w:szCs w:val="20"/>
        </w:rPr>
      </w:pPr>
    </w:p>
    <w:p w14:paraId="0A6B3698" w14:textId="77777777" w:rsidR="009F2B32" w:rsidRPr="00C35F3D" w:rsidRDefault="007A3C22" w:rsidP="007A3C22">
      <w:pPr>
        <w:widowControl w:val="0"/>
        <w:tabs>
          <w:tab w:val="left" w:pos="405"/>
        </w:tabs>
        <w:rPr>
          <w:rFonts w:ascii="Arial" w:hAnsi="Arial" w:cs="Arial"/>
          <w:b/>
          <w:bCs/>
          <w:sz w:val="20"/>
          <w:szCs w:val="20"/>
        </w:rPr>
      </w:pPr>
      <w:r w:rsidRPr="00C35F3D">
        <w:rPr>
          <w:rFonts w:ascii="Arial" w:hAnsi="Arial" w:cs="Arial"/>
          <w:b/>
          <w:bCs/>
          <w:sz w:val="20"/>
          <w:szCs w:val="20"/>
        </w:rPr>
        <w:lastRenderedPageBreak/>
        <w:t>Education and Experience</w:t>
      </w:r>
    </w:p>
    <w:p w14:paraId="4E1A2DAD" w14:textId="14C94B80" w:rsidR="007A3C22" w:rsidRPr="00C35F3D" w:rsidRDefault="009F2B32" w:rsidP="007A3C22">
      <w:pPr>
        <w:widowControl w:val="0"/>
        <w:tabs>
          <w:tab w:val="left" w:pos="405"/>
        </w:tabs>
        <w:rPr>
          <w:rFonts w:ascii="Arial" w:hAnsi="Arial" w:cs="Arial"/>
          <w:sz w:val="20"/>
          <w:szCs w:val="20"/>
        </w:rPr>
      </w:pPr>
      <w:r w:rsidRPr="00C35F3D">
        <w:rPr>
          <w:rFonts w:ascii="Arial" w:hAnsi="Arial" w:cs="Arial"/>
          <w:sz w:val="20"/>
          <w:szCs w:val="20"/>
        </w:rPr>
        <w:t xml:space="preserve">High school diploma or GED.  A minimum of </w:t>
      </w:r>
      <w:r w:rsidR="00A24148">
        <w:rPr>
          <w:rFonts w:ascii="Arial" w:hAnsi="Arial" w:cs="Arial"/>
          <w:sz w:val="20"/>
          <w:szCs w:val="20"/>
        </w:rPr>
        <w:t>two</w:t>
      </w:r>
      <w:r w:rsidR="00A24148" w:rsidRPr="00C35F3D">
        <w:rPr>
          <w:rFonts w:ascii="Arial" w:hAnsi="Arial" w:cs="Arial"/>
          <w:sz w:val="20"/>
          <w:szCs w:val="20"/>
        </w:rPr>
        <w:t xml:space="preserve"> </w:t>
      </w:r>
      <w:r w:rsidRPr="00C35F3D">
        <w:rPr>
          <w:rFonts w:ascii="Arial" w:hAnsi="Arial" w:cs="Arial"/>
          <w:sz w:val="20"/>
          <w:szCs w:val="20"/>
        </w:rPr>
        <w:t xml:space="preserve">years of </w:t>
      </w:r>
      <w:r w:rsidR="00FF5A3F">
        <w:rPr>
          <w:rFonts w:ascii="Arial" w:hAnsi="Arial" w:cs="Arial"/>
          <w:sz w:val="20"/>
          <w:szCs w:val="20"/>
        </w:rPr>
        <w:t>full-time</w:t>
      </w:r>
      <w:r w:rsidR="001A01F4">
        <w:rPr>
          <w:rFonts w:ascii="Arial" w:hAnsi="Arial" w:cs="Arial"/>
          <w:sz w:val="20"/>
          <w:szCs w:val="20"/>
        </w:rPr>
        <w:t xml:space="preserve"> related</w:t>
      </w:r>
      <w:r w:rsidR="00FF5A3F">
        <w:rPr>
          <w:rFonts w:ascii="Arial" w:hAnsi="Arial" w:cs="Arial"/>
          <w:sz w:val="20"/>
          <w:szCs w:val="20"/>
        </w:rPr>
        <w:t xml:space="preserve"> </w:t>
      </w:r>
      <w:r w:rsidRPr="00C35F3D">
        <w:rPr>
          <w:rFonts w:ascii="Arial" w:hAnsi="Arial" w:cs="Arial"/>
          <w:sz w:val="20"/>
          <w:szCs w:val="20"/>
        </w:rPr>
        <w:t>experience</w:t>
      </w:r>
      <w:r w:rsidR="00F821C9" w:rsidRPr="00C35F3D">
        <w:rPr>
          <w:rFonts w:ascii="Arial" w:hAnsi="Arial" w:cs="Arial"/>
          <w:sz w:val="20"/>
          <w:szCs w:val="20"/>
        </w:rPr>
        <w:t>,</w:t>
      </w:r>
      <w:r w:rsidR="00B1093C" w:rsidRPr="00C35F3D">
        <w:rPr>
          <w:rFonts w:ascii="Arial" w:hAnsi="Arial" w:cs="Arial"/>
          <w:sz w:val="20"/>
          <w:szCs w:val="20"/>
        </w:rPr>
        <w:t xml:space="preserve"> </w:t>
      </w:r>
      <w:r w:rsidRPr="00C35F3D">
        <w:rPr>
          <w:rFonts w:ascii="Arial" w:hAnsi="Arial" w:cs="Arial"/>
          <w:sz w:val="20"/>
          <w:szCs w:val="20"/>
        </w:rPr>
        <w:t xml:space="preserve">or an equivalent combination of related education, training, and/or experience. Must possess a valid driver’s license. </w:t>
      </w:r>
      <w:r w:rsidR="007A3C22" w:rsidRPr="00C35F3D">
        <w:rPr>
          <w:rFonts w:ascii="Arial" w:hAnsi="Arial" w:cs="Arial"/>
          <w:sz w:val="20"/>
          <w:szCs w:val="20"/>
        </w:rPr>
        <w:tab/>
      </w:r>
      <w:r w:rsidR="007A3C22" w:rsidRPr="00C35F3D">
        <w:rPr>
          <w:rFonts w:ascii="Arial" w:hAnsi="Arial" w:cs="Arial"/>
          <w:sz w:val="20"/>
          <w:szCs w:val="20"/>
        </w:rPr>
        <w:tab/>
      </w:r>
    </w:p>
    <w:p w14:paraId="5D571220" w14:textId="77777777" w:rsidR="009947E7" w:rsidRPr="00C35F3D" w:rsidRDefault="009947E7" w:rsidP="007A3C22">
      <w:pPr>
        <w:widowControl w:val="0"/>
        <w:tabs>
          <w:tab w:val="left" w:pos="405"/>
        </w:tabs>
        <w:rPr>
          <w:rFonts w:ascii="Arial" w:hAnsi="Arial" w:cs="Arial"/>
          <w:b/>
          <w:bCs/>
          <w:sz w:val="20"/>
          <w:szCs w:val="20"/>
        </w:rPr>
      </w:pPr>
    </w:p>
    <w:p w14:paraId="705F2C04" w14:textId="77777777" w:rsidR="009606D8" w:rsidRPr="00C35F3D" w:rsidRDefault="00B75F2D" w:rsidP="009606D8">
      <w:pPr>
        <w:pStyle w:val="Heading1"/>
        <w:autoSpaceDE w:val="0"/>
        <w:autoSpaceDN w:val="0"/>
        <w:spacing w:before="0" w:after="0"/>
        <w:rPr>
          <w:sz w:val="20"/>
          <w:szCs w:val="20"/>
        </w:rPr>
      </w:pPr>
      <w:r w:rsidRPr="00C35F3D">
        <w:rPr>
          <w:sz w:val="20"/>
          <w:szCs w:val="20"/>
        </w:rPr>
        <w:t xml:space="preserve">Knowledge, </w:t>
      </w:r>
      <w:r w:rsidR="009606D8" w:rsidRPr="00C35F3D">
        <w:rPr>
          <w:sz w:val="20"/>
          <w:szCs w:val="20"/>
        </w:rPr>
        <w:t>Skills</w:t>
      </w:r>
      <w:r w:rsidRPr="00C35F3D">
        <w:rPr>
          <w:sz w:val="20"/>
          <w:szCs w:val="20"/>
        </w:rPr>
        <w:t xml:space="preserve"> and Abilities </w:t>
      </w:r>
    </w:p>
    <w:p w14:paraId="0E287FDB" w14:textId="74944835" w:rsidR="009F2B32" w:rsidRPr="00C35F3D" w:rsidRDefault="00685784" w:rsidP="009F2B32">
      <w:pPr>
        <w:numPr>
          <w:ilvl w:val="0"/>
          <w:numId w:val="17"/>
        </w:numPr>
        <w:rPr>
          <w:rFonts w:ascii="Arial" w:hAnsi="Arial" w:cs="Arial"/>
          <w:sz w:val="20"/>
          <w:szCs w:val="20"/>
        </w:rPr>
      </w:pPr>
      <w:r w:rsidRPr="00C35F3D">
        <w:rPr>
          <w:rFonts w:ascii="Arial" w:hAnsi="Arial" w:cs="Arial"/>
          <w:sz w:val="20"/>
          <w:szCs w:val="20"/>
        </w:rPr>
        <w:t>Proficient</w:t>
      </w:r>
      <w:r w:rsidR="009F2B32" w:rsidRPr="00C35F3D">
        <w:rPr>
          <w:rFonts w:ascii="Arial" w:hAnsi="Arial" w:cs="Arial"/>
          <w:sz w:val="20"/>
          <w:szCs w:val="20"/>
        </w:rPr>
        <w:t xml:space="preserve"> in irrigation</w:t>
      </w:r>
      <w:r w:rsidR="00F821C9" w:rsidRPr="00C35F3D">
        <w:rPr>
          <w:rFonts w:ascii="Arial" w:hAnsi="Arial" w:cs="Arial"/>
          <w:sz w:val="20"/>
          <w:szCs w:val="20"/>
        </w:rPr>
        <w:t xml:space="preserve"> installation, repair,</w:t>
      </w:r>
      <w:r w:rsidR="009F2B32" w:rsidRPr="00C35F3D">
        <w:rPr>
          <w:rFonts w:ascii="Arial" w:hAnsi="Arial" w:cs="Arial"/>
          <w:sz w:val="20"/>
          <w:szCs w:val="20"/>
        </w:rPr>
        <w:t xml:space="preserve"> and scheduling</w:t>
      </w:r>
      <w:r w:rsidR="00F821C9" w:rsidRPr="00C35F3D">
        <w:rPr>
          <w:rFonts w:ascii="Arial" w:hAnsi="Arial" w:cs="Arial"/>
          <w:sz w:val="20"/>
          <w:szCs w:val="20"/>
        </w:rPr>
        <w:t xml:space="preserve"> in various irrigation</w:t>
      </w:r>
      <w:r w:rsidR="009F2B32" w:rsidRPr="00C35F3D">
        <w:rPr>
          <w:rFonts w:ascii="Arial" w:hAnsi="Arial" w:cs="Arial"/>
          <w:sz w:val="20"/>
          <w:szCs w:val="20"/>
        </w:rPr>
        <w:t xml:space="preserve"> programs</w:t>
      </w:r>
      <w:r w:rsidRPr="00C35F3D">
        <w:rPr>
          <w:rFonts w:ascii="Arial" w:hAnsi="Arial" w:cs="Arial"/>
          <w:sz w:val="20"/>
          <w:szCs w:val="20"/>
        </w:rPr>
        <w:t>.</w:t>
      </w:r>
    </w:p>
    <w:p w14:paraId="42BDA556" w14:textId="77777777" w:rsidR="00685784" w:rsidRPr="00C35F3D" w:rsidRDefault="00685784" w:rsidP="009F2B32">
      <w:pPr>
        <w:numPr>
          <w:ilvl w:val="0"/>
          <w:numId w:val="17"/>
        </w:numPr>
        <w:rPr>
          <w:rFonts w:ascii="Arial" w:hAnsi="Arial" w:cs="Arial"/>
          <w:sz w:val="20"/>
          <w:szCs w:val="20"/>
        </w:rPr>
      </w:pPr>
      <w:r w:rsidRPr="00C35F3D">
        <w:rPr>
          <w:rFonts w:ascii="Arial" w:hAnsi="Arial" w:cs="Arial"/>
          <w:sz w:val="20"/>
          <w:szCs w:val="20"/>
        </w:rPr>
        <w:t xml:space="preserve">Ability to maintain a safe and productive environment. </w:t>
      </w:r>
    </w:p>
    <w:p w14:paraId="007CB79A" w14:textId="77777777" w:rsidR="009F2B32" w:rsidRPr="00C35F3D" w:rsidRDefault="009F2B32" w:rsidP="009F2B32">
      <w:pPr>
        <w:numPr>
          <w:ilvl w:val="0"/>
          <w:numId w:val="17"/>
        </w:numPr>
        <w:rPr>
          <w:rFonts w:ascii="Arial" w:hAnsi="Arial" w:cs="Arial"/>
          <w:sz w:val="20"/>
          <w:szCs w:val="20"/>
        </w:rPr>
      </w:pPr>
      <w:r w:rsidRPr="00C35F3D">
        <w:rPr>
          <w:rFonts w:ascii="Arial" w:hAnsi="Arial" w:cs="Arial"/>
          <w:sz w:val="20"/>
          <w:szCs w:val="20"/>
        </w:rPr>
        <w:t xml:space="preserve">Ability to effectively present and speak one-on-one and in small group situations.  </w:t>
      </w:r>
    </w:p>
    <w:p w14:paraId="4B9C3CE0" w14:textId="77777777" w:rsidR="00685784" w:rsidRPr="00C35F3D" w:rsidRDefault="00685784" w:rsidP="00685784">
      <w:pPr>
        <w:numPr>
          <w:ilvl w:val="0"/>
          <w:numId w:val="17"/>
        </w:numPr>
        <w:rPr>
          <w:rFonts w:ascii="Arial" w:hAnsi="Arial" w:cs="Arial"/>
          <w:sz w:val="20"/>
          <w:szCs w:val="20"/>
        </w:rPr>
      </w:pPr>
      <w:r w:rsidRPr="00C35F3D">
        <w:rPr>
          <w:rFonts w:ascii="Arial" w:hAnsi="Arial" w:cs="Arial"/>
          <w:sz w:val="20"/>
          <w:szCs w:val="20"/>
        </w:rPr>
        <w:t xml:space="preserve">Proficient skills in operating office equipment and a computer, including Microsoft Office </w:t>
      </w:r>
    </w:p>
    <w:p w14:paraId="43D8447A" w14:textId="77777777" w:rsidR="0047219B" w:rsidRPr="00C35F3D" w:rsidRDefault="0047219B" w:rsidP="0047219B">
      <w:pPr>
        <w:numPr>
          <w:ilvl w:val="0"/>
          <w:numId w:val="17"/>
        </w:numPr>
        <w:rPr>
          <w:rFonts w:ascii="Arial" w:hAnsi="Arial" w:cs="Arial"/>
          <w:sz w:val="20"/>
          <w:szCs w:val="20"/>
        </w:rPr>
      </w:pPr>
      <w:r w:rsidRPr="00C35F3D">
        <w:rPr>
          <w:rFonts w:ascii="Arial" w:hAnsi="Arial" w:cs="Arial"/>
          <w:sz w:val="20"/>
          <w:szCs w:val="20"/>
        </w:rPr>
        <w:t>Ability to read, write and speak in English.</w:t>
      </w:r>
    </w:p>
    <w:p w14:paraId="5AC7DF39" w14:textId="77777777" w:rsidR="0047219B" w:rsidRPr="00C35F3D" w:rsidRDefault="0047219B" w:rsidP="0047219B">
      <w:pPr>
        <w:ind w:left="720"/>
        <w:rPr>
          <w:rFonts w:ascii="Arial" w:hAnsi="Arial" w:cs="Arial"/>
          <w:sz w:val="20"/>
          <w:szCs w:val="20"/>
        </w:rPr>
      </w:pPr>
    </w:p>
    <w:p w14:paraId="40CB84EB" w14:textId="77777777" w:rsidR="009606D8" w:rsidRPr="00C35F3D" w:rsidRDefault="009606D8" w:rsidP="007A3C22">
      <w:pPr>
        <w:widowControl w:val="0"/>
        <w:tabs>
          <w:tab w:val="left" w:pos="405"/>
        </w:tabs>
        <w:rPr>
          <w:rFonts w:ascii="Arial" w:hAnsi="Arial" w:cs="Arial"/>
          <w:b/>
          <w:bCs/>
          <w:sz w:val="20"/>
          <w:szCs w:val="20"/>
        </w:rPr>
      </w:pPr>
    </w:p>
    <w:p w14:paraId="5AB704D6" w14:textId="5A8F4A23" w:rsidR="007A3C22" w:rsidRPr="00C35F3D" w:rsidRDefault="007A3C22" w:rsidP="007A3C22">
      <w:pPr>
        <w:pStyle w:val="Heading1"/>
        <w:autoSpaceDE w:val="0"/>
        <w:autoSpaceDN w:val="0"/>
        <w:spacing w:before="0" w:after="0"/>
        <w:rPr>
          <w:sz w:val="20"/>
          <w:szCs w:val="20"/>
        </w:rPr>
      </w:pPr>
      <w:r w:rsidRPr="00C35F3D">
        <w:rPr>
          <w:sz w:val="20"/>
          <w:szCs w:val="20"/>
        </w:rPr>
        <w:t>Physical Demands</w:t>
      </w:r>
      <w:r w:rsidR="00676822" w:rsidRPr="00C35F3D">
        <w:rPr>
          <w:sz w:val="20"/>
          <w:szCs w:val="20"/>
        </w:rPr>
        <w:t xml:space="preserve"> </w:t>
      </w:r>
      <w:r w:rsidR="005F3F76">
        <w:rPr>
          <w:sz w:val="20"/>
          <w:szCs w:val="20"/>
        </w:rPr>
        <w:t>and</w:t>
      </w:r>
      <w:r w:rsidR="00676822" w:rsidRPr="00C35F3D">
        <w:rPr>
          <w:sz w:val="20"/>
          <w:szCs w:val="20"/>
        </w:rPr>
        <w:t xml:space="preserve"> Work Environment</w:t>
      </w:r>
    </w:p>
    <w:p w14:paraId="3A415AF0" w14:textId="2DB097A8" w:rsidR="007A3C22" w:rsidRPr="00C35F3D" w:rsidRDefault="007A3C22" w:rsidP="007A3C22">
      <w:pPr>
        <w:widowControl w:val="0"/>
        <w:tabs>
          <w:tab w:val="left" w:pos="405"/>
        </w:tabs>
        <w:rPr>
          <w:rFonts w:ascii="Arial" w:hAnsi="Arial" w:cs="Arial"/>
          <w:sz w:val="20"/>
          <w:szCs w:val="20"/>
        </w:rPr>
      </w:pPr>
      <w:r w:rsidRPr="00C35F3D">
        <w:rPr>
          <w:rFonts w:ascii="Arial" w:hAnsi="Arial" w:cs="Arial"/>
          <w:sz w:val="20"/>
          <w:szCs w:val="20"/>
        </w:rPr>
        <w:t>The physical demands</w:t>
      </w:r>
      <w:r w:rsidR="00676822" w:rsidRPr="00C35F3D">
        <w:rPr>
          <w:rFonts w:ascii="Arial" w:hAnsi="Arial" w:cs="Arial"/>
          <w:sz w:val="20"/>
          <w:szCs w:val="20"/>
        </w:rPr>
        <w:t xml:space="preserve"> </w:t>
      </w:r>
      <w:r w:rsidR="005F3F76">
        <w:rPr>
          <w:rFonts w:ascii="Arial" w:hAnsi="Arial" w:cs="Arial"/>
          <w:sz w:val="20"/>
          <w:szCs w:val="20"/>
        </w:rPr>
        <w:t>and</w:t>
      </w:r>
      <w:r w:rsidR="00676822" w:rsidRPr="00C35F3D">
        <w:rPr>
          <w:rFonts w:ascii="Arial" w:hAnsi="Arial" w:cs="Arial"/>
          <w:sz w:val="20"/>
          <w:szCs w:val="20"/>
        </w:rPr>
        <w:t xml:space="preserve"> work environment</w:t>
      </w:r>
      <w:r w:rsidRPr="00C35F3D">
        <w:rPr>
          <w:rFonts w:ascii="Arial" w:hAnsi="Arial" w:cs="Arial"/>
          <w:sz w:val="20"/>
          <w:szCs w:val="20"/>
        </w:rPr>
        <w:t xml:space="preserve"> described here are representative of those that must be met </w:t>
      </w:r>
      <w:r w:rsidR="00676822" w:rsidRPr="00C35F3D">
        <w:rPr>
          <w:rFonts w:ascii="Arial" w:hAnsi="Arial" w:cs="Arial"/>
          <w:sz w:val="20"/>
          <w:szCs w:val="20"/>
        </w:rPr>
        <w:t xml:space="preserve">or are encountered </w:t>
      </w:r>
      <w:r w:rsidRPr="00C35F3D">
        <w:rPr>
          <w:rFonts w:ascii="Arial" w:hAnsi="Arial" w:cs="Arial"/>
          <w:sz w:val="20"/>
          <w:szCs w:val="20"/>
        </w:rPr>
        <w:t xml:space="preserve">by an employee </w:t>
      </w:r>
      <w:r w:rsidR="00676822" w:rsidRPr="00C35F3D">
        <w:rPr>
          <w:rFonts w:ascii="Arial" w:hAnsi="Arial" w:cs="Arial"/>
          <w:sz w:val="20"/>
          <w:szCs w:val="20"/>
        </w:rPr>
        <w:t xml:space="preserve">in the normal course of this </w:t>
      </w:r>
      <w:r w:rsidRPr="00C35F3D">
        <w:rPr>
          <w:rFonts w:ascii="Arial" w:hAnsi="Arial" w:cs="Arial"/>
          <w:sz w:val="20"/>
          <w:szCs w:val="20"/>
        </w:rPr>
        <w:t>job. Reasonable accommodations may be made to enable individuals with disabilities to perform the essential functions.</w:t>
      </w:r>
    </w:p>
    <w:p w14:paraId="784A70D1" w14:textId="77777777" w:rsidR="007A3C22" w:rsidRPr="00C35F3D" w:rsidRDefault="007A3C22" w:rsidP="007A3C22">
      <w:pPr>
        <w:widowControl w:val="0"/>
        <w:tabs>
          <w:tab w:val="left" w:pos="0"/>
        </w:tabs>
        <w:rPr>
          <w:rFonts w:ascii="Arial" w:hAnsi="Arial" w:cs="Arial"/>
          <w:b/>
          <w:bCs/>
          <w:sz w:val="20"/>
          <w:szCs w:val="20"/>
        </w:rPr>
      </w:pPr>
    </w:p>
    <w:p w14:paraId="5AD6F4A4" w14:textId="77777777" w:rsidR="00685784" w:rsidRPr="00C35F3D" w:rsidRDefault="00685784" w:rsidP="009711E1">
      <w:pPr>
        <w:widowControl w:val="0"/>
        <w:tabs>
          <w:tab w:val="left" w:pos="0"/>
        </w:tabs>
        <w:rPr>
          <w:rFonts w:ascii="Arial" w:hAnsi="Arial" w:cs="Arial"/>
          <w:bCs/>
          <w:sz w:val="20"/>
          <w:szCs w:val="20"/>
        </w:rPr>
      </w:pPr>
      <w:r w:rsidRPr="00C35F3D">
        <w:rPr>
          <w:rFonts w:ascii="Arial" w:hAnsi="Arial" w:cs="Arial"/>
          <w:bCs/>
          <w:sz w:val="20"/>
          <w:szCs w:val="20"/>
        </w:rPr>
        <w:t xml:space="preserve">Physical requirements and environment are typical of a facilities position that involves ongoing exposure to an outdoor or hazardous setting, with occasional or frequent exposure to potential or actual hazards (e.g., electricity, dangerous situations, potential for violence, exposure to chemicals, etc.) May include exposure to tools and equipment, inclement weather, general hazards typical of an outdoor setting, etc. Involves sitting, regular standing, walking, moving and frequently lifting objects between 10 and 25 pounds, occasionally lifting objects over 50 pounds, etc. </w:t>
      </w:r>
    </w:p>
    <w:p w14:paraId="03741505" w14:textId="77777777" w:rsidR="00676822" w:rsidRPr="00C35F3D" w:rsidRDefault="00676822" w:rsidP="007A3C22">
      <w:pPr>
        <w:widowControl w:val="0"/>
        <w:tabs>
          <w:tab w:val="left" w:pos="405"/>
        </w:tabs>
        <w:adjustRightInd w:val="0"/>
        <w:ind w:right="720"/>
        <w:rPr>
          <w:rFonts w:ascii="Arial" w:hAnsi="Arial" w:cs="Arial"/>
          <w:b/>
          <w:bCs/>
          <w:color w:val="000000"/>
          <w:sz w:val="20"/>
          <w:szCs w:val="20"/>
        </w:rPr>
      </w:pPr>
    </w:p>
    <w:p w14:paraId="5F4D5583" w14:textId="021EBBDB" w:rsidR="00C35F3D" w:rsidRPr="00C35F3D" w:rsidRDefault="00981332" w:rsidP="007A3C22">
      <w:pPr>
        <w:widowControl w:val="0"/>
        <w:tabs>
          <w:tab w:val="left" w:pos="405"/>
        </w:tabs>
        <w:rPr>
          <w:rFonts w:ascii="Arial" w:hAnsi="Arial" w:cs="Arial"/>
          <w:bCs/>
          <w:sz w:val="20"/>
          <w:szCs w:val="20"/>
        </w:rPr>
      </w:pPr>
      <w:bookmarkStart w:id="0" w:name="_GoBack"/>
      <w:r>
        <w:rPr>
          <w:rFonts w:ascii="Arial" w:hAnsi="Arial" w:cs="Arial"/>
          <w:bCs/>
          <w:sz w:val="20"/>
          <w:szCs w:val="20"/>
        </w:rPr>
        <w:t xml:space="preserve">June </w:t>
      </w:r>
      <w:bookmarkEnd w:id="0"/>
      <w:r w:rsidR="00263E00">
        <w:rPr>
          <w:rFonts w:ascii="Arial" w:hAnsi="Arial" w:cs="Arial"/>
          <w:bCs/>
          <w:sz w:val="20"/>
          <w:szCs w:val="20"/>
        </w:rPr>
        <w:t>2022</w:t>
      </w:r>
    </w:p>
    <w:p w14:paraId="7FDB13A2" w14:textId="77777777" w:rsidR="00685784" w:rsidRPr="00C35F3D" w:rsidRDefault="00685784" w:rsidP="007A3C22">
      <w:pPr>
        <w:widowControl w:val="0"/>
        <w:tabs>
          <w:tab w:val="left" w:pos="405"/>
        </w:tabs>
        <w:rPr>
          <w:rFonts w:ascii="Arial" w:hAnsi="Arial" w:cs="Arial"/>
          <w:bCs/>
          <w:sz w:val="20"/>
          <w:szCs w:val="20"/>
        </w:rPr>
      </w:pPr>
    </w:p>
    <w:p w14:paraId="128D346D" w14:textId="77777777" w:rsidR="001A50F5" w:rsidRPr="00C35F3D" w:rsidRDefault="001A50F5" w:rsidP="007A3C22">
      <w:pPr>
        <w:widowControl w:val="0"/>
        <w:tabs>
          <w:tab w:val="left" w:pos="405"/>
        </w:tabs>
        <w:rPr>
          <w:rFonts w:ascii="Arial" w:hAnsi="Arial" w:cs="Arial"/>
          <w:b/>
          <w:bCs/>
          <w:sz w:val="20"/>
          <w:szCs w:val="20"/>
        </w:rPr>
      </w:pPr>
    </w:p>
    <w:sectPr w:rsidR="001A50F5" w:rsidRPr="00C35F3D" w:rsidSect="00C00743">
      <w:headerReference w:type="default" r:id="rId7"/>
      <w:footerReference w:type="default" r:id="rId8"/>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AB52" w14:textId="77777777" w:rsidR="00A47F6D" w:rsidRDefault="00A47F6D" w:rsidP="00B75F2D">
      <w:r>
        <w:separator/>
      </w:r>
    </w:p>
  </w:endnote>
  <w:endnote w:type="continuationSeparator" w:id="0">
    <w:p w14:paraId="320FD28A" w14:textId="77777777" w:rsidR="00A47F6D" w:rsidRDefault="00A47F6D" w:rsidP="00B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70EA" w14:textId="77777777" w:rsidR="009F2B32" w:rsidRPr="006978F5" w:rsidRDefault="009F2B32">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C35F3D">
      <w:rPr>
        <w:rFonts w:ascii="Arial" w:hAnsi="Arial" w:cs="Arial"/>
        <w:noProof/>
      </w:rPr>
      <w:t>2</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C35F3D">
      <w:rPr>
        <w:rFonts w:ascii="Arial" w:hAnsi="Arial" w:cs="Arial"/>
        <w:noProof/>
      </w:rPr>
      <w:t>2</w:t>
    </w:r>
    <w:r w:rsidRPr="006978F5">
      <w:rPr>
        <w:rFonts w:ascii="Arial" w:hAnsi="Arial" w:cs="Arial"/>
        <w:sz w:val="24"/>
        <w:szCs w:val="24"/>
      </w:rPr>
      <w:fldChar w:fldCharType="end"/>
    </w:r>
  </w:p>
  <w:p w14:paraId="32B09EAB" w14:textId="77777777" w:rsidR="009F2B32" w:rsidRDefault="009F2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62BE5" w14:textId="77777777" w:rsidR="00A47F6D" w:rsidRDefault="00A47F6D" w:rsidP="00B75F2D">
      <w:r>
        <w:separator/>
      </w:r>
    </w:p>
  </w:footnote>
  <w:footnote w:type="continuationSeparator" w:id="0">
    <w:p w14:paraId="6846E821" w14:textId="77777777" w:rsidR="00A47F6D" w:rsidRDefault="00A47F6D" w:rsidP="00B7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F400" w14:textId="77777777" w:rsidR="009F2B32" w:rsidRDefault="00D809DF" w:rsidP="00B3127E">
    <w:pPr>
      <w:pStyle w:val="Header"/>
      <w:jc w:val="center"/>
    </w:pPr>
    <w:r>
      <w:rPr>
        <w:noProof/>
        <w:color w:val="000000"/>
      </w:rPr>
      <w:drawing>
        <wp:inline distT="0" distB="0" distL="0" distR="0" wp14:anchorId="41A8C42E" wp14:editId="027AF0AE">
          <wp:extent cx="2865120" cy="601980"/>
          <wp:effectExtent l="0" t="0" r="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5C315BD"/>
    <w:multiLevelType w:val="hybridMultilevel"/>
    <w:tmpl w:val="3056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574E1"/>
    <w:multiLevelType w:val="hybridMultilevel"/>
    <w:tmpl w:val="7F0C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9"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15"/>
  </w:num>
  <w:num w:numId="5">
    <w:abstractNumId w:val="6"/>
  </w:num>
  <w:num w:numId="6">
    <w:abstractNumId w:val="13"/>
  </w:num>
  <w:num w:numId="7">
    <w:abstractNumId w:val="8"/>
  </w:num>
  <w:num w:numId="8">
    <w:abstractNumId w:val="1"/>
  </w:num>
  <w:num w:numId="9">
    <w:abstractNumId w:val="17"/>
  </w:num>
  <w:num w:numId="10">
    <w:abstractNumId w:val="10"/>
  </w:num>
  <w:num w:numId="11">
    <w:abstractNumId w:val="14"/>
  </w:num>
  <w:num w:numId="12">
    <w:abstractNumId w:val="12"/>
  </w:num>
  <w:num w:numId="13">
    <w:abstractNumId w:val="11"/>
  </w:num>
  <w:num w:numId="14">
    <w:abstractNumId w:val="16"/>
  </w:num>
  <w:num w:numId="15">
    <w:abstractNumId w:val="4"/>
  </w:num>
  <w:num w:numId="16">
    <w:abstractNumId w:val="9"/>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51E8F"/>
    <w:rsid w:val="000B1D3C"/>
    <w:rsid w:val="000B22D2"/>
    <w:rsid w:val="00151D38"/>
    <w:rsid w:val="0015326A"/>
    <w:rsid w:val="001636FE"/>
    <w:rsid w:val="00170309"/>
    <w:rsid w:val="001819C7"/>
    <w:rsid w:val="00182CAB"/>
    <w:rsid w:val="00195BEB"/>
    <w:rsid w:val="001A01F4"/>
    <w:rsid w:val="001A1602"/>
    <w:rsid w:val="001A50F5"/>
    <w:rsid w:val="002363CA"/>
    <w:rsid w:val="00263E00"/>
    <w:rsid w:val="002D0AD6"/>
    <w:rsid w:val="0033120B"/>
    <w:rsid w:val="00412C87"/>
    <w:rsid w:val="0042222C"/>
    <w:rsid w:val="004459BC"/>
    <w:rsid w:val="00451A15"/>
    <w:rsid w:val="0047219B"/>
    <w:rsid w:val="004B2CCC"/>
    <w:rsid w:val="00502D6F"/>
    <w:rsid w:val="00522796"/>
    <w:rsid w:val="005250F2"/>
    <w:rsid w:val="00551D15"/>
    <w:rsid w:val="0055597E"/>
    <w:rsid w:val="005B008C"/>
    <w:rsid w:val="005E49F4"/>
    <w:rsid w:val="005F3F76"/>
    <w:rsid w:val="005F75A7"/>
    <w:rsid w:val="00643532"/>
    <w:rsid w:val="006749CB"/>
    <w:rsid w:val="00676822"/>
    <w:rsid w:val="00685784"/>
    <w:rsid w:val="006978F5"/>
    <w:rsid w:val="006B63BB"/>
    <w:rsid w:val="006D39E0"/>
    <w:rsid w:val="006F3F30"/>
    <w:rsid w:val="00713F70"/>
    <w:rsid w:val="007A3C22"/>
    <w:rsid w:val="007D5060"/>
    <w:rsid w:val="008029C0"/>
    <w:rsid w:val="00805339"/>
    <w:rsid w:val="00880E6A"/>
    <w:rsid w:val="008904FE"/>
    <w:rsid w:val="00923D9D"/>
    <w:rsid w:val="009266A3"/>
    <w:rsid w:val="009606D8"/>
    <w:rsid w:val="009711E1"/>
    <w:rsid w:val="00981332"/>
    <w:rsid w:val="00983DC5"/>
    <w:rsid w:val="009947E7"/>
    <w:rsid w:val="009A3FE0"/>
    <w:rsid w:val="009F2B32"/>
    <w:rsid w:val="00A24148"/>
    <w:rsid w:val="00A43DA6"/>
    <w:rsid w:val="00A47F6D"/>
    <w:rsid w:val="00A549C6"/>
    <w:rsid w:val="00A576D7"/>
    <w:rsid w:val="00A864F6"/>
    <w:rsid w:val="00B01893"/>
    <w:rsid w:val="00B1093C"/>
    <w:rsid w:val="00B3127E"/>
    <w:rsid w:val="00B413A6"/>
    <w:rsid w:val="00B66B76"/>
    <w:rsid w:val="00B75F2D"/>
    <w:rsid w:val="00B976B8"/>
    <w:rsid w:val="00BA66F3"/>
    <w:rsid w:val="00BD6074"/>
    <w:rsid w:val="00C00743"/>
    <w:rsid w:val="00C124A8"/>
    <w:rsid w:val="00C3154C"/>
    <w:rsid w:val="00C35F3D"/>
    <w:rsid w:val="00C42507"/>
    <w:rsid w:val="00C759FD"/>
    <w:rsid w:val="00CD16E4"/>
    <w:rsid w:val="00CD3201"/>
    <w:rsid w:val="00CE7F27"/>
    <w:rsid w:val="00D809DF"/>
    <w:rsid w:val="00DB398D"/>
    <w:rsid w:val="00DB3C25"/>
    <w:rsid w:val="00DF0C5C"/>
    <w:rsid w:val="00DF4CD7"/>
    <w:rsid w:val="00DF7982"/>
    <w:rsid w:val="00EB3E45"/>
    <w:rsid w:val="00F524E7"/>
    <w:rsid w:val="00F821C9"/>
    <w:rsid w:val="00FA5EC5"/>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2FEE18"/>
  <w15:chartTrackingRefBased/>
  <w15:docId w15:val="{CB47E350-FB38-4CFF-9900-BBA2A97E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link w:val="BalloonText"/>
    <w:rsid w:val="00713F70"/>
    <w:rPr>
      <w:rFonts w:ascii="Tahoma" w:hAnsi="Tahoma" w:cs="Tahoma"/>
      <w:sz w:val="16"/>
      <w:szCs w:val="16"/>
    </w:rPr>
  </w:style>
  <w:style w:type="character" w:styleId="CommentReference">
    <w:name w:val="annotation reference"/>
    <w:basedOn w:val="DefaultParagraphFont"/>
    <w:rsid w:val="00BA66F3"/>
    <w:rPr>
      <w:sz w:val="16"/>
      <w:szCs w:val="16"/>
    </w:rPr>
  </w:style>
  <w:style w:type="paragraph" w:styleId="CommentText">
    <w:name w:val="annotation text"/>
    <w:basedOn w:val="Normal"/>
    <w:link w:val="CommentTextChar"/>
    <w:rsid w:val="00BA66F3"/>
    <w:rPr>
      <w:sz w:val="20"/>
      <w:szCs w:val="20"/>
    </w:rPr>
  </w:style>
  <w:style w:type="character" w:customStyle="1" w:styleId="CommentTextChar">
    <w:name w:val="Comment Text Char"/>
    <w:basedOn w:val="DefaultParagraphFont"/>
    <w:link w:val="CommentText"/>
    <w:rsid w:val="00BA66F3"/>
  </w:style>
  <w:style w:type="paragraph" w:styleId="CommentSubject">
    <w:name w:val="annotation subject"/>
    <w:basedOn w:val="CommentText"/>
    <w:next w:val="CommentText"/>
    <w:link w:val="CommentSubjectChar"/>
    <w:rsid w:val="00BA66F3"/>
    <w:rPr>
      <w:b/>
      <w:bCs/>
    </w:rPr>
  </w:style>
  <w:style w:type="character" w:customStyle="1" w:styleId="CommentSubjectChar">
    <w:name w:val="Comment Subject Char"/>
    <w:basedOn w:val="CommentTextChar"/>
    <w:link w:val="CommentSubject"/>
    <w:rsid w:val="00BA6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NIC</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Rutherford</dc:creator>
  <cp:keywords/>
  <cp:lastModifiedBy>Teresa Henderson</cp:lastModifiedBy>
  <cp:revision>4</cp:revision>
  <dcterms:created xsi:type="dcterms:W3CDTF">2022-03-04T19:18:00Z</dcterms:created>
  <dcterms:modified xsi:type="dcterms:W3CDTF">2022-08-30T17:34:00Z</dcterms:modified>
</cp:coreProperties>
</file>