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06"/>
        <w:gridCol w:w="2994"/>
        <w:gridCol w:w="1440"/>
        <w:gridCol w:w="4320"/>
      </w:tblGrid>
      <w:tr w:rsidR="00DF7982" w14:paraId="2AD4C8E6" w14:textId="77777777" w:rsidTr="006F3F30">
        <w:trPr>
          <w:trHeight w:val="387"/>
        </w:trPr>
        <w:tc>
          <w:tcPr>
            <w:tcW w:w="10260" w:type="dxa"/>
            <w:gridSpan w:val="4"/>
            <w:tcBorders>
              <w:top w:val="nil"/>
              <w:left w:val="nil"/>
              <w:bottom w:val="dotted" w:sz="4" w:space="0" w:color="auto"/>
              <w:right w:val="nil"/>
            </w:tcBorders>
            <w:vAlign w:val="center"/>
          </w:tcPr>
          <w:p w14:paraId="2DF12906" w14:textId="77777777" w:rsidR="00DF7982" w:rsidRPr="007C152E" w:rsidRDefault="00DF7982" w:rsidP="00DF7982">
            <w:pPr>
              <w:widowControl w:val="0"/>
              <w:jc w:val="center"/>
              <w:rPr>
                <w:rFonts w:ascii="Arial" w:hAnsi="Arial" w:cs="Arial"/>
                <w:b/>
                <w:bCs/>
                <w:color w:val="000000"/>
                <w:sz w:val="20"/>
                <w:szCs w:val="20"/>
              </w:rPr>
            </w:pPr>
            <w:r w:rsidRPr="007C152E">
              <w:rPr>
                <w:rFonts w:ascii="Arial" w:hAnsi="Arial" w:cs="Arial"/>
                <w:b/>
                <w:bCs/>
                <w:color w:val="000000"/>
                <w:sz w:val="20"/>
                <w:szCs w:val="20"/>
              </w:rPr>
              <w:t>Job Description</w:t>
            </w:r>
          </w:p>
          <w:p w14:paraId="17BF8EC5" w14:textId="77777777" w:rsidR="00DF7982" w:rsidRPr="00B976B8" w:rsidRDefault="00DF7982" w:rsidP="00DF7982">
            <w:pPr>
              <w:widowControl w:val="0"/>
              <w:jc w:val="center"/>
              <w:rPr>
                <w:rFonts w:ascii="Arial" w:hAnsi="Arial" w:cs="Arial"/>
                <w:snapToGrid w:val="0"/>
                <w:sz w:val="20"/>
                <w:szCs w:val="20"/>
              </w:rPr>
            </w:pPr>
          </w:p>
        </w:tc>
      </w:tr>
      <w:tr w:rsidR="006438E8" w14:paraId="202A079B" w14:textId="77777777" w:rsidTr="00B432D4">
        <w:trPr>
          <w:trHeight w:val="314"/>
        </w:trPr>
        <w:tc>
          <w:tcPr>
            <w:tcW w:w="1506" w:type="dxa"/>
            <w:tcBorders>
              <w:top w:val="dotted" w:sz="4" w:space="0" w:color="auto"/>
              <w:left w:val="dotted" w:sz="4" w:space="0" w:color="auto"/>
              <w:bottom w:val="nil"/>
              <w:right w:val="nil"/>
            </w:tcBorders>
            <w:vAlign w:val="bottom"/>
          </w:tcPr>
          <w:p w14:paraId="402BF546" w14:textId="77777777" w:rsidR="006438E8" w:rsidRDefault="006438E8" w:rsidP="006F3F30">
            <w:pPr>
              <w:widowControl w:val="0"/>
              <w:rPr>
                <w:rFonts w:ascii="Arial" w:hAnsi="Arial" w:cs="Arial"/>
                <w:b/>
                <w:bCs/>
                <w:snapToGrid w:val="0"/>
                <w:sz w:val="20"/>
                <w:szCs w:val="20"/>
              </w:rPr>
            </w:pPr>
            <w:r>
              <w:rPr>
                <w:rFonts w:ascii="Arial" w:hAnsi="Arial" w:cs="Arial"/>
                <w:b/>
                <w:bCs/>
                <w:snapToGrid w:val="0"/>
                <w:sz w:val="20"/>
                <w:szCs w:val="20"/>
              </w:rPr>
              <w:t>Job Title:</w:t>
            </w:r>
          </w:p>
        </w:tc>
        <w:tc>
          <w:tcPr>
            <w:tcW w:w="2994" w:type="dxa"/>
            <w:tcBorders>
              <w:top w:val="dotted" w:sz="4" w:space="0" w:color="auto"/>
              <w:left w:val="nil"/>
              <w:bottom w:val="nil"/>
              <w:right w:val="nil"/>
            </w:tcBorders>
            <w:vAlign w:val="bottom"/>
          </w:tcPr>
          <w:p w14:paraId="716D5079" w14:textId="77777777" w:rsidR="006438E8" w:rsidRPr="006438E8" w:rsidRDefault="006438E8" w:rsidP="00B432D4">
            <w:pPr>
              <w:rPr>
                <w:rFonts w:ascii="Arial" w:hAnsi="Arial" w:cs="Arial"/>
                <w:sz w:val="20"/>
                <w:szCs w:val="20"/>
              </w:rPr>
            </w:pPr>
            <w:r w:rsidRPr="006438E8">
              <w:rPr>
                <w:rFonts w:ascii="Arial" w:hAnsi="Arial" w:cs="Arial"/>
                <w:sz w:val="20"/>
                <w:szCs w:val="20"/>
              </w:rPr>
              <w:t>Security Officer</w:t>
            </w:r>
          </w:p>
        </w:tc>
        <w:tc>
          <w:tcPr>
            <w:tcW w:w="1440" w:type="dxa"/>
            <w:tcBorders>
              <w:top w:val="dotted" w:sz="4" w:space="0" w:color="auto"/>
              <w:left w:val="nil"/>
              <w:bottom w:val="nil"/>
              <w:right w:val="nil"/>
            </w:tcBorders>
            <w:vAlign w:val="bottom"/>
          </w:tcPr>
          <w:p w14:paraId="09B52E31" w14:textId="77777777" w:rsidR="006438E8" w:rsidRDefault="006438E8" w:rsidP="006F3F30">
            <w:pPr>
              <w:widowControl w:val="0"/>
              <w:tabs>
                <w:tab w:val="left" w:pos="405"/>
              </w:tabs>
              <w:rPr>
                <w:rFonts w:ascii="Arial" w:hAnsi="Arial" w:cs="Arial"/>
                <w:b/>
                <w:bCs/>
                <w:snapToGrid w:val="0"/>
                <w:sz w:val="20"/>
                <w:szCs w:val="20"/>
              </w:rPr>
            </w:pPr>
            <w:r>
              <w:rPr>
                <w:rFonts w:ascii="Arial" w:hAnsi="Arial" w:cs="Arial"/>
                <w:b/>
                <w:bCs/>
                <w:snapToGrid w:val="0"/>
                <w:sz w:val="20"/>
                <w:szCs w:val="20"/>
              </w:rPr>
              <w:t>Location:</w:t>
            </w:r>
          </w:p>
        </w:tc>
        <w:tc>
          <w:tcPr>
            <w:tcW w:w="4320" w:type="dxa"/>
            <w:tcBorders>
              <w:top w:val="dotted" w:sz="4" w:space="0" w:color="auto"/>
              <w:left w:val="nil"/>
              <w:bottom w:val="nil"/>
              <w:right w:val="dotted" w:sz="4" w:space="0" w:color="auto"/>
            </w:tcBorders>
            <w:vAlign w:val="bottom"/>
          </w:tcPr>
          <w:p w14:paraId="06B9C793" w14:textId="63292506" w:rsidR="006438E8" w:rsidRPr="006438E8" w:rsidRDefault="00940563" w:rsidP="00B432D4">
            <w:pPr>
              <w:rPr>
                <w:rFonts w:ascii="Arial" w:hAnsi="Arial" w:cs="Arial"/>
                <w:sz w:val="20"/>
                <w:szCs w:val="20"/>
              </w:rPr>
            </w:pPr>
            <w:r>
              <w:rPr>
                <w:rFonts w:ascii="Arial" w:hAnsi="Arial" w:cs="Arial"/>
                <w:sz w:val="20"/>
                <w:szCs w:val="20"/>
              </w:rPr>
              <w:t>NIC campus</w:t>
            </w:r>
          </w:p>
        </w:tc>
      </w:tr>
      <w:tr w:rsidR="006438E8" w14:paraId="21B2A54E" w14:textId="77777777" w:rsidTr="006438E8">
        <w:tc>
          <w:tcPr>
            <w:tcW w:w="1506" w:type="dxa"/>
            <w:tcBorders>
              <w:top w:val="nil"/>
              <w:left w:val="dotted" w:sz="4" w:space="0" w:color="auto"/>
              <w:bottom w:val="nil"/>
              <w:right w:val="nil"/>
            </w:tcBorders>
            <w:vAlign w:val="center"/>
          </w:tcPr>
          <w:p w14:paraId="07727770" w14:textId="77777777" w:rsidR="006438E8" w:rsidRDefault="006438E8" w:rsidP="009947E7">
            <w:pPr>
              <w:widowControl w:val="0"/>
              <w:tabs>
                <w:tab w:val="left" w:pos="405"/>
              </w:tabs>
              <w:rPr>
                <w:rFonts w:ascii="Arial" w:hAnsi="Arial" w:cs="Arial"/>
                <w:b/>
                <w:bCs/>
                <w:snapToGrid w:val="0"/>
                <w:sz w:val="20"/>
                <w:szCs w:val="20"/>
              </w:rPr>
            </w:pPr>
            <w:r>
              <w:rPr>
                <w:rFonts w:ascii="Arial" w:hAnsi="Arial" w:cs="Arial"/>
                <w:b/>
                <w:bCs/>
                <w:snapToGrid w:val="0"/>
                <w:sz w:val="20"/>
                <w:szCs w:val="20"/>
              </w:rPr>
              <w:t>Department:</w:t>
            </w:r>
          </w:p>
        </w:tc>
        <w:tc>
          <w:tcPr>
            <w:tcW w:w="2994" w:type="dxa"/>
            <w:tcBorders>
              <w:top w:val="nil"/>
              <w:left w:val="nil"/>
              <w:bottom w:val="nil"/>
              <w:right w:val="nil"/>
            </w:tcBorders>
          </w:tcPr>
          <w:p w14:paraId="4D5CCB05" w14:textId="77777777" w:rsidR="006438E8" w:rsidRPr="006438E8" w:rsidRDefault="00A1050E" w:rsidP="006438E8">
            <w:pPr>
              <w:rPr>
                <w:rFonts w:ascii="Arial" w:hAnsi="Arial" w:cs="Arial"/>
                <w:sz w:val="20"/>
                <w:szCs w:val="20"/>
              </w:rPr>
            </w:pPr>
            <w:r>
              <w:rPr>
                <w:rFonts w:ascii="Arial" w:hAnsi="Arial" w:cs="Arial"/>
                <w:sz w:val="20"/>
                <w:szCs w:val="20"/>
              </w:rPr>
              <w:t>Security</w:t>
            </w:r>
          </w:p>
        </w:tc>
        <w:tc>
          <w:tcPr>
            <w:tcW w:w="1440" w:type="dxa"/>
            <w:tcBorders>
              <w:top w:val="nil"/>
              <w:left w:val="nil"/>
              <w:bottom w:val="nil"/>
              <w:right w:val="nil"/>
            </w:tcBorders>
            <w:vAlign w:val="center"/>
          </w:tcPr>
          <w:p w14:paraId="7BE555A8" w14:textId="77777777" w:rsidR="006438E8" w:rsidRDefault="006438E8" w:rsidP="009947E7">
            <w:pPr>
              <w:widowControl w:val="0"/>
              <w:rPr>
                <w:rFonts w:ascii="Arial" w:hAnsi="Arial" w:cs="Arial"/>
                <w:b/>
                <w:bCs/>
                <w:snapToGrid w:val="0"/>
                <w:sz w:val="20"/>
                <w:szCs w:val="20"/>
              </w:rPr>
            </w:pPr>
            <w:r>
              <w:rPr>
                <w:rFonts w:ascii="Arial" w:hAnsi="Arial" w:cs="Arial"/>
                <w:b/>
                <w:bCs/>
                <w:snapToGrid w:val="0"/>
                <w:sz w:val="20"/>
                <w:szCs w:val="20"/>
              </w:rPr>
              <w:t xml:space="preserve">Reports To: </w:t>
            </w:r>
          </w:p>
        </w:tc>
        <w:tc>
          <w:tcPr>
            <w:tcW w:w="4320" w:type="dxa"/>
            <w:tcBorders>
              <w:top w:val="nil"/>
              <w:left w:val="nil"/>
              <w:bottom w:val="nil"/>
              <w:right w:val="dotted" w:sz="4" w:space="0" w:color="auto"/>
            </w:tcBorders>
          </w:tcPr>
          <w:p w14:paraId="2813FBE1" w14:textId="007B310B" w:rsidR="006438E8" w:rsidRPr="006438E8" w:rsidRDefault="0078598D" w:rsidP="006438E8">
            <w:pPr>
              <w:rPr>
                <w:rFonts w:ascii="Arial" w:hAnsi="Arial" w:cs="Arial"/>
                <w:sz w:val="20"/>
                <w:szCs w:val="20"/>
              </w:rPr>
            </w:pPr>
            <w:r w:rsidRPr="00721941">
              <w:rPr>
                <w:rFonts w:ascii="Arial" w:hAnsi="Arial" w:cs="Arial"/>
                <w:sz w:val="20"/>
                <w:szCs w:val="20"/>
              </w:rPr>
              <w:t>Campus Security Supervisor</w:t>
            </w:r>
          </w:p>
        </w:tc>
      </w:tr>
      <w:tr w:rsidR="006438E8" w14:paraId="5C75CC13" w14:textId="77777777" w:rsidTr="006438E8">
        <w:tc>
          <w:tcPr>
            <w:tcW w:w="1506" w:type="dxa"/>
            <w:tcBorders>
              <w:top w:val="nil"/>
              <w:left w:val="dotted" w:sz="4" w:space="0" w:color="auto"/>
              <w:bottom w:val="nil"/>
              <w:right w:val="nil"/>
            </w:tcBorders>
            <w:vAlign w:val="center"/>
          </w:tcPr>
          <w:p w14:paraId="5D7C6E83" w14:textId="77777777" w:rsidR="006438E8" w:rsidRDefault="006438E8" w:rsidP="009947E7">
            <w:pPr>
              <w:widowControl w:val="0"/>
              <w:rPr>
                <w:rFonts w:ascii="Arial" w:hAnsi="Arial" w:cs="Arial"/>
                <w:b/>
                <w:bCs/>
                <w:snapToGrid w:val="0"/>
                <w:sz w:val="20"/>
                <w:szCs w:val="20"/>
              </w:rPr>
            </w:pPr>
            <w:r>
              <w:rPr>
                <w:rFonts w:ascii="Arial" w:hAnsi="Arial" w:cs="Arial"/>
                <w:b/>
                <w:bCs/>
                <w:snapToGrid w:val="0"/>
                <w:sz w:val="20"/>
                <w:szCs w:val="20"/>
              </w:rPr>
              <w:t xml:space="preserve">Division: </w:t>
            </w:r>
          </w:p>
        </w:tc>
        <w:tc>
          <w:tcPr>
            <w:tcW w:w="2994" w:type="dxa"/>
            <w:tcBorders>
              <w:top w:val="nil"/>
              <w:left w:val="nil"/>
              <w:bottom w:val="nil"/>
              <w:right w:val="nil"/>
            </w:tcBorders>
          </w:tcPr>
          <w:p w14:paraId="09A874E1" w14:textId="77777777" w:rsidR="006438E8" w:rsidRPr="006438E8" w:rsidRDefault="00A1050E" w:rsidP="006438E8">
            <w:pPr>
              <w:rPr>
                <w:rFonts w:ascii="Arial" w:hAnsi="Arial" w:cs="Arial"/>
                <w:sz w:val="20"/>
                <w:szCs w:val="20"/>
              </w:rPr>
            </w:pPr>
            <w:r>
              <w:rPr>
                <w:rFonts w:ascii="Arial" w:hAnsi="Arial" w:cs="Arial"/>
                <w:sz w:val="20"/>
                <w:szCs w:val="20"/>
              </w:rPr>
              <w:t>Student Services</w:t>
            </w:r>
          </w:p>
        </w:tc>
        <w:tc>
          <w:tcPr>
            <w:tcW w:w="1440" w:type="dxa"/>
            <w:tcBorders>
              <w:top w:val="nil"/>
              <w:left w:val="nil"/>
              <w:bottom w:val="nil"/>
              <w:right w:val="nil"/>
            </w:tcBorders>
            <w:vAlign w:val="center"/>
          </w:tcPr>
          <w:p w14:paraId="1E9894B0" w14:textId="77777777" w:rsidR="006438E8" w:rsidRDefault="006438E8" w:rsidP="009947E7">
            <w:pPr>
              <w:widowControl w:val="0"/>
              <w:tabs>
                <w:tab w:val="left" w:pos="405"/>
              </w:tabs>
              <w:rPr>
                <w:rFonts w:ascii="Arial" w:hAnsi="Arial" w:cs="Arial"/>
                <w:b/>
                <w:bCs/>
                <w:snapToGrid w:val="0"/>
                <w:sz w:val="20"/>
                <w:szCs w:val="20"/>
              </w:rPr>
            </w:pPr>
            <w:r>
              <w:rPr>
                <w:rFonts w:ascii="Arial" w:hAnsi="Arial" w:cs="Arial"/>
                <w:b/>
                <w:bCs/>
                <w:snapToGrid w:val="0"/>
                <w:sz w:val="20"/>
                <w:szCs w:val="20"/>
              </w:rPr>
              <w:t xml:space="preserve">Pay Grade: </w:t>
            </w:r>
          </w:p>
        </w:tc>
        <w:tc>
          <w:tcPr>
            <w:tcW w:w="4320" w:type="dxa"/>
            <w:tcBorders>
              <w:top w:val="nil"/>
              <w:left w:val="nil"/>
              <w:bottom w:val="nil"/>
              <w:right w:val="dotted" w:sz="4" w:space="0" w:color="auto"/>
            </w:tcBorders>
          </w:tcPr>
          <w:p w14:paraId="5E8CD936" w14:textId="43CF2007" w:rsidR="006438E8" w:rsidRPr="006438E8" w:rsidRDefault="00235E79" w:rsidP="006438E8">
            <w:pPr>
              <w:rPr>
                <w:rFonts w:ascii="Arial" w:hAnsi="Arial" w:cs="Arial"/>
                <w:sz w:val="20"/>
                <w:szCs w:val="20"/>
              </w:rPr>
            </w:pPr>
            <w:r>
              <w:rPr>
                <w:rFonts w:ascii="Arial" w:hAnsi="Arial" w:cs="Arial"/>
                <w:sz w:val="20"/>
                <w:szCs w:val="20"/>
              </w:rPr>
              <w:t>C0</w:t>
            </w:r>
            <w:r w:rsidR="00830824">
              <w:rPr>
                <w:rFonts w:ascii="Arial" w:hAnsi="Arial" w:cs="Arial"/>
                <w:sz w:val="20"/>
                <w:szCs w:val="20"/>
              </w:rPr>
              <w:t>6</w:t>
            </w:r>
          </w:p>
        </w:tc>
      </w:tr>
      <w:tr w:rsidR="006438E8" w14:paraId="429E354E" w14:textId="77777777" w:rsidTr="006438E8">
        <w:trPr>
          <w:trHeight w:val="80"/>
        </w:trPr>
        <w:tc>
          <w:tcPr>
            <w:tcW w:w="1506" w:type="dxa"/>
            <w:tcBorders>
              <w:top w:val="nil"/>
              <w:left w:val="dotted" w:sz="4" w:space="0" w:color="auto"/>
              <w:bottom w:val="dotted" w:sz="4" w:space="0" w:color="auto"/>
              <w:right w:val="nil"/>
            </w:tcBorders>
          </w:tcPr>
          <w:p w14:paraId="2E22DE7A" w14:textId="77777777" w:rsidR="006438E8" w:rsidRDefault="006438E8" w:rsidP="006F3F30">
            <w:pPr>
              <w:widowControl w:val="0"/>
              <w:rPr>
                <w:rFonts w:ascii="Arial" w:hAnsi="Arial" w:cs="Arial"/>
                <w:b/>
                <w:bCs/>
                <w:snapToGrid w:val="0"/>
                <w:sz w:val="20"/>
                <w:szCs w:val="20"/>
              </w:rPr>
            </w:pPr>
            <w:r>
              <w:rPr>
                <w:rFonts w:ascii="Arial" w:hAnsi="Arial" w:cs="Arial"/>
                <w:b/>
                <w:bCs/>
                <w:snapToGrid w:val="0"/>
                <w:sz w:val="20"/>
                <w:szCs w:val="20"/>
              </w:rPr>
              <w:t xml:space="preserve">FLSA Status: </w:t>
            </w:r>
          </w:p>
        </w:tc>
        <w:tc>
          <w:tcPr>
            <w:tcW w:w="2994" w:type="dxa"/>
            <w:tcBorders>
              <w:top w:val="nil"/>
              <w:left w:val="nil"/>
              <w:bottom w:val="dotted" w:sz="4" w:space="0" w:color="auto"/>
              <w:right w:val="nil"/>
            </w:tcBorders>
          </w:tcPr>
          <w:p w14:paraId="0ABDC58A" w14:textId="77777777" w:rsidR="006438E8" w:rsidRPr="006438E8" w:rsidRDefault="006438E8" w:rsidP="006438E8">
            <w:pPr>
              <w:rPr>
                <w:rFonts w:ascii="Arial" w:hAnsi="Arial" w:cs="Arial"/>
                <w:sz w:val="20"/>
                <w:szCs w:val="20"/>
              </w:rPr>
            </w:pPr>
            <w:r w:rsidRPr="006438E8">
              <w:rPr>
                <w:rFonts w:ascii="Arial" w:hAnsi="Arial" w:cs="Arial"/>
                <w:sz w:val="20"/>
                <w:szCs w:val="20"/>
              </w:rPr>
              <w:t>Non-Exempt</w:t>
            </w:r>
          </w:p>
        </w:tc>
        <w:tc>
          <w:tcPr>
            <w:tcW w:w="1440" w:type="dxa"/>
            <w:tcBorders>
              <w:top w:val="nil"/>
              <w:left w:val="nil"/>
              <w:bottom w:val="dotted" w:sz="4" w:space="0" w:color="auto"/>
              <w:right w:val="nil"/>
            </w:tcBorders>
          </w:tcPr>
          <w:p w14:paraId="2D500318" w14:textId="77777777" w:rsidR="006438E8" w:rsidRDefault="006438E8" w:rsidP="006F3F30">
            <w:pPr>
              <w:widowControl w:val="0"/>
              <w:rPr>
                <w:rFonts w:ascii="Arial" w:hAnsi="Arial" w:cs="Arial"/>
                <w:b/>
                <w:bCs/>
                <w:snapToGrid w:val="0"/>
                <w:sz w:val="20"/>
                <w:szCs w:val="20"/>
              </w:rPr>
            </w:pPr>
          </w:p>
        </w:tc>
        <w:tc>
          <w:tcPr>
            <w:tcW w:w="4320" w:type="dxa"/>
            <w:tcBorders>
              <w:top w:val="nil"/>
              <w:left w:val="nil"/>
              <w:bottom w:val="dotted" w:sz="4" w:space="0" w:color="auto"/>
              <w:right w:val="dotted" w:sz="4" w:space="0" w:color="auto"/>
            </w:tcBorders>
          </w:tcPr>
          <w:p w14:paraId="71937FE4" w14:textId="77777777" w:rsidR="006438E8" w:rsidRPr="00B976B8" w:rsidRDefault="006438E8" w:rsidP="006F3F30">
            <w:pPr>
              <w:widowControl w:val="0"/>
              <w:rPr>
                <w:rFonts w:ascii="Arial" w:hAnsi="Arial" w:cs="Arial"/>
                <w:bCs/>
                <w:snapToGrid w:val="0"/>
                <w:sz w:val="20"/>
                <w:szCs w:val="20"/>
              </w:rPr>
            </w:pPr>
          </w:p>
        </w:tc>
      </w:tr>
    </w:tbl>
    <w:p w14:paraId="4A6FC555" w14:textId="77777777" w:rsidR="007A3C22" w:rsidRDefault="007A3C22" w:rsidP="007A3C22">
      <w:pPr>
        <w:widowControl w:val="0"/>
        <w:tabs>
          <w:tab w:val="left" w:pos="405"/>
        </w:tabs>
        <w:adjustRightInd w:val="0"/>
        <w:rPr>
          <w:rFonts w:ascii="Arial" w:hAnsi="Arial" w:cs="Arial"/>
          <w:color w:val="000000"/>
          <w:sz w:val="20"/>
          <w:szCs w:val="20"/>
        </w:rPr>
      </w:pPr>
    </w:p>
    <w:p w14:paraId="3CF2191C" w14:textId="77777777" w:rsidR="007A3C22" w:rsidRPr="00235E79" w:rsidRDefault="007A3C22" w:rsidP="007A3C22">
      <w:pPr>
        <w:widowControl w:val="0"/>
        <w:tabs>
          <w:tab w:val="left" w:pos="3195"/>
        </w:tabs>
        <w:adjustRightInd w:val="0"/>
        <w:rPr>
          <w:rFonts w:ascii="Arial" w:hAnsi="Arial" w:cs="Arial"/>
          <w:b/>
          <w:bCs/>
          <w:sz w:val="20"/>
          <w:szCs w:val="20"/>
          <w:u w:val="single"/>
        </w:rPr>
      </w:pPr>
      <w:r w:rsidRPr="00235E79">
        <w:rPr>
          <w:rFonts w:ascii="Arial" w:hAnsi="Arial" w:cs="Arial"/>
          <w:b/>
          <w:bCs/>
          <w:sz w:val="20"/>
          <w:szCs w:val="20"/>
          <w:u w:val="single"/>
        </w:rPr>
        <w:t>SUMMARY</w:t>
      </w:r>
    </w:p>
    <w:p w14:paraId="2EBA08BC" w14:textId="76704862" w:rsidR="006438E8" w:rsidRPr="00235E79" w:rsidRDefault="008029C0" w:rsidP="006438E8">
      <w:pPr>
        <w:widowControl w:val="0"/>
        <w:autoSpaceDE w:val="0"/>
        <w:autoSpaceDN w:val="0"/>
        <w:adjustRightInd w:val="0"/>
        <w:jc w:val="both"/>
        <w:rPr>
          <w:rFonts w:ascii="Arial" w:hAnsi="Arial" w:cs="Arial"/>
          <w:color w:val="000080"/>
          <w:sz w:val="20"/>
          <w:szCs w:val="20"/>
        </w:rPr>
      </w:pPr>
      <w:r w:rsidRPr="00235E79">
        <w:rPr>
          <w:rFonts w:ascii="Arial" w:hAnsi="Arial" w:cs="Arial"/>
          <w:sz w:val="20"/>
          <w:szCs w:val="20"/>
        </w:rPr>
        <w:t>The purpose of this position is</w:t>
      </w:r>
      <w:r w:rsidR="00C00743" w:rsidRPr="00235E79">
        <w:rPr>
          <w:rFonts w:ascii="Arial" w:hAnsi="Arial" w:cs="Arial"/>
          <w:sz w:val="20"/>
          <w:szCs w:val="20"/>
        </w:rPr>
        <w:t xml:space="preserve"> </w:t>
      </w:r>
      <w:r w:rsidR="006438E8" w:rsidRPr="00235E79">
        <w:rPr>
          <w:rFonts w:ascii="Arial" w:hAnsi="Arial" w:cs="Arial"/>
          <w:color w:val="000000"/>
          <w:sz w:val="20"/>
          <w:szCs w:val="20"/>
        </w:rPr>
        <w:t>to ensure the safety and security of North Idaho College students, faculty, staff and the visiting public as well as property by patrolling assigned areas on foot or in a vehicle.  Although the individual serving in this role is not a sworn police officer and does not carry a firearm,</w:t>
      </w:r>
      <w:r w:rsidR="004C0C8F" w:rsidRPr="00235E79">
        <w:rPr>
          <w:rFonts w:ascii="Arial" w:hAnsi="Arial" w:cs="Arial"/>
          <w:color w:val="000000"/>
          <w:sz w:val="20"/>
          <w:szCs w:val="20"/>
        </w:rPr>
        <w:t xml:space="preserve"> he/she will</w:t>
      </w:r>
      <w:r w:rsidR="00A1050E" w:rsidRPr="00235E79">
        <w:rPr>
          <w:rFonts w:ascii="Arial" w:hAnsi="Arial" w:cs="Arial"/>
          <w:color w:val="000000"/>
          <w:sz w:val="20"/>
          <w:szCs w:val="20"/>
        </w:rPr>
        <w:t xml:space="preserve"> be certified to carry</w:t>
      </w:r>
      <w:r w:rsidR="00A946DF">
        <w:rPr>
          <w:rFonts w:ascii="Arial" w:hAnsi="Arial" w:cs="Arial"/>
          <w:color w:val="000000"/>
          <w:sz w:val="20"/>
          <w:szCs w:val="20"/>
        </w:rPr>
        <w:t xml:space="preserve"> the</w:t>
      </w:r>
      <w:r w:rsidR="00FB5B8E" w:rsidRPr="00235E79">
        <w:rPr>
          <w:rFonts w:ascii="Arial" w:hAnsi="Arial" w:cs="Arial"/>
          <w:color w:val="000000"/>
          <w:sz w:val="20"/>
          <w:szCs w:val="20"/>
        </w:rPr>
        <w:t xml:space="preserve"> </w:t>
      </w:r>
      <w:r w:rsidR="006438E8" w:rsidRPr="00235E79">
        <w:rPr>
          <w:rFonts w:ascii="Arial" w:hAnsi="Arial" w:cs="Arial"/>
          <w:color w:val="000000"/>
          <w:sz w:val="20"/>
          <w:szCs w:val="20"/>
        </w:rPr>
        <w:t>Tas</w:t>
      </w:r>
      <w:r w:rsidR="00403CEB">
        <w:rPr>
          <w:rFonts w:ascii="Arial" w:hAnsi="Arial" w:cs="Arial"/>
          <w:color w:val="000000"/>
          <w:sz w:val="20"/>
          <w:szCs w:val="20"/>
        </w:rPr>
        <w:t>er CEW (Conducted Electrical</w:t>
      </w:r>
      <w:r w:rsidR="003A2CAC">
        <w:rPr>
          <w:rFonts w:ascii="Arial" w:hAnsi="Arial" w:cs="Arial"/>
          <w:color w:val="000000"/>
          <w:sz w:val="20"/>
          <w:szCs w:val="20"/>
        </w:rPr>
        <w:t xml:space="preserve"> Weapon</w:t>
      </w:r>
      <w:r w:rsidR="00F5630E">
        <w:rPr>
          <w:rFonts w:ascii="Arial" w:hAnsi="Arial" w:cs="Arial"/>
          <w:color w:val="000000"/>
          <w:sz w:val="20"/>
          <w:szCs w:val="20"/>
        </w:rPr>
        <w:t>)</w:t>
      </w:r>
      <w:r w:rsidR="003A2CAC">
        <w:rPr>
          <w:rFonts w:ascii="Arial" w:hAnsi="Arial" w:cs="Arial"/>
          <w:color w:val="000000"/>
          <w:sz w:val="20"/>
          <w:szCs w:val="20"/>
        </w:rPr>
        <w:t xml:space="preserve"> and adhere to the North Idaho College use of force agreement.</w:t>
      </w:r>
    </w:p>
    <w:p w14:paraId="31EDEBAA" w14:textId="77777777" w:rsidR="005F75A7" w:rsidRPr="00235E79" w:rsidRDefault="005F75A7" w:rsidP="007A3C22">
      <w:pPr>
        <w:rPr>
          <w:rFonts w:ascii="Arial" w:hAnsi="Arial" w:cs="Arial"/>
          <w:sz w:val="20"/>
          <w:szCs w:val="20"/>
        </w:rPr>
      </w:pPr>
    </w:p>
    <w:p w14:paraId="0F76AAA8" w14:textId="77777777" w:rsidR="007A3C22" w:rsidRPr="00235E79" w:rsidRDefault="007A3C22" w:rsidP="007A3C22">
      <w:pPr>
        <w:pStyle w:val="Heading1"/>
        <w:spacing w:before="0" w:after="0"/>
        <w:rPr>
          <w:sz w:val="20"/>
          <w:szCs w:val="20"/>
        </w:rPr>
      </w:pPr>
      <w:r w:rsidRPr="00235E79">
        <w:rPr>
          <w:sz w:val="20"/>
          <w:szCs w:val="20"/>
        </w:rPr>
        <w:t>Essential Duties and Responsibilities</w:t>
      </w:r>
    </w:p>
    <w:p w14:paraId="567DB6F6" w14:textId="77777777" w:rsidR="007A3C22" w:rsidRPr="00235E79" w:rsidRDefault="007A3C22" w:rsidP="00C655DC">
      <w:pPr>
        <w:widowControl w:val="0"/>
        <w:rPr>
          <w:rFonts w:ascii="Arial" w:hAnsi="Arial" w:cs="Arial"/>
          <w:sz w:val="20"/>
          <w:szCs w:val="20"/>
        </w:rPr>
      </w:pPr>
      <w:r w:rsidRPr="00235E79">
        <w:rPr>
          <w:rFonts w:ascii="Arial" w:hAnsi="Arial" w:cs="Arial"/>
          <w:snapToGrid w:val="0"/>
          <w:sz w:val="20"/>
          <w:szCs w:val="20"/>
        </w:rPr>
        <w:t>This list includes, but is not limited to the following:</w:t>
      </w:r>
    </w:p>
    <w:p w14:paraId="2FE0E398" w14:textId="77777777" w:rsidR="006438E8" w:rsidRPr="00235E79" w:rsidRDefault="006438E8" w:rsidP="00C655DC">
      <w:pPr>
        <w:widowControl w:val="0"/>
        <w:tabs>
          <w:tab w:val="left" w:pos="405"/>
          <w:tab w:val="left" w:pos="720"/>
        </w:tabs>
        <w:autoSpaceDE w:val="0"/>
        <w:autoSpaceDN w:val="0"/>
        <w:adjustRightInd w:val="0"/>
        <w:ind w:left="720" w:hanging="360"/>
        <w:rPr>
          <w:rFonts w:ascii="Arial" w:hAnsi="Arial" w:cs="Arial"/>
          <w:sz w:val="20"/>
          <w:szCs w:val="20"/>
        </w:rPr>
      </w:pPr>
    </w:p>
    <w:p w14:paraId="61880B18" w14:textId="2768BAEB" w:rsidR="006438E8" w:rsidRPr="00235E79" w:rsidRDefault="006438E8" w:rsidP="00C655DC">
      <w:pPr>
        <w:widowControl w:val="0"/>
        <w:numPr>
          <w:ilvl w:val="0"/>
          <w:numId w:val="19"/>
        </w:numPr>
        <w:tabs>
          <w:tab w:val="left" w:pos="405"/>
          <w:tab w:val="left" w:pos="720"/>
        </w:tabs>
        <w:autoSpaceDE w:val="0"/>
        <w:autoSpaceDN w:val="0"/>
        <w:adjustRightInd w:val="0"/>
        <w:ind w:left="720"/>
        <w:rPr>
          <w:rFonts w:ascii="Arial" w:hAnsi="Arial" w:cs="Arial"/>
          <w:sz w:val="20"/>
          <w:szCs w:val="20"/>
        </w:rPr>
      </w:pPr>
      <w:r w:rsidRPr="00235E79">
        <w:rPr>
          <w:rFonts w:ascii="Arial" w:hAnsi="Arial" w:cs="Arial"/>
          <w:sz w:val="20"/>
          <w:szCs w:val="20"/>
        </w:rPr>
        <w:t>Patrols buildings, grounds and adjacent streets to prevent</w:t>
      </w:r>
      <w:r w:rsidR="00452537">
        <w:rPr>
          <w:rFonts w:ascii="Arial" w:hAnsi="Arial" w:cs="Arial"/>
          <w:sz w:val="20"/>
          <w:szCs w:val="20"/>
        </w:rPr>
        <w:t xml:space="preserve"> </w:t>
      </w:r>
      <w:r w:rsidR="00B432D4">
        <w:rPr>
          <w:rFonts w:ascii="Arial" w:hAnsi="Arial" w:cs="Arial"/>
          <w:sz w:val="20"/>
          <w:szCs w:val="20"/>
        </w:rPr>
        <w:t>and</w:t>
      </w:r>
      <w:r w:rsidR="00452537">
        <w:rPr>
          <w:rFonts w:ascii="Arial" w:hAnsi="Arial" w:cs="Arial"/>
          <w:sz w:val="20"/>
          <w:szCs w:val="20"/>
        </w:rPr>
        <w:t xml:space="preserve"> report</w:t>
      </w:r>
      <w:r w:rsidRPr="00235E79">
        <w:rPr>
          <w:rFonts w:ascii="Arial" w:hAnsi="Arial" w:cs="Arial"/>
          <w:sz w:val="20"/>
          <w:szCs w:val="20"/>
        </w:rPr>
        <w:t xml:space="preserve"> illegal or unauthorized activity and to identify and report maintenance</w:t>
      </w:r>
      <w:r w:rsidR="00F64018">
        <w:rPr>
          <w:rFonts w:ascii="Arial" w:hAnsi="Arial" w:cs="Arial"/>
          <w:sz w:val="20"/>
          <w:szCs w:val="20"/>
        </w:rPr>
        <w:t xml:space="preserve"> and safety</w:t>
      </w:r>
      <w:r w:rsidRPr="00235E79">
        <w:rPr>
          <w:rFonts w:ascii="Arial" w:hAnsi="Arial" w:cs="Arial"/>
          <w:sz w:val="20"/>
          <w:szCs w:val="20"/>
        </w:rPr>
        <w:t xml:space="preserve"> issues.</w:t>
      </w:r>
      <w:r w:rsidR="000C3286">
        <w:rPr>
          <w:rFonts w:ascii="Arial" w:hAnsi="Arial" w:cs="Arial"/>
          <w:sz w:val="20"/>
          <w:szCs w:val="20"/>
        </w:rPr>
        <w:t xml:space="preserve"> May </w:t>
      </w:r>
      <w:r w:rsidR="00F5630E">
        <w:rPr>
          <w:rFonts w:ascii="Arial" w:hAnsi="Arial" w:cs="Arial"/>
          <w:sz w:val="20"/>
          <w:szCs w:val="20"/>
        </w:rPr>
        <w:t>p</w:t>
      </w:r>
      <w:r w:rsidR="003A2CAC">
        <w:rPr>
          <w:rFonts w:ascii="Arial" w:hAnsi="Arial" w:cs="Arial"/>
          <w:sz w:val="20"/>
          <w:szCs w:val="20"/>
        </w:rPr>
        <w:t>eriodically work at the NIC</w:t>
      </w:r>
      <w:r w:rsidR="00F5630E">
        <w:rPr>
          <w:rFonts w:ascii="Arial" w:hAnsi="Arial" w:cs="Arial"/>
          <w:sz w:val="20"/>
          <w:szCs w:val="20"/>
        </w:rPr>
        <w:t xml:space="preserve"> facility in Rathdrum</w:t>
      </w:r>
      <w:r w:rsidR="000C3286">
        <w:rPr>
          <w:rFonts w:ascii="Arial" w:hAnsi="Arial" w:cs="Arial"/>
          <w:sz w:val="20"/>
          <w:szCs w:val="20"/>
        </w:rPr>
        <w:t xml:space="preserve"> and additional centers located in Kootenai County.</w:t>
      </w:r>
    </w:p>
    <w:p w14:paraId="3B1E7F7F" w14:textId="77D78F80" w:rsidR="006438E8" w:rsidRDefault="006438E8" w:rsidP="00C655DC">
      <w:pPr>
        <w:widowControl w:val="0"/>
        <w:numPr>
          <w:ilvl w:val="0"/>
          <w:numId w:val="19"/>
        </w:numPr>
        <w:tabs>
          <w:tab w:val="left" w:pos="405"/>
          <w:tab w:val="left" w:pos="720"/>
        </w:tabs>
        <w:autoSpaceDE w:val="0"/>
        <w:autoSpaceDN w:val="0"/>
        <w:adjustRightInd w:val="0"/>
        <w:ind w:left="720"/>
        <w:rPr>
          <w:rFonts w:ascii="Arial" w:hAnsi="Arial" w:cs="Arial"/>
          <w:sz w:val="20"/>
          <w:szCs w:val="20"/>
        </w:rPr>
      </w:pPr>
      <w:r w:rsidRPr="00235E79">
        <w:rPr>
          <w:rFonts w:ascii="Arial" w:hAnsi="Arial" w:cs="Arial"/>
          <w:sz w:val="20"/>
          <w:szCs w:val="20"/>
        </w:rPr>
        <w:t>Maintains knowledge of and enforces the Colleg</w:t>
      </w:r>
      <w:r w:rsidR="00F5630E">
        <w:rPr>
          <w:rFonts w:ascii="Arial" w:hAnsi="Arial" w:cs="Arial"/>
          <w:sz w:val="20"/>
          <w:szCs w:val="20"/>
        </w:rPr>
        <w:t>e’s rules,</w:t>
      </w:r>
      <w:r w:rsidR="00F64018">
        <w:rPr>
          <w:rFonts w:ascii="Arial" w:hAnsi="Arial" w:cs="Arial"/>
          <w:sz w:val="20"/>
          <w:szCs w:val="20"/>
        </w:rPr>
        <w:t xml:space="preserve"> regulations, </w:t>
      </w:r>
      <w:r w:rsidR="00F5630E">
        <w:rPr>
          <w:rFonts w:ascii="Arial" w:hAnsi="Arial" w:cs="Arial"/>
          <w:sz w:val="20"/>
          <w:szCs w:val="20"/>
        </w:rPr>
        <w:t xml:space="preserve">policies </w:t>
      </w:r>
      <w:r w:rsidR="00F64018">
        <w:rPr>
          <w:rFonts w:ascii="Arial" w:hAnsi="Arial" w:cs="Arial"/>
          <w:sz w:val="20"/>
          <w:szCs w:val="20"/>
        </w:rPr>
        <w:t>and</w:t>
      </w:r>
      <w:r w:rsidRPr="00235E79">
        <w:rPr>
          <w:rFonts w:ascii="Arial" w:hAnsi="Arial" w:cs="Arial"/>
          <w:sz w:val="20"/>
          <w:szCs w:val="20"/>
        </w:rPr>
        <w:t xml:space="preserve"> applicable federal, state, city or county laws and ordinances on college property.</w:t>
      </w:r>
    </w:p>
    <w:p w14:paraId="5E6698A8" w14:textId="77777777" w:rsidR="0078598D" w:rsidRPr="0078598D" w:rsidRDefault="002B73C6" w:rsidP="00C655DC">
      <w:pPr>
        <w:widowControl w:val="0"/>
        <w:numPr>
          <w:ilvl w:val="0"/>
          <w:numId w:val="19"/>
        </w:numPr>
        <w:tabs>
          <w:tab w:val="left" w:pos="405"/>
          <w:tab w:val="left" w:pos="720"/>
        </w:tabs>
        <w:autoSpaceDE w:val="0"/>
        <w:autoSpaceDN w:val="0"/>
        <w:adjustRightInd w:val="0"/>
        <w:ind w:left="720"/>
        <w:rPr>
          <w:rFonts w:ascii="Arial" w:hAnsi="Arial" w:cs="Arial"/>
          <w:sz w:val="20"/>
          <w:szCs w:val="20"/>
        </w:rPr>
      </w:pPr>
      <w:r w:rsidRPr="0078598D">
        <w:rPr>
          <w:rFonts w:ascii="Arial" w:hAnsi="Arial" w:cs="Arial"/>
          <w:sz w:val="20"/>
          <w:szCs w:val="20"/>
        </w:rPr>
        <w:t>Maintains knowledge of Department of Education Clery Act requirements and follows reporting procedures.</w:t>
      </w:r>
    </w:p>
    <w:p w14:paraId="5E6C38D0" w14:textId="2B79090F" w:rsidR="000740BD" w:rsidRPr="00235E79" w:rsidRDefault="00B432D4" w:rsidP="00C655DC">
      <w:pPr>
        <w:widowControl w:val="0"/>
        <w:numPr>
          <w:ilvl w:val="0"/>
          <w:numId w:val="19"/>
        </w:numPr>
        <w:tabs>
          <w:tab w:val="left" w:pos="405"/>
          <w:tab w:val="left" w:pos="720"/>
        </w:tabs>
        <w:autoSpaceDE w:val="0"/>
        <w:autoSpaceDN w:val="0"/>
        <w:adjustRightInd w:val="0"/>
        <w:ind w:left="720"/>
        <w:rPr>
          <w:rFonts w:ascii="Arial" w:hAnsi="Arial" w:cs="Arial"/>
          <w:sz w:val="20"/>
          <w:szCs w:val="20"/>
        </w:rPr>
      </w:pPr>
      <w:r>
        <w:rPr>
          <w:rFonts w:ascii="Arial" w:hAnsi="Arial" w:cs="Arial"/>
          <w:sz w:val="20"/>
          <w:szCs w:val="20"/>
        </w:rPr>
        <w:t xml:space="preserve">Complies </w:t>
      </w:r>
      <w:r w:rsidR="000740BD">
        <w:rPr>
          <w:rFonts w:ascii="Arial" w:hAnsi="Arial" w:cs="Arial"/>
          <w:sz w:val="20"/>
          <w:szCs w:val="20"/>
        </w:rPr>
        <w:t xml:space="preserve">with the instructions of the </w:t>
      </w:r>
      <w:r w:rsidR="0078598D" w:rsidRPr="0078598D">
        <w:rPr>
          <w:rFonts w:ascii="Arial" w:hAnsi="Arial" w:cs="Arial"/>
          <w:sz w:val="20"/>
          <w:szCs w:val="20"/>
        </w:rPr>
        <w:t>Campus Security Supervisor</w:t>
      </w:r>
      <w:r w:rsidR="0078598D" w:rsidRPr="0078598D" w:rsidDel="0078598D">
        <w:rPr>
          <w:rFonts w:ascii="Arial" w:hAnsi="Arial" w:cs="Arial"/>
          <w:sz w:val="20"/>
          <w:szCs w:val="20"/>
        </w:rPr>
        <w:t xml:space="preserve"> </w:t>
      </w:r>
      <w:r w:rsidR="00695351">
        <w:rPr>
          <w:rFonts w:ascii="Arial" w:hAnsi="Arial" w:cs="Arial"/>
          <w:sz w:val="20"/>
          <w:szCs w:val="20"/>
        </w:rPr>
        <w:t xml:space="preserve">and </w:t>
      </w:r>
      <w:r w:rsidR="00F64018">
        <w:rPr>
          <w:rFonts w:ascii="Arial" w:hAnsi="Arial" w:cs="Arial"/>
          <w:sz w:val="20"/>
          <w:szCs w:val="20"/>
        </w:rPr>
        <w:t xml:space="preserve">Lead </w:t>
      </w:r>
      <w:r w:rsidR="00250CA9">
        <w:rPr>
          <w:rFonts w:ascii="Arial" w:hAnsi="Arial" w:cs="Arial"/>
          <w:sz w:val="20"/>
          <w:szCs w:val="20"/>
        </w:rPr>
        <w:t xml:space="preserve">Security </w:t>
      </w:r>
      <w:r w:rsidR="00F64018">
        <w:rPr>
          <w:rFonts w:ascii="Arial" w:hAnsi="Arial" w:cs="Arial"/>
          <w:sz w:val="20"/>
          <w:szCs w:val="20"/>
        </w:rPr>
        <w:t>Officer while utilizing the established chain of command.</w:t>
      </w:r>
      <w:r w:rsidR="00452537">
        <w:rPr>
          <w:rFonts w:ascii="Arial" w:hAnsi="Arial" w:cs="Arial"/>
          <w:sz w:val="20"/>
          <w:szCs w:val="20"/>
        </w:rPr>
        <w:t xml:space="preserve"> Make</w:t>
      </w:r>
      <w:r w:rsidR="008330EB">
        <w:rPr>
          <w:rFonts w:ascii="Arial" w:hAnsi="Arial" w:cs="Arial"/>
          <w:sz w:val="20"/>
          <w:szCs w:val="20"/>
        </w:rPr>
        <w:t xml:space="preserve"> immediate</w:t>
      </w:r>
      <w:r w:rsidR="00452537">
        <w:rPr>
          <w:rFonts w:ascii="Arial" w:hAnsi="Arial" w:cs="Arial"/>
          <w:sz w:val="20"/>
          <w:szCs w:val="20"/>
        </w:rPr>
        <w:t xml:space="preserve"> notifications to supervisor </w:t>
      </w:r>
      <w:r>
        <w:rPr>
          <w:rFonts w:ascii="Arial" w:hAnsi="Arial" w:cs="Arial"/>
          <w:sz w:val="20"/>
          <w:szCs w:val="20"/>
        </w:rPr>
        <w:t xml:space="preserve">in case of </w:t>
      </w:r>
      <w:r w:rsidR="00452537">
        <w:rPr>
          <w:rFonts w:ascii="Arial" w:hAnsi="Arial" w:cs="Arial"/>
          <w:sz w:val="20"/>
          <w:szCs w:val="20"/>
        </w:rPr>
        <w:t>emergency situations.</w:t>
      </w:r>
    </w:p>
    <w:p w14:paraId="78CC711B" w14:textId="79CB84A7" w:rsidR="006438E8" w:rsidRPr="00235E79" w:rsidRDefault="006438E8" w:rsidP="00C655DC">
      <w:pPr>
        <w:widowControl w:val="0"/>
        <w:numPr>
          <w:ilvl w:val="0"/>
          <w:numId w:val="19"/>
        </w:numPr>
        <w:tabs>
          <w:tab w:val="left" w:pos="405"/>
          <w:tab w:val="left" w:pos="720"/>
        </w:tabs>
        <w:autoSpaceDE w:val="0"/>
        <w:autoSpaceDN w:val="0"/>
        <w:adjustRightInd w:val="0"/>
        <w:ind w:left="720"/>
        <w:rPr>
          <w:rFonts w:ascii="Arial" w:hAnsi="Arial" w:cs="Arial"/>
          <w:sz w:val="20"/>
          <w:szCs w:val="20"/>
        </w:rPr>
      </w:pPr>
      <w:r w:rsidRPr="00235E79">
        <w:rPr>
          <w:rFonts w:ascii="Arial" w:hAnsi="Arial" w:cs="Arial"/>
          <w:sz w:val="20"/>
          <w:szCs w:val="20"/>
        </w:rPr>
        <w:t>Responds to emergencies, alarms and requests for assistance due to disturbances, fights, trespassing, burglary, vandalism or persons in unauthorized areas.</w:t>
      </w:r>
      <w:r w:rsidR="00452537">
        <w:rPr>
          <w:rFonts w:ascii="Arial" w:hAnsi="Arial" w:cs="Arial"/>
          <w:sz w:val="20"/>
          <w:szCs w:val="20"/>
        </w:rPr>
        <w:t xml:space="preserve"> </w:t>
      </w:r>
      <w:bookmarkStart w:id="0" w:name="_Hlk67903264"/>
      <w:r w:rsidR="00452537">
        <w:rPr>
          <w:rFonts w:ascii="Arial" w:hAnsi="Arial" w:cs="Arial"/>
          <w:sz w:val="20"/>
          <w:szCs w:val="20"/>
        </w:rPr>
        <w:t>Contacts law enforcement for response when required.</w:t>
      </w:r>
      <w:bookmarkEnd w:id="0"/>
      <w:r w:rsidRPr="00235E79">
        <w:rPr>
          <w:rFonts w:ascii="Arial" w:hAnsi="Arial" w:cs="Arial"/>
          <w:sz w:val="20"/>
          <w:szCs w:val="20"/>
        </w:rPr>
        <w:t xml:space="preserve">  </w:t>
      </w:r>
    </w:p>
    <w:p w14:paraId="561C0813" w14:textId="77777777" w:rsidR="006438E8" w:rsidRPr="00235E79" w:rsidRDefault="006438E8" w:rsidP="00C655DC">
      <w:pPr>
        <w:widowControl w:val="0"/>
        <w:numPr>
          <w:ilvl w:val="0"/>
          <w:numId w:val="19"/>
        </w:numPr>
        <w:tabs>
          <w:tab w:val="left" w:pos="405"/>
          <w:tab w:val="left" w:pos="720"/>
        </w:tabs>
        <w:autoSpaceDE w:val="0"/>
        <w:autoSpaceDN w:val="0"/>
        <w:adjustRightInd w:val="0"/>
        <w:ind w:left="720"/>
        <w:rPr>
          <w:rFonts w:ascii="Arial" w:hAnsi="Arial" w:cs="Arial"/>
          <w:sz w:val="20"/>
          <w:szCs w:val="20"/>
        </w:rPr>
      </w:pPr>
      <w:r w:rsidRPr="00235E79">
        <w:rPr>
          <w:rFonts w:ascii="Arial" w:hAnsi="Arial" w:cs="Arial"/>
          <w:sz w:val="20"/>
          <w:szCs w:val="20"/>
        </w:rPr>
        <w:t xml:space="preserve">Confronts, detains and makes a citizen’s arrest as needed.  </w:t>
      </w:r>
    </w:p>
    <w:p w14:paraId="0C6EB711" w14:textId="1E497581" w:rsidR="006438E8" w:rsidRPr="00235E79" w:rsidRDefault="006438E8" w:rsidP="00C655DC">
      <w:pPr>
        <w:widowControl w:val="0"/>
        <w:numPr>
          <w:ilvl w:val="0"/>
          <w:numId w:val="19"/>
        </w:numPr>
        <w:tabs>
          <w:tab w:val="left" w:pos="405"/>
          <w:tab w:val="left" w:pos="720"/>
        </w:tabs>
        <w:autoSpaceDE w:val="0"/>
        <w:autoSpaceDN w:val="0"/>
        <w:adjustRightInd w:val="0"/>
        <w:ind w:left="720"/>
        <w:rPr>
          <w:rFonts w:ascii="Arial" w:hAnsi="Arial" w:cs="Arial"/>
          <w:sz w:val="20"/>
          <w:szCs w:val="20"/>
        </w:rPr>
      </w:pPr>
      <w:r w:rsidRPr="00235E79">
        <w:rPr>
          <w:rFonts w:ascii="Arial" w:hAnsi="Arial" w:cs="Arial"/>
          <w:sz w:val="20"/>
          <w:szCs w:val="20"/>
        </w:rPr>
        <w:t>Investigates security infractions such as assault, theft, accidents, trespassing, vandalism, and drug and alcohol violations; interviews victims and witnesses to incidents; writes incident reports</w:t>
      </w:r>
      <w:r w:rsidR="003A2CAC">
        <w:rPr>
          <w:rFonts w:ascii="Arial" w:hAnsi="Arial" w:cs="Arial"/>
          <w:sz w:val="20"/>
          <w:szCs w:val="20"/>
        </w:rPr>
        <w:t>.</w:t>
      </w:r>
      <w:r w:rsidRPr="00235E79">
        <w:rPr>
          <w:rFonts w:ascii="Arial" w:hAnsi="Arial" w:cs="Arial"/>
          <w:sz w:val="20"/>
          <w:szCs w:val="20"/>
        </w:rPr>
        <w:t xml:space="preserve"> </w:t>
      </w:r>
    </w:p>
    <w:p w14:paraId="0E71CBD0" w14:textId="77777777" w:rsidR="006438E8" w:rsidRPr="00235E79" w:rsidRDefault="006438E8" w:rsidP="00C655DC">
      <w:pPr>
        <w:widowControl w:val="0"/>
        <w:numPr>
          <w:ilvl w:val="0"/>
          <w:numId w:val="19"/>
        </w:numPr>
        <w:tabs>
          <w:tab w:val="left" w:pos="405"/>
          <w:tab w:val="left" w:pos="720"/>
        </w:tabs>
        <w:autoSpaceDE w:val="0"/>
        <w:autoSpaceDN w:val="0"/>
        <w:adjustRightInd w:val="0"/>
        <w:ind w:left="720"/>
        <w:rPr>
          <w:rFonts w:ascii="Arial" w:hAnsi="Arial" w:cs="Arial"/>
          <w:sz w:val="20"/>
          <w:szCs w:val="20"/>
        </w:rPr>
      </w:pPr>
      <w:r w:rsidRPr="00235E79">
        <w:rPr>
          <w:rFonts w:ascii="Arial" w:hAnsi="Arial" w:cs="Arial"/>
          <w:sz w:val="20"/>
          <w:szCs w:val="20"/>
        </w:rPr>
        <w:t>Enforces building security through carrying out lock procedures, checking doors and windows and searching buildings if found unsecured.</w:t>
      </w:r>
    </w:p>
    <w:p w14:paraId="3EA4ACB9" w14:textId="703B78DB" w:rsidR="006438E8" w:rsidRPr="00235E79" w:rsidRDefault="006438E8" w:rsidP="00C655DC">
      <w:pPr>
        <w:widowControl w:val="0"/>
        <w:numPr>
          <w:ilvl w:val="0"/>
          <w:numId w:val="19"/>
        </w:numPr>
        <w:tabs>
          <w:tab w:val="left" w:pos="405"/>
          <w:tab w:val="left" w:pos="720"/>
        </w:tabs>
        <w:autoSpaceDE w:val="0"/>
        <w:autoSpaceDN w:val="0"/>
        <w:adjustRightInd w:val="0"/>
        <w:ind w:left="720"/>
        <w:rPr>
          <w:rFonts w:ascii="Arial" w:hAnsi="Arial" w:cs="Arial"/>
          <w:sz w:val="20"/>
          <w:szCs w:val="20"/>
        </w:rPr>
      </w:pPr>
      <w:r w:rsidRPr="00235E79">
        <w:rPr>
          <w:rFonts w:ascii="Arial" w:hAnsi="Arial" w:cs="Arial"/>
          <w:sz w:val="20"/>
          <w:szCs w:val="20"/>
        </w:rPr>
        <w:t>Maintains surveillance of an area suspect</w:t>
      </w:r>
      <w:r w:rsidR="00452F9F">
        <w:rPr>
          <w:rFonts w:ascii="Arial" w:hAnsi="Arial" w:cs="Arial"/>
          <w:sz w:val="20"/>
          <w:szCs w:val="20"/>
        </w:rPr>
        <w:t>ed of</w:t>
      </w:r>
      <w:r w:rsidR="001237E3">
        <w:rPr>
          <w:rFonts w:ascii="Arial" w:hAnsi="Arial" w:cs="Arial"/>
          <w:sz w:val="20"/>
          <w:szCs w:val="20"/>
        </w:rPr>
        <w:t xml:space="preserve"> </w:t>
      </w:r>
      <w:r w:rsidRPr="00235E79">
        <w:rPr>
          <w:rFonts w:ascii="Arial" w:hAnsi="Arial" w:cs="Arial"/>
          <w:sz w:val="20"/>
          <w:szCs w:val="20"/>
        </w:rPr>
        <w:t xml:space="preserve">criminal activity.  </w:t>
      </w:r>
    </w:p>
    <w:p w14:paraId="4E831DF5" w14:textId="61995745" w:rsidR="006438E8" w:rsidRPr="00235E79" w:rsidRDefault="006438E8" w:rsidP="00C655DC">
      <w:pPr>
        <w:widowControl w:val="0"/>
        <w:numPr>
          <w:ilvl w:val="0"/>
          <w:numId w:val="19"/>
        </w:numPr>
        <w:tabs>
          <w:tab w:val="left" w:pos="405"/>
          <w:tab w:val="left" w:pos="720"/>
        </w:tabs>
        <w:autoSpaceDE w:val="0"/>
        <w:autoSpaceDN w:val="0"/>
        <w:adjustRightInd w:val="0"/>
        <w:ind w:left="720"/>
        <w:rPr>
          <w:rFonts w:ascii="Arial" w:hAnsi="Arial" w:cs="Arial"/>
          <w:sz w:val="20"/>
          <w:szCs w:val="20"/>
        </w:rPr>
      </w:pPr>
      <w:r w:rsidRPr="00235E79">
        <w:rPr>
          <w:rFonts w:ascii="Arial" w:hAnsi="Arial" w:cs="Arial"/>
          <w:sz w:val="20"/>
          <w:szCs w:val="20"/>
        </w:rPr>
        <w:t xml:space="preserve">Reports unsafe conditions, safety hazards, mechanical failure </w:t>
      </w:r>
      <w:r w:rsidR="00B432D4">
        <w:rPr>
          <w:rFonts w:ascii="Arial" w:hAnsi="Arial" w:cs="Arial"/>
          <w:sz w:val="20"/>
          <w:szCs w:val="20"/>
        </w:rPr>
        <w:t>and/</w:t>
      </w:r>
      <w:r w:rsidRPr="00235E79">
        <w:rPr>
          <w:rFonts w:ascii="Arial" w:hAnsi="Arial" w:cs="Arial"/>
          <w:sz w:val="20"/>
          <w:szCs w:val="20"/>
        </w:rPr>
        <w:t xml:space="preserve">or </w:t>
      </w:r>
      <w:r w:rsidR="00B432D4">
        <w:rPr>
          <w:rFonts w:ascii="Arial" w:hAnsi="Arial" w:cs="Arial"/>
          <w:sz w:val="20"/>
          <w:szCs w:val="20"/>
        </w:rPr>
        <w:t xml:space="preserve">needed </w:t>
      </w:r>
      <w:r w:rsidRPr="00235E79">
        <w:rPr>
          <w:rFonts w:ascii="Arial" w:hAnsi="Arial" w:cs="Arial"/>
          <w:sz w:val="20"/>
          <w:szCs w:val="20"/>
        </w:rPr>
        <w:t xml:space="preserve">repairs to the proper authority.  </w:t>
      </w:r>
    </w:p>
    <w:p w14:paraId="1721174C" w14:textId="032DA01F" w:rsidR="006438E8" w:rsidRPr="00235E79" w:rsidRDefault="006438E8" w:rsidP="00C655DC">
      <w:pPr>
        <w:widowControl w:val="0"/>
        <w:numPr>
          <w:ilvl w:val="0"/>
          <w:numId w:val="19"/>
        </w:numPr>
        <w:tabs>
          <w:tab w:val="left" w:pos="405"/>
          <w:tab w:val="left" w:pos="720"/>
        </w:tabs>
        <w:autoSpaceDE w:val="0"/>
        <w:autoSpaceDN w:val="0"/>
        <w:adjustRightInd w:val="0"/>
        <w:ind w:left="720"/>
        <w:rPr>
          <w:rFonts w:ascii="Arial" w:hAnsi="Arial" w:cs="Arial"/>
          <w:sz w:val="20"/>
          <w:szCs w:val="20"/>
        </w:rPr>
      </w:pPr>
      <w:r w:rsidRPr="00235E79">
        <w:rPr>
          <w:rFonts w:ascii="Arial" w:hAnsi="Arial" w:cs="Arial"/>
          <w:sz w:val="20"/>
          <w:szCs w:val="20"/>
        </w:rPr>
        <w:t>Controls and directs crowds at sport</w:t>
      </w:r>
      <w:r w:rsidR="00B432D4">
        <w:rPr>
          <w:rFonts w:ascii="Arial" w:hAnsi="Arial" w:cs="Arial"/>
          <w:sz w:val="20"/>
          <w:szCs w:val="20"/>
        </w:rPr>
        <w:t>ing</w:t>
      </w:r>
      <w:r w:rsidRPr="00235E79">
        <w:rPr>
          <w:rFonts w:ascii="Arial" w:hAnsi="Arial" w:cs="Arial"/>
          <w:sz w:val="20"/>
          <w:szCs w:val="20"/>
        </w:rPr>
        <w:t xml:space="preserve"> events, concerts or other gatherings at NIC.  </w:t>
      </w:r>
    </w:p>
    <w:p w14:paraId="6B878989" w14:textId="523E7687" w:rsidR="006438E8" w:rsidRPr="00235E79" w:rsidRDefault="006438E8" w:rsidP="00C655DC">
      <w:pPr>
        <w:widowControl w:val="0"/>
        <w:numPr>
          <w:ilvl w:val="0"/>
          <w:numId w:val="19"/>
        </w:numPr>
        <w:tabs>
          <w:tab w:val="left" w:pos="405"/>
          <w:tab w:val="left" w:pos="720"/>
        </w:tabs>
        <w:autoSpaceDE w:val="0"/>
        <w:autoSpaceDN w:val="0"/>
        <w:adjustRightInd w:val="0"/>
        <w:ind w:left="720"/>
        <w:rPr>
          <w:rFonts w:ascii="Arial" w:hAnsi="Arial" w:cs="Arial"/>
          <w:sz w:val="20"/>
          <w:szCs w:val="20"/>
        </w:rPr>
      </w:pPr>
      <w:r w:rsidRPr="00235E79">
        <w:rPr>
          <w:rFonts w:ascii="Arial" w:hAnsi="Arial" w:cs="Arial"/>
          <w:sz w:val="20"/>
          <w:szCs w:val="20"/>
        </w:rPr>
        <w:t>Administers first aid in emergency situations, acts as back up to local law enforcement</w:t>
      </w:r>
      <w:r w:rsidR="003A2CAC">
        <w:rPr>
          <w:rFonts w:ascii="Arial" w:hAnsi="Arial" w:cs="Arial"/>
          <w:sz w:val="20"/>
          <w:szCs w:val="20"/>
        </w:rPr>
        <w:t xml:space="preserve"> and medical</w:t>
      </w:r>
      <w:r w:rsidRPr="00235E79">
        <w:rPr>
          <w:rFonts w:ascii="Arial" w:hAnsi="Arial" w:cs="Arial"/>
          <w:sz w:val="20"/>
          <w:szCs w:val="20"/>
        </w:rPr>
        <w:t xml:space="preserve"> personnel when requested and testifies in court as required.  </w:t>
      </w:r>
    </w:p>
    <w:p w14:paraId="22E8D600" w14:textId="1E44EAA9" w:rsidR="006438E8" w:rsidRPr="00235E79" w:rsidRDefault="006438E8" w:rsidP="00C655DC">
      <w:pPr>
        <w:widowControl w:val="0"/>
        <w:numPr>
          <w:ilvl w:val="0"/>
          <w:numId w:val="19"/>
        </w:numPr>
        <w:tabs>
          <w:tab w:val="left" w:pos="405"/>
          <w:tab w:val="left" w:pos="720"/>
        </w:tabs>
        <w:autoSpaceDE w:val="0"/>
        <w:autoSpaceDN w:val="0"/>
        <w:adjustRightInd w:val="0"/>
        <w:ind w:left="720"/>
        <w:rPr>
          <w:rFonts w:ascii="Arial" w:hAnsi="Arial" w:cs="Arial"/>
          <w:sz w:val="20"/>
          <w:szCs w:val="20"/>
        </w:rPr>
      </w:pPr>
      <w:r w:rsidRPr="00235E79">
        <w:rPr>
          <w:rFonts w:ascii="Arial" w:hAnsi="Arial" w:cs="Arial"/>
          <w:sz w:val="20"/>
          <w:szCs w:val="20"/>
        </w:rPr>
        <w:t>Provides information, directions, and escort service</w:t>
      </w:r>
      <w:r w:rsidR="00B432D4">
        <w:rPr>
          <w:rFonts w:ascii="Arial" w:hAnsi="Arial" w:cs="Arial"/>
          <w:sz w:val="20"/>
          <w:szCs w:val="20"/>
        </w:rPr>
        <w:t>s</w:t>
      </w:r>
      <w:r w:rsidRPr="00235E79">
        <w:rPr>
          <w:rFonts w:ascii="Arial" w:hAnsi="Arial" w:cs="Arial"/>
          <w:sz w:val="20"/>
          <w:szCs w:val="20"/>
        </w:rPr>
        <w:t xml:space="preserve"> as needed</w:t>
      </w:r>
      <w:r w:rsidR="00B432D4">
        <w:rPr>
          <w:rFonts w:ascii="Arial" w:hAnsi="Arial" w:cs="Arial"/>
          <w:sz w:val="20"/>
          <w:szCs w:val="20"/>
        </w:rPr>
        <w:t>,</w:t>
      </w:r>
      <w:r w:rsidRPr="00235E79">
        <w:rPr>
          <w:rFonts w:ascii="Arial" w:hAnsi="Arial" w:cs="Arial"/>
          <w:sz w:val="20"/>
          <w:szCs w:val="20"/>
        </w:rPr>
        <w:t xml:space="preserve"> as well as public assistance with vehicle lockouts and low batteries in conformance with department security procedures.</w:t>
      </w:r>
    </w:p>
    <w:p w14:paraId="28FE0C37" w14:textId="77777777" w:rsidR="0078598D" w:rsidRDefault="002B73C6" w:rsidP="00C655DC">
      <w:pPr>
        <w:widowControl w:val="0"/>
        <w:numPr>
          <w:ilvl w:val="0"/>
          <w:numId w:val="19"/>
        </w:numPr>
        <w:tabs>
          <w:tab w:val="left" w:pos="405"/>
          <w:tab w:val="left" w:pos="720"/>
        </w:tabs>
        <w:autoSpaceDE w:val="0"/>
        <w:autoSpaceDN w:val="0"/>
        <w:adjustRightInd w:val="0"/>
        <w:ind w:left="720"/>
        <w:rPr>
          <w:rFonts w:ascii="Arial" w:hAnsi="Arial" w:cs="Arial"/>
          <w:sz w:val="20"/>
          <w:szCs w:val="20"/>
        </w:rPr>
      </w:pPr>
      <w:r w:rsidRPr="005A1412">
        <w:rPr>
          <w:rFonts w:ascii="Arial" w:hAnsi="Arial" w:cs="Arial"/>
          <w:sz w:val="20"/>
          <w:szCs w:val="20"/>
        </w:rPr>
        <w:t xml:space="preserve">Secures valuables and lost and found items. </w:t>
      </w:r>
      <w:r>
        <w:rPr>
          <w:rFonts w:ascii="Arial" w:hAnsi="Arial" w:cs="Arial"/>
          <w:sz w:val="20"/>
          <w:szCs w:val="20"/>
        </w:rPr>
        <w:t>Contact owners of found property and facilitate the return of property.</w:t>
      </w:r>
    </w:p>
    <w:p w14:paraId="4F7D090B" w14:textId="676BADF9" w:rsidR="006438E8" w:rsidRPr="00235E79" w:rsidRDefault="006438E8" w:rsidP="00C655DC">
      <w:pPr>
        <w:widowControl w:val="0"/>
        <w:numPr>
          <w:ilvl w:val="0"/>
          <w:numId w:val="19"/>
        </w:numPr>
        <w:tabs>
          <w:tab w:val="left" w:pos="405"/>
          <w:tab w:val="left" w:pos="720"/>
        </w:tabs>
        <w:autoSpaceDE w:val="0"/>
        <w:autoSpaceDN w:val="0"/>
        <w:adjustRightInd w:val="0"/>
        <w:ind w:left="720"/>
        <w:rPr>
          <w:rFonts w:ascii="Arial" w:hAnsi="Arial" w:cs="Arial"/>
          <w:sz w:val="20"/>
          <w:szCs w:val="20"/>
        </w:rPr>
      </w:pPr>
      <w:r w:rsidRPr="00235E79">
        <w:rPr>
          <w:rFonts w:ascii="Arial" w:hAnsi="Arial" w:cs="Arial"/>
          <w:sz w:val="20"/>
          <w:szCs w:val="20"/>
        </w:rPr>
        <w:t xml:space="preserve">Operates department communication equipment, answers telephone inquiries, receives </w:t>
      </w:r>
      <w:r w:rsidR="00A25948">
        <w:rPr>
          <w:rFonts w:ascii="Arial" w:hAnsi="Arial" w:cs="Arial"/>
          <w:sz w:val="20"/>
          <w:szCs w:val="20"/>
        </w:rPr>
        <w:t xml:space="preserve">and forwards </w:t>
      </w:r>
      <w:r w:rsidRPr="00235E79">
        <w:rPr>
          <w:rFonts w:ascii="Arial" w:hAnsi="Arial" w:cs="Arial"/>
          <w:sz w:val="20"/>
          <w:szCs w:val="20"/>
        </w:rPr>
        <w:t xml:space="preserve">reports of criminal activity, and acts as dispatcher for security operations.  </w:t>
      </w:r>
    </w:p>
    <w:p w14:paraId="0AD0D94B" w14:textId="5FBCDEC4" w:rsidR="006438E8" w:rsidRPr="00235E79" w:rsidRDefault="006438E8" w:rsidP="00C655DC">
      <w:pPr>
        <w:widowControl w:val="0"/>
        <w:numPr>
          <w:ilvl w:val="0"/>
          <w:numId w:val="19"/>
        </w:numPr>
        <w:tabs>
          <w:tab w:val="left" w:pos="405"/>
          <w:tab w:val="left" w:pos="720"/>
        </w:tabs>
        <w:autoSpaceDE w:val="0"/>
        <w:autoSpaceDN w:val="0"/>
        <w:adjustRightInd w:val="0"/>
        <w:ind w:left="720"/>
        <w:rPr>
          <w:rFonts w:ascii="Arial" w:hAnsi="Arial" w:cs="Arial"/>
          <w:sz w:val="20"/>
          <w:szCs w:val="20"/>
        </w:rPr>
      </w:pPr>
      <w:r w:rsidRPr="00235E79">
        <w:rPr>
          <w:rFonts w:ascii="Arial" w:hAnsi="Arial" w:cs="Arial"/>
          <w:sz w:val="20"/>
          <w:szCs w:val="20"/>
        </w:rPr>
        <w:t>Maintains daily log, complete</w:t>
      </w:r>
      <w:r w:rsidR="00C255D6">
        <w:rPr>
          <w:rFonts w:ascii="Arial" w:hAnsi="Arial" w:cs="Arial"/>
          <w:sz w:val="20"/>
          <w:szCs w:val="20"/>
        </w:rPr>
        <w:t>s</w:t>
      </w:r>
      <w:r w:rsidRPr="00235E79">
        <w:rPr>
          <w:rFonts w:ascii="Arial" w:hAnsi="Arial" w:cs="Arial"/>
          <w:sz w:val="20"/>
          <w:szCs w:val="20"/>
        </w:rPr>
        <w:t xml:space="preserve"> incident </w:t>
      </w:r>
      <w:r w:rsidR="00C255D6">
        <w:rPr>
          <w:rFonts w:ascii="Arial" w:hAnsi="Arial" w:cs="Arial"/>
          <w:sz w:val="20"/>
          <w:szCs w:val="20"/>
        </w:rPr>
        <w:t>and/</w:t>
      </w:r>
      <w:r w:rsidRPr="00235E79">
        <w:rPr>
          <w:rFonts w:ascii="Arial" w:hAnsi="Arial" w:cs="Arial"/>
          <w:sz w:val="20"/>
          <w:szCs w:val="20"/>
        </w:rPr>
        <w:t xml:space="preserve">or accident reports, prepares and distributes reports, and updates building unlock and lock-up schedules.  </w:t>
      </w:r>
    </w:p>
    <w:p w14:paraId="092CD41D" w14:textId="5999FD49" w:rsidR="006438E8" w:rsidRPr="00235E79" w:rsidRDefault="006438E8" w:rsidP="00C655DC">
      <w:pPr>
        <w:widowControl w:val="0"/>
        <w:numPr>
          <w:ilvl w:val="0"/>
          <w:numId w:val="19"/>
        </w:numPr>
        <w:tabs>
          <w:tab w:val="left" w:pos="405"/>
          <w:tab w:val="left" w:pos="720"/>
        </w:tabs>
        <w:autoSpaceDE w:val="0"/>
        <w:autoSpaceDN w:val="0"/>
        <w:adjustRightInd w:val="0"/>
        <w:ind w:left="720"/>
        <w:rPr>
          <w:rFonts w:ascii="Arial" w:hAnsi="Arial" w:cs="Arial"/>
          <w:sz w:val="20"/>
          <w:szCs w:val="20"/>
        </w:rPr>
      </w:pPr>
      <w:r w:rsidRPr="00235E79">
        <w:rPr>
          <w:rFonts w:ascii="Arial" w:hAnsi="Arial" w:cs="Arial"/>
          <w:sz w:val="20"/>
          <w:szCs w:val="20"/>
        </w:rPr>
        <w:t>During a crisis or disaster</w:t>
      </w:r>
      <w:r w:rsidR="00C255D6">
        <w:rPr>
          <w:rFonts w:ascii="Arial" w:hAnsi="Arial" w:cs="Arial"/>
          <w:sz w:val="20"/>
          <w:szCs w:val="20"/>
        </w:rPr>
        <w:t>,</w:t>
      </w:r>
      <w:r w:rsidRPr="00235E79">
        <w:rPr>
          <w:rFonts w:ascii="Arial" w:hAnsi="Arial" w:cs="Arial"/>
          <w:sz w:val="20"/>
          <w:szCs w:val="20"/>
        </w:rPr>
        <w:t xml:space="preserve"> responds to a call for specific emergency services and</w:t>
      </w:r>
      <w:r w:rsidR="00C255D6" w:rsidRPr="00C255D6">
        <w:rPr>
          <w:rFonts w:ascii="Arial" w:hAnsi="Arial" w:cs="Arial"/>
          <w:sz w:val="20"/>
          <w:szCs w:val="20"/>
        </w:rPr>
        <w:t xml:space="preserve"> </w:t>
      </w:r>
      <w:r w:rsidR="00C255D6" w:rsidRPr="00235E79">
        <w:rPr>
          <w:rFonts w:ascii="Arial" w:hAnsi="Arial" w:cs="Arial"/>
          <w:sz w:val="20"/>
          <w:szCs w:val="20"/>
        </w:rPr>
        <w:t>notifies the emergency administrative team</w:t>
      </w:r>
      <w:r w:rsidRPr="00235E79">
        <w:rPr>
          <w:rFonts w:ascii="Arial" w:hAnsi="Arial" w:cs="Arial"/>
          <w:sz w:val="20"/>
          <w:szCs w:val="20"/>
        </w:rPr>
        <w:t xml:space="preserve"> according to</w:t>
      </w:r>
      <w:r w:rsidR="003A2CAC">
        <w:rPr>
          <w:rFonts w:ascii="Arial" w:hAnsi="Arial" w:cs="Arial"/>
          <w:sz w:val="20"/>
          <w:szCs w:val="20"/>
        </w:rPr>
        <w:t xml:space="preserve"> policy and</w:t>
      </w:r>
      <w:r w:rsidRPr="00235E79">
        <w:rPr>
          <w:rFonts w:ascii="Arial" w:hAnsi="Arial" w:cs="Arial"/>
          <w:sz w:val="20"/>
          <w:szCs w:val="20"/>
        </w:rPr>
        <w:t xml:space="preserve"> procedure.   </w:t>
      </w:r>
    </w:p>
    <w:p w14:paraId="17D2030D" w14:textId="77777777" w:rsidR="006438E8" w:rsidRPr="00235E79" w:rsidRDefault="006438E8" w:rsidP="00C655DC">
      <w:pPr>
        <w:widowControl w:val="0"/>
        <w:numPr>
          <w:ilvl w:val="0"/>
          <w:numId w:val="19"/>
        </w:numPr>
        <w:tabs>
          <w:tab w:val="left" w:pos="405"/>
          <w:tab w:val="left" w:pos="720"/>
        </w:tabs>
        <w:autoSpaceDE w:val="0"/>
        <w:autoSpaceDN w:val="0"/>
        <w:adjustRightInd w:val="0"/>
        <w:ind w:left="720"/>
        <w:rPr>
          <w:rFonts w:ascii="Arial" w:hAnsi="Arial" w:cs="Arial"/>
          <w:sz w:val="20"/>
          <w:szCs w:val="20"/>
        </w:rPr>
      </w:pPr>
      <w:r w:rsidRPr="00235E79">
        <w:rPr>
          <w:rFonts w:ascii="Arial" w:hAnsi="Arial" w:cs="Arial"/>
          <w:sz w:val="20"/>
          <w:szCs w:val="20"/>
        </w:rPr>
        <w:t>Maintains confidentiality at all times.</w:t>
      </w:r>
    </w:p>
    <w:p w14:paraId="1B3CC726" w14:textId="7FED01DE" w:rsidR="00A946DF" w:rsidRDefault="00A946DF" w:rsidP="00C655DC">
      <w:pPr>
        <w:widowControl w:val="0"/>
        <w:numPr>
          <w:ilvl w:val="0"/>
          <w:numId w:val="19"/>
        </w:numPr>
        <w:tabs>
          <w:tab w:val="left" w:pos="405"/>
          <w:tab w:val="left" w:pos="720"/>
        </w:tabs>
        <w:autoSpaceDE w:val="0"/>
        <w:autoSpaceDN w:val="0"/>
        <w:adjustRightInd w:val="0"/>
        <w:ind w:left="720"/>
        <w:rPr>
          <w:rFonts w:ascii="Arial" w:hAnsi="Arial" w:cs="Arial"/>
          <w:sz w:val="20"/>
          <w:szCs w:val="20"/>
        </w:rPr>
      </w:pPr>
      <w:r w:rsidRPr="00980109">
        <w:rPr>
          <w:rFonts w:ascii="Arial" w:hAnsi="Arial" w:cs="Arial"/>
          <w:sz w:val="20"/>
          <w:szCs w:val="20"/>
        </w:rPr>
        <w:t>Enforce</w:t>
      </w:r>
      <w:r w:rsidR="00C255D6">
        <w:rPr>
          <w:rFonts w:ascii="Arial" w:hAnsi="Arial" w:cs="Arial"/>
          <w:sz w:val="20"/>
          <w:szCs w:val="20"/>
        </w:rPr>
        <w:t>s</w:t>
      </w:r>
      <w:r w:rsidRPr="00980109">
        <w:rPr>
          <w:rFonts w:ascii="Arial" w:hAnsi="Arial" w:cs="Arial"/>
          <w:sz w:val="20"/>
          <w:szCs w:val="20"/>
        </w:rPr>
        <w:t xml:space="preserve"> campus parking rules </w:t>
      </w:r>
      <w:r w:rsidR="00C255D6">
        <w:rPr>
          <w:rFonts w:ascii="Arial" w:hAnsi="Arial" w:cs="Arial"/>
          <w:sz w:val="20"/>
          <w:szCs w:val="20"/>
        </w:rPr>
        <w:t>and</w:t>
      </w:r>
      <w:r w:rsidRPr="00980109">
        <w:rPr>
          <w:rFonts w:ascii="Arial" w:hAnsi="Arial" w:cs="Arial"/>
          <w:sz w:val="20"/>
          <w:szCs w:val="20"/>
        </w:rPr>
        <w:t xml:space="preserve"> regulations through the issuance of warnings, citations, and providing</w:t>
      </w:r>
      <w:r w:rsidR="00A25948">
        <w:rPr>
          <w:rFonts w:ascii="Arial" w:hAnsi="Arial" w:cs="Arial"/>
          <w:sz w:val="20"/>
          <w:szCs w:val="20"/>
        </w:rPr>
        <w:t xml:space="preserve"> </w:t>
      </w:r>
      <w:r w:rsidRPr="00980109">
        <w:rPr>
          <w:rFonts w:ascii="Arial" w:hAnsi="Arial" w:cs="Arial"/>
          <w:sz w:val="20"/>
          <w:szCs w:val="20"/>
        </w:rPr>
        <w:t>assistance.</w:t>
      </w:r>
    </w:p>
    <w:p w14:paraId="7595830C" w14:textId="77777777" w:rsidR="006135F0" w:rsidRDefault="006135F0" w:rsidP="006135F0">
      <w:pPr>
        <w:widowControl w:val="0"/>
        <w:numPr>
          <w:ilvl w:val="0"/>
          <w:numId w:val="19"/>
        </w:numPr>
        <w:tabs>
          <w:tab w:val="left" w:pos="405"/>
          <w:tab w:val="left" w:pos="720"/>
        </w:tabs>
        <w:autoSpaceDE w:val="0"/>
        <w:autoSpaceDN w:val="0"/>
        <w:adjustRightInd w:val="0"/>
        <w:ind w:left="720"/>
        <w:rPr>
          <w:rFonts w:ascii="Arial" w:hAnsi="Arial" w:cs="Arial"/>
          <w:sz w:val="20"/>
          <w:szCs w:val="20"/>
        </w:rPr>
      </w:pPr>
      <w:r w:rsidRPr="00980109">
        <w:rPr>
          <w:rFonts w:ascii="Arial" w:hAnsi="Arial" w:cs="Arial"/>
          <w:sz w:val="20"/>
          <w:szCs w:val="20"/>
        </w:rPr>
        <w:t>Works rotating shifts as required and alternates work and non-work days/hours to meet department requirements. Works weekdays, weekends, holidays, campus closed days as required, which include day, swing and midnight shifts.</w:t>
      </w:r>
      <w:r w:rsidRPr="00C255D6">
        <w:rPr>
          <w:rFonts w:ascii="Arial" w:hAnsi="Arial" w:cs="Arial"/>
          <w:sz w:val="20"/>
          <w:szCs w:val="20"/>
        </w:rPr>
        <w:t xml:space="preserve"> </w:t>
      </w:r>
    </w:p>
    <w:p w14:paraId="03D14B4A" w14:textId="77777777" w:rsidR="006135F0" w:rsidRPr="00824392" w:rsidRDefault="006135F0" w:rsidP="006135F0">
      <w:pPr>
        <w:widowControl w:val="0"/>
        <w:numPr>
          <w:ilvl w:val="0"/>
          <w:numId w:val="19"/>
        </w:numPr>
        <w:tabs>
          <w:tab w:val="left" w:pos="405"/>
          <w:tab w:val="left" w:pos="720"/>
        </w:tabs>
        <w:autoSpaceDE w:val="0"/>
        <w:autoSpaceDN w:val="0"/>
        <w:adjustRightInd w:val="0"/>
        <w:ind w:left="720"/>
        <w:rPr>
          <w:rFonts w:ascii="Arial" w:hAnsi="Arial" w:cs="Arial"/>
          <w:sz w:val="20"/>
          <w:szCs w:val="20"/>
        </w:rPr>
      </w:pPr>
      <w:r w:rsidRPr="00824392">
        <w:rPr>
          <w:rFonts w:ascii="Arial" w:hAnsi="Arial" w:cs="Arial"/>
          <w:sz w:val="20"/>
          <w:szCs w:val="20"/>
        </w:rPr>
        <w:t xml:space="preserve">Trains and assists staff, students and guests on security procedures and protocols at NIC locations. </w:t>
      </w:r>
    </w:p>
    <w:p w14:paraId="0F4206F7" w14:textId="77777777" w:rsidR="006135F0" w:rsidRPr="00824392" w:rsidRDefault="006135F0" w:rsidP="006135F0">
      <w:pPr>
        <w:widowControl w:val="0"/>
        <w:numPr>
          <w:ilvl w:val="0"/>
          <w:numId w:val="19"/>
        </w:numPr>
        <w:tabs>
          <w:tab w:val="left" w:pos="405"/>
          <w:tab w:val="left" w:pos="720"/>
        </w:tabs>
        <w:autoSpaceDE w:val="0"/>
        <w:autoSpaceDN w:val="0"/>
        <w:adjustRightInd w:val="0"/>
        <w:ind w:left="720"/>
        <w:rPr>
          <w:rFonts w:ascii="Arial" w:hAnsi="Arial" w:cs="Arial"/>
          <w:sz w:val="20"/>
          <w:szCs w:val="20"/>
        </w:rPr>
      </w:pPr>
      <w:r w:rsidRPr="00824392">
        <w:rPr>
          <w:rFonts w:ascii="Arial" w:hAnsi="Arial" w:cs="Arial"/>
          <w:sz w:val="20"/>
          <w:szCs w:val="20"/>
        </w:rPr>
        <w:t>Coordinates with college staff on emergency procedures and protocols.</w:t>
      </w:r>
    </w:p>
    <w:p w14:paraId="7311E43B" w14:textId="77777777" w:rsidR="006135F0" w:rsidRDefault="006135F0" w:rsidP="006135F0">
      <w:pPr>
        <w:widowControl w:val="0"/>
        <w:numPr>
          <w:ilvl w:val="0"/>
          <w:numId w:val="19"/>
        </w:numPr>
        <w:tabs>
          <w:tab w:val="left" w:pos="405"/>
          <w:tab w:val="left" w:pos="720"/>
        </w:tabs>
        <w:autoSpaceDE w:val="0"/>
        <w:autoSpaceDN w:val="0"/>
        <w:adjustRightInd w:val="0"/>
        <w:ind w:left="720"/>
        <w:rPr>
          <w:rFonts w:ascii="Arial" w:hAnsi="Arial" w:cs="Arial"/>
          <w:sz w:val="20"/>
          <w:szCs w:val="20"/>
        </w:rPr>
      </w:pPr>
      <w:r w:rsidRPr="00383AA9">
        <w:rPr>
          <w:rFonts w:ascii="Arial" w:hAnsi="Arial" w:cs="Arial"/>
          <w:sz w:val="20"/>
          <w:szCs w:val="20"/>
        </w:rPr>
        <w:lastRenderedPageBreak/>
        <w:t xml:space="preserve">Maintains a positive, helpful, constructive attitude and work relationship with supervisor, college staff, students, and the community. </w:t>
      </w:r>
    </w:p>
    <w:p w14:paraId="66730B4F" w14:textId="77777777" w:rsidR="00B01893" w:rsidRPr="00235E79" w:rsidRDefault="00B01893" w:rsidP="007A3C22">
      <w:pPr>
        <w:widowControl w:val="0"/>
        <w:tabs>
          <w:tab w:val="left" w:pos="405"/>
        </w:tabs>
        <w:rPr>
          <w:rFonts w:ascii="Arial" w:hAnsi="Arial" w:cs="Arial"/>
          <w:b/>
          <w:bCs/>
          <w:sz w:val="20"/>
          <w:szCs w:val="20"/>
        </w:rPr>
      </w:pPr>
    </w:p>
    <w:p w14:paraId="6685C4F7" w14:textId="012E013D" w:rsidR="00A864F6" w:rsidRPr="00235E79" w:rsidRDefault="00A864F6" w:rsidP="00A864F6">
      <w:pPr>
        <w:pStyle w:val="Heading1"/>
        <w:spacing w:before="0" w:after="0"/>
        <w:rPr>
          <w:sz w:val="20"/>
          <w:szCs w:val="20"/>
        </w:rPr>
      </w:pPr>
      <w:r w:rsidRPr="00235E79">
        <w:rPr>
          <w:sz w:val="20"/>
          <w:szCs w:val="20"/>
        </w:rPr>
        <w:t xml:space="preserve">Marginal </w:t>
      </w:r>
      <w:r w:rsidR="002D0AD6" w:rsidRPr="00235E79">
        <w:rPr>
          <w:sz w:val="20"/>
          <w:szCs w:val="20"/>
        </w:rPr>
        <w:t>D</w:t>
      </w:r>
      <w:r w:rsidRPr="00235E79">
        <w:rPr>
          <w:sz w:val="20"/>
          <w:szCs w:val="20"/>
        </w:rPr>
        <w:t xml:space="preserve">uties </w:t>
      </w:r>
    </w:p>
    <w:p w14:paraId="34E22DD2" w14:textId="20C4FD4C" w:rsidR="00A864F6" w:rsidRPr="00235E79" w:rsidRDefault="00A864F6" w:rsidP="00C655DC">
      <w:pPr>
        <w:widowControl w:val="0"/>
        <w:numPr>
          <w:ilvl w:val="0"/>
          <w:numId w:val="17"/>
        </w:numPr>
        <w:tabs>
          <w:tab w:val="left" w:pos="405"/>
          <w:tab w:val="left" w:pos="720"/>
        </w:tabs>
        <w:autoSpaceDE w:val="0"/>
        <w:autoSpaceDN w:val="0"/>
        <w:adjustRightInd w:val="0"/>
        <w:rPr>
          <w:rFonts w:ascii="Arial" w:hAnsi="Arial" w:cs="Arial"/>
          <w:sz w:val="20"/>
          <w:szCs w:val="20"/>
        </w:rPr>
      </w:pPr>
      <w:r w:rsidRPr="00235E79">
        <w:rPr>
          <w:rFonts w:ascii="Arial" w:hAnsi="Arial" w:cs="Arial"/>
          <w:sz w:val="20"/>
          <w:szCs w:val="20"/>
        </w:rPr>
        <w:t xml:space="preserve">Performs other </w:t>
      </w:r>
      <w:r w:rsidR="006009E9">
        <w:rPr>
          <w:rFonts w:ascii="Arial" w:hAnsi="Arial" w:cs="Arial"/>
          <w:sz w:val="20"/>
          <w:szCs w:val="20"/>
        </w:rPr>
        <w:t>s</w:t>
      </w:r>
      <w:r w:rsidR="00104F01">
        <w:rPr>
          <w:rFonts w:ascii="Arial" w:hAnsi="Arial" w:cs="Arial"/>
          <w:sz w:val="20"/>
          <w:szCs w:val="20"/>
        </w:rPr>
        <w:t xml:space="preserve">ecurity and </w:t>
      </w:r>
      <w:r w:rsidR="006009E9">
        <w:rPr>
          <w:rFonts w:ascii="Arial" w:hAnsi="Arial" w:cs="Arial"/>
          <w:sz w:val="20"/>
          <w:szCs w:val="20"/>
        </w:rPr>
        <w:t>p</w:t>
      </w:r>
      <w:r w:rsidR="00104F01">
        <w:rPr>
          <w:rFonts w:ascii="Arial" w:hAnsi="Arial" w:cs="Arial"/>
          <w:sz w:val="20"/>
          <w:szCs w:val="20"/>
        </w:rPr>
        <w:t>arking</w:t>
      </w:r>
      <w:r w:rsidR="00104F01" w:rsidRPr="00235E79">
        <w:rPr>
          <w:rFonts w:ascii="Arial" w:hAnsi="Arial" w:cs="Arial"/>
          <w:sz w:val="20"/>
          <w:szCs w:val="20"/>
        </w:rPr>
        <w:t xml:space="preserve"> </w:t>
      </w:r>
      <w:r w:rsidR="00104F01">
        <w:rPr>
          <w:rFonts w:ascii="Arial" w:hAnsi="Arial" w:cs="Arial"/>
          <w:sz w:val="20"/>
          <w:szCs w:val="20"/>
        </w:rPr>
        <w:t xml:space="preserve">related </w:t>
      </w:r>
      <w:r w:rsidRPr="00235E79">
        <w:rPr>
          <w:rFonts w:ascii="Arial" w:hAnsi="Arial" w:cs="Arial"/>
          <w:sz w:val="20"/>
          <w:szCs w:val="20"/>
        </w:rPr>
        <w:t>duties</w:t>
      </w:r>
      <w:r w:rsidR="00DF764D">
        <w:rPr>
          <w:rFonts w:ascii="Arial" w:hAnsi="Arial" w:cs="Arial"/>
          <w:sz w:val="20"/>
          <w:szCs w:val="20"/>
        </w:rPr>
        <w:t xml:space="preserve"> as </w:t>
      </w:r>
      <w:r w:rsidRPr="00235E79">
        <w:rPr>
          <w:rFonts w:ascii="Arial" w:hAnsi="Arial" w:cs="Arial"/>
          <w:sz w:val="20"/>
          <w:szCs w:val="20"/>
        </w:rPr>
        <w:t>assigned.</w:t>
      </w:r>
    </w:p>
    <w:p w14:paraId="2B09BFE5" w14:textId="77777777" w:rsidR="00235E79" w:rsidRDefault="00235E79" w:rsidP="00A864F6">
      <w:pPr>
        <w:pStyle w:val="BodyText"/>
        <w:rPr>
          <w:rFonts w:ascii="Arial" w:hAnsi="Arial" w:cs="Arial"/>
          <w:b/>
          <w:bCs/>
          <w:sz w:val="20"/>
          <w:szCs w:val="20"/>
          <w:u w:val="single"/>
        </w:rPr>
      </w:pPr>
    </w:p>
    <w:p w14:paraId="30138F01" w14:textId="77777777" w:rsidR="00235E79" w:rsidRPr="00235E79" w:rsidRDefault="00235E79" w:rsidP="00A864F6">
      <w:pPr>
        <w:pStyle w:val="BodyText"/>
        <w:rPr>
          <w:rFonts w:ascii="Arial" w:hAnsi="Arial" w:cs="Arial"/>
          <w:b/>
          <w:bCs/>
          <w:sz w:val="20"/>
          <w:szCs w:val="20"/>
          <w:u w:val="single"/>
        </w:rPr>
      </w:pPr>
    </w:p>
    <w:p w14:paraId="7961F8E5" w14:textId="77777777" w:rsidR="00A864F6" w:rsidRPr="00235E79" w:rsidRDefault="00A864F6" w:rsidP="00A864F6">
      <w:pPr>
        <w:pStyle w:val="BodyText"/>
        <w:rPr>
          <w:rFonts w:ascii="Arial" w:hAnsi="Arial" w:cs="Arial"/>
          <w:b/>
          <w:bCs/>
          <w:sz w:val="20"/>
          <w:szCs w:val="20"/>
          <w:u w:val="single"/>
        </w:rPr>
      </w:pPr>
      <w:r w:rsidRPr="00235E79">
        <w:rPr>
          <w:rFonts w:ascii="Arial" w:hAnsi="Arial" w:cs="Arial"/>
          <w:b/>
          <w:bCs/>
          <w:sz w:val="20"/>
          <w:szCs w:val="20"/>
          <w:u w:val="single"/>
        </w:rPr>
        <w:t xml:space="preserve">REQUIRED MINIMUM QUALIFICATIONS </w:t>
      </w:r>
    </w:p>
    <w:p w14:paraId="20F5C1FE" w14:textId="77777777" w:rsidR="00F21715" w:rsidRPr="00C60EF5" w:rsidRDefault="00F21715" w:rsidP="00F21715">
      <w:pPr>
        <w:widowControl w:val="0"/>
        <w:tabs>
          <w:tab w:val="left" w:pos="405"/>
        </w:tabs>
        <w:adjustRightInd w:val="0"/>
        <w:ind w:right="720"/>
        <w:rPr>
          <w:rFonts w:ascii="Arial" w:hAnsi="Arial" w:cs="Arial"/>
          <w:sz w:val="20"/>
          <w:szCs w:val="20"/>
        </w:rPr>
      </w:pPr>
      <w:r w:rsidRPr="00C60EF5">
        <w:rPr>
          <w:rFonts w:ascii="Arial" w:hAnsi="Arial" w:cs="Arial"/>
          <w:sz w:val="20"/>
          <w:szCs w:val="20"/>
        </w:rPr>
        <w:t xml:space="preserve">The following requirements represent the minimum qualifications necessary for an individual to satisfactorily perform each essential duty and be successful in the position. Reasonable accommodations may be made to enable individuals with disabilities to perform the duties. </w:t>
      </w:r>
    </w:p>
    <w:p w14:paraId="28FD548B" w14:textId="77777777" w:rsidR="00A864F6" w:rsidRPr="00235E79" w:rsidRDefault="00A864F6" w:rsidP="007A3C22">
      <w:pPr>
        <w:widowControl w:val="0"/>
        <w:tabs>
          <w:tab w:val="left" w:pos="405"/>
        </w:tabs>
        <w:rPr>
          <w:rFonts w:ascii="Arial" w:hAnsi="Arial" w:cs="Arial"/>
          <w:b/>
          <w:bCs/>
          <w:sz w:val="20"/>
          <w:szCs w:val="20"/>
        </w:rPr>
      </w:pPr>
    </w:p>
    <w:p w14:paraId="19A12AC5" w14:textId="77777777" w:rsidR="006438E8" w:rsidRPr="00235E79" w:rsidRDefault="007A3C22" w:rsidP="007A3C22">
      <w:pPr>
        <w:widowControl w:val="0"/>
        <w:tabs>
          <w:tab w:val="left" w:pos="405"/>
        </w:tabs>
        <w:rPr>
          <w:rFonts w:ascii="Arial" w:hAnsi="Arial" w:cs="Arial"/>
          <w:sz w:val="20"/>
          <w:szCs w:val="20"/>
        </w:rPr>
      </w:pPr>
      <w:r w:rsidRPr="00235E79">
        <w:rPr>
          <w:rFonts w:ascii="Arial" w:hAnsi="Arial" w:cs="Arial"/>
          <w:b/>
          <w:bCs/>
          <w:sz w:val="20"/>
          <w:szCs w:val="20"/>
        </w:rPr>
        <w:t>Education and Experience</w:t>
      </w:r>
    </w:p>
    <w:p w14:paraId="692A895B" w14:textId="34D1E425" w:rsidR="002B73C6" w:rsidRDefault="006438E8" w:rsidP="00A16888">
      <w:pPr>
        <w:pStyle w:val="BodyText"/>
        <w:rPr>
          <w:rFonts w:ascii="Arial" w:hAnsi="Arial" w:cs="Arial"/>
          <w:sz w:val="20"/>
          <w:szCs w:val="20"/>
        </w:rPr>
      </w:pPr>
      <w:r w:rsidRPr="00235E79">
        <w:rPr>
          <w:rFonts w:ascii="Arial" w:hAnsi="Arial" w:cs="Arial"/>
          <w:sz w:val="20"/>
          <w:szCs w:val="20"/>
        </w:rPr>
        <w:t>High S</w:t>
      </w:r>
      <w:r w:rsidR="00A1050E" w:rsidRPr="00235E79">
        <w:rPr>
          <w:rFonts w:ascii="Arial" w:hAnsi="Arial" w:cs="Arial"/>
          <w:sz w:val="20"/>
          <w:szCs w:val="20"/>
        </w:rPr>
        <w:t>chool diploma or GED</w:t>
      </w:r>
      <w:r w:rsidR="00E52D4E">
        <w:rPr>
          <w:rFonts w:ascii="Arial" w:hAnsi="Arial" w:cs="Arial"/>
          <w:sz w:val="20"/>
          <w:szCs w:val="20"/>
        </w:rPr>
        <w:t xml:space="preserve"> is</w:t>
      </w:r>
      <w:r w:rsidR="00454CB3">
        <w:rPr>
          <w:rFonts w:ascii="Arial" w:hAnsi="Arial" w:cs="Arial"/>
          <w:sz w:val="20"/>
          <w:szCs w:val="20"/>
        </w:rPr>
        <w:t xml:space="preserve"> </w:t>
      </w:r>
      <w:r w:rsidR="00E52D4E">
        <w:rPr>
          <w:rFonts w:ascii="Arial" w:hAnsi="Arial" w:cs="Arial"/>
          <w:sz w:val="20"/>
          <w:szCs w:val="20"/>
        </w:rPr>
        <w:t>required</w:t>
      </w:r>
      <w:r w:rsidR="00454CB3">
        <w:rPr>
          <w:rFonts w:ascii="Arial" w:hAnsi="Arial" w:cs="Arial"/>
          <w:sz w:val="20"/>
          <w:szCs w:val="20"/>
        </w:rPr>
        <w:t xml:space="preserve">. </w:t>
      </w:r>
      <w:r w:rsidR="00454CB3" w:rsidRPr="00484FF0">
        <w:rPr>
          <w:rFonts w:ascii="Arial" w:hAnsi="Arial" w:cs="Arial"/>
          <w:sz w:val="20"/>
          <w:szCs w:val="20"/>
        </w:rPr>
        <w:t>T</w:t>
      </w:r>
      <w:r w:rsidRPr="00484FF0">
        <w:rPr>
          <w:rFonts w:ascii="Arial" w:hAnsi="Arial" w:cs="Arial"/>
          <w:sz w:val="20"/>
          <w:szCs w:val="20"/>
        </w:rPr>
        <w:t xml:space="preserve">wo </w:t>
      </w:r>
      <w:r w:rsidR="004A39FE" w:rsidRPr="00484FF0">
        <w:rPr>
          <w:rFonts w:ascii="Arial" w:hAnsi="Arial" w:cs="Arial"/>
          <w:sz w:val="20"/>
          <w:szCs w:val="20"/>
        </w:rPr>
        <w:t>years</w:t>
      </w:r>
      <w:r w:rsidR="00454CB3" w:rsidRPr="00484FF0">
        <w:rPr>
          <w:rFonts w:ascii="Arial" w:hAnsi="Arial" w:cs="Arial"/>
          <w:sz w:val="20"/>
          <w:szCs w:val="20"/>
        </w:rPr>
        <w:t xml:space="preserve"> of full-time</w:t>
      </w:r>
      <w:r w:rsidR="004A39FE" w:rsidRPr="00484FF0">
        <w:rPr>
          <w:rFonts w:ascii="Arial" w:hAnsi="Arial" w:cs="Arial"/>
          <w:sz w:val="20"/>
          <w:szCs w:val="20"/>
        </w:rPr>
        <w:t>, or four years</w:t>
      </w:r>
      <w:r w:rsidR="00C255D6">
        <w:rPr>
          <w:rFonts w:ascii="Arial" w:hAnsi="Arial" w:cs="Arial"/>
          <w:sz w:val="20"/>
          <w:szCs w:val="20"/>
        </w:rPr>
        <w:t xml:space="preserve"> of</w:t>
      </w:r>
      <w:r w:rsidR="004A39FE" w:rsidRPr="00484FF0">
        <w:rPr>
          <w:rFonts w:ascii="Arial" w:hAnsi="Arial" w:cs="Arial"/>
          <w:sz w:val="20"/>
          <w:szCs w:val="20"/>
        </w:rPr>
        <w:t xml:space="preserve"> part-time experience</w:t>
      </w:r>
      <w:r w:rsidR="00E52D4E" w:rsidRPr="00484FF0">
        <w:rPr>
          <w:rFonts w:ascii="Arial" w:hAnsi="Arial" w:cs="Arial"/>
          <w:sz w:val="20"/>
          <w:szCs w:val="20"/>
        </w:rPr>
        <w:t xml:space="preserve"> in </w:t>
      </w:r>
      <w:r w:rsidRPr="00484FF0">
        <w:rPr>
          <w:rFonts w:ascii="Arial" w:hAnsi="Arial" w:cs="Arial"/>
          <w:sz w:val="20"/>
          <w:szCs w:val="20"/>
        </w:rPr>
        <w:t>law enforcement</w:t>
      </w:r>
      <w:r w:rsidR="00E25EC4" w:rsidRPr="00484FF0">
        <w:rPr>
          <w:rFonts w:ascii="Arial" w:hAnsi="Arial" w:cs="Arial"/>
          <w:sz w:val="20"/>
          <w:szCs w:val="20"/>
        </w:rPr>
        <w:t>, military service</w:t>
      </w:r>
      <w:r w:rsidRPr="00484FF0">
        <w:rPr>
          <w:rFonts w:ascii="Arial" w:hAnsi="Arial" w:cs="Arial"/>
          <w:sz w:val="20"/>
          <w:szCs w:val="20"/>
        </w:rPr>
        <w:t xml:space="preserve"> or security</w:t>
      </w:r>
      <w:r w:rsidR="00452F9F">
        <w:rPr>
          <w:rFonts w:ascii="Arial" w:hAnsi="Arial" w:cs="Arial"/>
          <w:sz w:val="20"/>
          <w:szCs w:val="20"/>
        </w:rPr>
        <w:t xml:space="preserve"> required.</w:t>
      </w:r>
      <w:r w:rsidR="001237E3">
        <w:rPr>
          <w:rFonts w:ascii="Arial" w:hAnsi="Arial" w:cs="Arial"/>
          <w:sz w:val="20"/>
          <w:szCs w:val="20"/>
        </w:rPr>
        <w:t xml:space="preserve"> </w:t>
      </w:r>
      <w:r w:rsidR="00452F9F">
        <w:rPr>
          <w:rFonts w:ascii="Arial" w:hAnsi="Arial" w:cs="Arial"/>
          <w:sz w:val="20"/>
          <w:szCs w:val="20"/>
        </w:rPr>
        <w:t>C</w:t>
      </w:r>
      <w:r w:rsidR="00452F9F" w:rsidRPr="00484FF0">
        <w:rPr>
          <w:rFonts w:ascii="Arial" w:hAnsi="Arial" w:cs="Arial"/>
          <w:sz w:val="20"/>
          <w:szCs w:val="20"/>
        </w:rPr>
        <w:t xml:space="preserve">ertification </w:t>
      </w:r>
      <w:r w:rsidRPr="00484FF0">
        <w:rPr>
          <w:rFonts w:ascii="Arial" w:hAnsi="Arial" w:cs="Arial"/>
          <w:sz w:val="20"/>
          <w:szCs w:val="20"/>
        </w:rPr>
        <w:t>from a sec</w:t>
      </w:r>
      <w:r w:rsidR="00A1050E" w:rsidRPr="00484FF0">
        <w:rPr>
          <w:rFonts w:ascii="Arial" w:hAnsi="Arial" w:cs="Arial"/>
          <w:sz w:val="20"/>
          <w:szCs w:val="20"/>
        </w:rPr>
        <w:t>urity or police academy</w:t>
      </w:r>
      <w:r w:rsidR="00E52D4E" w:rsidRPr="00484FF0">
        <w:rPr>
          <w:rFonts w:ascii="Arial" w:hAnsi="Arial" w:cs="Arial"/>
          <w:sz w:val="20"/>
          <w:szCs w:val="20"/>
        </w:rPr>
        <w:t xml:space="preserve"> is preferred</w:t>
      </w:r>
      <w:r w:rsidRPr="00484FF0">
        <w:rPr>
          <w:rFonts w:ascii="Arial" w:hAnsi="Arial" w:cs="Arial"/>
          <w:sz w:val="20"/>
          <w:szCs w:val="20"/>
        </w:rPr>
        <w:t>.</w:t>
      </w:r>
      <w:r w:rsidR="00A16888" w:rsidRPr="00484FF0">
        <w:rPr>
          <w:rFonts w:ascii="Arial" w:hAnsi="Arial" w:cs="Arial"/>
          <w:sz w:val="20"/>
          <w:szCs w:val="20"/>
        </w:rPr>
        <w:t xml:space="preserve"> </w:t>
      </w:r>
      <w:r w:rsidR="002B73C6" w:rsidRPr="00484FF0">
        <w:rPr>
          <w:rFonts w:ascii="Arial" w:hAnsi="Arial" w:cs="Arial"/>
          <w:sz w:val="20"/>
          <w:szCs w:val="20"/>
        </w:rPr>
        <w:t xml:space="preserve">Must be able to successfully pass a background and </w:t>
      </w:r>
      <w:r w:rsidR="002B73C6" w:rsidRPr="00235E79">
        <w:rPr>
          <w:rFonts w:ascii="Arial" w:hAnsi="Arial" w:cs="Arial"/>
          <w:sz w:val="20"/>
          <w:szCs w:val="20"/>
        </w:rPr>
        <w:t>fingerprint check</w:t>
      </w:r>
      <w:r w:rsidR="002B73C6">
        <w:rPr>
          <w:rFonts w:ascii="Arial" w:hAnsi="Arial" w:cs="Arial"/>
          <w:sz w:val="20"/>
          <w:szCs w:val="20"/>
        </w:rPr>
        <w:t xml:space="preserve"> and have no felony convictions</w:t>
      </w:r>
      <w:r w:rsidR="002B73C6" w:rsidRPr="00235E79">
        <w:rPr>
          <w:rFonts w:ascii="Arial" w:hAnsi="Arial" w:cs="Arial"/>
          <w:sz w:val="20"/>
          <w:szCs w:val="20"/>
        </w:rPr>
        <w:t xml:space="preserve">. </w:t>
      </w:r>
    </w:p>
    <w:p w14:paraId="2BC248FC" w14:textId="77777777" w:rsidR="002B73C6" w:rsidRDefault="002B73C6" w:rsidP="002B73C6">
      <w:pPr>
        <w:widowControl w:val="0"/>
        <w:tabs>
          <w:tab w:val="left" w:pos="405"/>
        </w:tabs>
        <w:rPr>
          <w:rFonts w:ascii="Arial" w:hAnsi="Arial" w:cs="Arial"/>
          <w:b/>
          <w:sz w:val="20"/>
          <w:szCs w:val="20"/>
        </w:rPr>
      </w:pPr>
    </w:p>
    <w:p w14:paraId="6183AD58" w14:textId="139DE762" w:rsidR="002B73C6" w:rsidRDefault="002B73C6" w:rsidP="002B73C6">
      <w:pPr>
        <w:widowControl w:val="0"/>
        <w:tabs>
          <w:tab w:val="left" w:pos="405"/>
        </w:tabs>
        <w:rPr>
          <w:rFonts w:ascii="Arial" w:hAnsi="Arial" w:cs="Arial"/>
          <w:sz w:val="20"/>
          <w:szCs w:val="20"/>
        </w:rPr>
      </w:pPr>
      <w:r w:rsidRPr="00BF1F99">
        <w:rPr>
          <w:rFonts w:ascii="Arial" w:hAnsi="Arial" w:cs="Arial"/>
          <w:b/>
          <w:sz w:val="20"/>
          <w:szCs w:val="20"/>
        </w:rPr>
        <w:t>Licenses and Certifications</w:t>
      </w:r>
      <w:r w:rsidRPr="00C622B2">
        <w:rPr>
          <w:rFonts w:ascii="Arial" w:hAnsi="Arial" w:cs="Arial"/>
          <w:sz w:val="20"/>
          <w:szCs w:val="20"/>
        </w:rPr>
        <w:t xml:space="preserve"> </w:t>
      </w:r>
    </w:p>
    <w:p w14:paraId="56F28BFA" w14:textId="4547812C" w:rsidR="00A16888" w:rsidRPr="00235E79" w:rsidRDefault="00A16888" w:rsidP="00A16888">
      <w:pPr>
        <w:pStyle w:val="BodyText"/>
        <w:rPr>
          <w:rFonts w:ascii="Arial" w:hAnsi="Arial" w:cs="Arial"/>
          <w:sz w:val="20"/>
          <w:szCs w:val="20"/>
        </w:rPr>
      </w:pPr>
      <w:r w:rsidRPr="00484FF0">
        <w:rPr>
          <w:rFonts w:ascii="Arial" w:hAnsi="Arial" w:cs="Arial"/>
          <w:sz w:val="20"/>
          <w:szCs w:val="20"/>
        </w:rPr>
        <w:t>Must possess a valid driver’s license</w:t>
      </w:r>
      <w:r w:rsidR="003A2CAC">
        <w:rPr>
          <w:rFonts w:ascii="Arial" w:hAnsi="Arial" w:cs="Arial"/>
          <w:sz w:val="20"/>
          <w:szCs w:val="20"/>
        </w:rPr>
        <w:t>. Taser CEW</w:t>
      </w:r>
      <w:r w:rsidRPr="00484FF0">
        <w:rPr>
          <w:rFonts w:ascii="Arial" w:hAnsi="Arial" w:cs="Arial"/>
          <w:sz w:val="20"/>
          <w:szCs w:val="20"/>
        </w:rPr>
        <w:t xml:space="preserve"> training and certification </w:t>
      </w:r>
      <w:r w:rsidR="00235E79" w:rsidRPr="00484FF0">
        <w:rPr>
          <w:rFonts w:ascii="Arial" w:hAnsi="Arial" w:cs="Arial"/>
          <w:sz w:val="20"/>
          <w:szCs w:val="20"/>
        </w:rPr>
        <w:t>required</w:t>
      </w:r>
      <w:r w:rsidR="00E25EC4" w:rsidRPr="00484FF0">
        <w:rPr>
          <w:rFonts w:ascii="Arial" w:hAnsi="Arial" w:cs="Arial"/>
          <w:sz w:val="20"/>
          <w:szCs w:val="20"/>
        </w:rPr>
        <w:t xml:space="preserve"> within</w:t>
      </w:r>
      <w:r w:rsidR="004134AE">
        <w:rPr>
          <w:rFonts w:ascii="Arial" w:hAnsi="Arial" w:cs="Arial"/>
          <w:sz w:val="20"/>
          <w:szCs w:val="20"/>
        </w:rPr>
        <w:t xml:space="preserve"> </w:t>
      </w:r>
      <w:r w:rsidR="00F21715" w:rsidRPr="00484FF0">
        <w:rPr>
          <w:rFonts w:ascii="Arial" w:hAnsi="Arial" w:cs="Arial"/>
          <w:sz w:val="20"/>
          <w:szCs w:val="20"/>
        </w:rPr>
        <w:t>six months</w:t>
      </w:r>
      <w:r w:rsidR="00E25EC4" w:rsidRPr="00484FF0">
        <w:rPr>
          <w:rFonts w:ascii="Arial" w:hAnsi="Arial" w:cs="Arial"/>
          <w:sz w:val="20"/>
          <w:szCs w:val="20"/>
        </w:rPr>
        <w:t xml:space="preserve"> of </w:t>
      </w:r>
      <w:r w:rsidR="00104F01">
        <w:rPr>
          <w:rFonts w:ascii="Arial" w:hAnsi="Arial" w:cs="Arial"/>
          <w:sz w:val="20"/>
          <w:szCs w:val="20"/>
        </w:rPr>
        <w:t>employment</w:t>
      </w:r>
      <w:r w:rsidR="00235E79" w:rsidRPr="00484FF0">
        <w:rPr>
          <w:rFonts w:ascii="Arial" w:hAnsi="Arial" w:cs="Arial"/>
          <w:sz w:val="20"/>
          <w:szCs w:val="20"/>
        </w:rPr>
        <w:t xml:space="preserve">. </w:t>
      </w:r>
      <w:r w:rsidRPr="00484FF0">
        <w:rPr>
          <w:rFonts w:ascii="Arial" w:hAnsi="Arial" w:cs="Arial"/>
          <w:sz w:val="20"/>
          <w:szCs w:val="20"/>
        </w:rPr>
        <w:t>Training and certification in first</w:t>
      </w:r>
      <w:r w:rsidR="003B5F57" w:rsidRPr="00484FF0">
        <w:rPr>
          <w:rFonts w:ascii="Arial" w:hAnsi="Arial" w:cs="Arial"/>
          <w:sz w:val="20"/>
          <w:szCs w:val="20"/>
        </w:rPr>
        <w:t xml:space="preserve"> aid, CPR/AED,</w:t>
      </w:r>
      <w:r w:rsidRPr="00484FF0">
        <w:rPr>
          <w:rFonts w:ascii="Arial" w:hAnsi="Arial" w:cs="Arial"/>
          <w:sz w:val="20"/>
          <w:szCs w:val="20"/>
        </w:rPr>
        <w:t xml:space="preserve"> fire and emergency response procedures, or the ability to attain certification within </w:t>
      </w:r>
      <w:r w:rsidR="00F21715" w:rsidRPr="00484FF0">
        <w:rPr>
          <w:rFonts w:ascii="Arial" w:hAnsi="Arial" w:cs="Arial"/>
          <w:sz w:val="20"/>
          <w:szCs w:val="20"/>
        </w:rPr>
        <w:t>six months</w:t>
      </w:r>
      <w:r w:rsidRPr="00484FF0">
        <w:rPr>
          <w:rFonts w:ascii="Arial" w:hAnsi="Arial" w:cs="Arial"/>
          <w:sz w:val="20"/>
          <w:szCs w:val="20"/>
        </w:rPr>
        <w:t xml:space="preserve"> of employment</w:t>
      </w:r>
      <w:r w:rsidR="00235E79" w:rsidRPr="00484FF0">
        <w:rPr>
          <w:rFonts w:ascii="Arial" w:hAnsi="Arial" w:cs="Arial"/>
          <w:sz w:val="20"/>
          <w:szCs w:val="20"/>
        </w:rPr>
        <w:t xml:space="preserve"> is required</w:t>
      </w:r>
      <w:r w:rsidRPr="00484FF0">
        <w:rPr>
          <w:rFonts w:ascii="Arial" w:hAnsi="Arial" w:cs="Arial"/>
          <w:sz w:val="20"/>
          <w:szCs w:val="20"/>
        </w:rPr>
        <w:t xml:space="preserve">. </w:t>
      </w:r>
    </w:p>
    <w:p w14:paraId="7D6CC2CC" w14:textId="7D9E7374" w:rsidR="009947E7" w:rsidRPr="00235E79" w:rsidRDefault="007A3C22" w:rsidP="007A3C22">
      <w:pPr>
        <w:widowControl w:val="0"/>
        <w:tabs>
          <w:tab w:val="left" w:pos="405"/>
        </w:tabs>
        <w:rPr>
          <w:rFonts w:ascii="Arial" w:hAnsi="Arial" w:cs="Arial"/>
          <w:b/>
          <w:bCs/>
          <w:sz w:val="20"/>
          <w:szCs w:val="20"/>
        </w:rPr>
      </w:pPr>
      <w:r w:rsidRPr="00235E79">
        <w:rPr>
          <w:rFonts w:ascii="Arial" w:hAnsi="Arial" w:cs="Arial"/>
          <w:sz w:val="20"/>
          <w:szCs w:val="20"/>
        </w:rPr>
        <w:tab/>
      </w:r>
    </w:p>
    <w:p w14:paraId="507A08A4" w14:textId="77777777" w:rsidR="009606D8" w:rsidRPr="00235E79" w:rsidRDefault="00B75F2D" w:rsidP="00A16888">
      <w:pPr>
        <w:pStyle w:val="Heading1"/>
        <w:autoSpaceDE w:val="0"/>
        <w:autoSpaceDN w:val="0"/>
        <w:spacing w:before="0" w:after="0"/>
        <w:rPr>
          <w:sz w:val="20"/>
          <w:szCs w:val="20"/>
        </w:rPr>
      </w:pPr>
      <w:r w:rsidRPr="00235E79">
        <w:rPr>
          <w:sz w:val="20"/>
          <w:szCs w:val="20"/>
        </w:rPr>
        <w:t xml:space="preserve">Knowledge, </w:t>
      </w:r>
      <w:r w:rsidR="009606D8" w:rsidRPr="00235E79">
        <w:rPr>
          <w:sz w:val="20"/>
          <w:szCs w:val="20"/>
        </w:rPr>
        <w:t>Skills</w:t>
      </w:r>
      <w:r w:rsidRPr="00235E79">
        <w:rPr>
          <w:sz w:val="20"/>
          <w:szCs w:val="20"/>
        </w:rPr>
        <w:t xml:space="preserve"> and Abilities </w:t>
      </w:r>
    </w:p>
    <w:p w14:paraId="74AA5138" w14:textId="77777777" w:rsidR="00A16888" w:rsidRPr="00235E79" w:rsidRDefault="00A16888" w:rsidP="00C655DC">
      <w:pPr>
        <w:widowControl w:val="0"/>
        <w:numPr>
          <w:ilvl w:val="0"/>
          <w:numId w:val="17"/>
        </w:numPr>
        <w:tabs>
          <w:tab w:val="left" w:pos="405"/>
          <w:tab w:val="left" w:pos="720"/>
        </w:tabs>
        <w:autoSpaceDE w:val="0"/>
        <w:autoSpaceDN w:val="0"/>
        <w:adjustRightInd w:val="0"/>
        <w:rPr>
          <w:rFonts w:ascii="Arial" w:hAnsi="Arial" w:cs="Arial"/>
          <w:sz w:val="20"/>
          <w:szCs w:val="20"/>
        </w:rPr>
      </w:pPr>
      <w:r w:rsidRPr="00235E79">
        <w:rPr>
          <w:rFonts w:ascii="Arial" w:hAnsi="Arial" w:cs="Arial"/>
          <w:sz w:val="20"/>
          <w:szCs w:val="20"/>
        </w:rPr>
        <w:t>Excellent conflict management skills</w:t>
      </w:r>
    </w:p>
    <w:p w14:paraId="44FAC2C9" w14:textId="3EE2040F" w:rsidR="00A16888" w:rsidRPr="00235E79" w:rsidRDefault="00A16888" w:rsidP="00C655DC">
      <w:pPr>
        <w:widowControl w:val="0"/>
        <w:numPr>
          <w:ilvl w:val="0"/>
          <w:numId w:val="17"/>
        </w:numPr>
        <w:tabs>
          <w:tab w:val="left" w:pos="405"/>
          <w:tab w:val="left" w:pos="720"/>
        </w:tabs>
        <w:autoSpaceDE w:val="0"/>
        <w:autoSpaceDN w:val="0"/>
        <w:adjustRightInd w:val="0"/>
        <w:rPr>
          <w:rFonts w:ascii="Arial" w:hAnsi="Arial" w:cs="Arial"/>
          <w:sz w:val="20"/>
          <w:szCs w:val="20"/>
        </w:rPr>
      </w:pPr>
      <w:r w:rsidRPr="00235E79">
        <w:rPr>
          <w:rFonts w:ascii="Arial" w:hAnsi="Arial" w:cs="Arial"/>
          <w:sz w:val="20"/>
          <w:szCs w:val="20"/>
        </w:rPr>
        <w:t xml:space="preserve">Ability to effectively communicate with and handle </w:t>
      </w:r>
      <w:r w:rsidR="00452F9F">
        <w:rPr>
          <w:rFonts w:ascii="Arial" w:hAnsi="Arial" w:cs="Arial"/>
          <w:sz w:val="20"/>
          <w:szCs w:val="20"/>
        </w:rPr>
        <w:t>people in crisis</w:t>
      </w:r>
      <w:r w:rsidR="001237E3">
        <w:rPr>
          <w:rFonts w:ascii="Arial" w:hAnsi="Arial" w:cs="Arial"/>
          <w:sz w:val="20"/>
          <w:szCs w:val="20"/>
        </w:rPr>
        <w:t xml:space="preserve"> </w:t>
      </w:r>
      <w:r w:rsidRPr="00235E79">
        <w:rPr>
          <w:rFonts w:ascii="Arial" w:hAnsi="Arial" w:cs="Arial"/>
          <w:sz w:val="20"/>
          <w:szCs w:val="20"/>
        </w:rPr>
        <w:t>and those under the influence of drugs and/or alcohol</w:t>
      </w:r>
    </w:p>
    <w:p w14:paraId="630F7328" w14:textId="308F1ADE" w:rsidR="00471C3C" w:rsidRPr="00235E79" w:rsidRDefault="00471C3C" w:rsidP="00471C3C">
      <w:pPr>
        <w:widowControl w:val="0"/>
        <w:numPr>
          <w:ilvl w:val="0"/>
          <w:numId w:val="17"/>
        </w:numPr>
        <w:tabs>
          <w:tab w:val="left" w:pos="405"/>
          <w:tab w:val="left" w:pos="720"/>
        </w:tabs>
        <w:autoSpaceDE w:val="0"/>
        <w:autoSpaceDN w:val="0"/>
        <w:adjustRightInd w:val="0"/>
        <w:rPr>
          <w:rFonts w:ascii="Arial" w:hAnsi="Arial" w:cs="Arial"/>
          <w:sz w:val="20"/>
          <w:szCs w:val="20"/>
        </w:rPr>
      </w:pPr>
      <w:r w:rsidRPr="00235E79">
        <w:rPr>
          <w:rFonts w:ascii="Arial" w:hAnsi="Arial" w:cs="Arial"/>
          <w:sz w:val="20"/>
          <w:szCs w:val="20"/>
        </w:rPr>
        <w:t xml:space="preserve">Knowledge </w:t>
      </w:r>
      <w:r w:rsidR="008330EB">
        <w:rPr>
          <w:rFonts w:ascii="Arial" w:hAnsi="Arial" w:cs="Arial"/>
          <w:sz w:val="20"/>
          <w:szCs w:val="20"/>
        </w:rPr>
        <w:t xml:space="preserve">of Idaho </w:t>
      </w:r>
      <w:r w:rsidR="00104F01">
        <w:rPr>
          <w:rFonts w:ascii="Arial" w:hAnsi="Arial" w:cs="Arial"/>
          <w:sz w:val="20"/>
          <w:szCs w:val="20"/>
        </w:rPr>
        <w:t>l</w:t>
      </w:r>
      <w:r w:rsidR="008330EB">
        <w:rPr>
          <w:rFonts w:ascii="Arial" w:hAnsi="Arial" w:cs="Arial"/>
          <w:sz w:val="20"/>
          <w:szCs w:val="20"/>
        </w:rPr>
        <w:t xml:space="preserve">aws, </w:t>
      </w:r>
      <w:r w:rsidR="00104F01">
        <w:rPr>
          <w:rFonts w:ascii="Arial" w:hAnsi="Arial" w:cs="Arial"/>
          <w:sz w:val="20"/>
          <w:szCs w:val="20"/>
        </w:rPr>
        <w:t xml:space="preserve">criminal codes </w:t>
      </w:r>
      <w:r w:rsidR="008330EB">
        <w:rPr>
          <w:rFonts w:ascii="Arial" w:hAnsi="Arial" w:cs="Arial"/>
          <w:sz w:val="20"/>
          <w:szCs w:val="20"/>
        </w:rPr>
        <w:t>and NIC policies and procedures</w:t>
      </w:r>
    </w:p>
    <w:p w14:paraId="62C1B313" w14:textId="77777777" w:rsidR="00A16888" w:rsidRPr="00235E79" w:rsidRDefault="00A16888" w:rsidP="00C655DC">
      <w:pPr>
        <w:widowControl w:val="0"/>
        <w:numPr>
          <w:ilvl w:val="0"/>
          <w:numId w:val="17"/>
        </w:numPr>
        <w:tabs>
          <w:tab w:val="left" w:pos="405"/>
          <w:tab w:val="left" w:pos="720"/>
        </w:tabs>
        <w:autoSpaceDE w:val="0"/>
        <w:autoSpaceDN w:val="0"/>
        <w:adjustRightInd w:val="0"/>
        <w:rPr>
          <w:rFonts w:ascii="Arial" w:hAnsi="Arial" w:cs="Arial"/>
          <w:sz w:val="20"/>
          <w:szCs w:val="20"/>
        </w:rPr>
      </w:pPr>
      <w:r w:rsidRPr="00235E79">
        <w:rPr>
          <w:rFonts w:ascii="Arial" w:hAnsi="Arial" w:cs="Arial"/>
          <w:sz w:val="20"/>
          <w:szCs w:val="20"/>
        </w:rPr>
        <w:t>Proficient written and verbal skills</w:t>
      </w:r>
    </w:p>
    <w:p w14:paraId="3BFFCF2C" w14:textId="77777777" w:rsidR="00471C3C" w:rsidRPr="00235E79" w:rsidRDefault="00471C3C" w:rsidP="00471C3C">
      <w:pPr>
        <w:widowControl w:val="0"/>
        <w:numPr>
          <w:ilvl w:val="0"/>
          <w:numId w:val="17"/>
        </w:numPr>
        <w:tabs>
          <w:tab w:val="left" w:pos="405"/>
          <w:tab w:val="left" w:pos="720"/>
        </w:tabs>
        <w:autoSpaceDE w:val="0"/>
        <w:autoSpaceDN w:val="0"/>
        <w:adjustRightInd w:val="0"/>
        <w:rPr>
          <w:rFonts w:ascii="Arial" w:hAnsi="Arial" w:cs="Arial"/>
          <w:sz w:val="20"/>
          <w:szCs w:val="20"/>
        </w:rPr>
      </w:pPr>
      <w:r w:rsidRPr="00235E79">
        <w:rPr>
          <w:rFonts w:ascii="Arial" w:hAnsi="Arial" w:cs="Arial"/>
          <w:sz w:val="20"/>
          <w:szCs w:val="20"/>
        </w:rPr>
        <w:t>Basic skills in operating computer, including Microsoft Office and incident reporting software</w:t>
      </w:r>
    </w:p>
    <w:p w14:paraId="5FBB9AB5" w14:textId="77777777" w:rsidR="00A16888" w:rsidRDefault="005C3926" w:rsidP="00C655DC">
      <w:pPr>
        <w:widowControl w:val="0"/>
        <w:numPr>
          <w:ilvl w:val="0"/>
          <w:numId w:val="17"/>
        </w:numPr>
        <w:tabs>
          <w:tab w:val="left" w:pos="405"/>
          <w:tab w:val="left" w:pos="720"/>
        </w:tabs>
        <w:autoSpaceDE w:val="0"/>
        <w:autoSpaceDN w:val="0"/>
        <w:adjustRightInd w:val="0"/>
        <w:rPr>
          <w:rFonts w:ascii="Arial" w:hAnsi="Arial" w:cs="Arial"/>
          <w:sz w:val="20"/>
          <w:szCs w:val="20"/>
        </w:rPr>
      </w:pPr>
      <w:r w:rsidRPr="00235E79">
        <w:rPr>
          <w:rFonts w:ascii="Arial" w:hAnsi="Arial" w:cs="Arial"/>
          <w:sz w:val="20"/>
          <w:szCs w:val="20"/>
        </w:rPr>
        <w:t>Ability to read, write and speak in English</w:t>
      </w:r>
    </w:p>
    <w:p w14:paraId="7A23E64D" w14:textId="2626AD45" w:rsidR="005C3926" w:rsidRPr="007C152E" w:rsidRDefault="00A946DF" w:rsidP="00D70A09">
      <w:pPr>
        <w:widowControl w:val="0"/>
        <w:numPr>
          <w:ilvl w:val="0"/>
          <w:numId w:val="17"/>
        </w:numPr>
        <w:tabs>
          <w:tab w:val="left" w:pos="405"/>
          <w:tab w:val="left" w:pos="720"/>
        </w:tabs>
        <w:autoSpaceDE w:val="0"/>
        <w:autoSpaceDN w:val="0"/>
        <w:adjustRightInd w:val="0"/>
        <w:rPr>
          <w:rFonts w:ascii="Arial" w:hAnsi="Arial" w:cs="Arial"/>
          <w:sz w:val="20"/>
          <w:szCs w:val="20"/>
        </w:rPr>
      </w:pPr>
      <w:r w:rsidRPr="007C152E">
        <w:rPr>
          <w:rFonts w:ascii="Arial" w:hAnsi="Arial" w:cs="Arial"/>
          <w:sz w:val="20"/>
          <w:szCs w:val="20"/>
        </w:rPr>
        <w:t xml:space="preserve">Ability to operate electronic parking citation </w:t>
      </w:r>
      <w:r w:rsidR="00104F01" w:rsidRPr="007C152E">
        <w:rPr>
          <w:rFonts w:ascii="Arial" w:hAnsi="Arial" w:cs="Arial"/>
          <w:sz w:val="20"/>
          <w:szCs w:val="20"/>
        </w:rPr>
        <w:t>equipment</w:t>
      </w:r>
    </w:p>
    <w:p w14:paraId="4E470059" w14:textId="77777777" w:rsidR="00A16888" w:rsidRPr="00235E79" w:rsidRDefault="00A16888" w:rsidP="00A16888">
      <w:pPr>
        <w:rPr>
          <w:rFonts w:ascii="Arial" w:hAnsi="Arial" w:cs="Arial"/>
          <w:sz w:val="20"/>
          <w:szCs w:val="20"/>
        </w:rPr>
      </w:pPr>
    </w:p>
    <w:p w14:paraId="14E53139" w14:textId="3BE85446" w:rsidR="007A3C22" w:rsidRPr="00235E79" w:rsidRDefault="00D30F4C" w:rsidP="007A3C22">
      <w:pPr>
        <w:pStyle w:val="Heading1"/>
        <w:autoSpaceDE w:val="0"/>
        <w:autoSpaceDN w:val="0"/>
        <w:spacing w:before="0" w:after="0"/>
        <w:rPr>
          <w:sz w:val="20"/>
          <w:szCs w:val="20"/>
        </w:rPr>
      </w:pPr>
      <w:r w:rsidRPr="00235E79">
        <w:rPr>
          <w:sz w:val="20"/>
          <w:szCs w:val="20"/>
        </w:rPr>
        <w:t>Physical</w:t>
      </w:r>
      <w:r w:rsidR="007A3C22" w:rsidRPr="00235E79">
        <w:rPr>
          <w:sz w:val="20"/>
          <w:szCs w:val="20"/>
        </w:rPr>
        <w:t xml:space="preserve"> Demands</w:t>
      </w:r>
      <w:r w:rsidR="00676822" w:rsidRPr="00235E79">
        <w:rPr>
          <w:sz w:val="20"/>
          <w:szCs w:val="20"/>
        </w:rPr>
        <w:t xml:space="preserve"> </w:t>
      </w:r>
      <w:r w:rsidR="00484FF0">
        <w:rPr>
          <w:sz w:val="20"/>
          <w:szCs w:val="20"/>
        </w:rPr>
        <w:t>and</w:t>
      </w:r>
      <w:r w:rsidR="00676822" w:rsidRPr="00235E79">
        <w:rPr>
          <w:sz w:val="20"/>
          <w:szCs w:val="20"/>
        </w:rPr>
        <w:t xml:space="preserve"> Work Environment</w:t>
      </w:r>
    </w:p>
    <w:p w14:paraId="379E17D9" w14:textId="424CC3F1" w:rsidR="007A3C22" w:rsidRPr="00235E79" w:rsidRDefault="007A3C22" w:rsidP="007A3C22">
      <w:pPr>
        <w:widowControl w:val="0"/>
        <w:tabs>
          <w:tab w:val="left" w:pos="405"/>
        </w:tabs>
        <w:rPr>
          <w:rFonts w:ascii="Arial" w:hAnsi="Arial" w:cs="Arial"/>
          <w:sz w:val="20"/>
          <w:szCs w:val="20"/>
        </w:rPr>
      </w:pPr>
      <w:r w:rsidRPr="00235E79">
        <w:rPr>
          <w:rFonts w:ascii="Arial" w:hAnsi="Arial" w:cs="Arial"/>
          <w:sz w:val="20"/>
          <w:szCs w:val="20"/>
        </w:rPr>
        <w:t>The physical demands</w:t>
      </w:r>
      <w:r w:rsidR="00676822" w:rsidRPr="00235E79">
        <w:rPr>
          <w:rFonts w:ascii="Arial" w:hAnsi="Arial" w:cs="Arial"/>
          <w:sz w:val="20"/>
          <w:szCs w:val="20"/>
        </w:rPr>
        <w:t xml:space="preserve"> </w:t>
      </w:r>
      <w:r w:rsidR="00484FF0">
        <w:rPr>
          <w:rFonts w:ascii="Arial" w:hAnsi="Arial" w:cs="Arial"/>
          <w:sz w:val="20"/>
          <w:szCs w:val="20"/>
        </w:rPr>
        <w:t>and</w:t>
      </w:r>
      <w:r w:rsidR="00676822" w:rsidRPr="00235E79">
        <w:rPr>
          <w:rFonts w:ascii="Arial" w:hAnsi="Arial" w:cs="Arial"/>
          <w:sz w:val="20"/>
          <w:szCs w:val="20"/>
        </w:rPr>
        <w:t xml:space="preserve"> work environment</w:t>
      </w:r>
      <w:r w:rsidRPr="00235E79">
        <w:rPr>
          <w:rFonts w:ascii="Arial" w:hAnsi="Arial" w:cs="Arial"/>
          <w:sz w:val="20"/>
          <w:szCs w:val="20"/>
        </w:rPr>
        <w:t xml:space="preserve"> described here are representative of those that must be met </w:t>
      </w:r>
      <w:r w:rsidR="00676822" w:rsidRPr="00235E79">
        <w:rPr>
          <w:rFonts w:ascii="Arial" w:hAnsi="Arial" w:cs="Arial"/>
          <w:sz w:val="20"/>
          <w:szCs w:val="20"/>
        </w:rPr>
        <w:t xml:space="preserve">or are encountered </w:t>
      </w:r>
      <w:r w:rsidRPr="00235E79">
        <w:rPr>
          <w:rFonts w:ascii="Arial" w:hAnsi="Arial" w:cs="Arial"/>
          <w:sz w:val="20"/>
          <w:szCs w:val="20"/>
        </w:rPr>
        <w:t xml:space="preserve">by an employee </w:t>
      </w:r>
      <w:r w:rsidR="00676822" w:rsidRPr="00235E79">
        <w:rPr>
          <w:rFonts w:ascii="Arial" w:hAnsi="Arial" w:cs="Arial"/>
          <w:sz w:val="20"/>
          <w:szCs w:val="20"/>
        </w:rPr>
        <w:t xml:space="preserve">in the normal course of this </w:t>
      </w:r>
      <w:r w:rsidRPr="00235E79">
        <w:rPr>
          <w:rFonts w:ascii="Arial" w:hAnsi="Arial" w:cs="Arial"/>
          <w:sz w:val="20"/>
          <w:szCs w:val="20"/>
        </w:rPr>
        <w:t>job. Reasonable accommodations may be made to enable individuals with disabilities to perform the essential functions.</w:t>
      </w:r>
    </w:p>
    <w:p w14:paraId="4705A5E4" w14:textId="77777777" w:rsidR="007A3C22" w:rsidRPr="00235E79" w:rsidRDefault="007A3C22" w:rsidP="007A3C22">
      <w:pPr>
        <w:widowControl w:val="0"/>
        <w:tabs>
          <w:tab w:val="left" w:pos="0"/>
        </w:tabs>
        <w:rPr>
          <w:rFonts w:ascii="Arial" w:hAnsi="Arial" w:cs="Arial"/>
          <w:b/>
          <w:bCs/>
          <w:sz w:val="20"/>
          <w:szCs w:val="20"/>
        </w:rPr>
      </w:pPr>
    </w:p>
    <w:p w14:paraId="3EB9EF4C" w14:textId="58853921" w:rsidR="00A16888" w:rsidRPr="00235E79" w:rsidRDefault="00A16888" w:rsidP="00A16888">
      <w:pPr>
        <w:widowControl w:val="0"/>
        <w:tabs>
          <w:tab w:val="left" w:pos="405"/>
        </w:tabs>
        <w:autoSpaceDE w:val="0"/>
        <w:autoSpaceDN w:val="0"/>
        <w:adjustRightInd w:val="0"/>
        <w:rPr>
          <w:rFonts w:ascii="Arial" w:hAnsi="Arial" w:cs="Arial"/>
          <w:sz w:val="20"/>
          <w:szCs w:val="20"/>
        </w:rPr>
      </w:pPr>
      <w:r w:rsidRPr="00235E79">
        <w:rPr>
          <w:rFonts w:ascii="Arial" w:hAnsi="Arial" w:cs="Arial"/>
          <w:sz w:val="20"/>
          <w:szCs w:val="20"/>
        </w:rPr>
        <w:t>While performing the duties of this job, the employee must maintain their personal physical condition appropriate to the performance of the assigned duties and responsibilities, which may include running long distances, continuous walking, standing, sitting, crouching, or crawling during regular or emergency operations; frequent standing, walking, sitting and use hands to finger, handle, or feel during normal duties as well as restraining and taking into custody another person and/or lifting, dragging or otherwise moving up to the weight of another person.  The employee is occasionally required to reach with hands and arms; climb or balance and stoop, kneel, crouch, or crawl; and handle objects up to 50 pounds with or without assistance.</w:t>
      </w:r>
      <w:r w:rsidR="004134AE">
        <w:rPr>
          <w:rFonts w:ascii="Arial" w:hAnsi="Arial" w:cs="Arial"/>
          <w:b/>
          <w:bCs/>
          <w:sz w:val="20"/>
          <w:szCs w:val="20"/>
        </w:rPr>
        <w:t xml:space="preserve"> </w:t>
      </w:r>
      <w:r w:rsidRPr="00235E79">
        <w:rPr>
          <w:rFonts w:ascii="Arial" w:hAnsi="Arial" w:cs="Arial"/>
          <w:sz w:val="20"/>
          <w:szCs w:val="20"/>
        </w:rPr>
        <w:t xml:space="preserve">Specific vision abilities required by this job include distance vision, peripheral vision and ability to adjust focus.  </w:t>
      </w:r>
    </w:p>
    <w:p w14:paraId="7E1E1DC8" w14:textId="77777777" w:rsidR="005C3926" w:rsidRPr="00235E79" w:rsidRDefault="005C3926" w:rsidP="00A16888">
      <w:pPr>
        <w:widowControl w:val="0"/>
        <w:tabs>
          <w:tab w:val="left" w:pos="405"/>
        </w:tabs>
        <w:autoSpaceDE w:val="0"/>
        <w:autoSpaceDN w:val="0"/>
        <w:adjustRightInd w:val="0"/>
        <w:rPr>
          <w:rFonts w:ascii="Arial" w:hAnsi="Arial" w:cs="Arial"/>
          <w:b/>
          <w:bCs/>
          <w:sz w:val="20"/>
          <w:szCs w:val="20"/>
        </w:rPr>
      </w:pPr>
    </w:p>
    <w:p w14:paraId="3F56FEB5" w14:textId="519A18F2" w:rsidR="00A16888" w:rsidRPr="00235E79" w:rsidRDefault="00A16888" w:rsidP="007C152E">
      <w:pPr>
        <w:widowControl w:val="0"/>
        <w:tabs>
          <w:tab w:val="left" w:pos="405"/>
        </w:tabs>
        <w:autoSpaceDE w:val="0"/>
        <w:autoSpaceDN w:val="0"/>
        <w:adjustRightInd w:val="0"/>
        <w:ind w:right="720"/>
        <w:rPr>
          <w:rFonts w:ascii="Arial" w:hAnsi="Arial" w:cs="Arial"/>
          <w:b/>
          <w:bCs/>
          <w:color w:val="000000"/>
          <w:sz w:val="20"/>
          <w:szCs w:val="20"/>
        </w:rPr>
      </w:pPr>
      <w:r w:rsidRPr="00235E79">
        <w:rPr>
          <w:rFonts w:ascii="Arial" w:hAnsi="Arial" w:cs="Arial"/>
          <w:sz w:val="20"/>
          <w:szCs w:val="20"/>
        </w:rPr>
        <w:t>While performing the duties of this job, the employee is frequently exposed to outdoor weather conditions, occasionally exposed to moving mechanical parts; fumes or airborne particles; toxic or caustic chemicals; and all types of outside weather conditions. The noise level in the work environment is usually moderate. Physical danger from campus persons or outside intruders is expected and consistent with th</w:t>
      </w:r>
      <w:r w:rsidR="003B5F57" w:rsidRPr="00235E79">
        <w:rPr>
          <w:rFonts w:ascii="Arial" w:hAnsi="Arial" w:cs="Arial"/>
          <w:sz w:val="20"/>
          <w:szCs w:val="20"/>
        </w:rPr>
        <w:t xml:space="preserve">is line of work. </w:t>
      </w:r>
      <w:r w:rsidR="004C0C8F" w:rsidRPr="00235E79">
        <w:rPr>
          <w:rFonts w:ascii="Arial" w:hAnsi="Arial" w:cs="Arial"/>
          <w:sz w:val="20"/>
          <w:szCs w:val="20"/>
        </w:rPr>
        <w:t>Wea</w:t>
      </w:r>
      <w:r w:rsidR="00D70E01">
        <w:rPr>
          <w:rFonts w:ascii="Arial" w:hAnsi="Arial" w:cs="Arial"/>
          <w:sz w:val="20"/>
          <w:szCs w:val="20"/>
        </w:rPr>
        <w:t>ring of a protective ballistic</w:t>
      </w:r>
      <w:r w:rsidR="008330EB">
        <w:rPr>
          <w:rFonts w:ascii="Arial" w:hAnsi="Arial" w:cs="Arial"/>
          <w:sz w:val="20"/>
          <w:szCs w:val="20"/>
        </w:rPr>
        <w:t xml:space="preserve"> vest</w:t>
      </w:r>
      <w:r w:rsidR="00A946DF">
        <w:rPr>
          <w:rFonts w:ascii="Arial" w:hAnsi="Arial" w:cs="Arial"/>
          <w:sz w:val="20"/>
          <w:szCs w:val="20"/>
        </w:rPr>
        <w:t xml:space="preserve"> could be required as part of the duty</w:t>
      </w:r>
      <w:r w:rsidR="004C0C8F" w:rsidRPr="00235E79">
        <w:rPr>
          <w:rFonts w:ascii="Arial" w:hAnsi="Arial" w:cs="Arial"/>
          <w:sz w:val="20"/>
          <w:szCs w:val="20"/>
        </w:rPr>
        <w:t xml:space="preserve"> uniform. </w:t>
      </w:r>
      <w:r w:rsidR="003B5F57" w:rsidRPr="00235E79">
        <w:rPr>
          <w:rFonts w:ascii="Arial" w:hAnsi="Arial" w:cs="Arial"/>
          <w:sz w:val="20"/>
          <w:szCs w:val="20"/>
        </w:rPr>
        <w:t>Rotating s</w:t>
      </w:r>
      <w:r w:rsidR="00A1050E" w:rsidRPr="00235E79">
        <w:rPr>
          <w:rFonts w:ascii="Arial" w:hAnsi="Arial" w:cs="Arial"/>
          <w:sz w:val="20"/>
          <w:szCs w:val="20"/>
        </w:rPr>
        <w:t xml:space="preserve">hift </w:t>
      </w:r>
      <w:r w:rsidR="00A1050E" w:rsidRPr="00980109">
        <w:rPr>
          <w:rFonts w:ascii="Arial" w:hAnsi="Arial" w:cs="Arial"/>
          <w:sz w:val="20"/>
          <w:szCs w:val="20"/>
        </w:rPr>
        <w:t>work will</w:t>
      </w:r>
      <w:r w:rsidR="005A1572" w:rsidRPr="00980109">
        <w:rPr>
          <w:rFonts w:ascii="Arial" w:hAnsi="Arial" w:cs="Arial"/>
          <w:sz w:val="20"/>
          <w:szCs w:val="20"/>
        </w:rPr>
        <w:t xml:space="preserve"> be </w:t>
      </w:r>
      <w:r w:rsidR="00801847" w:rsidRPr="00980109">
        <w:rPr>
          <w:rFonts w:ascii="Arial" w:hAnsi="Arial" w:cs="Arial"/>
          <w:sz w:val="20"/>
          <w:szCs w:val="20"/>
        </w:rPr>
        <w:t>required;</w:t>
      </w:r>
      <w:r w:rsidR="005A1572" w:rsidRPr="00980109">
        <w:rPr>
          <w:rFonts w:ascii="Arial" w:hAnsi="Arial" w:cs="Arial"/>
          <w:sz w:val="20"/>
          <w:szCs w:val="20"/>
        </w:rPr>
        <w:t xml:space="preserve"> alternating work and non-work days</w:t>
      </w:r>
      <w:r w:rsidR="00DF764D" w:rsidRPr="00980109">
        <w:rPr>
          <w:rFonts w:ascii="Arial" w:hAnsi="Arial" w:cs="Arial"/>
          <w:sz w:val="20"/>
          <w:szCs w:val="20"/>
        </w:rPr>
        <w:t>/hours</w:t>
      </w:r>
      <w:r w:rsidR="005A1572" w:rsidRPr="00980109">
        <w:rPr>
          <w:rFonts w:ascii="Arial" w:hAnsi="Arial" w:cs="Arial"/>
          <w:sz w:val="20"/>
          <w:szCs w:val="20"/>
        </w:rPr>
        <w:t xml:space="preserve"> </w:t>
      </w:r>
      <w:r w:rsidR="00DF764D" w:rsidRPr="00980109">
        <w:rPr>
          <w:rFonts w:ascii="Arial" w:hAnsi="Arial" w:cs="Arial"/>
          <w:sz w:val="20"/>
          <w:szCs w:val="20"/>
        </w:rPr>
        <w:t xml:space="preserve">is to be expected </w:t>
      </w:r>
      <w:r w:rsidR="008330EB" w:rsidRPr="00980109">
        <w:rPr>
          <w:rFonts w:ascii="Arial" w:hAnsi="Arial" w:cs="Arial"/>
          <w:sz w:val="20"/>
          <w:szCs w:val="20"/>
        </w:rPr>
        <w:t xml:space="preserve">to </w:t>
      </w:r>
      <w:r w:rsidR="00DF764D" w:rsidRPr="00980109">
        <w:rPr>
          <w:rFonts w:ascii="Arial" w:hAnsi="Arial" w:cs="Arial"/>
          <w:sz w:val="20"/>
          <w:szCs w:val="20"/>
        </w:rPr>
        <w:t>meet department requirements.</w:t>
      </w:r>
      <w:r w:rsidR="008330EB" w:rsidRPr="00980109">
        <w:rPr>
          <w:rFonts w:ascii="Arial" w:hAnsi="Arial" w:cs="Arial"/>
          <w:sz w:val="20"/>
          <w:szCs w:val="20"/>
        </w:rPr>
        <w:t xml:space="preserve"> </w:t>
      </w:r>
      <w:r w:rsidR="00674E13" w:rsidRPr="00980109">
        <w:rPr>
          <w:rFonts w:ascii="Arial" w:hAnsi="Arial" w:cs="Arial"/>
          <w:sz w:val="20"/>
          <w:szCs w:val="20"/>
        </w:rPr>
        <w:t>North Idaho College is a tobacco free campus. Individuals who possess the Idaho Enhanced Concealed Weapons Permit are allowed to carry concealed fi</w:t>
      </w:r>
      <w:r w:rsidR="003A2CAC">
        <w:rPr>
          <w:rFonts w:ascii="Arial" w:hAnsi="Arial" w:cs="Arial"/>
          <w:sz w:val="20"/>
          <w:szCs w:val="20"/>
        </w:rPr>
        <w:t>rearms on the campus grounds</w:t>
      </w:r>
      <w:r w:rsidR="00674E13" w:rsidRPr="00980109">
        <w:rPr>
          <w:rFonts w:ascii="Arial" w:hAnsi="Arial" w:cs="Arial"/>
          <w:sz w:val="20"/>
          <w:szCs w:val="20"/>
        </w:rPr>
        <w:t xml:space="preserve"> within designated buildings</w:t>
      </w:r>
      <w:r w:rsidR="00674E13" w:rsidRPr="00980109">
        <w:rPr>
          <w:rFonts w:ascii="Arial" w:hAnsi="Arial"/>
          <w:sz w:val="20"/>
        </w:rPr>
        <w:t>.</w:t>
      </w:r>
    </w:p>
    <w:p w14:paraId="077629F1" w14:textId="77777777" w:rsidR="007A3C22" w:rsidRDefault="007A3C22" w:rsidP="007A3C22">
      <w:pPr>
        <w:widowControl w:val="0"/>
        <w:tabs>
          <w:tab w:val="left" w:pos="405"/>
        </w:tabs>
        <w:adjustRightInd w:val="0"/>
        <w:ind w:right="720"/>
        <w:rPr>
          <w:rFonts w:ascii="Arial" w:hAnsi="Arial" w:cs="Arial"/>
          <w:b/>
          <w:bCs/>
          <w:color w:val="000000"/>
          <w:sz w:val="16"/>
          <w:szCs w:val="16"/>
        </w:rPr>
      </w:pPr>
    </w:p>
    <w:p w14:paraId="3269CCA2" w14:textId="1B952F7A" w:rsidR="001A50F5" w:rsidRDefault="007C152E" w:rsidP="007A3C22">
      <w:pPr>
        <w:widowControl w:val="0"/>
        <w:tabs>
          <w:tab w:val="left" w:pos="405"/>
        </w:tabs>
        <w:rPr>
          <w:rFonts w:ascii="Arial" w:hAnsi="Arial" w:cs="Arial"/>
          <w:b/>
          <w:bCs/>
          <w:sz w:val="16"/>
          <w:szCs w:val="16"/>
        </w:rPr>
      </w:pPr>
      <w:r>
        <w:rPr>
          <w:rFonts w:ascii="Arial" w:hAnsi="Arial" w:cs="Arial"/>
          <w:bCs/>
          <w:sz w:val="16"/>
          <w:szCs w:val="16"/>
        </w:rPr>
        <w:t>June 2022</w:t>
      </w:r>
    </w:p>
    <w:sectPr w:rsidR="001A50F5" w:rsidSect="00C00743">
      <w:headerReference w:type="default" r:id="rId11"/>
      <w:footerReference w:type="default" r:id="rId12"/>
      <w:pgSz w:w="12240" w:h="15840"/>
      <w:pgMar w:top="1152" w:right="864" w:bottom="1152" w:left="864"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A26E2" w14:textId="77777777" w:rsidR="009762A1" w:rsidRDefault="009762A1" w:rsidP="00B75F2D">
      <w:r>
        <w:separator/>
      </w:r>
    </w:p>
  </w:endnote>
  <w:endnote w:type="continuationSeparator" w:id="0">
    <w:p w14:paraId="563E1382" w14:textId="77777777" w:rsidR="009762A1" w:rsidRDefault="009762A1" w:rsidP="00B75F2D">
      <w:r>
        <w:continuationSeparator/>
      </w:r>
    </w:p>
  </w:endnote>
  <w:endnote w:type="continuationNotice" w:id="1">
    <w:p w14:paraId="7B275EB9" w14:textId="77777777" w:rsidR="009762A1" w:rsidRDefault="009762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A6ED0" w14:textId="54B10A6C" w:rsidR="00A16888" w:rsidRPr="006978F5" w:rsidRDefault="00A16888">
    <w:pPr>
      <w:pStyle w:val="Footer"/>
      <w:jc w:val="center"/>
      <w:rPr>
        <w:rFonts w:ascii="Arial" w:hAnsi="Arial" w:cs="Arial"/>
      </w:rPr>
    </w:pPr>
    <w:r w:rsidRPr="006978F5">
      <w:rPr>
        <w:rFonts w:ascii="Arial" w:hAnsi="Arial" w:cs="Arial"/>
      </w:rPr>
      <w:t xml:space="preserve">Page </w:t>
    </w:r>
    <w:r w:rsidRPr="006978F5">
      <w:rPr>
        <w:rFonts w:ascii="Arial" w:hAnsi="Arial" w:cs="Arial"/>
        <w:sz w:val="24"/>
        <w:szCs w:val="24"/>
      </w:rPr>
      <w:fldChar w:fldCharType="begin"/>
    </w:r>
    <w:r w:rsidRPr="006978F5">
      <w:rPr>
        <w:rFonts w:ascii="Arial" w:hAnsi="Arial" w:cs="Arial"/>
      </w:rPr>
      <w:instrText xml:space="preserve"> PAGE </w:instrText>
    </w:r>
    <w:r w:rsidRPr="006978F5">
      <w:rPr>
        <w:rFonts w:ascii="Arial" w:hAnsi="Arial" w:cs="Arial"/>
        <w:sz w:val="24"/>
        <w:szCs w:val="24"/>
      </w:rPr>
      <w:fldChar w:fldCharType="separate"/>
    </w:r>
    <w:r w:rsidR="004134AE">
      <w:rPr>
        <w:rFonts w:ascii="Arial" w:hAnsi="Arial" w:cs="Arial"/>
        <w:noProof/>
      </w:rPr>
      <w:t>2</w:t>
    </w:r>
    <w:r w:rsidRPr="006978F5">
      <w:rPr>
        <w:rFonts w:ascii="Arial" w:hAnsi="Arial" w:cs="Arial"/>
        <w:sz w:val="24"/>
        <w:szCs w:val="24"/>
      </w:rPr>
      <w:fldChar w:fldCharType="end"/>
    </w:r>
    <w:r w:rsidRPr="006978F5">
      <w:rPr>
        <w:rFonts w:ascii="Arial" w:hAnsi="Arial" w:cs="Arial"/>
      </w:rPr>
      <w:t xml:space="preserve"> of </w:t>
    </w:r>
    <w:r w:rsidRPr="006978F5">
      <w:rPr>
        <w:rFonts w:ascii="Arial" w:hAnsi="Arial" w:cs="Arial"/>
        <w:sz w:val="24"/>
        <w:szCs w:val="24"/>
      </w:rPr>
      <w:fldChar w:fldCharType="begin"/>
    </w:r>
    <w:r w:rsidRPr="006978F5">
      <w:rPr>
        <w:rFonts w:ascii="Arial" w:hAnsi="Arial" w:cs="Arial"/>
      </w:rPr>
      <w:instrText xml:space="preserve"> NUMPAGES  </w:instrText>
    </w:r>
    <w:r w:rsidRPr="006978F5">
      <w:rPr>
        <w:rFonts w:ascii="Arial" w:hAnsi="Arial" w:cs="Arial"/>
        <w:sz w:val="24"/>
        <w:szCs w:val="24"/>
      </w:rPr>
      <w:fldChar w:fldCharType="separate"/>
    </w:r>
    <w:r w:rsidR="004134AE">
      <w:rPr>
        <w:rFonts w:ascii="Arial" w:hAnsi="Arial" w:cs="Arial"/>
        <w:noProof/>
      </w:rPr>
      <w:t>3</w:t>
    </w:r>
    <w:r w:rsidRPr="006978F5">
      <w:rPr>
        <w:rFonts w:ascii="Arial" w:hAnsi="Arial" w:cs="Arial"/>
        <w:sz w:val="24"/>
        <w:szCs w:val="24"/>
      </w:rPr>
      <w:fldChar w:fldCharType="end"/>
    </w:r>
  </w:p>
  <w:p w14:paraId="1B6A0F69" w14:textId="77777777" w:rsidR="00A16888" w:rsidRDefault="00A168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C3B35" w14:textId="77777777" w:rsidR="009762A1" w:rsidRDefault="009762A1" w:rsidP="00B75F2D">
      <w:r>
        <w:separator/>
      </w:r>
    </w:p>
  </w:footnote>
  <w:footnote w:type="continuationSeparator" w:id="0">
    <w:p w14:paraId="7A5E4986" w14:textId="77777777" w:rsidR="009762A1" w:rsidRDefault="009762A1" w:rsidP="00B75F2D">
      <w:r>
        <w:continuationSeparator/>
      </w:r>
    </w:p>
  </w:footnote>
  <w:footnote w:type="continuationNotice" w:id="1">
    <w:p w14:paraId="0317C74F" w14:textId="77777777" w:rsidR="009762A1" w:rsidRDefault="009762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C3B58" w14:textId="2F177C6C" w:rsidR="00A16888" w:rsidRDefault="007C2EC3" w:rsidP="00B3127E">
    <w:pPr>
      <w:pStyle w:val="Header"/>
      <w:jc w:val="center"/>
    </w:pPr>
    <w:r>
      <w:rPr>
        <w:noProof/>
        <w:color w:val="000000"/>
      </w:rPr>
      <w:drawing>
        <wp:inline distT="0" distB="0" distL="0" distR="0" wp14:anchorId="1E94CD62" wp14:editId="37FE3A83">
          <wp:extent cx="2867025" cy="600075"/>
          <wp:effectExtent l="0" t="0" r="9525" b="9525"/>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7C7"/>
    <w:multiLevelType w:val="hybridMultilevel"/>
    <w:tmpl w:val="26C4882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15:restartNumberingAfterBreak="0">
    <w:nsid w:val="0DB51DC4"/>
    <w:multiLevelType w:val="hybridMultilevel"/>
    <w:tmpl w:val="5BDA4A88"/>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6EC0F24"/>
    <w:multiLevelType w:val="hybridMultilevel"/>
    <w:tmpl w:val="F0D0FE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D626A7"/>
    <w:multiLevelType w:val="hybridMultilevel"/>
    <w:tmpl w:val="EC088C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E574E1"/>
    <w:multiLevelType w:val="hybridMultilevel"/>
    <w:tmpl w:val="44D06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311E38"/>
    <w:multiLevelType w:val="hybridMultilevel"/>
    <w:tmpl w:val="215E9768"/>
    <w:lvl w:ilvl="0" w:tplc="9C5AA7CA">
      <w:start w:val="1"/>
      <w:numFmt w:val="bullet"/>
      <w:lvlText w:val=""/>
      <w:lvlJc w:val="left"/>
      <w:pPr>
        <w:tabs>
          <w:tab w:val="num" w:pos="2880"/>
        </w:tabs>
        <w:ind w:left="288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4F2670"/>
    <w:multiLevelType w:val="hybridMultilevel"/>
    <w:tmpl w:val="C3180314"/>
    <w:lvl w:ilvl="0" w:tplc="04090007">
      <w:start w:val="1"/>
      <w:numFmt w:val="bullet"/>
      <w:lvlText w:val=""/>
      <w:lvlJc w:val="left"/>
      <w:pPr>
        <w:tabs>
          <w:tab w:val="num" w:pos="720"/>
        </w:tabs>
        <w:ind w:left="720" w:hanging="360"/>
      </w:pPr>
      <w:rPr>
        <w:rFonts w:ascii="Wingdings" w:hAnsi="Wingdings" w:cs="Times New Roman"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0867CF4"/>
    <w:multiLevelType w:val="hybridMultilevel"/>
    <w:tmpl w:val="CEB6C4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22374B6E"/>
    <w:multiLevelType w:val="hybridMultilevel"/>
    <w:tmpl w:val="FBDE133A"/>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23F36875"/>
    <w:multiLevelType w:val="hybridMultilevel"/>
    <w:tmpl w:val="1EFADA08"/>
    <w:lvl w:ilvl="0" w:tplc="04090001">
      <w:start w:val="1"/>
      <w:numFmt w:val="bullet"/>
      <w:lvlText w:val=""/>
      <w:lvlJc w:val="left"/>
      <w:pPr>
        <w:tabs>
          <w:tab w:val="num" w:pos="2520"/>
        </w:tabs>
        <w:ind w:left="2520" w:hanging="360"/>
      </w:pPr>
      <w:rPr>
        <w:rFonts w:ascii="Symbol" w:hAnsi="Symbol" w:cs="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cs="Wingdings" w:hint="default"/>
      </w:rPr>
    </w:lvl>
    <w:lvl w:ilvl="3" w:tplc="04090001">
      <w:start w:val="1"/>
      <w:numFmt w:val="bullet"/>
      <w:lvlText w:val=""/>
      <w:lvlJc w:val="left"/>
      <w:pPr>
        <w:tabs>
          <w:tab w:val="num" w:pos="4680"/>
        </w:tabs>
        <w:ind w:left="4680" w:hanging="360"/>
      </w:pPr>
      <w:rPr>
        <w:rFonts w:ascii="Symbol" w:hAnsi="Symbol" w:cs="Symbol" w:hint="default"/>
      </w:rPr>
    </w:lvl>
    <w:lvl w:ilvl="4" w:tplc="04090003">
      <w:start w:val="1"/>
      <w:numFmt w:val="bullet"/>
      <w:lvlText w:val="o"/>
      <w:lvlJc w:val="left"/>
      <w:pPr>
        <w:tabs>
          <w:tab w:val="num" w:pos="5400"/>
        </w:tabs>
        <w:ind w:left="5400" w:hanging="360"/>
      </w:pPr>
      <w:rPr>
        <w:rFonts w:ascii="Courier New" w:hAnsi="Courier New" w:cs="Courier New" w:hint="default"/>
      </w:rPr>
    </w:lvl>
    <w:lvl w:ilvl="5" w:tplc="04090005">
      <w:start w:val="1"/>
      <w:numFmt w:val="bullet"/>
      <w:lvlText w:val=""/>
      <w:lvlJc w:val="left"/>
      <w:pPr>
        <w:tabs>
          <w:tab w:val="num" w:pos="6120"/>
        </w:tabs>
        <w:ind w:left="6120" w:hanging="360"/>
      </w:pPr>
      <w:rPr>
        <w:rFonts w:ascii="Wingdings" w:hAnsi="Wingdings" w:cs="Wingdings" w:hint="default"/>
      </w:rPr>
    </w:lvl>
    <w:lvl w:ilvl="6" w:tplc="04090001">
      <w:start w:val="1"/>
      <w:numFmt w:val="bullet"/>
      <w:lvlText w:val=""/>
      <w:lvlJc w:val="left"/>
      <w:pPr>
        <w:tabs>
          <w:tab w:val="num" w:pos="6840"/>
        </w:tabs>
        <w:ind w:left="6840" w:hanging="360"/>
      </w:pPr>
      <w:rPr>
        <w:rFonts w:ascii="Symbol" w:hAnsi="Symbol" w:cs="Symbol" w:hint="default"/>
      </w:rPr>
    </w:lvl>
    <w:lvl w:ilvl="7" w:tplc="04090003">
      <w:start w:val="1"/>
      <w:numFmt w:val="bullet"/>
      <w:lvlText w:val="o"/>
      <w:lvlJc w:val="left"/>
      <w:pPr>
        <w:tabs>
          <w:tab w:val="num" w:pos="7560"/>
        </w:tabs>
        <w:ind w:left="7560" w:hanging="360"/>
      </w:pPr>
      <w:rPr>
        <w:rFonts w:ascii="Courier New" w:hAnsi="Courier New" w:cs="Courier New" w:hint="default"/>
      </w:rPr>
    </w:lvl>
    <w:lvl w:ilvl="8" w:tplc="04090005">
      <w:start w:val="1"/>
      <w:numFmt w:val="bullet"/>
      <w:lvlText w:val=""/>
      <w:lvlJc w:val="left"/>
      <w:pPr>
        <w:tabs>
          <w:tab w:val="num" w:pos="8280"/>
        </w:tabs>
        <w:ind w:left="8280" w:hanging="360"/>
      </w:pPr>
      <w:rPr>
        <w:rFonts w:ascii="Wingdings" w:hAnsi="Wingdings" w:cs="Wingdings" w:hint="default"/>
      </w:rPr>
    </w:lvl>
  </w:abstractNum>
  <w:abstractNum w:abstractNumId="10" w15:restartNumberingAfterBreak="0">
    <w:nsid w:val="2C8F16E3"/>
    <w:multiLevelType w:val="hybridMultilevel"/>
    <w:tmpl w:val="7578198C"/>
    <w:lvl w:ilvl="0" w:tplc="272624D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E547B1D"/>
    <w:multiLevelType w:val="multilevel"/>
    <w:tmpl w:val="E932CE9E"/>
    <w:lvl w:ilvl="0">
      <w:start w:val="1"/>
      <w:numFmt w:val="bullet"/>
      <w:lvlText w:val="-"/>
      <w:lvlJc w:val="left"/>
      <w:pPr>
        <w:tabs>
          <w:tab w:val="num" w:pos="1800"/>
        </w:tabs>
        <w:ind w:left="1800" w:hanging="360"/>
      </w:pPr>
      <w:rPr>
        <w:rFonts w:ascii="Verdana" w:hAnsi="Verdan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0D762A"/>
    <w:multiLevelType w:val="hybridMultilevel"/>
    <w:tmpl w:val="0D14FCD6"/>
    <w:lvl w:ilvl="0" w:tplc="9C5AA7CA">
      <w:start w:val="1"/>
      <w:numFmt w:val="bullet"/>
      <w:lvlText w:val=""/>
      <w:lvlJc w:val="left"/>
      <w:pPr>
        <w:tabs>
          <w:tab w:val="num" w:pos="360"/>
        </w:tabs>
        <w:ind w:left="360" w:hanging="360"/>
      </w:pPr>
      <w:rPr>
        <w:rFonts w:ascii="Symbol" w:hAnsi="Symbol" w:hint="default"/>
        <w:sz w:val="16"/>
        <w:szCs w:val="16"/>
      </w:rPr>
    </w:lvl>
    <w:lvl w:ilvl="1" w:tplc="9C5AA7CA">
      <w:start w:val="1"/>
      <w:numFmt w:val="bullet"/>
      <w:lvlText w:val=""/>
      <w:lvlJc w:val="left"/>
      <w:pPr>
        <w:tabs>
          <w:tab w:val="num" w:pos="-1080"/>
        </w:tabs>
        <w:ind w:left="-1080" w:hanging="360"/>
      </w:pPr>
      <w:rPr>
        <w:rFonts w:ascii="Symbol" w:hAnsi="Symbol" w:hint="default"/>
        <w:sz w:val="16"/>
        <w:szCs w:val="16"/>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cs="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abstractNum w:abstractNumId="13" w15:restartNumberingAfterBreak="0">
    <w:nsid w:val="3E5032C4"/>
    <w:multiLevelType w:val="multilevel"/>
    <w:tmpl w:val="25C698E8"/>
    <w:lvl w:ilvl="0">
      <w:start w:val="1"/>
      <w:numFmt w:val="bullet"/>
      <w:lvlText w:val=""/>
      <w:lvlJc w:val="left"/>
      <w:pPr>
        <w:tabs>
          <w:tab w:val="num" w:pos="2880"/>
        </w:tabs>
        <w:ind w:left="2880" w:hanging="360"/>
      </w:pPr>
      <w:rPr>
        <w:rFonts w:ascii="Symbol" w:hAnsi="Symbol"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AD5037"/>
    <w:multiLevelType w:val="hybridMultilevel"/>
    <w:tmpl w:val="0338CD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1C4D6A"/>
    <w:multiLevelType w:val="hybridMultilevel"/>
    <w:tmpl w:val="25C698E8"/>
    <w:lvl w:ilvl="0" w:tplc="9C5AA7CA">
      <w:start w:val="1"/>
      <w:numFmt w:val="bullet"/>
      <w:lvlText w:val=""/>
      <w:lvlJc w:val="left"/>
      <w:pPr>
        <w:tabs>
          <w:tab w:val="num" w:pos="2880"/>
        </w:tabs>
        <w:ind w:left="2880" w:hanging="360"/>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E02D0D"/>
    <w:multiLevelType w:val="hybridMultilevel"/>
    <w:tmpl w:val="212E3B2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65FB0D4F"/>
    <w:multiLevelType w:val="hybridMultilevel"/>
    <w:tmpl w:val="4E54645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769176CD"/>
    <w:multiLevelType w:val="hybridMultilevel"/>
    <w:tmpl w:val="E932CE9E"/>
    <w:lvl w:ilvl="0" w:tplc="ED8251B8">
      <w:start w:val="1"/>
      <w:numFmt w:val="bullet"/>
      <w:lvlText w:val="-"/>
      <w:lvlJc w:val="left"/>
      <w:pPr>
        <w:tabs>
          <w:tab w:val="num" w:pos="1800"/>
        </w:tabs>
        <w:ind w:left="1800" w:hanging="360"/>
      </w:pPr>
      <w:rPr>
        <w:rFonts w:ascii="Verdana" w:hAnsi="Verdan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20468211">
    <w:abstractNumId w:val="8"/>
  </w:num>
  <w:num w:numId="2" w16cid:durableId="293950503">
    <w:abstractNumId w:val="0"/>
  </w:num>
  <w:num w:numId="3" w16cid:durableId="284777940">
    <w:abstractNumId w:val="6"/>
  </w:num>
  <w:num w:numId="4" w16cid:durableId="2062824481">
    <w:abstractNumId w:val="16"/>
  </w:num>
  <w:num w:numId="5" w16cid:durableId="1485125781">
    <w:abstractNumId w:val="7"/>
  </w:num>
  <w:num w:numId="6" w16cid:durableId="1936598435">
    <w:abstractNumId w:val="14"/>
  </w:num>
  <w:num w:numId="7" w16cid:durableId="2121759744">
    <w:abstractNumId w:val="9"/>
  </w:num>
  <w:num w:numId="8" w16cid:durableId="692002917">
    <w:abstractNumId w:val="1"/>
  </w:num>
  <w:num w:numId="9" w16cid:durableId="439254288">
    <w:abstractNumId w:val="18"/>
  </w:num>
  <w:num w:numId="10" w16cid:durableId="850098321">
    <w:abstractNumId w:val="11"/>
  </w:num>
  <w:num w:numId="11" w16cid:durableId="1049183071">
    <w:abstractNumId w:val="15"/>
  </w:num>
  <w:num w:numId="12" w16cid:durableId="304893485">
    <w:abstractNumId w:val="13"/>
  </w:num>
  <w:num w:numId="13" w16cid:durableId="1075207656">
    <w:abstractNumId w:val="12"/>
  </w:num>
  <w:num w:numId="14" w16cid:durableId="1974018973">
    <w:abstractNumId w:val="17"/>
  </w:num>
  <w:num w:numId="15" w16cid:durableId="947853060">
    <w:abstractNumId w:val="5"/>
  </w:num>
  <w:num w:numId="16" w16cid:durableId="1703436021">
    <w:abstractNumId w:val="10"/>
  </w:num>
  <w:num w:numId="17" w16cid:durableId="886767946">
    <w:abstractNumId w:val="4"/>
  </w:num>
  <w:num w:numId="18" w16cid:durableId="99423214">
    <w:abstractNumId w:val="3"/>
  </w:num>
  <w:num w:numId="19" w16cid:durableId="561868281">
    <w:abstractNumId w:val="2"/>
  </w:num>
  <w:num w:numId="20" w16cid:durableId="147671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C22"/>
    <w:rsid w:val="00015C4A"/>
    <w:rsid w:val="00044462"/>
    <w:rsid w:val="00051E8F"/>
    <w:rsid w:val="000740BD"/>
    <w:rsid w:val="000B1D3C"/>
    <w:rsid w:val="000B22D2"/>
    <w:rsid w:val="000C3286"/>
    <w:rsid w:val="00104F01"/>
    <w:rsid w:val="001237E3"/>
    <w:rsid w:val="001262F1"/>
    <w:rsid w:val="001449F1"/>
    <w:rsid w:val="00151D38"/>
    <w:rsid w:val="00156962"/>
    <w:rsid w:val="0016528E"/>
    <w:rsid w:val="00177F2C"/>
    <w:rsid w:val="001819C7"/>
    <w:rsid w:val="001857A8"/>
    <w:rsid w:val="0019641D"/>
    <w:rsid w:val="001A1602"/>
    <w:rsid w:val="001A50F5"/>
    <w:rsid w:val="001F5BCA"/>
    <w:rsid w:val="00205772"/>
    <w:rsid w:val="00235E79"/>
    <w:rsid w:val="002363CA"/>
    <w:rsid w:val="00250ADA"/>
    <w:rsid w:val="00250CA9"/>
    <w:rsid w:val="0028792A"/>
    <w:rsid w:val="002A6CA8"/>
    <w:rsid w:val="002B73C6"/>
    <w:rsid w:val="002D0AD6"/>
    <w:rsid w:val="0033120B"/>
    <w:rsid w:val="003626EC"/>
    <w:rsid w:val="003A2CAC"/>
    <w:rsid w:val="003B5F57"/>
    <w:rsid w:val="003C0EEF"/>
    <w:rsid w:val="00403CEB"/>
    <w:rsid w:val="00412C87"/>
    <w:rsid w:val="004134AE"/>
    <w:rsid w:val="00420F18"/>
    <w:rsid w:val="004459BC"/>
    <w:rsid w:val="00451A15"/>
    <w:rsid w:val="00452537"/>
    <w:rsid w:val="00452F9F"/>
    <w:rsid w:val="00454CB3"/>
    <w:rsid w:val="00464E48"/>
    <w:rsid w:val="00471C3C"/>
    <w:rsid w:val="00484FF0"/>
    <w:rsid w:val="0049186D"/>
    <w:rsid w:val="004A39FE"/>
    <w:rsid w:val="004B2CCC"/>
    <w:rsid w:val="004C0C8F"/>
    <w:rsid w:val="004C1C73"/>
    <w:rsid w:val="00502D6F"/>
    <w:rsid w:val="00522796"/>
    <w:rsid w:val="00551D15"/>
    <w:rsid w:val="0055597E"/>
    <w:rsid w:val="005A1572"/>
    <w:rsid w:val="005C3926"/>
    <w:rsid w:val="005E097A"/>
    <w:rsid w:val="005E25F5"/>
    <w:rsid w:val="005F0FB6"/>
    <w:rsid w:val="005F6F1D"/>
    <w:rsid w:val="005F75A7"/>
    <w:rsid w:val="006009E9"/>
    <w:rsid w:val="006135F0"/>
    <w:rsid w:val="00643532"/>
    <w:rsid w:val="006438E8"/>
    <w:rsid w:val="006443AB"/>
    <w:rsid w:val="00661C2A"/>
    <w:rsid w:val="00666928"/>
    <w:rsid w:val="00673F3B"/>
    <w:rsid w:val="006749CB"/>
    <w:rsid w:val="00674E13"/>
    <w:rsid w:val="00676822"/>
    <w:rsid w:val="00695351"/>
    <w:rsid w:val="006978F5"/>
    <w:rsid w:val="006D39E0"/>
    <w:rsid w:val="006D6FB8"/>
    <w:rsid w:val="006F3F30"/>
    <w:rsid w:val="007052B1"/>
    <w:rsid w:val="00713F70"/>
    <w:rsid w:val="0078598D"/>
    <w:rsid w:val="007A3C22"/>
    <w:rsid w:val="007C152E"/>
    <w:rsid w:val="007C2EC3"/>
    <w:rsid w:val="007D66F3"/>
    <w:rsid w:val="00801847"/>
    <w:rsid w:val="008029C0"/>
    <w:rsid w:val="00805339"/>
    <w:rsid w:val="00825455"/>
    <w:rsid w:val="00830824"/>
    <w:rsid w:val="008330EB"/>
    <w:rsid w:val="00880E6A"/>
    <w:rsid w:val="00886654"/>
    <w:rsid w:val="008A4905"/>
    <w:rsid w:val="008C3308"/>
    <w:rsid w:val="00901691"/>
    <w:rsid w:val="00923D9D"/>
    <w:rsid w:val="00926746"/>
    <w:rsid w:val="009348BB"/>
    <w:rsid w:val="00940563"/>
    <w:rsid w:val="009441A7"/>
    <w:rsid w:val="009477C8"/>
    <w:rsid w:val="00952550"/>
    <w:rsid w:val="009606D8"/>
    <w:rsid w:val="009762A1"/>
    <w:rsid w:val="00980109"/>
    <w:rsid w:val="009947E7"/>
    <w:rsid w:val="009A3FE0"/>
    <w:rsid w:val="009A450A"/>
    <w:rsid w:val="009B4BE3"/>
    <w:rsid w:val="009F6653"/>
    <w:rsid w:val="00A1050E"/>
    <w:rsid w:val="00A16888"/>
    <w:rsid w:val="00A25948"/>
    <w:rsid w:val="00A43DA6"/>
    <w:rsid w:val="00A739DC"/>
    <w:rsid w:val="00A864F6"/>
    <w:rsid w:val="00A93C3B"/>
    <w:rsid w:val="00A946DF"/>
    <w:rsid w:val="00AA30FB"/>
    <w:rsid w:val="00B01568"/>
    <w:rsid w:val="00B01893"/>
    <w:rsid w:val="00B3127E"/>
    <w:rsid w:val="00B413A6"/>
    <w:rsid w:val="00B432D4"/>
    <w:rsid w:val="00B66B76"/>
    <w:rsid w:val="00B71AA1"/>
    <w:rsid w:val="00B75F2D"/>
    <w:rsid w:val="00B976B8"/>
    <w:rsid w:val="00BA77F7"/>
    <w:rsid w:val="00BD6074"/>
    <w:rsid w:val="00C00743"/>
    <w:rsid w:val="00C255D6"/>
    <w:rsid w:val="00C25A43"/>
    <w:rsid w:val="00C33956"/>
    <w:rsid w:val="00C42507"/>
    <w:rsid w:val="00C478E0"/>
    <w:rsid w:val="00C50699"/>
    <w:rsid w:val="00C54ADC"/>
    <w:rsid w:val="00C655DC"/>
    <w:rsid w:val="00C77FC5"/>
    <w:rsid w:val="00CD2929"/>
    <w:rsid w:val="00CD3201"/>
    <w:rsid w:val="00CE7F27"/>
    <w:rsid w:val="00D30F4C"/>
    <w:rsid w:val="00D362FE"/>
    <w:rsid w:val="00D6765E"/>
    <w:rsid w:val="00D70E01"/>
    <w:rsid w:val="00DB398D"/>
    <w:rsid w:val="00DF0C5C"/>
    <w:rsid w:val="00DF764D"/>
    <w:rsid w:val="00DF7982"/>
    <w:rsid w:val="00E25EC4"/>
    <w:rsid w:val="00E37EAB"/>
    <w:rsid w:val="00E47F22"/>
    <w:rsid w:val="00E51D3E"/>
    <w:rsid w:val="00E52D4E"/>
    <w:rsid w:val="00EB3E45"/>
    <w:rsid w:val="00F00494"/>
    <w:rsid w:val="00F21715"/>
    <w:rsid w:val="00F451B1"/>
    <w:rsid w:val="00F5630E"/>
    <w:rsid w:val="00F612FF"/>
    <w:rsid w:val="00F64018"/>
    <w:rsid w:val="00FB5B8E"/>
    <w:rsid w:val="00FF77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57A0FE6"/>
  <w15:chartTrackingRefBased/>
  <w15:docId w15:val="{984985D0-B4E1-4D95-AA40-CBE1689B3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Body Text" w:uiPriority="99"/>
    <w:lsdException w:name="Subtitle" w:qFormat="1"/>
    <w:lsdException w:name="Body Text 3"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7A3C22"/>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widowControl w:val="0"/>
      <w:jc w:val="both"/>
      <w:outlineLvl w:val="2"/>
    </w:pPr>
    <w:rPr>
      <w:rFonts w:ascii="Arial" w:hAnsi="Arial" w:cs="Arial"/>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Pr>
      <w:sz w:val="22"/>
      <w:szCs w:val="22"/>
    </w:rPr>
  </w:style>
  <w:style w:type="paragraph" w:styleId="BodyText3">
    <w:name w:val="Body Text 3"/>
    <w:basedOn w:val="Normal"/>
    <w:link w:val="BodyText3Char"/>
    <w:uiPriority w:val="99"/>
    <w:pPr>
      <w:widowControl w:val="0"/>
      <w:jc w:val="both"/>
    </w:pPr>
    <w:rPr>
      <w:rFonts w:ascii="Arial" w:hAnsi="Arial" w:cs="Arial"/>
      <w:sz w:val="22"/>
      <w:szCs w:val="22"/>
    </w:rPr>
  </w:style>
  <w:style w:type="paragraph" w:styleId="Footer">
    <w:name w:val="footer"/>
    <w:basedOn w:val="Normal"/>
    <w:link w:val="FooterChar"/>
    <w:uiPriority w:val="99"/>
    <w:pPr>
      <w:tabs>
        <w:tab w:val="center" w:pos="4320"/>
        <w:tab w:val="right" w:pos="8640"/>
      </w:tabs>
    </w:pPr>
    <w:rPr>
      <w:sz w:val="20"/>
      <w:szCs w:val="20"/>
    </w:rPr>
  </w:style>
  <w:style w:type="paragraph" w:styleId="BodyTextIndent">
    <w:name w:val="Body Text Indent"/>
    <w:basedOn w:val="Normal"/>
    <w:pPr>
      <w:spacing w:before="60"/>
    </w:pPr>
    <w:rPr>
      <w:rFonts w:ascii="Arial" w:hAnsi="Arial" w:cs="Arial"/>
      <w:sz w:val="20"/>
      <w:szCs w:val="20"/>
    </w:rPr>
  </w:style>
  <w:style w:type="paragraph" w:styleId="Header">
    <w:name w:val="header"/>
    <w:basedOn w:val="Normal"/>
    <w:pPr>
      <w:tabs>
        <w:tab w:val="center" w:pos="4320"/>
        <w:tab w:val="right" w:pos="8640"/>
      </w:tabs>
    </w:pPr>
  </w:style>
  <w:style w:type="paragraph" w:styleId="Title">
    <w:name w:val="Title"/>
    <w:basedOn w:val="Normal"/>
    <w:qFormat/>
    <w:pPr>
      <w:widowControl w:val="0"/>
      <w:autoSpaceDE w:val="0"/>
      <w:autoSpaceDN w:val="0"/>
      <w:adjustRightInd w:val="0"/>
      <w:ind w:left="1080" w:right="720"/>
      <w:jc w:val="center"/>
    </w:pPr>
    <w:rPr>
      <w:b/>
      <w:bCs/>
      <w:sz w:val="26"/>
      <w:szCs w:val="26"/>
    </w:rPr>
  </w:style>
  <w:style w:type="paragraph" w:styleId="BlockText">
    <w:name w:val="Block Text"/>
    <w:basedOn w:val="Normal"/>
    <w:pPr>
      <w:widowControl w:val="0"/>
      <w:tabs>
        <w:tab w:val="left" w:pos="405"/>
      </w:tabs>
      <w:autoSpaceDE w:val="0"/>
      <w:autoSpaceDN w:val="0"/>
      <w:adjustRightInd w:val="0"/>
      <w:ind w:left="1080" w:right="720"/>
    </w:pPr>
    <w:rPr>
      <w:sz w:val="20"/>
      <w:szCs w:val="20"/>
    </w:rPr>
  </w:style>
  <w:style w:type="paragraph" w:styleId="BodyText2">
    <w:name w:val="Body Text 2"/>
    <w:basedOn w:val="Normal"/>
    <w:link w:val="BodyText2Char"/>
    <w:pPr>
      <w:widowControl w:val="0"/>
      <w:tabs>
        <w:tab w:val="left" w:pos="405"/>
      </w:tabs>
      <w:autoSpaceDE w:val="0"/>
      <w:autoSpaceDN w:val="0"/>
      <w:adjustRightInd w:val="0"/>
      <w:ind w:right="720"/>
    </w:pPr>
    <w:rPr>
      <w:color w:val="000080"/>
      <w:sz w:val="20"/>
      <w:szCs w:val="20"/>
    </w:rPr>
  </w:style>
  <w:style w:type="paragraph" w:styleId="Subtitle">
    <w:name w:val="Subtitle"/>
    <w:basedOn w:val="Normal"/>
    <w:qFormat/>
    <w:rsid w:val="007A3C22"/>
    <w:pPr>
      <w:widowControl w:val="0"/>
      <w:autoSpaceDE w:val="0"/>
      <w:autoSpaceDN w:val="0"/>
      <w:jc w:val="center"/>
    </w:pPr>
    <w:rPr>
      <w:rFonts w:ascii="Arial" w:hAnsi="Arial" w:cs="Arial"/>
      <w:b/>
      <w:bCs/>
    </w:rPr>
  </w:style>
  <w:style w:type="character" w:customStyle="1" w:styleId="BodyText2Char">
    <w:name w:val="Body Text 2 Char"/>
    <w:link w:val="BodyText2"/>
    <w:rsid w:val="00B413A6"/>
    <w:rPr>
      <w:color w:val="000080"/>
    </w:rPr>
  </w:style>
  <w:style w:type="character" w:customStyle="1" w:styleId="FooterChar">
    <w:name w:val="Footer Char"/>
    <w:basedOn w:val="DefaultParagraphFont"/>
    <w:link w:val="Footer"/>
    <w:uiPriority w:val="99"/>
    <w:rsid w:val="00B75F2D"/>
  </w:style>
  <w:style w:type="paragraph" w:styleId="BalloonText">
    <w:name w:val="Balloon Text"/>
    <w:basedOn w:val="Normal"/>
    <w:link w:val="BalloonTextChar"/>
    <w:rsid w:val="00713F70"/>
    <w:rPr>
      <w:rFonts w:ascii="Tahoma" w:hAnsi="Tahoma" w:cs="Tahoma"/>
      <w:sz w:val="16"/>
      <w:szCs w:val="16"/>
    </w:rPr>
  </w:style>
  <w:style w:type="character" w:customStyle="1" w:styleId="BalloonTextChar">
    <w:name w:val="Balloon Text Char"/>
    <w:link w:val="BalloonText"/>
    <w:rsid w:val="00713F70"/>
    <w:rPr>
      <w:rFonts w:ascii="Tahoma" w:hAnsi="Tahoma" w:cs="Tahoma"/>
      <w:sz w:val="16"/>
      <w:szCs w:val="16"/>
    </w:rPr>
  </w:style>
  <w:style w:type="character" w:customStyle="1" w:styleId="BodyTextChar">
    <w:name w:val="Body Text Char"/>
    <w:link w:val="BodyText"/>
    <w:uiPriority w:val="99"/>
    <w:locked/>
    <w:rsid w:val="006438E8"/>
    <w:rPr>
      <w:sz w:val="22"/>
      <w:szCs w:val="22"/>
    </w:rPr>
  </w:style>
  <w:style w:type="character" w:customStyle="1" w:styleId="BodyText3Char">
    <w:name w:val="Body Text 3 Char"/>
    <w:link w:val="BodyText3"/>
    <w:uiPriority w:val="99"/>
    <w:locked/>
    <w:rsid w:val="006438E8"/>
    <w:rPr>
      <w:rFonts w:ascii="Arial" w:hAnsi="Arial" w:cs="Arial"/>
      <w:sz w:val="22"/>
      <w:szCs w:val="22"/>
    </w:rPr>
  </w:style>
  <w:style w:type="paragraph" w:styleId="Revision">
    <w:name w:val="Revision"/>
    <w:hidden/>
    <w:uiPriority w:val="99"/>
    <w:semiHidden/>
    <w:rsid w:val="00C54ADC"/>
    <w:rPr>
      <w:sz w:val="24"/>
      <w:szCs w:val="24"/>
    </w:rPr>
  </w:style>
  <w:style w:type="character" w:styleId="CommentReference">
    <w:name w:val="annotation reference"/>
    <w:basedOn w:val="DefaultParagraphFont"/>
    <w:rsid w:val="00B432D4"/>
    <w:rPr>
      <w:sz w:val="16"/>
      <w:szCs w:val="16"/>
    </w:rPr>
  </w:style>
  <w:style w:type="paragraph" w:styleId="CommentText">
    <w:name w:val="annotation text"/>
    <w:basedOn w:val="Normal"/>
    <w:link w:val="CommentTextChar"/>
    <w:rsid w:val="00B432D4"/>
    <w:rPr>
      <w:sz w:val="20"/>
      <w:szCs w:val="20"/>
    </w:rPr>
  </w:style>
  <w:style w:type="character" w:customStyle="1" w:styleId="CommentTextChar">
    <w:name w:val="Comment Text Char"/>
    <w:basedOn w:val="DefaultParagraphFont"/>
    <w:link w:val="CommentText"/>
    <w:rsid w:val="00B432D4"/>
  </w:style>
  <w:style w:type="paragraph" w:styleId="CommentSubject">
    <w:name w:val="annotation subject"/>
    <w:basedOn w:val="CommentText"/>
    <w:next w:val="CommentText"/>
    <w:link w:val="CommentSubjectChar"/>
    <w:rsid w:val="00B432D4"/>
    <w:rPr>
      <w:b/>
      <w:bCs/>
    </w:rPr>
  </w:style>
  <w:style w:type="character" w:customStyle="1" w:styleId="CommentSubjectChar">
    <w:name w:val="Comment Subject Char"/>
    <w:basedOn w:val="CommentTextChar"/>
    <w:link w:val="CommentSubject"/>
    <w:rsid w:val="00B432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18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8B089CFE3BF34C8B8CBACFD69E722E" ma:contentTypeVersion="3" ma:contentTypeDescription="Create a new document." ma:contentTypeScope="" ma:versionID="e8727d2d3c3deae435d6dc8893d42314">
  <xsd:schema xmlns:xsd="http://www.w3.org/2001/XMLSchema" xmlns:xs="http://www.w3.org/2001/XMLSchema" xmlns:p="http://schemas.microsoft.com/office/2006/metadata/properties" xmlns:ns2="0b9e7f56-21cb-4f46-a187-e65d9d6b6215" targetNamespace="http://schemas.microsoft.com/office/2006/metadata/properties" ma:root="true" ma:fieldsID="e238209f0dda3f35b86ab2ea65066af2" ns2:_="">
    <xsd:import namespace="0b9e7f56-21cb-4f46-a187-e65d9d6b6215"/>
    <xsd:element name="properties">
      <xsd:complexType>
        <xsd:sequence>
          <xsd:element name="documentManagement">
            <xsd:complexType>
              <xsd:all>
                <xsd:element ref="ns2:Division" minOccurs="0"/>
                <xsd:element ref="ns2:Department" minOccurs="0"/>
                <xsd:element ref="ns2: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e7f56-21cb-4f46-a187-e65d9d6b6215" elementFormDefault="qualified">
    <xsd:import namespace="http://schemas.microsoft.com/office/2006/documentManagement/types"/>
    <xsd:import namespace="http://schemas.microsoft.com/office/infopath/2007/PartnerControls"/>
    <xsd:element name="Division" ma:index="8" nillable="true" ma:displayName="Division" ma:format="Dropdown" ma:internalName="Division">
      <xsd:simpleType>
        <xsd:restriction base="dms:Choice">
          <xsd:enumeration value="Area Agency on Aging"/>
          <xsd:enumeration value="Athletics"/>
          <xsd:enumeration value="Communications &amp; Marketing"/>
          <xsd:enumeration value="Development &amp; Foundation"/>
          <xsd:enumeration value="Enrollment Services"/>
          <xsd:enumeration value="Facilities"/>
          <xsd:enumeration value="Head Start"/>
          <xsd:enumeration value="Human Resources"/>
          <xsd:enumeration value="Information Technology"/>
          <xsd:enumeration value="Instruction"/>
          <xsd:enumeration value="Office of Finance and Business"/>
          <xsd:enumeration value="Planning, Strategy &amp; Effectiveness"/>
          <xsd:enumeration value="Student Services"/>
        </xsd:restriction>
      </xsd:simpleType>
    </xsd:element>
    <xsd:element name="Department" ma:index="9" nillable="true" ma:displayName="Department" ma:format="Dropdown" ma:internalName="Department">
      <xsd:simpleType>
        <xsd:restriction base="dms:Choice">
          <xsd:enumeration value="Admissions/Registrar"/>
          <xsd:enumeration value="Advising Services"/>
          <xsd:enumeration value="Aerospace"/>
          <xsd:enumeration value="Business &amp; Professional Programs"/>
          <xsd:enumeration value="Children's Center"/>
          <xsd:enumeration value="Conferencing &amp; Events/Schuler Performing Arts Center"/>
          <xsd:enumeration value="CTE/Dual Credit/Outreach"/>
          <xsd:enumeration value="eLearning"/>
          <xsd:enumeration value="Enterprise Applications"/>
          <xsd:enumeration value="Financial Aid"/>
          <xsd:enumeration value="Fleet Services"/>
          <xsd:enumeration value="Food Services"/>
          <xsd:enumeration value="General Studies"/>
          <xsd:enumeration value="General Studies - ABE GED"/>
          <xsd:enumeration value="General Studies - Cardinal Learning Commons"/>
          <xsd:enumeration value="General Studies - Communication &amp; Fine Arts"/>
          <xsd:enumeration value="General Studies - English &amp; Humanities"/>
          <xsd:enumeration value="General Studies - Math, Computer Science and Engineering"/>
          <xsd:enumeration value="General Studies - Natural Sciences"/>
          <xsd:enumeration value="General Studies - PE, Dance &amp; Resort Recreation Mgmt."/>
          <xsd:enumeration value="General Studies - Social Sciences"/>
          <xsd:enumeration value="Health Professions &amp; Nursing"/>
          <xsd:enumeration value="Health Professions &amp; Nursing - CTE Health Professions"/>
          <xsd:enumeration value="Health Professions &amp; Nursing - Nursing"/>
          <xsd:enumeration value="Institutional Effectiveness"/>
          <xsd:enumeration value="ISBDC"/>
          <xsd:enumeration value="Library"/>
          <xsd:enumeration value="Mail &amp; Copy"/>
          <xsd:enumeration value="Network Systems"/>
          <xsd:enumeration value="Physical Plant (Landscape, Maintenance, Custodial)"/>
          <xsd:enumeration value="Student Development"/>
          <xsd:enumeration value="Student DSS/Health/Counseling Services"/>
          <xsd:enumeration value="Student Life &amp; Leadership"/>
          <xsd:enumeration value="Student Wellness &amp; Recreation Programs"/>
          <xsd:enumeration value="Trades &amp; Industry"/>
          <xsd:enumeration value="TRIO/SSS"/>
          <xsd:enumeration value="User Services"/>
          <xsd:enumeration value="Work Force Training &amp; Community Ed"/>
        </xsd:restriction>
      </xsd:simpleType>
    </xsd:element>
    <xsd:element name="Classification" ma:index="10" nillable="true" ma:displayName="Classification" ma:default="Staff" ma:format="Dropdown" ma:internalName="Classification">
      <xsd:simpleType>
        <xsd:restriction base="dms:Choice">
          <xsd:enumeration value="Staff"/>
          <xsd:enumeration value="Facul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lassification xmlns="0b9e7f56-21cb-4f46-a187-e65d9d6b6215">Staff</Classification>
    <Department xmlns="0b9e7f56-21cb-4f46-a187-e65d9d6b6215">Student Development</Department>
    <Division xmlns="0b9e7f56-21cb-4f46-a187-e65d9d6b6215">Student Services</Division>
  </documentManagement>
</p:properties>
</file>

<file path=customXml/itemProps1.xml><?xml version="1.0" encoding="utf-8"?>
<ds:datastoreItem xmlns:ds="http://schemas.openxmlformats.org/officeDocument/2006/customXml" ds:itemID="{46349C5C-0A1C-4820-9025-156A50413D61}">
  <ds:schemaRefs>
    <ds:schemaRef ds:uri="http://schemas.microsoft.com/sharepoint/v3/contenttype/forms"/>
  </ds:schemaRefs>
</ds:datastoreItem>
</file>

<file path=customXml/itemProps2.xml><?xml version="1.0" encoding="utf-8"?>
<ds:datastoreItem xmlns:ds="http://schemas.openxmlformats.org/officeDocument/2006/customXml" ds:itemID="{DBD34498-4FBD-4394-9FD1-3D930DC75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e7f56-21cb-4f46-a187-e65d9d6b62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4EA812-997C-4F2E-A14A-ACAB3ED2B402}">
  <ds:schemaRefs>
    <ds:schemaRef ds:uri="http://schemas.openxmlformats.org/officeDocument/2006/bibliography"/>
  </ds:schemaRefs>
</ds:datastoreItem>
</file>

<file path=customXml/itemProps4.xml><?xml version="1.0" encoding="utf-8"?>
<ds:datastoreItem xmlns:ds="http://schemas.openxmlformats.org/officeDocument/2006/customXml" ds:itemID="{A88A7249-5B3E-4113-B54D-DE12D122A6E4}">
  <ds:schemaRefs>
    <ds:schemaRef ds:uri="http://schemas.microsoft.com/office/infopath/2007/PartnerControls"/>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http://www.w3.org/XML/1998/namespace"/>
    <ds:schemaRef ds:uri="0b9e7f56-21cb-4f46-a187-e65d9d6b621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1089</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NIC</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Rutherford</dc:creator>
  <cp:keywords/>
  <cp:lastModifiedBy>Teresa Henderson</cp:lastModifiedBy>
  <cp:revision>12</cp:revision>
  <cp:lastPrinted>2021-03-03T16:20:00Z</cp:lastPrinted>
  <dcterms:created xsi:type="dcterms:W3CDTF">2021-05-24T19:52:00Z</dcterms:created>
  <dcterms:modified xsi:type="dcterms:W3CDTF">2023-03-02T18:13:00Z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0x010100A48B089CFE3BF34C8B8CBACFD69E722E</vt:lpwstr>
  </property>
</Properties>
</file>