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86"/>
      </w:tblGrid>
      <w:tr w:rsidR="00E71D2B" w:rsidRPr="00F855FE" w14:paraId="722FFD63" w14:textId="77777777" w:rsidTr="00084689">
        <w:tc>
          <w:tcPr>
            <w:tcW w:w="3078" w:type="dxa"/>
            <w:shd w:val="clear" w:color="auto" w:fill="auto"/>
          </w:tcPr>
          <w:p w14:paraId="127605A8" w14:textId="77777777" w:rsidR="00E71D2B" w:rsidRPr="00F855FE" w:rsidRDefault="00E71D2B" w:rsidP="00084689">
            <w:pPr>
              <w:pStyle w:val="PlainText"/>
              <w:tabs>
                <w:tab w:val="left" w:pos="2700"/>
              </w:tabs>
              <w:rPr>
                <w:rFonts w:ascii="Times New Roman" w:hAnsi="Times New Roman"/>
                <w:b/>
                <w:sz w:val="22"/>
                <w:szCs w:val="22"/>
                <w:lang w:val="en-US" w:eastAsia="en-US"/>
              </w:rPr>
            </w:pPr>
            <w:bookmarkStart w:id="0" w:name="_Hlk75159948"/>
            <w:r w:rsidRPr="00F855FE">
              <w:rPr>
                <w:rFonts w:ascii="Times New Roman" w:hAnsi="Times New Roman"/>
                <w:b/>
                <w:sz w:val="22"/>
                <w:szCs w:val="22"/>
                <w:lang w:val="en-US" w:eastAsia="en-US"/>
              </w:rPr>
              <w:t>Job Title:</w:t>
            </w:r>
          </w:p>
        </w:tc>
        <w:tc>
          <w:tcPr>
            <w:tcW w:w="6786" w:type="dxa"/>
            <w:shd w:val="clear" w:color="auto" w:fill="auto"/>
          </w:tcPr>
          <w:p w14:paraId="54C3AF7C" w14:textId="33923292" w:rsidR="00E71D2B" w:rsidRPr="00F855FE" w:rsidRDefault="00451864" w:rsidP="00811810">
            <w:pPr>
              <w:pStyle w:val="PlainText"/>
              <w:tabs>
                <w:tab w:val="left" w:pos="2700"/>
              </w:tabs>
              <w:rPr>
                <w:rFonts w:ascii="Times New Roman" w:hAnsi="Times New Roman"/>
                <w:b/>
                <w:sz w:val="22"/>
                <w:szCs w:val="22"/>
                <w:lang w:val="en-US" w:eastAsia="en-US"/>
              </w:rPr>
            </w:pPr>
            <w:r>
              <w:rPr>
                <w:rFonts w:ascii="Times New Roman" w:hAnsi="Times New Roman"/>
                <w:sz w:val="22"/>
                <w:szCs w:val="22"/>
                <w:lang w:val="en-US" w:eastAsia="en-US"/>
              </w:rPr>
              <w:t xml:space="preserve">ERP </w:t>
            </w:r>
            <w:r w:rsidR="00D85B1C">
              <w:rPr>
                <w:rFonts w:ascii="Times New Roman" w:hAnsi="Times New Roman"/>
                <w:sz w:val="22"/>
                <w:szCs w:val="22"/>
                <w:lang w:val="en-US" w:eastAsia="en-US"/>
              </w:rPr>
              <w:t>System Administrator</w:t>
            </w:r>
          </w:p>
        </w:tc>
      </w:tr>
      <w:tr w:rsidR="00E71D2B" w:rsidRPr="00F855FE" w14:paraId="7ED2909B" w14:textId="77777777" w:rsidTr="00084689">
        <w:tc>
          <w:tcPr>
            <w:tcW w:w="3078" w:type="dxa"/>
            <w:shd w:val="clear" w:color="auto" w:fill="auto"/>
          </w:tcPr>
          <w:p w14:paraId="3618BAE6" w14:textId="77777777" w:rsidR="00E71D2B" w:rsidRPr="00F855FE" w:rsidRDefault="00E71D2B" w:rsidP="00084689">
            <w:pPr>
              <w:pStyle w:val="PlainText"/>
              <w:tabs>
                <w:tab w:val="left" w:pos="2700"/>
              </w:tabs>
              <w:rPr>
                <w:rFonts w:ascii="Times New Roman" w:hAnsi="Times New Roman"/>
                <w:b/>
                <w:sz w:val="22"/>
                <w:szCs w:val="22"/>
                <w:lang w:val="en-US" w:eastAsia="en-US"/>
              </w:rPr>
            </w:pPr>
            <w:r w:rsidRPr="00F855FE">
              <w:rPr>
                <w:rFonts w:ascii="Times New Roman" w:hAnsi="Times New Roman"/>
                <w:b/>
                <w:sz w:val="22"/>
                <w:szCs w:val="22"/>
                <w:lang w:val="en-US" w:eastAsia="en-US"/>
              </w:rPr>
              <w:t>Reports to (Title):</w:t>
            </w:r>
          </w:p>
        </w:tc>
        <w:tc>
          <w:tcPr>
            <w:tcW w:w="6786" w:type="dxa"/>
            <w:shd w:val="clear" w:color="auto" w:fill="auto"/>
          </w:tcPr>
          <w:p w14:paraId="6DC6CDD0" w14:textId="32426178" w:rsidR="00E71D2B" w:rsidRPr="003C3DBD" w:rsidRDefault="003C3DBD" w:rsidP="00084689">
            <w:pPr>
              <w:pStyle w:val="PlainText"/>
              <w:tabs>
                <w:tab w:val="left" w:pos="2700"/>
              </w:tabs>
              <w:rPr>
                <w:rFonts w:ascii="Times New Roman" w:hAnsi="Times New Roman"/>
                <w:bCs/>
                <w:sz w:val="22"/>
                <w:szCs w:val="22"/>
                <w:lang w:val="en-US" w:eastAsia="en-US"/>
              </w:rPr>
            </w:pPr>
            <w:r w:rsidRPr="003C3DBD">
              <w:rPr>
                <w:rFonts w:ascii="Times New Roman" w:hAnsi="Times New Roman"/>
                <w:bCs/>
                <w:sz w:val="22"/>
                <w:szCs w:val="22"/>
                <w:lang w:val="en-US" w:eastAsia="en-US"/>
              </w:rPr>
              <w:t>TBD</w:t>
            </w:r>
          </w:p>
        </w:tc>
      </w:tr>
      <w:tr w:rsidR="00E71D2B" w:rsidRPr="00F855FE" w14:paraId="43EF009C" w14:textId="77777777" w:rsidTr="00084689">
        <w:tc>
          <w:tcPr>
            <w:tcW w:w="3078" w:type="dxa"/>
            <w:shd w:val="clear" w:color="auto" w:fill="auto"/>
          </w:tcPr>
          <w:p w14:paraId="6F0287D0" w14:textId="77777777" w:rsidR="00E71D2B" w:rsidRPr="00F855FE" w:rsidRDefault="00E71D2B" w:rsidP="00084689">
            <w:pPr>
              <w:pStyle w:val="PlainText"/>
              <w:tabs>
                <w:tab w:val="left" w:pos="2700"/>
              </w:tabs>
              <w:rPr>
                <w:rFonts w:ascii="Times New Roman" w:hAnsi="Times New Roman"/>
                <w:sz w:val="22"/>
                <w:szCs w:val="22"/>
                <w:lang w:val="en-US" w:eastAsia="en-US"/>
              </w:rPr>
            </w:pPr>
            <w:r w:rsidRPr="00502FFB">
              <w:rPr>
                <w:rFonts w:ascii="Times New Roman" w:hAnsi="Times New Roman"/>
                <w:b/>
                <w:sz w:val="22"/>
                <w:szCs w:val="22"/>
                <w:lang w:val="en-US" w:eastAsia="en-US"/>
              </w:rPr>
              <w:t>Incumbent</w:t>
            </w:r>
            <w:r w:rsidRPr="00F855FE">
              <w:rPr>
                <w:rFonts w:ascii="Times New Roman" w:hAnsi="Times New Roman"/>
                <w:sz w:val="22"/>
                <w:szCs w:val="22"/>
                <w:lang w:val="en-US" w:eastAsia="en-US"/>
              </w:rPr>
              <w:t>:</w:t>
            </w:r>
          </w:p>
        </w:tc>
        <w:tc>
          <w:tcPr>
            <w:tcW w:w="6786" w:type="dxa"/>
            <w:shd w:val="clear" w:color="auto" w:fill="auto"/>
          </w:tcPr>
          <w:p w14:paraId="4F2119FE" w14:textId="5C8DC1D1" w:rsidR="00E71D2B" w:rsidRPr="003C3DBD" w:rsidRDefault="00E71D2B" w:rsidP="00084689">
            <w:pPr>
              <w:pStyle w:val="PlainText"/>
              <w:tabs>
                <w:tab w:val="left" w:pos="2700"/>
              </w:tabs>
              <w:rPr>
                <w:rFonts w:ascii="Times New Roman" w:hAnsi="Times New Roman"/>
                <w:bCs/>
                <w:sz w:val="22"/>
                <w:szCs w:val="22"/>
                <w:lang w:val="en-US" w:eastAsia="en-US"/>
              </w:rPr>
            </w:pPr>
            <w:r w:rsidRPr="003C3DBD">
              <w:rPr>
                <w:rFonts w:ascii="Times New Roman" w:hAnsi="Times New Roman"/>
                <w:bCs/>
                <w:sz w:val="22"/>
                <w:szCs w:val="22"/>
                <w:lang w:val="en-US" w:eastAsia="en-US"/>
              </w:rPr>
              <w:t>TB</w:t>
            </w:r>
            <w:r w:rsidR="003C3DBD" w:rsidRPr="003C3DBD">
              <w:rPr>
                <w:rFonts w:ascii="Times New Roman" w:hAnsi="Times New Roman"/>
                <w:bCs/>
                <w:sz w:val="22"/>
                <w:szCs w:val="22"/>
                <w:lang w:val="en-US" w:eastAsia="en-US"/>
              </w:rPr>
              <w:t>N</w:t>
            </w:r>
          </w:p>
        </w:tc>
      </w:tr>
      <w:tr w:rsidR="00E71D2B" w:rsidRPr="00F855FE" w14:paraId="44042339" w14:textId="77777777" w:rsidTr="00084689">
        <w:tc>
          <w:tcPr>
            <w:tcW w:w="3078" w:type="dxa"/>
            <w:shd w:val="clear" w:color="auto" w:fill="auto"/>
          </w:tcPr>
          <w:p w14:paraId="42F74A9F" w14:textId="77777777" w:rsidR="00E71D2B" w:rsidRPr="00F855FE" w:rsidRDefault="00E71D2B" w:rsidP="00084689">
            <w:pPr>
              <w:pStyle w:val="PlainText"/>
              <w:tabs>
                <w:tab w:val="left" w:pos="2700"/>
              </w:tabs>
              <w:rPr>
                <w:rFonts w:ascii="Times New Roman" w:hAnsi="Times New Roman"/>
                <w:b/>
                <w:sz w:val="22"/>
                <w:szCs w:val="22"/>
                <w:lang w:val="en-US" w:eastAsia="en-US"/>
              </w:rPr>
            </w:pPr>
            <w:r w:rsidRPr="00F855FE">
              <w:rPr>
                <w:rFonts w:ascii="Times New Roman" w:hAnsi="Times New Roman"/>
                <w:b/>
                <w:sz w:val="22"/>
                <w:szCs w:val="22"/>
                <w:lang w:val="en-GB" w:eastAsia="en-US"/>
              </w:rPr>
              <w:t>Location:</w:t>
            </w:r>
          </w:p>
        </w:tc>
        <w:tc>
          <w:tcPr>
            <w:tcW w:w="6786" w:type="dxa"/>
            <w:shd w:val="clear" w:color="auto" w:fill="auto"/>
          </w:tcPr>
          <w:p w14:paraId="23F68975" w14:textId="410E2208" w:rsidR="00E71D2B" w:rsidRPr="00F855FE" w:rsidRDefault="006F16F3" w:rsidP="00084689">
            <w:pPr>
              <w:pStyle w:val="PlainText"/>
              <w:tabs>
                <w:tab w:val="left" w:pos="2700"/>
              </w:tabs>
              <w:rPr>
                <w:rFonts w:ascii="Times New Roman" w:hAnsi="Times New Roman"/>
                <w:b/>
                <w:sz w:val="22"/>
                <w:szCs w:val="22"/>
                <w:lang w:val="en-US" w:eastAsia="en-US"/>
              </w:rPr>
            </w:pPr>
            <w:r>
              <w:rPr>
                <w:rFonts w:ascii="Times New Roman" w:hAnsi="Times New Roman"/>
                <w:sz w:val="22"/>
                <w:szCs w:val="22"/>
                <w:lang w:val="en-GB" w:eastAsia="en-US"/>
              </w:rPr>
              <w:t xml:space="preserve">Centurion, </w:t>
            </w:r>
            <w:r w:rsidR="00A44D36">
              <w:rPr>
                <w:rFonts w:ascii="Times New Roman" w:hAnsi="Times New Roman"/>
                <w:sz w:val="22"/>
                <w:szCs w:val="22"/>
                <w:lang w:val="en-GB" w:eastAsia="en-US"/>
              </w:rPr>
              <w:t>South Africa</w:t>
            </w:r>
          </w:p>
        </w:tc>
      </w:tr>
      <w:tr w:rsidR="00E71D2B" w:rsidRPr="00F855FE" w14:paraId="41218551" w14:textId="77777777" w:rsidTr="00084689">
        <w:tc>
          <w:tcPr>
            <w:tcW w:w="3078" w:type="dxa"/>
            <w:shd w:val="clear" w:color="auto" w:fill="auto"/>
          </w:tcPr>
          <w:p w14:paraId="6DC813C0" w14:textId="77777777" w:rsidR="00E71D2B" w:rsidRPr="00F855FE" w:rsidRDefault="00E71D2B" w:rsidP="00084689">
            <w:pPr>
              <w:pStyle w:val="PlainText"/>
              <w:tabs>
                <w:tab w:val="left" w:pos="2700"/>
              </w:tabs>
              <w:rPr>
                <w:rFonts w:ascii="Times New Roman" w:hAnsi="Times New Roman"/>
                <w:b/>
                <w:sz w:val="22"/>
                <w:szCs w:val="22"/>
                <w:lang w:val="en-US" w:eastAsia="en-US"/>
              </w:rPr>
            </w:pPr>
            <w:r w:rsidRPr="00F855FE">
              <w:rPr>
                <w:rFonts w:ascii="Times New Roman" w:hAnsi="Times New Roman"/>
                <w:b/>
                <w:sz w:val="22"/>
                <w:szCs w:val="22"/>
                <w:lang w:val="en-GB" w:eastAsia="en-US"/>
              </w:rPr>
              <w:t>Date:</w:t>
            </w:r>
          </w:p>
        </w:tc>
        <w:tc>
          <w:tcPr>
            <w:tcW w:w="6786" w:type="dxa"/>
            <w:shd w:val="clear" w:color="auto" w:fill="auto"/>
          </w:tcPr>
          <w:p w14:paraId="2FAAA8FC" w14:textId="34B89569" w:rsidR="00E71D2B" w:rsidRPr="00F855FE" w:rsidRDefault="0083569D" w:rsidP="00084689">
            <w:pPr>
              <w:pStyle w:val="PlainText"/>
              <w:tabs>
                <w:tab w:val="left" w:pos="2700"/>
              </w:tabs>
              <w:rPr>
                <w:rFonts w:ascii="Times New Roman" w:hAnsi="Times New Roman"/>
                <w:sz w:val="22"/>
                <w:szCs w:val="22"/>
                <w:lang w:val="en-US" w:eastAsia="en-US"/>
              </w:rPr>
            </w:pPr>
            <w:r>
              <w:rPr>
                <w:rFonts w:ascii="Times New Roman" w:hAnsi="Times New Roman"/>
                <w:sz w:val="22"/>
                <w:szCs w:val="22"/>
                <w:lang w:val="en-US" w:eastAsia="en-US"/>
              </w:rPr>
              <w:t>July 2021</w:t>
            </w:r>
          </w:p>
        </w:tc>
      </w:tr>
      <w:bookmarkEnd w:id="0"/>
    </w:tbl>
    <w:p w14:paraId="3E044FFD" w14:textId="77777777" w:rsidR="00E71D2B" w:rsidRPr="008357B2" w:rsidRDefault="00E71D2B" w:rsidP="00E71D2B">
      <w:pPr>
        <w:jc w:val="center"/>
        <w:rPr>
          <w:rFonts w:ascii="Times New Roman" w:hAnsi="Times New Roman" w:cs="Times New Roman"/>
          <w:b/>
          <w:bCs/>
          <w:u w:val="single"/>
        </w:rPr>
      </w:pPr>
    </w:p>
    <w:p w14:paraId="1B51CBE1" w14:textId="77777777" w:rsidR="003906E7" w:rsidRDefault="003906E7" w:rsidP="003906E7">
      <w:pPr>
        <w:jc w:val="center"/>
        <w:rPr>
          <w:rFonts w:ascii="Garamond" w:hAnsi="Garamond"/>
          <w:b/>
          <w:bCs/>
          <w:sz w:val="26"/>
          <w:szCs w:val="26"/>
        </w:rPr>
      </w:pPr>
    </w:p>
    <w:p w14:paraId="66E5639C" w14:textId="77777777" w:rsidR="003C3DBD" w:rsidRPr="003C3DBD" w:rsidRDefault="003C3DBD" w:rsidP="003C3DBD">
      <w:pPr>
        <w:autoSpaceDE w:val="0"/>
        <w:autoSpaceDN w:val="0"/>
        <w:adjustRightInd w:val="0"/>
        <w:jc w:val="both"/>
        <w:rPr>
          <w:rFonts w:ascii="Times New Roman" w:hAnsi="Times New Roman" w:cs="Times New Roman"/>
          <w:b/>
          <w:bCs/>
          <w:sz w:val="22"/>
          <w:szCs w:val="22"/>
          <w:u w:val="single"/>
        </w:rPr>
      </w:pPr>
      <w:r w:rsidRPr="003C3DBD">
        <w:rPr>
          <w:rFonts w:ascii="Times New Roman" w:hAnsi="Times New Roman" w:cs="Times New Roman"/>
          <w:b/>
          <w:bCs/>
          <w:sz w:val="22"/>
          <w:szCs w:val="22"/>
          <w:u w:val="single"/>
        </w:rPr>
        <w:t>BACKGROUND</w:t>
      </w:r>
    </w:p>
    <w:p w14:paraId="092B4FB6" w14:textId="647AA763" w:rsidR="003C3DBD" w:rsidRPr="00AA58BE" w:rsidRDefault="003C3DBD" w:rsidP="003C3DBD">
      <w:pPr>
        <w:autoSpaceDE w:val="0"/>
        <w:autoSpaceDN w:val="0"/>
        <w:adjustRightInd w:val="0"/>
        <w:jc w:val="both"/>
        <w:rPr>
          <w:rFonts w:ascii="Times New Roman" w:hAnsi="Times New Roman" w:cs="Times New Roman"/>
        </w:rPr>
      </w:pPr>
      <w:r w:rsidRPr="00AA58BE">
        <w:rPr>
          <w:rFonts w:ascii="Times New Roman" w:hAnsi="Times New Roman" w:cs="Times New Roman"/>
        </w:rPr>
        <w:t xml:space="preserve">ICAP at Columbia University is a school-wide center within the Mailman School of Public Health, one of the oldest schools of public health in the United States and one of four professional colleges/schools housed within the Columbia University Irving Medical Center (CUIMC). Since 2003, ICAP has delivered transformative solutions to strengthen health systems in the United States and in over 30 countries. ICAP manages a complex portfolio of sponsored projects focused on technical assistance, training, impact measurement, and research through a diverse workforce of over 2,000 staff situated in two NIH-funded clinical research sites in New York City (Bronx and Harlem) and 26 country offices in sub-Saharan Africa, Central and Southeast Asia, Central </w:t>
      </w:r>
      <w:r w:rsidR="00A44D36" w:rsidRPr="00AA58BE">
        <w:rPr>
          <w:rFonts w:ascii="Times New Roman" w:hAnsi="Times New Roman" w:cs="Times New Roman"/>
        </w:rPr>
        <w:t>America,</w:t>
      </w:r>
      <w:r w:rsidRPr="00AA58BE">
        <w:rPr>
          <w:rFonts w:ascii="Times New Roman" w:hAnsi="Times New Roman" w:cs="Times New Roman"/>
        </w:rPr>
        <w:t xml:space="preserve"> and the Caribbean. ICAP’s sponsored project portfolio includes funding from the US Government (CDC, HRSA, USAID, NIH), foundations, multi-</w:t>
      </w:r>
      <w:r w:rsidR="00A44D36" w:rsidRPr="00AA58BE">
        <w:rPr>
          <w:rFonts w:ascii="Times New Roman" w:hAnsi="Times New Roman" w:cs="Times New Roman"/>
        </w:rPr>
        <w:t>laterals,</w:t>
      </w:r>
      <w:r w:rsidRPr="00AA58BE">
        <w:rPr>
          <w:rFonts w:ascii="Times New Roman" w:hAnsi="Times New Roman" w:cs="Times New Roman"/>
        </w:rPr>
        <w:t xml:space="preserve"> and the private sector. Annual operating revenue averages between $200m-$225m.</w:t>
      </w:r>
    </w:p>
    <w:p w14:paraId="5D9DAC24" w14:textId="77777777" w:rsidR="003C3DBD" w:rsidRPr="00AA58BE" w:rsidRDefault="003C3DBD" w:rsidP="003C3DBD">
      <w:pPr>
        <w:autoSpaceDE w:val="0"/>
        <w:autoSpaceDN w:val="0"/>
        <w:adjustRightInd w:val="0"/>
        <w:jc w:val="both"/>
        <w:rPr>
          <w:rFonts w:ascii="Times New Roman" w:hAnsi="Times New Roman" w:cs="Times New Roman"/>
        </w:rPr>
      </w:pPr>
    </w:p>
    <w:p w14:paraId="04E1D5AC" w14:textId="77777777" w:rsidR="003C3DBD" w:rsidRPr="00AA58BE" w:rsidRDefault="003C3DBD" w:rsidP="003C3DBD">
      <w:pPr>
        <w:autoSpaceDE w:val="0"/>
        <w:autoSpaceDN w:val="0"/>
        <w:adjustRightInd w:val="0"/>
        <w:jc w:val="both"/>
        <w:rPr>
          <w:rFonts w:ascii="Times New Roman" w:hAnsi="Times New Roman" w:cs="Times New Roman"/>
        </w:rPr>
      </w:pPr>
      <w:r w:rsidRPr="00AA58BE">
        <w:rPr>
          <w:rFonts w:ascii="Times New Roman" w:hAnsi="Times New Roman" w:cs="Times New Roman"/>
        </w:rPr>
        <w:t>The ICAP Enterprise Resource Planning (ERP) project focuses on addressing the organization’s need for an integrated ERP solution to provide a modern, technologically advanced, and flexible platform for supporting ICAP’s financial and business processes in the countries where it works, and associated business process redesign initiatives. The project involves extensive end-user orientation and training and ongoing technical support of a multi-module ERP solution (general ledger, financial reporting, accounts receivable and payable, and human capital).</w:t>
      </w:r>
    </w:p>
    <w:p w14:paraId="66CECCDF" w14:textId="77777777" w:rsidR="003C3DBD" w:rsidRPr="003C3DBD" w:rsidRDefault="003C3DBD" w:rsidP="003C3DBD">
      <w:pPr>
        <w:autoSpaceDE w:val="0"/>
        <w:autoSpaceDN w:val="0"/>
        <w:adjustRightInd w:val="0"/>
        <w:jc w:val="both"/>
        <w:rPr>
          <w:rFonts w:ascii="Times New Roman" w:hAnsi="Times New Roman" w:cs="Times New Roman"/>
          <w:sz w:val="22"/>
          <w:szCs w:val="22"/>
        </w:rPr>
      </w:pPr>
    </w:p>
    <w:p w14:paraId="2696795B" w14:textId="77777777" w:rsidR="003C3DBD" w:rsidRPr="003C3DBD" w:rsidRDefault="003C3DBD" w:rsidP="003C3DBD">
      <w:pPr>
        <w:autoSpaceDE w:val="0"/>
        <w:autoSpaceDN w:val="0"/>
        <w:adjustRightInd w:val="0"/>
        <w:jc w:val="both"/>
        <w:rPr>
          <w:rFonts w:ascii="Times New Roman" w:hAnsi="Times New Roman" w:cs="Times New Roman"/>
          <w:b/>
          <w:bCs/>
          <w:sz w:val="22"/>
          <w:szCs w:val="22"/>
          <w:u w:val="single"/>
        </w:rPr>
      </w:pPr>
      <w:r w:rsidRPr="003C3DBD">
        <w:rPr>
          <w:rFonts w:ascii="Times New Roman" w:hAnsi="Times New Roman" w:cs="Times New Roman"/>
          <w:b/>
          <w:bCs/>
          <w:sz w:val="22"/>
          <w:szCs w:val="22"/>
          <w:u w:val="single"/>
        </w:rPr>
        <w:t>POSITION SUMMARY</w:t>
      </w:r>
    </w:p>
    <w:p w14:paraId="6276F43D" w14:textId="473F6E63" w:rsidR="005622CA" w:rsidRPr="00AA58BE" w:rsidRDefault="00E86658" w:rsidP="00FC5FF8">
      <w:pPr>
        <w:autoSpaceDE w:val="0"/>
        <w:autoSpaceDN w:val="0"/>
        <w:adjustRightInd w:val="0"/>
        <w:jc w:val="both"/>
        <w:rPr>
          <w:rFonts w:ascii="Times New Roman" w:hAnsi="Times New Roman" w:cs="Times New Roman"/>
        </w:rPr>
      </w:pPr>
      <w:r>
        <w:rPr>
          <w:rFonts w:ascii="Times New Roman" w:hAnsi="Times New Roman" w:cs="Times New Roman"/>
        </w:rPr>
        <w:t>The</w:t>
      </w:r>
      <w:r w:rsidR="003C3DBD" w:rsidRPr="00AA58BE">
        <w:rPr>
          <w:rFonts w:ascii="Times New Roman" w:hAnsi="Times New Roman" w:cs="Times New Roman"/>
        </w:rPr>
        <w:t xml:space="preserve"> </w:t>
      </w:r>
      <w:r w:rsidR="00FC5FF8" w:rsidRPr="00AA58BE">
        <w:rPr>
          <w:rFonts w:ascii="Times New Roman" w:hAnsi="Times New Roman" w:cs="Times New Roman"/>
        </w:rPr>
        <w:t>System Administrator</w:t>
      </w:r>
      <w:r w:rsidR="00BD6D71" w:rsidRPr="00AA58BE">
        <w:rPr>
          <w:rFonts w:ascii="Times New Roman" w:hAnsi="Times New Roman" w:cs="Times New Roman"/>
        </w:rPr>
        <w:t xml:space="preserve"> position</w:t>
      </w:r>
      <w:r w:rsidR="00FC5FF8" w:rsidRPr="00AA58BE">
        <w:rPr>
          <w:rFonts w:ascii="Times New Roman" w:hAnsi="Times New Roman" w:cs="Times New Roman"/>
        </w:rPr>
        <w:t xml:space="preserve"> </w:t>
      </w:r>
      <w:r w:rsidR="003C3DBD" w:rsidRPr="00AA58BE">
        <w:rPr>
          <w:rFonts w:ascii="Times New Roman" w:hAnsi="Times New Roman" w:cs="Times New Roman"/>
        </w:rPr>
        <w:t xml:space="preserve">is located at </w:t>
      </w:r>
      <w:r w:rsidR="00BD6D71" w:rsidRPr="00AA58BE">
        <w:rPr>
          <w:rFonts w:ascii="Times New Roman" w:hAnsi="Times New Roman" w:cs="Times New Roman"/>
        </w:rPr>
        <w:t>the ICAP South Africa Country office.</w:t>
      </w:r>
      <w:r w:rsidR="0089379B" w:rsidRPr="00AA58BE">
        <w:rPr>
          <w:rFonts w:ascii="Times New Roman" w:hAnsi="Times New Roman" w:cs="Times New Roman"/>
        </w:rPr>
        <w:t xml:space="preserve"> The incumbent will play a key role on the ERP Project team and will </w:t>
      </w:r>
      <w:r w:rsidR="00BD6D71" w:rsidRPr="00AA58BE">
        <w:rPr>
          <w:rFonts w:ascii="Times New Roman" w:hAnsi="Times New Roman" w:cs="Times New Roman"/>
        </w:rPr>
        <w:t xml:space="preserve">provide </w:t>
      </w:r>
      <w:r w:rsidR="0089379B" w:rsidRPr="00AA58BE">
        <w:rPr>
          <w:rFonts w:ascii="Times New Roman" w:hAnsi="Times New Roman" w:cs="Times New Roman"/>
        </w:rPr>
        <w:t xml:space="preserve">ongoing </w:t>
      </w:r>
      <w:r w:rsidR="00BD6D71" w:rsidRPr="00AA58BE">
        <w:rPr>
          <w:rFonts w:ascii="Times New Roman" w:hAnsi="Times New Roman" w:cs="Times New Roman"/>
        </w:rPr>
        <w:t>support to</w:t>
      </w:r>
      <w:r w:rsidR="0089379B" w:rsidRPr="00AA58BE">
        <w:rPr>
          <w:rFonts w:ascii="Times New Roman" w:hAnsi="Times New Roman" w:cs="Times New Roman"/>
        </w:rPr>
        <w:t xml:space="preserve"> ICAP Country offices for access and administrative needs pertaining to the system</w:t>
      </w:r>
      <w:r w:rsidR="003C3DBD" w:rsidRPr="00AA58BE">
        <w:rPr>
          <w:rFonts w:ascii="Times New Roman" w:hAnsi="Times New Roman" w:cs="Times New Roman"/>
        </w:rPr>
        <w:t xml:space="preserve">. </w:t>
      </w:r>
    </w:p>
    <w:p w14:paraId="5CBE89A4" w14:textId="77777777" w:rsidR="00FC5FF8" w:rsidRPr="003C3DBD" w:rsidRDefault="00FC5FF8" w:rsidP="00FC5FF8">
      <w:pPr>
        <w:autoSpaceDE w:val="0"/>
        <w:autoSpaceDN w:val="0"/>
        <w:adjustRightInd w:val="0"/>
        <w:jc w:val="both"/>
        <w:rPr>
          <w:rFonts w:ascii="Times New Roman" w:hAnsi="Times New Roman" w:cs="Times New Roman"/>
          <w:sz w:val="22"/>
          <w:szCs w:val="22"/>
        </w:rPr>
      </w:pPr>
    </w:p>
    <w:p w14:paraId="683A5CCE" w14:textId="77777777" w:rsidR="00E71D2B" w:rsidRDefault="00E71D2B" w:rsidP="00E71D2B">
      <w:pPr>
        <w:pStyle w:val="PlainText"/>
        <w:rPr>
          <w:rFonts w:ascii="Times New Roman" w:hAnsi="Times New Roman"/>
          <w:sz w:val="22"/>
          <w:szCs w:val="22"/>
        </w:rPr>
      </w:pPr>
      <w:r w:rsidRPr="00B22498">
        <w:rPr>
          <w:rFonts w:ascii="Times New Roman" w:hAnsi="Times New Roman"/>
          <w:b/>
          <w:sz w:val="22"/>
          <w:szCs w:val="22"/>
          <w:u w:val="single"/>
        </w:rPr>
        <w:t>MAJOR ACCOUNTABILITIES</w:t>
      </w:r>
      <w:r w:rsidRPr="00B22498">
        <w:rPr>
          <w:rFonts w:ascii="Times New Roman" w:hAnsi="Times New Roman"/>
          <w:sz w:val="22"/>
          <w:szCs w:val="22"/>
        </w:rPr>
        <w:t xml:space="preserve"> </w:t>
      </w:r>
    </w:p>
    <w:p w14:paraId="544A5CA2" w14:textId="019FED87" w:rsidR="008E6FBF" w:rsidRPr="00AA58BE" w:rsidRDefault="0089379B"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Oversee</w:t>
      </w:r>
      <w:r w:rsidR="008E6FBF" w:rsidRPr="00AA58BE">
        <w:rPr>
          <w:rFonts w:ascii="Times New Roman" w:hAnsi="Times New Roman"/>
          <w:sz w:val="24"/>
          <w:szCs w:val="24"/>
          <w:lang w:val="en-US"/>
        </w:rPr>
        <w:t xml:space="preserve"> the maintenance, </w:t>
      </w:r>
      <w:r w:rsidRPr="00AA58BE">
        <w:rPr>
          <w:rFonts w:ascii="Times New Roman" w:hAnsi="Times New Roman"/>
          <w:sz w:val="24"/>
          <w:szCs w:val="24"/>
          <w:lang w:val="en-US"/>
        </w:rPr>
        <w:t xml:space="preserve">upgrades </w:t>
      </w:r>
      <w:r w:rsidR="008E6FBF" w:rsidRPr="00AA58BE">
        <w:rPr>
          <w:rFonts w:ascii="Times New Roman" w:hAnsi="Times New Roman"/>
          <w:sz w:val="24"/>
          <w:szCs w:val="24"/>
          <w:lang w:val="en-US"/>
        </w:rPr>
        <w:t xml:space="preserve">and reliable operation of an ERP system and associated </w:t>
      </w:r>
      <w:r w:rsidRPr="00AA58BE">
        <w:rPr>
          <w:rFonts w:ascii="Times New Roman" w:hAnsi="Times New Roman"/>
          <w:sz w:val="24"/>
          <w:szCs w:val="24"/>
          <w:lang w:val="en-US"/>
        </w:rPr>
        <w:t>applications</w:t>
      </w:r>
      <w:r w:rsidR="008E6FBF" w:rsidRPr="00AA58BE">
        <w:rPr>
          <w:rFonts w:ascii="Times New Roman" w:hAnsi="Times New Roman"/>
          <w:sz w:val="24"/>
          <w:szCs w:val="24"/>
          <w:lang w:val="en-US"/>
        </w:rPr>
        <w:t>.</w:t>
      </w:r>
    </w:p>
    <w:p w14:paraId="2EE94979" w14:textId="77777777" w:rsidR="008E6FBF" w:rsidRPr="00AA58BE" w:rsidRDefault="008E6FBF"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In collaboration with vendors, monitor and manage functioning of software and servers.</w:t>
      </w:r>
    </w:p>
    <w:p w14:paraId="792975F5" w14:textId="6F680040" w:rsidR="008E6FBF" w:rsidRPr="00AA58BE" w:rsidRDefault="008E6FBF"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 xml:space="preserve">Troubleshoot system errors, run routine diagnostics, document problems and </w:t>
      </w:r>
      <w:r w:rsidR="00AA1D3D" w:rsidRPr="00AA58BE">
        <w:rPr>
          <w:rFonts w:ascii="Times New Roman" w:hAnsi="Times New Roman"/>
          <w:sz w:val="24"/>
          <w:szCs w:val="24"/>
          <w:lang w:val="en-US"/>
        </w:rPr>
        <w:t>resolutions,</w:t>
      </w:r>
      <w:r w:rsidRPr="00AA58BE">
        <w:rPr>
          <w:rFonts w:ascii="Times New Roman" w:hAnsi="Times New Roman"/>
          <w:sz w:val="24"/>
          <w:szCs w:val="24"/>
          <w:lang w:val="en-US"/>
        </w:rPr>
        <w:t xml:space="preserve"> and assess impact of systems issues.</w:t>
      </w:r>
    </w:p>
    <w:p w14:paraId="4AEB0A6D" w14:textId="77777777" w:rsidR="008E6FBF" w:rsidRPr="00AA58BE" w:rsidRDefault="008E6FBF"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Provide guidance to country office IT staff and vendors on technical specifications, equipment requirements and upgrades, connectivity issues and security protocols.</w:t>
      </w:r>
    </w:p>
    <w:p w14:paraId="450ED06C" w14:textId="2ABD22C1" w:rsidR="006A0CB7" w:rsidRPr="00AA58BE" w:rsidRDefault="008E6FBF"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Perform regular backup operations and oversee processes for data protection and data transmission.</w:t>
      </w:r>
    </w:p>
    <w:p w14:paraId="3767BB82" w14:textId="519D4B8A" w:rsidR="0089379B" w:rsidRPr="00AA58BE" w:rsidRDefault="00AA1D3D"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 xml:space="preserve">Manages </w:t>
      </w:r>
      <w:r w:rsidR="0089379B" w:rsidRPr="00AA58BE">
        <w:rPr>
          <w:rFonts w:ascii="Times New Roman" w:hAnsi="Times New Roman"/>
          <w:sz w:val="24"/>
          <w:szCs w:val="24"/>
          <w:lang w:val="en-US"/>
        </w:rPr>
        <w:t>user access</w:t>
      </w:r>
      <w:r w:rsidRPr="00AA58BE">
        <w:rPr>
          <w:rFonts w:ascii="Times New Roman" w:hAnsi="Times New Roman"/>
          <w:sz w:val="24"/>
          <w:szCs w:val="24"/>
          <w:lang w:val="en-US"/>
        </w:rPr>
        <w:t xml:space="preserve"> and permission</w:t>
      </w:r>
      <w:r w:rsidR="0089379B" w:rsidRPr="00AA58BE">
        <w:rPr>
          <w:rFonts w:ascii="Times New Roman" w:hAnsi="Times New Roman"/>
          <w:sz w:val="24"/>
          <w:szCs w:val="24"/>
          <w:lang w:val="en-US"/>
        </w:rPr>
        <w:t xml:space="preserve"> requests </w:t>
      </w:r>
      <w:r w:rsidRPr="00AA58BE">
        <w:rPr>
          <w:rFonts w:ascii="Times New Roman" w:hAnsi="Times New Roman"/>
          <w:sz w:val="24"/>
          <w:szCs w:val="24"/>
          <w:lang w:val="en-US"/>
        </w:rPr>
        <w:t>including</w:t>
      </w:r>
      <w:r w:rsidR="0089379B" w:rsidRPr="00AA58BE">
        <w:rPr>
          <w:rFonts w:ascii="Times New Roman" w:hAnsi="Times New Roman"/>
          <w:sz w:val="24"/>
          <w:szCs w:val="24"/>
          <w:lang w:val="en-US"/>
        </w:rPr>
        <w:t xml:space="preserve"> setting up, modifying existing and removing terminated</w:t>
      </w:r>
      <w:r w:rsidRPr="00AA58BE">
        <w:rPr>
          <w:rFonts w:ascii="Times New Roman" w:hAnsi="Times New Roman"/>
          <w:sz w:val="24"/>
          <w:szCs w:val="24"/>
          <w:lang w:val="en-US"/>
        </w:rPr>
        <w:t xml:space="preserve"> users.</w:t>
      </w:r>
    </w:p>
    <w:p w14:paraId="13280052" w14:textId="7842C84F" w:rsidR="00AA1D3D" w:rsidRPr="00AA58BE" w:rsidRDefault="00AA1D3D"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Monitors system usage to confirm that employees have the proper level of information access.</w:t>
      </w:r>
    </w:p>
    <w:p w14:paraId="350B729D" w14:textId="745C2F14" w:rsidR="00AA1D3D" w:rsidRPr="00AA58BE" w:rsidRDefault="00AA1D3D"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Conducts information systems audits to ensure system information is secure from breach and unauthorized access.</w:t>
      </w:r>
    </w:p>
    <w:p w14:paraId="34EB0641" w14:textId="089C9186" w:rsidR="008E6FBF" w:rsidRPr="00AA58BE" w:rsidRDefault="00AA1D3D"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t>Supervises Support Manager to oversee</w:t>
      </w:r>
      <w:r w:rsidR="008E6FBF" w:rsidRPr="00AA58BE">
        <w:rPr>
          <w:rFonts w:ascii="Times New Roman" w:hAnsi="Times New Roman"/>
          <w:sz w:val="24"/>
          <w:szCs w:val="24"/>
          <w:lang w:val="en-US"/>
        </w:rPr>
        <w:t xml:space="preserve"> desktop and helpdesk </w:t>
      </w:r>
      <w:r w:rsidRPr="00AA58BE">
        <w:rPr>
          <w:rFonts w:ascii="Times New Roman" w:hAnsi="Times New Roman"/>
          <w:sz w:val="24"/>
          <w:szCs w:val="24"/>
          <w:lang w:val="en-US"/>
        </w:rPr>
        <w:t>service requests</w:t>
      </w:r>
      <w:r w:rsidR="008E6FBF" w:rsidRPr="00AA58BE">
        <w:rPr>
          <w:rFonts w:ascii="Times New Roman" w:hAnsi="Times New Roman"/>
          <w:sz w:val="24"/>
          <w:szCs w:val="24"/>
          <w:lang w:val="en-US"/>
        </w:rPr>
        <w:t>.</w:t>
      </w:r>
    </w:p>
    <w:p w14:paraId="4DD2E8F2" w14:textId="0386CA6D" w:rsidR="00AA1D3D" w:rsidRPr="00AA58BE" w:rsidRDefault="00AA1D3D" w:rsidP="008E6FBF">
      <w:pPr>
        <w:pStyle w:val="PlainText"/>
        <w:numPr>
          <w:ilvl w:val="0"/>
          <w:numId w:val="14"/>
        </w:numPr>
        <w:rPr>
          <w:rFonts w:ascii="Times New Roman" w:hAnsi="Times New Roman"/>
          <w:sz w:val="24"/>
          <w:szCs w:val="24"/>
          <w:lang w:val="en-US"/>
        </w:rPr>
      </w:pPr>
      <w:r w:rsidRPr="00AA58BE">
        <w:rPr>
          <w:rFonts w:ascii="Times New Roman" w:hAnsi="Times New Roman"/>
          <w:sz w:val="24"/>
          <w:szCs w:val="24"/>
          <w:lang w:val="en-US"/>
        </w:rPr>
        <w:lastRenderedPageBreak/>
        <w:t>Complies with data backup and disaster recovery planning standards.</w:t>
      </w:r>
    </w:p>
    <w:p w14:paraId="42BA777A" w14:textId="3242C90B" w:rsidR="00D85B1C" w:rsidRPr="00A44D36" w:rsidRDefault="008E6FBF" w:rsidP="008E6FBF">
      <w:pPr>
        <w:pStyle w:val="ListParagraph"/>
        <w:numPr>
          <w:ilvl w:val="0"/>
          <w:numId w:val="14"/>
        </w:numPr>
        <w:rPr>
          <w:rFonts w:ascii="Times New Roman" w:hAnsi="Times New Roman" w:cs="Times New Roman"/>
        </w:rPr>
      </w:pPr>
      <w:r w:rsidRPr="00A44D36">
        <w:rPr>
          <w:rFonts w:ascii="Times New Roman" w:hAnsi="Times New Roman" w:cs="Times New Roman"/>
        </w:rPr>
        <w:t>Perform</w:t>
      </w:r>
      <w:r w:rsidR="00AA1D3D" w:rsidRPr="00AA58BE">
        <w:rPr>
          <w:rFonts w:ascii="Times New Roman" w:hAnsi="Times New Roman" w:cs="Times New Roman"/>
        </w:rPr>
        <w:t>s</w:t>
      </w:r>
      <w:r w:rsidRPr="00A44D36">
        <w:rPr>
          <w:rFonts w:ascii="Times New Roman" w:hAnsi="Times New Roman" w:cs="Times New Roman"/>
        </w:rPr>
        <w:t xml:space="preserve"> other duties, as assigned, in support of the ERP system.</w:t>
      </w:r>
    </w:p>
    <w:p w14:paraId="539BA86B" w14:textId="77777777" w:rsidR="007D42A7" w:rsidRPr="008357B2" w:rsidRDefault="007D42A7" w:rsidP="007D42A7">
      <w:pPr>
        <w:pStyle w:val="ListParagraph"/>
        <w:rPr>
          <w:rFonts w:ascii="Times New Roman" w:hAnsi="Times New Roman" w:cs="Times New Roman"/>
        </w:rPr>
      </w:pPr>
    </w:p>
    <w:p w14:paraId="37DB3D9B" w14:textId="77777777" w:rsidR="00E71D2B" w:rsidRDefault="00E71D2B" w:rsidP="00E71D2B">
      <w:pPr>
        <w:pStyle w:val="PlainText"/>
        <w:rPr>
          <w:rFonts w:ascii="Times New Roman" w:hAnsi="Times New Roman"/>
          <w:b/>
          <w:sz w:val="22"/>
          <w:szCs w:val="22"/>
          <w:u w:val="single"/>
        </w:rPr>
      </w:pPr>
      <w:r w:rsidRPr="00B22498">
        <w:rPr>
          <w:rFonts w:ascii="Times New Roman" w:hAnsi="Times New Roman"/>
          <w:b/>
          <w:sz w:val="22"/>
          <w:szCs w:val="22"/>
          <w:u w:val="single"/>
        </w:rPr>
        <w:t xml:space="preserve">EDUCATION </w:t>
      </w:r>
    </w:p>
    <w:p w14:paraId="70D732BB" w14:textId="77777777" w:rsidR="00E71D2B" w:rsidRPr="00B22498" w:rsidRDefault="00E71D2B" w:rsidP="00E71D2B">
      <w:pPr>
        <w:pStyle w:val="PlainText"/>
        <w:rPr>
          <w:rFonts w:ascii="Times New Roman" w:hAnsi="Times New Roman"/>
          <w:b/>
          <w:sz w:val="22"/>
          <w:szCs w:val="22"/>
          <w:u w:val="single"/>
        </w:rPr>
      </w:pPr>
    </w:p>
    <w:p w14:paraId="0AC21E75" w14:textId="376001FE" w:rsidR="00E71D2B" w:rsidRPr="00A44D36" w:rsidRDefault="00E71D2B" w:rsidP="007D42A7">
      <w:pPr>
        <w:rPr>
          <w:rFonts w:ascii="Times New Roman" w:hAnsi="Times New Roman" w:cs="Times New Roman"/>
        </w:rPr>
      </w:pPr>
      <w:r w:rsidRPr="00A44D36">
        <w:rPr>
          <w:rFonts w:ascii="Times New Roman" w:hAnsi="Times New Roman" w:cs="Times New Roman"/>
        </w:rPr>
        <w:t xml:space="preserve">This position requires a </w:t>
      </w:r>
      <w:r w:rsidR="00753EA0" w:rsidRPr="00A44D36">
        <w:rPr>
          <w:rFonts w:ascii="Times New Roman" w:hAnsi="Times New Roman" w:cs="Times New Roman"/>
        </w:rPr>
        <w:t>b</w:t>
      </w:r>
      <w:r w:rsidRPr="00A44D36">
        <w:rPr>
          <w:rFonts w:ascii="Times New Roman" w:hAnsi="Times New Roman" w:cs="Times New Roman"/>
        </w:rPr>
        <w:t xml:space="preserve">achelor’s degree in Computer Science, </w:t>
      </w:r>
      <w:r w:rsidR="00FC5FF8" w:rsidRPr="00A44D36">
        <w:rPr>
          <w:rFonts w:ascii="Times New Roman" w:hAnsi="Times New Roman" w:cs="Times New Roman"/>
        </w:rPr>
        <w:t xml:space="preserve">Computer </w:t>
      </w:r>
      <w:r w:rsidRPr="00A44D36">
        <w:rPr>
          <w:rFonts w:ascii="Times New Roman" w:hAnsi="Times New Roman" w:cs="Times New Roman"/>
        </w:rPr>
        <w:t xml:space="preserve">Programming, </w:t>
      </w:r>
      <w:r w:rsidR="00FC5FF8" w:rsidRPr="00A44D36">
        <w:rPr>
          <w:rFonts w:ascii="Times New Roman" w:hAnsi="Times New Roman" w:cs="Times New Roman"/>
        </w:rPr>
        <w:t>or an</w:t>
      </w:r>
      <w:r w:rsidRPr="00A44D36">
        <w:rPr>
          <w:rFonts w:ascii="Times New Roman" w:hAnsi="Times New Roman" w:cs="Times New Roman"/>
        </w:rPr>
        <w:t xml:space="preserve">other </w:t>
      </w:r>
      <w:r w:rsidR="00FC5FF8" w:rsidRPr="00A44D36">
        <w:rPr>
          <w:rFonts w:ascii="Times New Roman" w:hAnsi="Times New Roman" w:cs="Times New Roman"/>
        </w:rPr>
        <w:t xml:space="preserve">closely </w:t>
      </w:r>
      <w:r w:rsidRPr="00A44D36">
        <w:rPr>
          <w:rFonts w:ascii="Times New Roman" w:hAnsi="Times New Roman" w:cs="Times New Roman"/>
        </w:rPr>
        <w:t>related discipline.</w:t>
      </w:r>
    </w:p>
    <w:p w14:paraId="398949F9" w14:textId="77777777" w:rsidR="007D42A7" w:rsidRDefault="007D42A7" w:rsidP="00E71D2B">
      <w:pPr>
        <w:rPr>
          <w:rFonts w:ascii="Times New Roman" w:hAnsi="Times New Roman" w:cs="Times New Roman"/>
        </w:rPr>
      </w:pPr>
    </w:p>
    <w:p w14:paraId="4526C62A" w14:textId="77777777" w:rsidR="008E6FBF" w:rsidRDefault="008E6FBF" w:rsidP="00E71D2B">
      <w:pPr>
        <w:pStyle w:val="PlainText"/>
        <w:rPr>
          <w:rFonts w:ascii="Times New Roman" w:hAnsi="Times New Roman"/>
          <w:b/>
          <w:sz w:val="22"/>
          <w:szCs w:val="22"/>
          <w:u w:val="single"/>
        </w:rPr>
      </w:pPr>
    </w:p>
    <w:p w14:paraId="160C7108" w14:textId="69DC57F2" w:rsidR="00E71D2B" w:rsidRDefault="00E71D2B" w:rsidP="00E71D2B">
      <w:pPr>
        <w:pStyle w:val="PlainText"/>
        <w:rPr>
          <w:rFonts w:ascii="Times New Roman" w:hAnsi="Times New Roman"/>
          <w:sz w:val="22"/>
          <w:szCs w:val="22"/>
        </w:rPr>
      </w:pPr>
      <w:r w:rsidRPr="00B22498">
        <w:rPr>
          <w:rFonts w:ascii="Times New Roman" w:hAnsi="Times New Roman"/>
          <w:b/>
          <w:sz w:val="22"/>
          <w:szCs w:val="22"/>
          <w:u w:val="single"/>
        </w:rPr>
        <w:t>EXPERIENCE, SKILLS &amp; MINIMUM REQUIRED QUALIFICATIONS</w:t>
      </w:r>
      <w:r w:rsidRPr="00B22498">
        <w:rPr>
          <w:rFonts w:ascii="Times New Roman" w:hAnsi="Times New Roman"/>
          <w:sz w:val="22"/>
          <w:szCs w:val="22"/>
        </w:rPr>
        <w:t xml:space="preserve"> </w:t>
      </w:r>
    </w:p>
    <w:p w14:paraId="7658FE52" w14:textId="77777777" w:rsidR="00E71D2B" w:rsidRPr="00B22498" w:rsidRDefault="00E71D2B" w:rsidP="00E71D2B">
      <w:pPr>
        <w:pStyle w:val="PlainText"/>
        <w:rPr>
          <w:rFonts w:ascii="Times New Roman" w:hAnsi="Times New Roman"/>
          <w:sz w:val="22"/>
          <w:szCs w:val="22"/>
        </w:rPr>
      </w:pPr>
    </w:p>
    <w:p w14:paraId="0E3BD70A" w14:textId="0FAFF344" w:rsidR="00FC5FF8" w:rsidRPr="00A44D36" w:rsidRDefault="00D85B1C" w:rsidP="00D85B1C">
      <w:pPr>
        <w:pStyle w:val="ListParagraph"/>
        <w:numPr>
          <w:ilvl w:val="1"/>
          <w:numId w:val="8"/>
        </w:numPr>
        <w:rPr>
          <w:rFonts w:ascii="Times New Roman" w:hAnsi="Times New Roman" w:cs="Times New Roman"/>
        </w:rPr>
      </w:pPr>
      <w:r w:rsidRPr="00A44D36">
        <w:rPr>
          <w:rFonts w:ascii="Times New Roman" w:hAnsi="Times New Roman" w:cs="Times New Roman"/>
        </w:rPr>
        <w:t xml:space="preserve">A minimum of five (5) years of enterprise </w:t>
      </w:r>
      <w:r w:rsidR="00753EA0" w:rsidRPr="00A44D36">
        <w:rPr>
          <w:rFonts w:ascii="Times New Roman" w:hAnsi="Times New Roman" w:cs="Times New Roman"/>
        </w:rPr>
        <w:t xml:space="preserve">cloud-based </w:t>
      </w:r>
      <w:r w:rsidRPr="00A44D36">
        <w:rPr>
          <w:rFonts w:ascii="Times New Roman" w:hAnsi="Times New Roman" w:cs="Times New Roman"/>
        </w:rPr>
        <w:t xml:space="preserve">software/system administration </w:t>
      </w:r>
      <w:r w:rsidR="008E6FBF" w:rsidRPr="00A44D36">
        <w:rPr>
          <w:rFonts w:ascii="Times New Roman" w:hAnsi="Times New Roman" w:cs="Times New Roman"/>
        </w:rPr>
        <w:t xml:space="preserve">or network administration </w:t>
      </w:r>
      <w:r w:rsidRPr="00A44D36">
        <w:rPr>
          <w:rFonts w:ascii="Times New Roman" w:hAnsi="Times New Roman" w:cs="Times New Roman"/>
        </w:rPr>
        <w:t>supporting</w:t>
      </w:r>
      <w:r w:rsidR="00FC5FF8" w:rsidRPr="00A44D36">
        <w:rPr>
          <w:rFonts w:ascii="Times New Roman" w:hAnsi="Times New Roman" w:cs="Times New Roman"/>
        </w:rPr>
        <w:t xml:space="preserve"> non-profit, international organizations.</w:t>
      </w:r>
    </w:p>
    <w:p w14:paraId="3BE05B7B" w14:textId="77777777" w:rsidR="008E6FBF" w:rsidRPr="00A44D36" w:rsidRDefault="008E6FBF" w:rsidP="00D85B1C">
      <w:pPr>
        <w:pStyle w:val="ListParagraph"/>
        <w:numPr>
          <w:ilvl w:val="1"/>
          <w:numId w:val="8"/>
        </w:numPr>
        <w:rPr>
          <w:rFonts w:ascii="Times New Roman" w:hAnsi="Times New Roman" w:cs="Times New Roman"/>
        </w:rPr>
      </w:pPr>
      <w:r w:rsidRPr="00A44D36">
        <w:rPr>
          <w:rFonts w:ascii="Times New Roman" w:hAnsi="Times New Roman" w:cs="Times New Roman"/>
        </w:rPr>
        <w:t>System administration and IT certifications in Linux, Microsoft, or other network related fields</w:t>
      </w:r>
    </w:p>
    <w:p w14:paraId="11079817" w14:textId="7987717B" w:rsidR="008E6FBF" w:rsidRPr="00A44D36" w:rsidRDefault="008E6FBF" w:rsidP="00D85B1C">
      <w:pPr>
        <w:pStyle w:val="ListParagraph"/>
        <w:numPr>
          <w:ilvl w:val="1"/>
          <w:numId w:val="8"/>
        </w:numPr>
        <w:rPr>
          <w:rFonts w:ascii="Times New Roman" w:hAnsi="Times New Roman" w:cs="Times New Roman"/>
        </w:rPr>
      </w:pPr>
      <w:r w:rsidRPr="00A44D36">
        <w:rPr>
          <w:rFonts w:ascii="Times New Roman" w:hAnsi="Times New Roman" w:cs="Times New Roman"/>
        </w:rPr>
        <w:t xml:space="preserve">Strong knowledge of systems and networking software, </w:t>
      </w:r>
      <w:r w:rsidR="00A44D36" w:rsidRPr="00AA58BE">
        <w:rPr>
          <w:rFonts w:ascii="Times New Roman" w:hAnsi="Times New Roman" w:cs="Times New Roman"/>
        </w:rPr>
        <w:t>hardware,</w:t>
      </w:r>
      <w:r w:rsidRPr="00A44D36">
        <w:rPr>
          <w:rFonts w:ascii="Times New Roman" w:hAnsi="Times New Roman" w:cs="Times New Roman"/>
        </w:rPr>
        <w:t xml:space="preserve"> and networking protocols</w:t>
      </w:r>
    </w:p>
    <w:p w14:paraId="39D00DDE" w14:textId="28ECB862" w:rsidR="008E6FBF" w:rsidRPr="00A44D36" w:rsidRDefault="008E6FBF" w:rsidP="00D85B1C">
      <w:pPr>
        <w:pStyle w:val="ListParagraph"/>
        <w:numPr>
          <w:ilvl w:val="1"/>
          <w:numId w:val="8"/>
        </w:numPr>
        <w:rPr>
          <w:rFonts w:ascii="Times New Roman" w:hAnsi="Times New Roman" w:cs="Times New Roman"/>
        </w:rPr>
      </w:pPr>
      <w:r w:rsidRPr="00A44D36">
        <w:rPr>
          <w:rFonts w:ascii="Times New Roman" w:hAnsi="Times New Roman" w:cs="Times New Roman"/>
        </w:rPr>
        <w:t>Strong knowledge of and management experience related to held desk and IT operations best practices including expert knowledge of security, storage, data protection and disaster recovery protocols.</w:t>
      </w:r>
    </w:p>
    <w:p w14:paraId="00ADD1E0" w14:textId="5C19778A" w:rsidR="00D85B1C" w:rsidRPr="00A44D36" w:rsidRDefault="006A0CB7" w:rsidP="00D85B1C">
      <w:pPr>
        <w:pStyle w:val="ListParagraph"/>
        <w:numPr>
          <w:ilvl w:val="1"/>
          <w:numId w:val="8"/>
        </w:numPr>
        <w:rPr>
          <w:rFonts w:ascii="Times New Roman" w:hAnsi="Times New Roman" w:cs="Times New Roman"/>
        </w:rPr>
      </w:pPr>
      <w:r w:rsidRPr="00A44D36">
        <w:rPr>
          <w:rFonts w:ascii="Times New Roman" w:hAnsi="Times New Roman" w:cs="Times New Roman"/>
        </w:rPr>
        <w:t>Direct</w:t>
      </w:r>
      <w:r w:rsidR="00A44D36" w:rsidRPr="00AA58BE">
        <w:rPr>
          <w:rFonts w:ascii="Times New Roman" w:hAnsi="Times New Roman" w:cs="Times New Roman"/>
        </w:rPr>
        <w:t xml:space="preserve"> knowledge or</w:t>
      </w:r>
      <w:r w:rsidRPr="00A44D36">
        <w:rPr>
          <w:rFonts w:ascii="Times New Roman" w:hAnsi="Times New Roman" w:cs="Times New Roman"/>
        </w:rPr>
        <w:t xml:space="preserve"> e</w:t>
      </w:r>
      <w:r w:rsidR="00FC5FF8" w:rsidRPr="00A44D36">
        <w:rPr>
          <w:rFonts w:ascii="Times New Roman" w:hAnsi="Times New Roman" w:cs="Times New Roman"/>
        </w:rPr>
        <w:t xml:space="preserve">xperience in </w:t>
      </w:r>
      <w:r w:rsidR="00D85B1C" w:rsidRPr="00A44D36">
        <w:rPr>
          <w:rFonts w:ascii="Times New Roman" w:hAnsi="Times New Roman" w:cs="Times New Roman"/>
        </w:rPr>
        <w:t xml:space="preserve">functional financial </w:t>
      </w:r>
      <w:r w:rsidR="00FC5FF8" w:rsidRPr="00A44D36">
        <w:rPr>
          <w:rFonts w:ascii="Times New Roman" w:hAnsi="Times New Roman" w:cs="Times New Roman"/>
        </w:rPr>
        <w:t xml:space="preserve">systems </w:t>
      </w:r>
      <w:r w:rsidR="00D85B1C" w:rsidRPr="00A44D36">
        <w:rPr>
          <w:rFonts w:ascii="Times New Roman" w:hAnsi="Times New Roman" w:cs="Times New Roman"/>
        </w:rPr>
        <w:t>(</w:t>
      </w:r>
      <w:r w:rsidR="00FC5FF8" w:rsidRPr="00A44D36">
        <w:rPr>
          <w:rFonts w:ascii="Times New Roman" w:hAnsi="Times New Roman" w:cs="Times New Roman"/>
        </w:rPr>
        <w:t xml:space="preserve">e.g., </w:t>
      </w:r>
      <w:r w:rsidR="00D85B1C" w:rsidRPr="00A44D36">
        <w:rPr>
          <w:rFonts w:ascii="Times New Roman" w:hAnsi="Times New Roman" w:cs="Times New Roman"/>
        </w:rPr>
        <w:t>General Ledger, Asset Management)</w:t>
      </w:r>
      <w:r w:rsidR="00A44D36" w:rsidRPr="00AA58BE">
        <w:rPr>
          <w:rFonts w:ascii="Times New Roman" w:hAnsi="Times New Roman" w:cs="Times New Roman"/>
        </w:rPr>
        <w:t xml:space="preserve"> administration</w:t>
      </w:r>
      <w:r w:rsidR="00FC5FF8" w:rsidRPr="00A44D36">
        <w:rPr>
          <w:rFonts w:ascii="Times New Roman" w:hAnsi="Times New Roman" w:cs="Times New Roman"/>
        </w:rPr>
        <w:t>.</w:t>
      </w:r>
      <w:r w:rsidR="00D85B1C" w:rsidRPr="00A44D36">
        <w:rPr>
          <w:rFonts w:ascii="Times New Roman" w:hAnsi="Times New Roman" w:cs="Times New Roman"/>
        </w:rPr>
        <w:t xml:space="preserve"> </w:t>
      </w:r>
    </w:p>
    <w:p w14:paraId="053CD352" w14:textId="580BCCB6" w:rsidR="00D85B1C" w:rsidRPr="00A44D36" w:rsidRDefault="00D85B1C" w:rsidP="00D85B1C">
      <w:pPr>
        <w:pStyle w:val="ListParagraph"/>
        <w:numPr>
          <w:ilvl w:val="1"/>
          <w:numId w:val="8"/>
        </w:numPr>
        <w:rPr>
          <w:rFonts w:ascii="Times New Roman" w:hAnsi="Times New Roman" w:cs="Times New Roman"/>
        </w:rPr>
      </w:pPr>
      <w:r w:rsidRPr="00A44D36">
        <w:rPr>
          <w:rFonts w:ascii="Times New Roman" w:hAnsi="Times New Roman" w:cs="Times New Roman"/>
        </w:rPr>
        <w:t>Knowledge of financ</w:t>
      </w:r>
      <w:r w:rsidR="006A0CB7" w:rsidRPr="00A44D36">
        <w:rPr>
          <w:rFonts w:ascii="Times New Roman" w:hAnsi="Times New Roman" w:cs="Times New Roman"/>
        </w:rPr>
        <w:t xml:space="preserve">ial management, </w:t>
      </w:r>
      <w:r w:rsidRPr="00A44D36">
        <w:rPr>
          <w:rFonts w:ascii="Times New Roman" w:hAnsi="Times New Roman" w:cs="Times New Roman"/>
        </w:rPr>
        <w:t>accounting</w:t>
      </w:r>
      <w:r w:rsidR="006A0CB7" w:rsidRPr="00A44D36">
        <w:rPr>
          <w:rFonts w:ascii="Times New Roman" w:hAnsi="Times New Roman" w:cs="Times New Roman"/>
        </w:rPr>
        <w:t xml:space="preserve">, </w:t>
      </w:r>
      <w:r w:rsidR="00A44D36" w:rsidRPr="00AA58BE">
        <w:rPr>
          <w:rFonts w:ascii="Times New Roman" w:hAnsi="Times New Roman" w:cs="Times New Roman"/>
        </w:rPr>
        <w:t>monitoring,</w:t>
      </w:r>
      <w:r w:rsidR="006A0CB7" w:rsidRPr="00A44D36">
        <w:rPr>
          <w:rFonts w:ascii="Times New Roman" w:hAnsi="Times New Roman" w:cs="Times New Roman"/>
        </w:rPr>
        <w:t xml:space="preserve"> and reporting </w:t>
      </w:r>
      <w:r w:rsidRPr="00A44D36">
        <w:rPr>
          <w:rFonts w:ascii="Times New Roman" w:hAnsi="Times New Roman" w:cs="Times New Roman"/>
        </w:rPr>
        <w:t xml:space="preserve">processes </w:t>
      </w:r>
      <w:r w:rsidR="00FC5FF8" w:rsidRPr="00A44D36">
        <w:rPr>
          <w:rFonts w:ascii="Times New Roman" w:hAnsi="Times New Roman" w:cs="Times New Roman"/>
        </w:rPr>
        <w:t>common to international organizations</w:t>
      </w:r>
      <w:r w:rsidR="006A0CB7" w:rsidRPr="00A44D36">
        <w:rPr>
          <w:rFonts w:ascii="Times New Roman" w:hAnsi="Times New Roman" w:cs="Times New Roman"/>
        </w:rPr>
        <w:t>.</w:t>
      </w:r>
    </w:p>
    <w:p w14:paraId="048FDA2A" w14:textId="04C946E4" w:rsidR="00D85B1C" w:rsidRPr="00A44D36" w:rsidRDefault="00D85B1C" w:rsidP="00D85B1C">
      <w:pPr>
        <w:pStyle w:val="ListParagraph"/>
        <w:numPr>
          <w:ilvl w:val="1"/>
          <w:numId w:val="8"/>
        </w:numPr>
        <w:rPr>
          <w:rFonts w:ascii="Times New Roman" w:hAnsi="Times New Roman" w:cs="Times New Roman"/>
        </w:rPr>
      </w:pPr>
      <w:r w:rsidRPr="00A44D36">
        <w:rPr>
          <w:rFonts w:ascii="Times New Roman" w:hAnsi="Times New Roman" w:cs="Times New Roman"/>
        </w:rPr>
        <w:t xml:space="preserve">Demonstrated capacity to </w:t>
      </w:r>
      <w:r w:rsidR="006A0CB7" w:rsidRPr="00A44D36">
        <w:rPr>
          <w:rFonts w:ascii="Times New Roman" w:hAnsi="Times New Roman" w:cs="Times New Roman"/>
        </w:rPr>
        <w:t xml:space="preserve">successfully </w:t>
      </w:r>
      <w:r w:rsidRPr="00A44D36">
        <w:rPr>
          <w:rFonts w:ascii="Times New Roman" w:hAnsi="Times New Roman" w:cs="Times New Roman"/>
        </w:rPr>
        <w:t xml:space="preserve">work in a high pressure, fast-paced environment.  </w:t>
      </w:r>
    </w:p>
    <w:p w14:paraId="1DD61E25" w14:textId="57B94B51" w:rsidR="00D85B1C" w:rsidRPr="00A44D36" w:rsidRDefault="00D85B1C" w:rsidP="00D85B1C">
      <w:pPr>
        <w:pStyle w:val="ListParagraph"/>
        <w:numPr>
          <w:ilvl w:val="1"/>
          <w:numId w:val="8"/>
        </w:numPr>
        <w:rPr>
          <w:rFonts w:ascii="Times New Roman" w:hAnsi="Times New Roman" w:cs="Times New Roman"/>
        </w:rPr>
      </w:pPr>
      <w:r w:rsidRPr="00A44D36">
        <w:rPr>
          <w:rFonts w:ascii="Times New Roman" w:hAnsi="Times New Roman" w:cs="Times New Roman"/>
        </w:rPr>
        <w:t xml:space="preserve">Excellent analytical, organizational, interpersonal, </w:t>
      </w:r>
      <w:r w:rsidR="00A44D36" w:rsidRPr="00AA58BE">
        <w:rPr>
          <w:rFonts w:ascii="Times New Roman" w:hAnsi="Times New Roman" w:cs="Times New Roman"/>
        </w:rPr>
        <w:t>oral,</w:t>
      </w:r>
      <w:r w:rsidRPr="00A44D36">
        <w:rPr>
          <w:rFonts w:ascii="Times New Roman" w:hAnsi="Times New Roman" w:cs="Times New Roman"/>
        </w:rPr>
        <w:t xml:space="preserve"> and written communication skills.</w:t>
      </w:r>
    </w:p>
    <w:p w14:paraId="1DE00394" w14:textId="4AB64CD3" w:rsidR="00A44D36" w:rsidRPr="00AA58BE" w:rsidRDefault="00D85B1C" w:rsidP="00D85B1C">
      <w:pPr>
        <w:pStyle w:val="ListParagraph"/>
        <w:numPr>
          <w:ilvl w:val="1"/>
          <w:numId w:val="8"/>
        </w:numPr>
        <w:rPr>
          <w:rFonts w:ascii="Times New Roman" w:hAnsi="Times New Roman" w:cs="Times New Roman"/>
        </w:rPr>
      </w:pPr>
      <w:r w:rsidRPr="00A44D36">
        <w:rPr>
          <w:rFonts w:ascii="Times New Roman" w:hAnsi="Times New Roman" w:cs="Times New Roman"/>
        </w:rPr>
        <w:t>Capacity to problem-solve and troubleshoot</w:t>
      </w:r>
      <w:r w:rsidR="00A44D36" w:rsidRPr="00AA58BE">
        <w:rPr>
          <w:rFonts w:ascii="Times New Roman" w:hAnsi="Times New Roman" w:cs="Times New Roman"/>
        </w:rPr>
        <w:t>.</w:t>
      </w:r>
      <w:r w:rsidRPr="00A44D36">
        <w:rPr>
          <w:rFonts w:ascii="Times New Roman" w:hAnsi="Times New Roman" w:cs="Times New Roman"/>
        </w:rPr>
        <w:t xml:space="preserve"> </w:t>
      </w:r>
    </w:p>
    <w:p w14:paraId="21E6C55F" w14:textId="7A8B3D29" w:rsidR="00D85B1C" w:rsidRPr="00A44D36" w:rsidRDefault="00A44D36" w:rsidP="00D85B1C">
      <w:pPr>
        <w:pStyle w:val="ListParagraph"/>
        <w:numPr>
          <w:ilvl w:val="1"/>
          <w:numId w:val="8"/>
        </w:numPr>
        <w:rPr>
          <w:rFonts w:ascii="Times New Roman" w:hAnsi="Times New Roman" w:cs="Times New Roman"/>
        </w:rPr>
      </w:pPr>
      <w:r w:rsidRPr="00AA58BE">
        <w:rPr>
          <w:rFonts w:ascii="Times New Roman" w:hAnsi="Times New Roman" w:cs="Times New Roman"/>
        </w:rPr>
        <w:t>A</w:t>
      </w:r>
      <w:r w:rsidR="00D85B1C" w:rsidRPr="00A44D36">
        <w:rPr>
          <w:rFonts w:ascii="Times New Roman" w:hAnsi="Times New Roman" w:cs="Times New Roman"/>
        </w:rPr>
        <w:t xml:space="preserve">bility to work independently </w:t>
      </w:r>
      <w:r w:rsidRPr="00AA58BE">
        <w:rPr>
          <w:rFonts w:ascii="Times New Roman" w:hAnsi="Times New Roman" w:cs="Times New Roman"/>
        </w:rPr>
        <w:t xml:space="preserve">and </w:t>
      </w:r>
      <w:r w:rsidR="00D85B1C" w:rsidRPr="00A44D36">
        <w:rPr>
          <w:rFonts w:ascii="Times New Roman" w:hAnsi="Times New Roman" w:cs="Times New Roman"/>
        </w:rPr>
        <w:t xml:space="preserve">in a dynamic team environment.  </w:t>
      </w:r>
    </w:p>
    <w:p w14:paraId="2D38E15A" w14:textId="755D1990" w:rsidR="00D85B1C" w:rsidRPr="00A44D36" w:rsidRDefault="00D85B1C" w:rsidP="00D85B1C">
      <w:pPr>
        <w:pStyle w:val="ListParagraph"/>
        <w:numPr>
          <w:ilvl w:val="1"/>
          <w:numId w:val="8"/>
        </w:numPr>
        <w:rPr>
          <w:rFonts w:ascii="Times New Roman" w:hAnsi="Times New Roman" w:cs="Times New Roman"/>
        </w:rPr>
      </w:pPr>
      <w:r w:rsidRPr="00A44D36">
        <w:rPr>
          <w:rFonts w:ascii="Times New Roman" w:hAnsi="Times New Roman" w:cs="Times New Roman"/>
        </w:rPr>
        <w:t xml:space="preserve">Possess a passion for excellent customer service and commitment to exceptional quality. </w:t>
      </w:r>
    </w:p>
    <w:p w14:paraId="69D2D5AF" w14:textId="4F2A7B96" w:rsidR="00D85B1C" w:rsidRPr="00A44D36" w:rsidRDefault="00D85B1C" w:rsidP="00D85B1C">
      <w:pPr>
        <w:pStyle w:val="ListParagraph"/>
        <w:numPr>
          <w:ilvl w:val="1"/>
          <w:numId w:val="8"/>
        </w:numPr>
        <w:rPr>
          <w:rFonts w:ascii="Times New Roman" w:hAnsi="Times New Roman" w:cs="Times New Roman"/>
        </w:rPr>
      </w:pPr>
      <w:r w:rsidRPr="00A44D36">
        <w:rPr>
          <w:rFonts w:ascii="Times New Roman" w:hAnsi="Times New Roman" w:cs="Times New Roman"/>
        </w:rPr>
        <w:t>Strong proficiency in Microsoft Office</w:t>
      </w:r>
      <w:r w:rsidR="00753EA0" w:rsidRPr="00A44D36">
        <w:rPr>
          <w:rFonts w:ascii="Times New Roman" w:hAnsi="Times New Roman" w:cs="Times New Roman"/>
        </w:rPr>
        <w:t xml:space="preserve"> suite of software</w:t>
      </w:r>
      <w:r w:rsidRPr="00A44D36">
        <w:rPr>
          <w:rFonts w:ascii="Times New Roman" w:hAnsi="Times New Roman" w:cs="Times New Roman"/>
        </w:rPr>
        <w:t>.</w:t>
      </w:r>
    </w:p>
    <w:p w14:paraId="4C705CB5" w14:textId="77777777" w:rsidR="00FC5FF8" w:rsidRDefault="00FC5FF8" w:rsidP="00E71D2B">
      <w:pPr>
        <w:rPr>
          <w:rFonts w:ascii="Times New Roman" w:hAnsi="Times New Roman" w:cs="Times New Roman"/>
          <w:b/>
          <w:bCs/>
          <w:u w:val="single"/>
        </w:rPr>
      </w:pPr>
    </w:p>
    <w:p w14:paraId="201167ED" w14:textId="77777777" w:rsidR="00E71D2B" w:rsidRDefault="00E71D2B" w:rsidP="00E71D2B">
      <w:pPr>
        <w:rPr>
          <w:rFonts w:ascii="Times New Roman" w:hAnsi="Times New Roman" w:cs="Times New Roman"/>
        </w:rPr>
      </w:pPr>
    </w:p>
    <w:p w14:paraId="56CCA049" w14:textId="77777777" w:rsidR="00E71D2B" w:rsidRDefault="00E71D2B" w:rsidP="00E71D2B">
      <w:pPr>
        <w:pStyle w:val="PlainText"/>
        <w:rPr>
          <w:rFonts w:ascii="Times New Roman" w:hAnsi="Times New Roman"/>
          <w:b/>
          <w:sz w:val="22"/>
          <w:szCs w:val="22"/>
          <w:u w:val="single"/>
        </w:rPr>
      </w:pPr>
      <w:r w:rsidRPr="007A2256">
        <w:rPr>
          <w:rFonts w:ascii="Times New Roman" w:hAnsi="Times New Roman"/>
          <w:b/>
          <w:sz w:val="22"/>
          <w:szCs w:val="22"/>
          <w:u w:val="single"/>
        </w:rPr>
        <w:t>TRAVEL REQUIREMENTS</w:t>
      </w:r>
    </w:p>
    <w:p w14:paraId="032E0706" w14:textId="77777777" w:rsidR="00E71D2B" w:rsidRDefault="00E71D2B" w:rsidP="00E71D2B">
      <w:pPr>
        <w:pStyle w:val="PlainText"/>
        <w:rPr>
          <w:rFonts w:ascii="Times New Roman" w:hAnsi="Times New Roman"/>
          <w:b/>
          <w:sz w:val="22"/>
          <w:szCs w:val="22"/>
          <w:u w:val="single"/>
        </w:rPr>
      </w:pPr>
    </w:p>
    <w:p w14:paraId="55B0BA4E" w14:textId="623C1181" w:rsidR="00084689" w:rsidRPr="00E94F93" w:rsidRDefault="00A44D36" w:rsidP="00811810">
      <w:bookmarkStart w:id="1" w:name="_Hlk75877618"/>
      <w:r w:rsidRPr="00A44D36">
        <w:rPr>
          <w:rFonts w:ascii="Times New Roman" w:hAnsi="Times New Roman" w:cs="Times New Roman"/>
        </w:rPr>
        <w:t xml:space="preserve">Up to </w:t>
      </w:r>
      <w:r w:rsidRPr="00AA58BE">
        <w:rPr>
          <w:rFonts w:ascii="Times New Roman" w:hAnsi="Times New Roman" w:cs="Times New Roman"/>
        </w:rPr>
        <w:t>3</w:t>
      </w:r>
      <w:r w:rsidRPr="00A44D36">
        <w:rPr>
          <w:rFonts w:ascii="Times New Roman" w:hAnsi="Times New Roman" w:cs="Times New Roman"/>
        </w:rPr>
        <w:t xml:space="preserve"> trips of international travel, lasting 2-3 weeks in duration </w:t>
      </w:r>
      <w:r w:rsidRPr="00AA58BE">
        <w:rPr>
          <w:rFonts w:ascii="Times New Roman" w:hAnsi="Times New Roman" w:cs="Times New Roman"/>
        </w:rPr>
        <w:t>may</w:t>
      </w:r>
      <w:r w:rsidRPr="00A44D36">
        <w:rPr>
          <w:rFonts w:ascii="Times New Roman" w:hAnsi="Times New Roman" w:cs="Times New Roman"/>
        </w:rPr>
        <w:t xml:space="preserve"> be required.</w:t>
      </w:r>
      <w:bookmarkEnd w:id="1"/>
    </w:p>
    <w:sectPr w:rsidR="00084689" w:rsidRPr="00E94F93" w:rsidSect="007D42A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4758" w14:textId="77777777" w:rsidR="007B30B1" w:rsidRDefault="007B30B1" w:rsidP="00E71D2B">
      <w:r>
        <w:separator/>
      </w:r>
    </w:p>
  </w:endnote>
  <w:endnote w:type="continuationSeparator" w:id="0">
    <w:p w14:paraId="562D0E9A" w14:textId="77777777" w:rsidR="007B30B1" w:rsidRDefault="007B30B1" w:rsidP="00E71D2B">
      <w:r>
        <w:continuationSeparator/>
      </w:r>
    </w:p>
  </w:endnote>
  <w:endnote w:type="continuationNotice" w:id="1">
    <w:p w14:paraId="2AE28A48" w14:textId="77777777" w:rsidR="007B30B1" w:rsidRDefault="007B3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A251" w14:textId="77777777" w:rsidR="00753EA0" w:rsidRDefault="0075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B78" w14:textId="075FEEE4" w:rsidR="005554E1" w:rsidRPr="007D42A7" w:rsidRDefault="005554E1">
    <w:pPr>
      <w:pStyle w:val="Footer"/>
      <w:jc w:val="right"/>
      <w:rPr>
        <w:rFonts w:ascii="Times New Roman" w:hAnsi="Times New Roman" w:cs="Times New Roman"/>
        <w:sz w:val="16"/>
        <w:szCs w:val="16"/>
      </w:rPr>
    </w:pPr>
  </w:p>
  <w:p w14:paraId="04B180FE" w14:textId="6807105F" w:rsidR="00E71D2B" w:rsidRPr="007D42A7" w:rsidRDefault="0083569D" w:rsidP="007D42A7">
    <w:pPr>
      <w:pStyle w:val="Footer"/>
      <w:tabs>
        <w:tab w:val="clear" w:pos="4680"/>
        <w:tab w:val="clear" w:pos="9360"/>
      </w:tabs>
      <w:rPr>
        <w:rFonts w:ascii="Times New Roman" w:hAnsi="Times New Roman" w:cs="Times New Roman"/>
        <w:sz w:val="16"/>
        <w:szCs w:val="16"/>
      </w:rPr>
    </w:pPr>
    <w:r>
      <w:rPr>
        <w:rFonts w:ascii="Times New Roman" w:hAnsi="Times New Roman" w:cs="Times New Roman"/>
        <w:sz w:val="16"/>
        <w:szCs w:val="16"/>
      </w:rPr>
      <w:t xml:space="preserve">Position Description – ICAP ERP Project – </w:t>
    </w:r>
    <w:r w:rsidR="006A0CB7">
      <w:rPr>
        <w:rFonts w:ascii="Times New Roman" w:hAnsi="Times New Roman" w:cs="Times New Roman"/>
        <w:sz w:val="16"/>
        <w:szCs w:val="16"/>
      </w:rPr>
      <w:t>System Administrator</w:t>
    </w:r>
    <w:r>
      <w:rPr>
        <w:rFonts w:ascii="Times New Roman" w:hAnsi="Times New Roman" w:cs="Times New Roman"/>
        <w:sz w:val="16"/>
        <w:szCs w:val="16"/>
      </w:rPr>
      <w:t xml:space="preserve"> -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A2C5" w14:textId="2E5CA50E" w:rsidR="00B81099" w:rsidRPr="00B81099" w:rsidRDefault="00B81099" w:rsidP="00B81099">
    <w:pPr>
      <w:pStyle w:val="Footer"/>
      <w:tabs>
        <w:tab w:val="clear" w:pos="4680"/>
        <w:tab w:val="clear" w:pos="9360"/>
      </w:tabs>
      <w:rPr>
        <w:rFonts w:ascii="Times New Roman" w:hAnsi="Times New Roman" w:cs="Times New Roman"/>
        <w:sz w:val="16"/>
        <w:szCs w:val="16"/>
      </w:rPr>
    </w:pPr>
    <w:r w:rsidRPr="00B81099">
      <w:rPr>
        <w:rFonts w:ascii="Times New Roman" w:hAnsi="Times New Roman" w:cs="Times New Roman"/>
        <w:sz w:val="16"/>
        <w:szCs w:val="16"/>
      </w:rPr>
      <w:fldChar w:fldCharType="begin"/>
    </w:r>
    <w:r w:rsidRPr="00B81099">
      <w:rPr>
        <w:rFonts w:ascii="Times New Roman" w:hAnsi="Times New Roman" w:cs="Times New Roman"/>
        <w:sz w:val="16"/>
        <w:szCs w:val="16"/>
      </w:rPr>
      <w:instrText xml:space="preserve"> FILENAME   \* MERGEFORMAT </w:instrText>
    </w:r>
    <w:r w:rsidRPr="00B81099">
      <w:rPr>
        <w:rFonts w:ascii="Times New Roman" w:hAnsi="Times New Roman" w:cs="Times New Roman"/>
        <w:sz w:val="16"/>
        <w:szCs w:val="16"/>
      </w:rPr>
      <w:fldChar w:fldCharType="separate"/>
    </w:r>
    <w:r w:rsidR="007D42A7">
      <w:rPr>
        <w:rFonts w:ascii="Times New Roman" w:hAnsi="Times New Roman" w:cs="Times New Roman"/>
        <w:noProof/>
        <w:sz w:val="16"/>
        <w:szCs w:val="16"/>
      </w:rPr>
      <w:t>JD - ERP Technical Lead DRAFT 120619</w:t>
    </w:r>
    <w:r w:rsidRPr="00B81099">
      <w:rPr>
        <w:rFonts w:ascii="Times New Roman" w:hAnsi="Times New Roman" w:cs="Times New Roman"/>
        <w:sz w:val="16"/>
        <w:szCs w:val="16"/>
      </w:rPr>
      <w:fldChar w:fldCharType="end"/>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tab/>
    </w:r>
    <w:r w:rsidRPr="00B81099">
      <w:rPr>
        <w:rFonts w:ascii="Times New Roman" w:hAnsi="Times New Roman" w:cs="Times New Roman"/>
        <w:sz w:val="16"/>
        <w:szCs w:val="16"/>
      </w:rPr>
      <w:fldChar w:fldCharType="begin"/>
    </w:r>
    <w:r w:rsidRPr="00B81099">
      <w:rPr>
        <w:rFonts w:ascii="Times New Roman" w:hAnsi="Times New Roman" w:cs="Times New Roman"/>
        <w:sz w:val="16"/>
        <w:szCs w:val="16"/>
      </w:rPr>
      <w:instrText xml:space="preserve"> PAGE   \* MERGEFORMAT </w:instrText>
    </w:r>
    <w:r w:rsidRPr="00B81099">
      <w:rPr>
        <w:rFonts w:ascii="Times New Roman" w:hAnsi="Times New Roman" w:cs="Times New Roman"/>
        <w:sz w:val="16"/>
        <w:szCs w:val="16"/>
      </w:rPr>
      <w:fldChar w:fldCharType="separate"/>
    </w:r>
    <w:r w:rsidR="007D42A7">
      <w:rPr>
        <w:rFonts w:ascii="Times New Roman" w:hAnsi="Times New Roman" w:cs="Times New Roman"/>
        <w:noProof/>
        <w:sz w:val="16"/>
        <w:szCs w:val="16"/>
      </w:rPr>
      <w:t>1</w:t>
    </w:r>
    <w:r w:rsidRPr="00B81099">
      <w:rPr>
        <w:rFonts w:ascii="Times New Roman" w:hAnsi="Times New Roman" w:cs="Times New Roman"/>
        <w:sz w:val="16"/>
        <w:szCs w:val="16"/>
      </w:rPr>
      <w:fldChar w:fldCharType="end"/>
    </w:r>
    <w:r w:rsidRPr="00B81099">
      <w:rPr>
        <w:rFonts w:ascii="Times New Roman" w:hAnsi="Times New Roman" w:cs="Times New Roman"/>
        <w:sz w:val="16"/>
        <w:szCs w:val="16"/>
      </w:rPr>
      <w:t xml:space="preserve"> of </w:t>
    </w:r>
    <w:r w:rsidRPr="00B81099">
      <w:rPr>
        <w:rFonts w:ascii="Times New Roman" w:hAnsi="Times New Roman" w:cs="Times New Roman"/>
        <w:sz w:val="16"/>
        <w:szCs w:val="16"/>
      </w:rPr>
      <w:fldChar w:fldCharType="begin"/>
    </w:r>
    <w:r w:rsidRPr="00B81099">
      <w:rPr>
        <w:rFonts w:ascii="Times New Roman" w:hAnsi="Times New Roman" w:cs="Times New Roman"/>
        <w:sz w:val="16"/>
        <w:szCs w:val="16"/>
      </w:rPr>
      <w:instrText xml:space="preserve"> NUMPAGES   \* MERGEFORMAT </w:instrText>
    </w:r>
    <w:r w:rsidRPr="00B81099">
      <w:rPr>
        <w:rFonts w:ascii="Times New Roman" w:hAnsi="Times New Roman" w:cs="Times New Roman"/>
        <w:sz w:val="16"/>
        <w:szCs w:val="16"/>
      </w:rPr>
      <w:fldChar w:fldCharType="separate"/>
    </w:r>
    <w:r w:rsidR="007D42A7">
      <w:rPr>
        <w:rFonts w:ascii="Times New Roman" w:hAnsi="Times New Roman" w:cs="Times New Roman"/>
        <w:noProof/>
        <w:sz w:val="16"/>
        <w:szCs w:val="16"/>
      </w:rPr>
      <w:t>3</w:t>
    </w:r>
    <w:r w:rsidRPr="00B8109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AAF1" w14:textId="77777777" w:rsidR="007B30B1" w:rsidRDefault="007B30B1" w:rsidP="00E71D2B">
      <w:r>
        <w:separator/>
      </w:r>
    </w:p>
  </w:footnote>
  <w:footnote w:type="continuationSeparator" w:id="0">
    <w:p w14:paraId="3351E7FD" w14:textId="77777777" w:rsidR="007B30B1" w:rsidRDefault="007B30B1" w:rsidP="00E71D2B">
      <w:r>
        <w:continuationSeparator/>
      </w:r>
    </w:p>
  </w:footnote>
  <w:footnote w:type="continuationNotice" w:id="1">
    <w:p w14:paraId="1FBC6090" w14:textId="77777777" w:rsidR="007B30B1" w:rsidRDefault="007B3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8858" w14:textId="77777777" w:rsidR="00753EA0" w:rsidRDefault="00753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AB7" w14:textId="284047E0" w:rsidR="00753EA0" w:rsidRDefault="00753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8548" w14:textId="77777777" w:rsidR="005554E1" w:rsidRDefault="005554E1" w:rsidP="005554E1">
    <w:pPr>
      <w:pStyle w:val="PlainText"/>
      <w:jc w:val="center"/>
      <w:rPr>
        <w:rFonts w:ascii="Times New Roman" w:hAnsi="Times New Roman"/>
        <w:b/>
        <w:sz w:val="24"/>
      </w:rPr>
    </w:pPr>
    <w:r>
      <w:rPr>
        <w:rFonts w:ascii="Times New Roman" w:hAnsi="Times New Roman"/>
        <w:b/>
        <w:sz w:val="24"/>
      </w:rPr>
      <w:t>ICAP-COLUMBIA UNIVERSITY</w:t>
    </w:r>
  </w:p>
  <w:p w14:paraId="33D6DD05" w14:textId="77777777" w:rsidR="005554E1" w:rsidRDefault="005554E1" w:rsidP="005554E1">
    <w:pPr>
      <w:pStyle w:val="PlainText"/>
      <w:jc w:val="center"/>
      <w:rPr>
        <w:rFonts w:ascii="Times New Roman" w:hAnsi="Times New Roman"/>
        <w:b/>
        <w:sz w:val="24"/>
      </w:rPr>
    </w:pPr>
    <w:r>
      <w:rPr>
        <w:rFonts w:ascii="Times New Roman" w:hAnsi="Times New Roman"/>
        <w:b/>
        <w:sz w:val="24"/>
      </w:rPr>
      <w:t>JOB DESCRIPTION</w:t>
    </w:r>
  </w:p>
  <w:p w14:paraId="4192011A" w14:textId="77777777" w:rsidR="00E71D2B" w:rsidRDefault="00E7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57176"/>
    <w:multiLevelType w:val="hybridMultilevel"/>
    <w:tmpl w:val="F7DAE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51E2F"/>
    <w:multiLevelType w:val="hybridMultilevel"/>
    <w:tmpl w:val="5F3297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5947"/>
    <w:multiLevelType w:val="hybridMultilevel"/>
    <w:tmpl w:val="99BC3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1FFD"/>
    <w:multiLevelType w:val="hybridMultilevel"/>
    <w:tmpl w:val="AD8AF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820D02"/>
    <w:multiLevelType w:val="hybridMultilevel"/>
    <w:tmpl w:val="7882A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729E8"/>
    <w:multiLevelType w:val="hybridMultilevel"/>
    <w:tmpl w:val="CF0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315F"/>
    <w:multiLevelType w:val="hybridMultilevel"/>
    <w:tmpl w:val="87E4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F25AA"/>
    <w:multiLevelType w:val="hybridMultilevel"/>
    <w:tmpl w:val="E59E6230"/>
    <w:lvl w:ilvl="0" w:tplc="04090001">
      <w:start w:val="1"/>
      <w:numFmt w:val="bullet"/>
      <w:lvlText w:val=""/>
      <w:lvlJc w:val="left"/>
      <w:pPr>
        <w:ind w:left="720" w:hanging="360"/>
      </w:pPr>
      <w:rPr>
        <w:rFonts w:ascii="Symbol" w:hAnsi="Symbol" w:hint="default"/>
      </w:rPr>
    </w:lvl>
    <w:lvl w:ilvl="1" w:tplc="406E372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04356"/>
    <w:multiLevelType w:val="hybridMultilevel"/>
    <w:tmpl w:val="1E62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4CFB"/>
    <w:multiLevelType w:val="hybridMultilevel"/>
    <w:tmpl w:val="B98A54EA"/>
    <w:lvl w:ilvl="0" w:tplc="E2289FF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247286"/>
    <w:multiLevelType w:val="hybridMultilevel"/>
    <w:tmpl w:val="A186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030753">
    <w:abstractNumId w:val="0"/>
  </w:num>
  <w:num w:numId="2" w16cid:durableId="262109325">
    <w:abstractNumId w:val="1"/>
  </w:num>
  <w:num w:numId="3" w16cid:durableId="282620089">
    <w:abstractNumId w:val="2"/>
  </w:num>
  <w:num w:numId="4" w16cid:durableId="23597861">
    <w:abstractNumId w:val="10"/>
  </w:num>
  <w:num w:numId="5" w16cid:durableId="612135036">
    <w:abstractNumId w:val="12"/>
  </w:num>
  <w:num w:numId="6" w16cid:durableId="1981419733">
    <w:abstractNumId w:val="7"/>
  </w:num>
  <w:num w:numId="7" w16cid:durableId="2140612418">
    <w:abstractNumId w:val="4"/>
  </w:num>
  <w:num w:numId="8" w16cid:durableId="621158582">
    <w:abstractNumId w:val="3"/>
  </w:num>
  <w:num w:numId="9" w16cid:durableId="1999577320">
    <w:abstractNumId w:val="11"/>
  </w:num>
  <w:num w:numId="10" w16cid:durableId="276374071">
    <w:abstractNumId w:val="13"/>
  </w:num>
  <w:num w:numId="11" w16cid:durableId="721295846">
    <w:abstractNumId w:val="6"/>
  </w:num>
  <w:num w:numId="12" w16cid:durableId="872620276">
    <w:abstractNumId w:val="5"/>
  </w:num>
  <w:num w:numId="13" w16cid:durableId="1464420874">
    <w:abstractNumId w:val="8"/>
  </w:num>
  <w:num w:numId="14" w16cid:durableId="1001082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3"/>
    <w:rsid w:val="00060582"/>
    <w:rsid w:val="00075E2F"/>
    <w:rsid w:val="00084689"/>
    <w:rsid w:val="000A59E2"/>
    <w:rsid w:val="000E2E0F"/>
    <w:rsid w:val="00253618"/>
    <w:rsid w:val="002A48B3"/>
    <w:rsid w:val="003906E7"/>
    <w:rsid w:val="003C3DBD"/>
    <w:rsid w:val="00451864"/>
    <w:rsid w:val="00477723"/>
    <w:rsid w:val="004F3C9E"/>
    <w:rsid w:val="00502FFB"/>
    <w:rsid w:val="005554E1"/>
    <w:rsid w:val="005622CA"/>
    <w:rsid w:val="00572022"/>
    <w:rsid w:val="005F5D78"/>
    <w:rsid w:val="00625119"/>
    <w:rsid w:val="00673116"/>
    <w:rsid w:val="006A0CB7"/>
    <w:rsid w:val="006F16F3"/>
    <w:rsid w:val="006F22BE"/>
    <w:rsid w:val="00753EA0"/>
    <w:rsid w:val="007A6FA9"/>
    <w:rsid w:val="007B30B1"/>
    <w:rsid w:val="007D42A7"/>
    <w:rsid w:val="00811810"/>
    <w:rsid w:val="0083569D"/>
    <w:rsid w:val="0089379B"/>
    <w:rsid w:val="008E6FBF"/>
    <w:rsid w:val="009329CB"/>
    <w:rsid w:val="009D4252"/>
    <w:rsid w:val="00A44D36"/>
    <w:rsid w:val="00AA1D3D"/>
    <w:rsid w:val="00AA58BE"/>
    <w:rsid w:val="00AF065C"/>
    <w:rsid w:val="00B81099"/>
    <w:rsid w:val="00BD6D71"/>
    <w:rsid w:val="00C320A9"/>
    <w:rsid w:val="00CF5472"/>
    <w:rsid w:val="00D85B1C"/>
    <w:rsid w:val="00DF2416"/>
    <w:rsid w:val="00DF42E1"/>
    <w:rsid w:val="00E71D2B"/>
    <w:rsid w:val="00E86658"/>
    <w:rsid w:val="00E94F93"/>
    <w:rsid w:val="00EC6E24"/>
    <w:rsid w:val="00F4057A"/>
    <w:rsid w:val="00F61E65"/>
    <w:rsid w:val="00F87692"/>
    <w:rsid w:val="00FC290A"/>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16A37"/>
  <w14:defaultImageDpi w14:val="32767"/>
  <w15:chartTrackingRefBased/>
  <w15:docId w15:val="{5CF5D881-C511-4F97-9AA3-456B950B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93"/>
    <w:pPr>
      <w:ind w:left="720"/>
      <w:contextualSpacing/>
    </w:pPr>
  </w:style>
  <w:style w:type="paragraph" w:styleId="BalloonText">
    <w:name w:val="Balloon Text"/>
    <w:basedOn w:val="Normal"/>
    <w:link w:val="BalloonTextChar"/>
    <w:uiPriority w:val="99"/>
    <w:semiHidden/>
    <w:unhideWhenUsed/>
    <w:rsid w:val="00E71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2B"/>
    <w:rPr>
      <w:rFonts w:ascii="Segoe UI" w:hAnsi="Segoe UI" w:cs="Segoe UI"/>
      <w:sz w:val="18"/>
      <w:szCs w:val="18"/>
    </w:rPr>
  </w:style>
  <w:style w:type="paragraph" w:styleId="PlainText">
    <w:name w:val="Plain Text"/>
    <w:basedOn w:val="Normal"/>
    <w:link w:val="PlainTextChar"/>
    <w:rsid w:val="00E71D2B"/>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E71D2B"/>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E71D2B"/>
    <w:pPr>
      <w:tabs>
        <w:tab w:val="center" w:pos="4680"/>
        <w:tab w:val="right" w:pos="9360"/>
      </w:tabs>
    </w:pPr>
  </w:style>
  <w:style w:type="character" w:customStyle="1" w:styleId="HeaderChar">
    <w:name w:val="Header Char"/>
    <w:basedOn w:val="DefaultParagraphFont"/>
    <w:link w:val="Header"/>
    <w:uiPriority w:val="99"/>
    <w:rsid w:val="00E71D2B"/>
  </w:style>
  <w:style w:type="paragraph" w:styleId="Footer">
    <w:name w:val="footer"/>
    <w:basedOn w:val="Normal"/>
    <w:link w:val="FooterChar"/>
    <w:uiPriority w:val="99"/>
    <w:unhideWhenUsed/>
    <w:rsid w:val="00E71D2B"/>
    <w:pPr>
      <w:tabs>
        <w:tab w:val="center" w:pos="4680"/>
        <w:tab w:val="right" w:pos="9360"/>
      </w:tabs>
    </w:pPr>
  </w:style>
  <w:style w:type="character" w:customStyle="1" w:styleId="FooterChar">
    <w:name w:val="Footer Char"/>
    <w:basedOn w:val="DefaultParagraphFont"/>
    <w:link w:val="Footer"/>
    <w:uiPriority w:val="99"/>
    <w:rsid w:val="00E71D2B"/>
  </w:style>
  <w:style w:type="character" w:styleId="CommentReference">
    <w:name w:val="annotation reference"/>
    <w:basedOn w:val="DefaultParagraphFont"/>
    <w:uiPriority w:val="99"/>
    <w:semiHidden/>
    <w:unhideWhenUsed/>
    <w:rsid w:val="00811810"/>
    <w:rPr>
      <w:sz w:val="16"/>
      <w:szCs w:val="16"/>
    </w:rPr>
  </w:style>
  <w:style w:type="paragraph" w:styleId="CommentText">
    <w:name w:val="annotation text"/>
    <w:basedOn w:val="Normal"/>
    <w:link w:val="CommentTextChar"/>
    <w:uiPriority w:val="99"/>
    <w:semiHidden/>
    <w:unhideWhenUsed/>
    <w:rsid w:val="00811810"/>
    <w:rPr>
      <w:sz w:val="20"/>
      <w:szCs w:val="20"/>
    </w:rPr>
  </w:style>
  <w:style w:type="character" w:customStyle="1" w:styleId="CommentTextChar">
    <w:name w:val="Comment Text Char"/>
    <w:basedOn w:val="DefaultParagraphFont"/>
    <w:link w:val="CommentText"/>
    <w:uiPriority w:val="99"/>
    <w:semiHidden/>
    <w:rsid w:val="00811810"/>
    <w:rPr>
      <w:sz w:val="20"/>
      <w:szCs w:val="20"/>
    </w:rPr>
  </w:style>
  <w:style w:type="paragraph" w:styleId="CommentSubject">
    <w:name w:val="annotation subject"/>
    <w:basedOn w:val="CommentText"/>
    <w:next w:val="CommentText"/>
    <w:link w:val="CommentSubjectChar"/>
    <w:uiPriority w:val="99"/>
    <w:semiHidden/>
    <w:unhideWhenUsed/>
    <w:rsid w:val="00811810"/>
    <w:rPr>
      <w:b/>
      <w:bCs/>
    </w:rPr>
  </w:style>
  <w:style w:type="character" w:customStyle="1" w:styleId="CommentSubjectChar">
    <w:name w:val="Comment Subject Char"/>
    <w:basedOn w:val="CommentTextChar"/>
    <w:link w:val="CommentSubject"/>
    <w:uiPriority w:val="99"/>
    <w:semiHidden/>
    <w:rsid w:val="00811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6f9ce5cc-ec80-465d-a4b1-533db5933412" xsi:nil="true"/>
    <DefaultSectionNames xmlns="6f9ce5cc-ec80-465d-a4b1-533db5933412" xsi:nil="true"/>
    <Templates xmlns="6f9ce5cc-ec80-465d-a4b1-533db5933412" xsi:nil="true"/>
    <NotebookType xmlns="6f9ce5cc-ec80-465d-a4b1-533db5933412" xsi:nil="true"/>
    <FolderType xmlns="6f9ce5cc-ec80-465d-a4b1-533db5933412" xsi:nil="true"/>
    <CultureName xmlns="6f9ce5cc-ec80-465d-a4b1-533db5933412" xsi:nil="true"/>
    <Leaders xmlns="6f9ce5cc-ec80-465d-a4b1-533db5933412">
      <UserInfo>
        <DisplayName/>
        <AccountId xsi:nil="true"/>
        <AccountType/>
      </UserInfo>
    </Leaders>
    <TeamsChannelId xmlns="6f9ce5cc-ec80-465d-a4b1-533db5933412" xsi:nil="true"/>
    <Has_Leaders_Only_SectionGroup xmlns="6f9ce5cc-ec80-465d-a4b1-533db5933412" xsi:nil="true"/>
    <Owner xmlns="6f9ce5cc-ec80-465d-a4b1-533db5933412">
      <UserInfo>
        <DisplayName/>
        <AccountId xsi:nil="true"/>
        <AccountType/>
      </UserInfo>
    </Owner>
    <Distribution_Groups xmlns="6f9ce5cc-ec80-465d-a4b1-533db5933412" xsi:nil="true"/>
    <AppVersion xmlns="6f9ce5cc-ec80-465d-a4b1-533db5933412" xsi:nil="true"/>
    <LMS_Mappings xmlns="6f9ce5cc-ec80-465d-a4b1-533db5933412" xsi:nil="true"/>
    <IsNotebookLocked xmlns="6f9ce5cc-ec80-465d-a4b1-533db5933412" xsi:nil="true"/>
    <Is_Collaboration_Space_Locked xmlns="6f9ce5cc-ec80-465d-a4b1-533db5933412" xsi:nil="true"/>
    <Math_Settings xmlns="6f9ce5cc-ec80-465d-a4b1-533db5933412" xsi:nil="true"/>
    <Members xmlns="6f9ce5cc-ec80-465d-a4b1-533db5933412">
      <UserInfo>
        <DisplayName/>
        <AccountId xsi:nil="true"/>
        <AccountType/>
      </UserInfo>
    </Members>
    <Member_Groups xmlns="6f9ce5cc-ec80-465d-a4b1-533db5933412">
      <UserInfo>
        <DisplayName/>
        <AccountId xsi:nil="true"/>
        <AccountType/>
      </UserInfo>
    </Member_Groups>
    <Invited_Members xmlns="6f9ce5cc-ec80-465d-a4b1-533db5933412" xsi:nil="true"/>
    <Self_Registration_Enabled xmlns="6f9ce5cc-ec80-465d-a4b1-533db59334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E294B5BEBFB48A5C214942606A612" ma:contentTypeVersion="24" ma:contentTypeDescription="Create a new document." ma:contentTypeScope="" ma:versionID="97045361997e3cf30d2deede6fecb15a">
  <xsd:schema xmlns:xsd="http://www.w3.org/2001/XMLSchema" xmlns:xs="http://www.w3.org/2001/XMLSchema" xmlns:p="http://schemas.microsoft.com/office/2006/metadata/properties" xmlns:ns2="6f9ce5cc-ec80-465d-a4b1-533db5933412" targetNamespace="http://schemas.microsoft.com/office/2006/metadata/properties" ma:root="true" ma:fieldsID="60fe05a2e232e498bde74824f7d41604" ns2:_="">
    <xsd:import namespace="6f9ce5cc-ec80-465d-a4b1-533db593341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ce5cc-ec80-465d-a4b1-533db593341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67DB-BAFC-472A-874E-0E7CA27A71BF}">
  <ds:schemaRefs>
    <ds:schemaRef ds:uri="http://schemas.microsoft.com/office/2006/metadata/properties"/>
    <ds:schemaRef ds:uri="http://schemas.microsoft.com/office/infopath/2007/PartnerControls"/>
    <ds:schemaRef ds:uri="6f9ce5cc-ec80-465d-a4b1-533db5933412"/>
  </ds:schemaRefs>
</ds:datastoreItem>
</file>

<file path=customXml/itemProps2.xml><?xml version="1.0" encoding="utf-8"?>
<ds:datastoreItem xmlns:ds="http://schemas.openxmlformats.org/officeDocument/2006/customXml" ds:itemID="{7D158FC4-4E19-46A2-9447-5CA10525F05C}">
  <ds:schemaRefs>
    <ds:schemaRef ds:uri="http://schemas.microsoft.com/sharepoint/v3/contenttype/forms"/>
  </ds:schemaRefs>
</ds:datastoreItem>
</file>

<file path=customXml/itemProps3.xml><?xml version="1.0" encoding="utf-8"?>
<ds:datastoreItem xmlns:ds="http://schemas.openxmlformats.org/officeDocument/2006/customXml" ds:itemID="{D7D525BA-5680-4E25-BF3F-1B7BD407C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ce5cc-ec80-465d-a4b1-533db5933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Tashiro, Elizabeth S.</dc:creator>
  <cp:keywords/>
  <dc:description/>
  <cp:lastModifiedBy>Mugadzaweta, Moudy</cp:lastModifiedBy>
  <cp:revision>2</cp:revision>
  <dcterms:created xsi:type="dcterms:W3CDTF">2022-10-06T11:32:00Z</dcterms:created>
  <dcterms:modified xsi:type="dcterms:W3CDTF">2022-10-06T11:32:00Z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0x010100BC8E294B5BEBFB48A5C214942606A612</vt:lpwstr>
  </property>
</Properties>
</file>