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25C0" w14:textId="77777777" w:rsidR="003A04F7" w:rsidRDefault="00E76671">
      <w:pPr>
        <w:pStyle w:val="Title"/>
        <w:ind w:left="2" w:hanging="4"/>
        <w:rPr>
          <w:sz w:val="44"/>
          <w:szCs w:val="44"/>
        </w:rPr>
      </w:pPr>
      <w:r>
        <w:rPr>
          <w:noProof/>
          <w:sz w:val="44"/>
          <w:szCs w:val="44"/>
        </w:rPr>
        <w:drawing>
          <wp:inline distT="114300" distB="114300" distL="114300" distR="114300" wp14:anchorId="6ECB844D" wp14:editId="109F5D82">
            <wp:extent cx="4481513" cy="67578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81513" cy="675784"/>
                    </a:xfrm>
                    <a:prstGeom prst="rect">
                      <a:avLst/>
                    </a:prstGeom>
                    <a:ln/>
                  </pic:spPr>
                </pic:pic>
              </a:graphicData>
            </a:graphic>
          </wp:inline>
        </w:drawing>
      </w:r>
    </w:p>
    <w:p w14:paraId="53481EC0" w14:textId="77777777" w:rsidR="003A04F7" w:rsidRDefault="00E76671">
      <w:pPr>
        <w:pStyle w:val="Title"/>
        <w:ind w:left="2" w:hanging="4"/>
        <w:rPr>
          <w:sz w:val="44"/>
          <w:szCs w:val="44"/>
        </w:rPr>
      </w:pPr>
      <w:r>
        <w:rPr>
          <w:sz w:val="44"/>
          <w:szCs w:val="44"/>
        </w:rPr>
        <w:t>MPP / Staff Position Description</w:t>
      </w:r>
    </w:p>
    <w:p w14:paraId="10D08A17" w14:textId="77777777" w:rsidR="003A04F7" w:rsidRDefault="003A04F7">
      <w:pPr>
        <w:ind w:left="1" w:hanging="3"/>
        <w:rPr>
          <w:rFonts w:ascii="Calibri" w:eastAsia="Calibri" w:hAnsi="Calibri" w:cs="Calibri"/>
          <w:sz w:val="30"/>
          <w:szCs w:val="30"/>
        </w:rPr>
      </w:pPr>
    </w:p>
    <w:tbl>
      <w:tblPr>
        <w:tblStyle w:val="a9"/>
        <w:tblW w:w="11016"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5805"/>
        <w:gridCol w:w="5211"/>
      </w:tblGrid>
      <w:tr w:rsidR="003A04F7" w14:paraId="7357BCDF" w14:textId="77777777">
        <w:tc>
          <w:tcPr>
            <w:tcW w:w="11016" w:type="dxa"/>
            <w:gridSpan w:val="2"/>
            <w:tcBorders>
              <w:bottom w:val="single" w:sz="4" w:space="0" w:color="000000"/>
            </w:tcBorders>
            <w:shd w:val="clear" w:color="auto" w:fill="D5DCE4"/>
          </w:tcPr>
          <w:p w14:paraId="2B4E3BC5" w14:textId="77777777" w:rsidR="003A04F7" w:rsidRDefault="00E76671">
            <w:pPr>
              <w:tabs>
                <w:tab w:val="left" w:pos="5490"/>
              </w:tabs>
              <w:ind w:left="1" w:hanging="3"/>
              <w:jc w:val="center"/>
              <w:rPr>
                <w:rFonts w:ascii="Calibri" w:eastAsia="Calibri" w:hAnsi="Calibri" w:cs="Calibri"/>
                <w:color w:val="000000"/>
                <w:sz w:val="28"/>
                <w:szCs w:val="28"/>
              </w:rPr>
            </w:pPr>
            <w:r>
              <w:rPr>
                <w:rFonts w:ascii="Calibri" w:eastAsia="Calibri" w:hAnsi="Calibri" w:cs="Calibri"/>
                <w:b/>
                <w:color w:val="000000"/>
                <w:sz w:val="28"/>
                <w:szCs w:val="28"/>
              </w:rPr>
              <w:t>HUMAN RESOURCES USE ONLY</w:t>
            </w:r>
          </w:p>
        </w:tc>
      </w:tr>
      <w:tr w:rsidR="003A04F7" w14:paraId="0B8DD05E" w14:textId="77777777">
        <w:tc>
          <w:tcPr>
            <w:tcW w:w="5805" w:type="dxa"/>
            <w:tcBorders>
              <w:top w:val="single" w:sz="4" w:space="0" w:color="000000"/>
              <w:bottom w:val="single" w:sz="4" w:space="0" w:color="000000"/>
              <w:right w:val="single" w:sz="4" w:space="0" w:color="000000"/>
            </w:tcBorders>
            <w:shd w:val="clear" w:color="auto" w:fill="D5DCE4"/>
          </w:tcPr>
          <w:p w14:paraId="07F59BB8" w14:textId="77777777" w:rsidR="003A04F7" w:rsidRDefault="00E76671">
            <w:pPr>
              <w:tabs>
                <w:tab w:val="left" w:pos="5490"/>
              </w:tabs>
              <w:ind w:left="1" w:hanging="3"/>
              <w:rPr>
                <w:rFonts w:ascii="Calibri" w:eastAsia="Calibri" w:hAnsi="Calibri" w:cs="Calibri"/>
                <w:color w:val="000000"/>
                <w:sz w:val="28"/>
                <w:szCs w:val="28"/>
              </w:rPr>
            </w:pPr>
            <w:r>
              <w:rPr>
                <w:rFonts w:ascii="Calibri" w:eastAsia="Calibri" w:hAnsi="Calibri" w:cs="Calibri"/>
                <w:b/>
                <w:color w:val="000000"/>
                <w:sz w:val="28"/>
                <w:szCs w:val="28"/>
              </w:rPr>
              <w:tab/>
            </w:r>
          </w:p>
          <w:p w14:paraId="74639A1D" w14:textId="77777777" w:rsidR="003A04F7" w:rsidRDefault="00E76671">
            <w:pPr>
              <w:tabs>
                <w:tab w:val="left" w:pos="720"/>
                <w:tab w:val="left" w:pos="1440"/>
                <w:tab w:val="left" w:pos="2160"/>
                <w:tab w:val="left" w:pos="2880"/>
                <w:tab w:val="left" w:pos="3600"/>
                <w:tab w:val="left" w:pos="4320"/>
                <w:tab w:val="left" w:pos="5040"/>
                <w:tab w:val="left" w:pos="5760"/>
                <w:tab w:val="left" w:pos="6570"/>
                <w:tab w:val="left" w:pos="7290"/>
                <w:tab w:val="left" w:pos="8010"/>
              </w:tabs>
              <w:spacing w:line="360" w:lineRule="auto"/>
              <w:ind w:hanging="2"/>
              <w:rPr>
                <w:rFonts w:ascii="Calibri" w:eastAsia="Calibri" w:hAnsi="Calibri" w:cs="Calibri"/>
                <w:color w:val="000000"/>
              </w:rPr>
            </w:pPr>
            <w:r>
              <w:rPr>
                <w:rFonts w:ascii="Calibri" w:eastAsia="Calibri" w:hAnsi="Calibri" w:cs="Calibri"/>
                <w:b/>
                <w:color w:val="000000"/>
              </w:rPr>
              <w:t xml:space="preserve">Conflict of Interest (COI) Designated:  </w:t>
            </w:r>
            <w:r>
              <w:rPr>
                <w:rFonts w:ascii="MS Gothic" w:eastAsia="MS Gothic" w:hAnsi="MS Gothic" w:cs="MS Gothic"/>
              </w:rPr>
              <w:t>☐</w:t>
            </w:r>
            <w:r>
              <w:rPr>
                <w:rFonts w:ascii="Calibri" w:eastAsia="Calibri" w:hAnsi="Calibri" w:cs="Calibri"/>
              </w:rPr>
              <w:t xml:space="preserve">  </w:t>
            </w:r>
            <w:r>
              <w:rPr>
                <w:rFonts w:ascii="Calibri" w:eastAsia="Calibri" w:hAnsi="Calibri" w:cs="Calibri"/>
                <w:color w:val="000000"/>
              </w:rPr>
              <w:t xml:space="preserve"> </w:t>
            </w:r>
            <w:proofErr w:type="gramStart"/>
            <w:r>
              <w:rPr>
                <w:rFonts w:ascii="Calibri" w:eastAsia="Calibri" w:hAnsi="Calibri" w:cs="Calibri"/>
                <w:color w:val="000000"/>
              </w:rPr>
              <w:t xml:space="preserve">Yes  </w:t>
            </w:r>
            <w:r>
              <w:rPr>
                <w:rFonts w:ascii="MS Gothic" w:eastAsia="MS Gothic" w:hAnsi="MS Gothic" w:cs="MS Gothic"/>
              </w:rPr>
              <w:t>☒</w:t>
            </w:r>
            <w:proofErr w:type="gramEnd"/>
            <w:r>
              <w:rPr>
                <w:rFonts w:ascii="Calibri" w:eastAsia="Calibri" w:hAnsi="Calibri" w:cs="Calibri"/>
              </w:rPr>
              <w:t xml:space="preserve">  </w:t>
            </w:r>
            <w:r>
              <w:rPr>
                <w:rFonts w:ascii="Calibri" w:eastAsia="Calibri" w:hAnsi="Calibri" w:cs="Calibri"/>
                <w:color w:val="000000"/>
              </w:rPr>
              <w:t xml:space="preserve">  No</w:t>
            </w:r>
          </w:p>
          <w:p w14:paraId="2C1C3430" w14:textId="4733E94D" w:rsidR="003A04F7" w:rsidRDefault="00E76671">
            <w:pPr>
              <w:tabs>
                <w:tab w:val="left" w:pos="720"/>
                <w:tab w:val="left" w:pos="1440"/>
                <w:tab w:val="left" w:pos="2160"/>
                <w:tab w:val="left" w:pos="2880"/>
                <w:tab w:val="left" w:pos="3600"/>
                <w:tab w:val="left" w:pos="4320"/>
                <w:tab w:val="left" w:pos="5040"/>
                <w:tab w:val="left" w:pos="5760"/>
                <w:tab w:val="left" w:pos="6570"/>
                <w:tab w:val="left" w:pos="7290"/>
                <w:tab w:val="left" w:pos="8010"/>
              </w:tabs>
              <w:spacing w:line="360" w:lineRule="auto"/>
              <w:ind w:hanging="2"/>
              <w:rPr>
                <w:rFonts w:ascii="Calibri" w:eastAsia="Calibri" w:hAnsi="Calibri" w:cs="Calibri"/>
                <w:b/>
                <w:color w:val="000000"/>
              </w:rPr>
            </w:pPr>
            <w:r>
              <w:rPr>
                <w:rFonts w:ascii="Calibri" w:eastAsia="Calibri" w:hAnsi="Calibri" w:cs="Calibri"/>
                <w:b/>
                <w:color w:val="000000"/>
              </w:rPr>
              <w:t xml:space="preserve">Mandated Reporter:  </w:t>
            </w:r>
            <w:r w:rsidR="00E215BF">
              <w:rPr>
                <w:rFonts w:ascii="MS Gothic" w:eastAsia="MS Gothic" w:hAnsi="MS Gothic" w:cs="MS Gothic"/>
              </w:rPr>
              <w:t>☒</w:t>
            </w:r>
            <w:r>
              <w:rPr>
                <w:rFonts w:ascii="Calibri" w:eastAsia="Calibri" w:hAnsi="Calibri" w:cs="Calibri"/>
              </w:rPr>
              <w:t xml:space="preserve">  </w:t>
            </w:r>
            <w:r>
              <w:rPr>
                <w:rFonts w:ascii="Calibri" w:eastAsia="Calibri" w:hAnsi="Calibri" w:cs="Calibri"/>
                <w:color w:val="000000"/>
              </w:rPr>
              <w:t xml:space="preserve"> </w:t>
            </w:r>
            <w:proofErr w:type="gramStart"/>
            <w:r>
              <w:rPr>
                <w:rFonts w:ascii="Calibri" w:eastAsia="Calibri" w:hAnsi="Calibri" w:cs="Calibri"/>
                <w:color w:val="000000"/>
              </w:rPr>
              <w:t xml:space="preserve">Limited  </w:t>
            </w:r>
            <w:r w:rsidR="00E215BF">
              <w:rPr>
                <w:rFonts w:ascii="MS Gothic" w:eastAsia="MS Gothic" w:hAnsi="MS Gothic" w:cs="MS Gothic"/>
              </w:rPr>
              <w:t>☐</w:t>
            </w:r>
            <w:proofErr w:type="gramEnd"/>
            <w:r>
              <w:rPr>
                <w:rFonts w:ascii="Calibri" w:eastAsia="Calibri" w:hAnsi="Calibri" w:cs="Calibri"/>
              </w:rPr>
              <w:t xml:space="preserve">  </w:t>
            </w:r>
            <w:r>
              <w:rPr>
                <w:rFonts w:ascii="Calibri" w:eastAsia="Calibri" w:hAnsi="Calibri" w:cs="Calibri"/>
                <w:color w:val="000000"/>
              </w:rPr>
              <w:t xml:space="preserve"> General  </w:t>
            </w:r>
            <w:r>
              <w:rPr>
                <w:rFonts w:ascii="MS Gothic" w:eastAsia="MS Gothic" w:hAnsi="MS Gothic" w:cs="MS Gothic"/>
              </w:rPr>
              <w:t>☐</w:t>
            </w:r>
            <w:r>
              <w:rPr>
                <w:rFonts w:ascii="Calibri" w:eastAsia="Calibri" w:hAnsi="Calibri" w:cs="Calibri"/>
              </w:rPr>
              <w:t xml:space="preserve">  </w:t>
            </w:r>
            <w:r>
              <w:rPr>
                <w:rFonts w:ascii="Calibri" w:eastAsia="Calibri" w:hAnsi="Calibri" w:cs="Calibri"/>
                <w:color w:val="000000"/>
              </w:rPr>
              <w:t xml:space="preserve"> N/A</w:t>
            </w:r>
            <w:r>
              <w:rPr>
                <w:rFonts w:ascii="Calibri" w:eastAsia="Calibri" w:hAnsi="Calibri" w:cs="Calibri"/>
                <w:b/>
                <w:color w:val="000000"/>
              </w:rPr>
              <w:t xml:space="preserve"> </w:t>
            </w:r>
          </w:p>
          <w:p w14:paraId="510ACD69" w14:textId="1B15EB94" w:rsidR="003A04F7" w:rsidRDefault="00E76671">
            <w:pPr>
              <w:tabs>
                <w:tab w:val="left" w:pos="720"/>
                <w:tab w:val="left" w:pos="1440"/>
                <w:tab w:val="left" w:pos="2160"/>
                <w:tab w:val="left" w:pos="2880"/>
                <w:tab w:val="left" w:pos="3600"/>
                <w:tab w:val="left" w:pos="4320"/>
                <w:tab w:val="left" w:pos="5040"/>
                <w:tab w:val="left" w:pos="5760"/>
                <w:tab w:val="left" w:pos="6570"/>
                <w:tab w:val="left" w:pos="7290"/>
                <w:tab w:val="left" w:pos="8010"/>
              </w:tabs>
              <w:spacing w:line="360" w:lineRule="auto"/>
              <w:ind w:left="1" w:hanging="3"/>
              <w:rPr>
                <w:rFonts w:ascii="Calibri" w:eastAsia="Calibri" w:hAnsi="Calibri" w:cs="Calibri"/>
                <w:color w:val="000000"/>
              </w:rPr>
            </w:pPr>
            <w:r>
              <w:rPr>
                <w:rFonts w:ascii="Calibri" w:eastAsia="Calibri" w:hAnsi="Calibri" w:cs="Calibri"/>
                <w:b/>
                <w:sz w:val="26"/>
                <w:szCs w:val="26"/>
              </w:rPr>
              <w:t xml:space="preserve">Review Date: </w:t>
            </w:r>
            <w:r w:rsidR="00E215BF">
              <w:rPr>
                <w:rFonts w:ascii="Calibri" w:eastAsia="Calibri" w:hAnsi="Calibri" w:cs="Calibri"/>
                <w:b/>
                <w:sz w:val="26"/>
                <w:szCs w:val="26"/>
              </w:rPr>
              <w:t>9/4/24</w:t>
            </w:r>
          </w:p>
        </w:tc>
        <w:tc>
          <w:tcPr>
            <w:tcW w:w="5211" w:type="dxa"/>
            <w:tcBorders>
              <w:top w:val="single" w:sz="4" w:space="0" w:color="000000"/>
              <w:left w:val="single" w:sz="4" w:space="0" w:color="000000"/>
              <w:bottom w:val="single" w:sz="4" w:space="0" w:color="000000"/>
            </w:tcBorders>
            <w:shd w:val="clear" w:color="auto" w:fill="D5DCE4"/>
          </w:tcPr>
          <w:p w14:paraId="267702EC" w14:textId="77777777" w:rsidR="003A04F7" w:rsidRDefault="00E76671">
            <w:pPr>
              <w:spacing w:line="276" w:lineRule="auto"/>
              <w:ind w:hanging="2"/>
              <w:rPr>
                <w:rFonts w:ascii="Calibri" w:eastAsia="Calibri" w:hAnsi="Calibri" w:cs="Calibri"/>
                <w:b/>
                <w:i/>
                <w:u w:val="single"/>
              </w:rPr>
            </w:pPr>
            <w:r>
              <w:rPr>
                <w:rFonts w:ascii="Calibri" w:eastAsia="Calibri" w:hAnsi="Calibri" w:cs="Calibri"/>
                <w:b/>
                <w:i/>
                <w:u w:val="single"/>
              </w:rPr>
              <w:t>MPP Positions Only</w:t>
            </w:r>
          </w:p>
          <w:p w14:paraId="3EB7E00A" w14:textId="2595E0EC" w:rsidR="003A04F7" w:rsidRDefault="00E76671">
            <w:pPr>
              <w:spacing w:line="276" w:lineRule="auto"/>
              <w:ind w:hanging="2"/>
              <w:rPr>
                <w:rFonts w:ascii="Calibri" w:eastAsia="Calibri" w:hAnsi="Calibri" w:cs="Calibri"/>
              </w:rPr>
            </w:pPr>
            <w:r>
              <w:rPr>
                <w:rFonts w:ascii="Calibri" w:eastAsia="Calibri" w:hAnsi="Calibri" w:cs="Calibri"/>
                <w:b/>
              </w:rPr>
              <w:t xml:space="preserve">MPP Job Code: </w:t>
            </w:r>
            <w:r w:rsidR="00E215BF">
              <w:rPr>
                <w:rFonts w:ascii="Calibri" w:eastAsia="Calibri" w:hAnsi="Calibri" w:cs="Calibri"/>
                <w:b/>
              </w:rPr>
              <w:t>U 03 5</w:t>
            </w:r>
          </w:p>
          <w:p w14:paraId="2F1AC456" w14:textId="341ADEB3" w:rsidR="003A04F7" w:rsidRDefault="00E76671">
            <w:pPr>
              <w:spacing w:line="276" w:lineRule="auto"/>
              <w:ind w:hanging="2"/>
              <w:rPr>
                <w:rFonts w:ascii="Calibri" w:eastAsia="Calibri" w:hAnsi="Calibri" w:cs="Calibri"/>
                <w:b/>
              </w:rPr>
            </w:pPr>
            <w:r>
              <w:rPr>
                <w:rFonts w:ascii="Calibri" w:eastAsia="Calibri" w:hAnsi="Calibri" w:cs="Calibri"/>
                <w:b/>
              </w:rPr>
              <w:t xml:space="preserve">Job Family: </w:t>
            </w:r>
            <w:r w:rsidR="00E215BF">
              <w:rPr>
                <w:rFonts w:ascii="Calibri" w:eastAsia="Calibri" w:hAnsi="Calibri" w:cs="Calibri"/>
                <w:b/>
              </w:rPr>
              <w:t>University Advancement</w:t>
            </w:r>
          </w:p>
          <w:p w14:paraId="30EAF5E1" w14:textId="2E6A8BC3" w:rsidR="003A04F7" w:rsidRDefault="00E76671">
            <w:pPr>
              <w:spacing w:line="276" w:lineRule="auto"/>
              <w:ind w:hanging="2"/>
              <w:rPr>
                <w:rFonts w:ascii="Calibri" w:eastAsia="Calibri" w:hAnsi="Calibri" w:cs="Calibri"/>
                <w:b/>
              </w:rPr>
            </w:pPr>
            <w:r>
              <w:rPr>
                <w:rFonts w:ascii="Calibri" w:eastAsia="Calibri" w:hAnsi="Calibri" w:cs="Calibri"/>
                <w:b/>
              </w:rPr>
              <w:t xml:space="preserve">Job Function: </w:t>
            </w:r>
            <w:r w:rsidR="00E215BF">
              <w:rPr>
                <w:rFonts w:ascii="Calibri" w:eastAsia="Calibri" w:hAnsi="Calibri" w:cs="Calibri"/>
                <w:b/>
              </w:rPr>
              <w:t>Alumni Relations</w:t>
            </w:r>
          </w:p>
          <w:p w14:paraId="40E77C06" w14:textId="34F53522" w:rsidR="003A04F7" w:rsidRDefault="00E76671">
            <w:pPr>
              <w:spacing w:line="276" w:lineRule="auto"/>
              <w:ind w:hanging="2"/>
              <w:rPr>
                <w:rFonts w:ascii="Calibri" w:eastAsia="Calibri" w:hAnsi="Calibri" w:cs="Calibri"/>
                <w:b/>
                <w:sz w:val="26"/>
                <w:szCs w:val="26"/>
              </w:rPr>
            </w:pPr>
            <w:r>
              <w:rPr>
                <w:rFonts w:ascii="Calibri" w:eastAsia="Calibri" w:hAnsi="Calibri" w:cs="Calibri"/>
                <w:b/>
              </w:rPr>
              <w:t xml:space="preserve">Job Category: </w:t>
            </w:r>
            <w:r w:rsidR="00E215BF">
              <w:rPr>
                <w:rFonts w:ascii="Calibri" w:eastAsia="Calibri" w:hAnsi="Calibri" w:cs="Calibri"/>
                <w:b/>
              </w:rPr>
              <w:t>Senior Manager</w:t>
            </w:r>
          </w:p>
        </w:tc>
      </w:tr>
    </w:tbl>
    <w:p w14:paraId="5A7F65FC" w14:textId="77777777" w:rsidR="003A04F7" w:rsidRDefault="00E76671">
      <w:pPr>
        <w:ind w:hanging="2"/>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64786B75" w14:textId="77777777" w:rsidR="003A04F7" w:rsidRDefault="00E76671">
      <w:pPr>
        <w:ind w:hanging="2"/>
        <w:jc w:val="both"/>
        <w:rPr>
          <w:rFonts w:ascii="Calibri" w:eastAsia="Calibri" w:hAnsi="Calibri" w:cs="Calibri"/>
          <w:color w:val="000000"/>
        </w:rPr>
      </w:pPr>
      <w:r>
        <w:rPr>
          <w:rFonts w:ascii="Calibri" w:eastAsia="Calibri" w:hAnsi="Calibri" w:cs="Calibri"/>
          <w:b/>
          <w:u w:val="single"/>
        </w:rPr>
        <w:t xml:space="preserve">Mandated Reporter Per CANRA </w:t>
      </w:r>
      <w:r>
        <w:rPr>
          <w:rFonts w:ascii="Calibri" w:eastAsia="Calibri" w:hAnsi="Calibri" w:cs="Calibri"/>
          <w:b/>
          <w:color w:val="FF0000"/>
        </w:rPr>
        <w:t xml:space="preserve">  </w:t>
      </w:r>
      <w:r>
        <w:rPr>
          <w:rFonts w:ascii="MS Gothic" w:eastAsia="MS Gothic" w:hAnsi="MS Gothic" w:cs="MS Gothic"/>
        </w:rPr>
        <w:t>☒</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b/>
          <w:color w:val="000000"/>
        </w:rPr>
        <w:t xml:space="preserve"> </w:t>
      </w:r>
      <w:proofErr w:type="gramStart"/>
      <w:r>
        <w:rPr>
          <w:rFonts w:ascii="Calibri" w:eastAsia="Calibri" w:hAnsi="Calibri" w:cs="Calibri"/>
          <w:b/>
          <w:color w:val="000000"/>
        </w:rPr>
        <w:t xml:space="preserve">YES  </w:t>
      </w:r>
      <w:r>
        <w:rPr>
          <w:rFonts w:ascii="MS Gothic" w:eastAsia="MS Gothic" w:hAnsi="MS Gothic" w:cs="MS Gothic"/>
        </w:rPr>
        <w:t>☐</w:t>
      </w:r>
      <w:proofErr w:type="gramEnd"/>
      <w:r>
        <w:rPr>
          <w:rFonts w:ascii="Calibri" w:eastAsia="Calibri" w:hAnsi="Calibri" w:cs="Calibri"/>
        </w:rPr>
        <w:t xml:space="preserve"> </w:t>
      </w:r>
      <w:r>
        <w:rPr>
          <w:rFonts w:ascii="Calibri" w:eastAsia="Calibri" w:hAnsi="Calibri" w:cs="Calibri"/>
          <w:b/>
          <w:color w:val="000000"/>
        </w:rPr>
        <w:t xml:space="preserve"> NO</w:t>
      </w:r>
    </w:p>
    <w:p w14:paraId="7ABF4B74" w14:textId="77777777" w:rsidR="003A04F7" w:rsidRDefault="00E76671">
      <w:pPr>
        <w:ind w:hanging="2"/>
        <w:jc w:val="both"/>
        <w:rPr>
          <w:rFonts w:ascii="Calibri" w:eastAsia="Calibri" w:hAnsi="Calibri" w:cs="Calibri"/>
        </w:rPr>
      </w:pPr>
      <w:r>
        <w:rPr>
          <w:rFonts w:ascii="Calibri" w:eastAsia="Calibri" w:hAnsi="Calibri" w:cs="Calibri"/>
          <w:color w:val="000000"/>
        </w:rPr>
        <w:t xml:space="preserve">The </w:t>
      </w:r>
      <w:r>
        <w:rPr>
          <w:rFonts w:ascii="Calibri" w:eastAsia="Calibri" w:hAnsi="Calibri" w:cs="Calibri"/>
        </w:rPr>
        <w:t xml:space="preserve">person holding this position is considered a ‘mandated reporter,’ under the California Child Abuse and Neglect Reporting Act (CANRA) and is required to comply with the requirements set forth in CSU Executive Order 1083 as a condition of employment.  </w:t>
      </w:r>
    </w:p>
    <w:p w14:paraId="17BEAD2F" w14:textId="77777777" w:rsidR="003A04F7" w:rsidRDefault="00E76671">
      <w:pPr>
        <w:tabs>
          <w:tab w:val="left" w:pos="6105"/>
        </w:tabs>
        <w:ind w:left="1" w:hanging="3"/>
        <w:rPr>
          <w:rFonts w:ascii="Calibri" w:eastAsia="Calibri" w:hAnsi="Calibri" w:cs="Calibri"/>
          <w:sz w:val="28"/>
          <w:szCs w:val="28"/>
        </w:rPr>
      </w:pPr>
      <w:r>
        <w:rPr>
          <w:rFonts w:ascii="Calibri" w:eastAsia="Calibri" w:hAnsi="Calibri" w:cs="Calibri"/>
          <w:b/>
          <w:sz w:val="28"/>
          <w:szCs w:val="28"/>
        </w:rPr>
        <w:tab/>
      </w:r>
    </w:p>
    <w:p w14:paraId="0906AA49" w14:textId="77777777" w:rsidR="003A04F7" w:rsidRDefault="00E76671">
      <w:pPr>
        <w:ind w:hanging="2"/>
        <w:jc w:val="both"/>
        <w:rPr>
          <w:rFonts w:ascii="Calibri" w:eastAsia="Calibri" w:hAnsi="Calibri" w:cs="Calibri"/>
        </w:rPr>
      </w:pPr>
      <w:r>
        <w:rPr>
          <w:rFonts w:ascii="Calibri" w:eastAsia="Calibri" w:hAnsi="Calibri" w:cs="Calibri"/>
          <w:b/>
        </w:rPr>
        <w:t>Please Note</w:t>
      </w:r>
      <w:r>
        <w:rPr>
          <w:rFonts w:ascii="Calibri" w:eastAsia="Calibri" w:hAnsi="Calibri" w:cs="Calibri"/>
        </w:rPr>
        <w:t>: A current and accurate signed Position Description is required for each MPP / Staff position and must be on file in the Center for Human Resources.  After completion, the Position Description should be reviewed, signed and dated by the employee, the supervisor and the Center for Human Resources - Classification and Compensation.</w:t>
      </w:r>
    </w:p>
    <w:p w14:paraId="5FBF6D90" w14:textId="77777777" w:rsidR="003A04F7" w:rsidRDefault="003A04F7">
      <w:pPr>
        <w:pBdr>
          <w:bottom w:val="single" w:sz="4" w:space="1" w:color="000000"/>
        </w:pBdr>
        <w:ind w:hanging="2"/>
        <w:jc w:val="both"/>
        <w:rPr>
          <w:rFonts w:ascii="Calibri" w:eastAsia="Calibri" w:hAnsi="Calibri" w:cs="Calibri"/>
        </w:rPr>
      </w:pPr>
    </w:p>
    <w:p w14:paraId="4DDB0C3F" w14:textId="77777777" w:rsidR="003A04F7" w:rsidRDefault="003A04F7">
      <w:pPr>
        <w:ind w:hanging="2"/>
        <w:rPr>
          <w:rFonts w:ascii="Calibri" w:eastAsia="Calibri" w:hAnsi="Calibri" w:cs="Calibri"/>
          <w:u w:val="single"/>
        </w:rPr>
      </w:pPr>
    </w:p>
    <w:tbl>
      <w:tblPr>
        <w:tblStyle w:val="a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2610"/>
        <w:gridCol w:w="4860"/>
      </w:tblGrid>
      <w:tr w:rsidR="003A04F7" w14:paraId="331F0BA1" w14:textId="77777777">
        <w:trPr>
          <w:trHeight w:val="720"/>
        </w:trPr>
        <w:tc>
          <w:tcPr>
            <w:tcW w:w="3330" w:type="dxa"/>
          </w:tcPr>
          <w:p w14:paraId="6771AC0B" w14:textId="77777777" w:rsidR="003A04F7" w:rsidRDefault="00E76671">
            <w:pPr>
              <w:ind w:right="165" w:hanging="2"/>
              <w:jc w:val="right"/>
              <w:rPr>
                <w:rFonts w:ascii="Calibri" w:eastAsia="Calibri" w:hAnsi="Calibri" w:cs="Calibri"/>
              </w:rPr>
            </w:pPr>
            <w:r>
              <w:rPr>
                <w:rFonts w:ascii="Calibri" w:eastAsia="Calibri" w:hAnsi="Calibri" w:cs="Calibri"/>
                <w:b/>
              </w:rPr>
              <w:t>Please check one:</w:t>
            </w:r>
          </w:p>
        </w:tc>
        <w:tc>
          <w:tcPr>
            <w:tcW w:w="2610" w:type="dxa"/>
          </w:tcPr>
          <w:p w14:paraId="0EE21610"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New Position</w:t>
            </w:r>
          </w:p>
        </w:tc>
        <w:tc>
          <w:tcPr>
            <w:tcW w:w="4860" w:type="dxa"/>
          </w:tcPr>
          <w:p w14:paraId="12752527"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Existing Position Update</w:t>
            </w:r>
          </w:p>
        </w:tc>
      </w:tr>
    </w:tbl>
    <w:p w14:paraId="490DFDBF" w14:textId="77777777" w:rsidR="003A04F7" w:rsidRDefault="003A04F7">
      <w:pPr>
        <w:widowControl w:val="0"/>
        <w:pBdr>
          <w:top w:val="nil"/>
          <w:left w:val="nil"/>
          <w:bottom w:val="nil"/>
          <w:right w:val="nil"/>
          <w:between w:val="nil"/>
        </w:pBdr>
        <w:spacing w:line="276" w:lineRule="auto"/>
        <w:rPr>
          <w:rFonts w:ascii="Calibri" w:eastAsia="Calibri" w:hAnsi="Calibri" w:cs="Calibri"/>
        </w:rPr>
      </w:pPr>
    </w:p>
    <w:tbl>
      <w:tblPr>
        <w:tblStyle w:val="ab"/>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6840"/>
      </w:tblGrid>
      <w:tr w:rsidR="003A04F7" w14:paraId="610F3634" w14:textId="77777777">
        <w:trPr>
          <w:trHeight w:val="504"/>
        </w:trPr>
        <w:tc>
          <w:tcPr>
            <w:tcW w:w="3960" w:type="dxa"/>
          </w:tcPr>
          <w:p w14:paraId="38CC758F" w14:textId="77777777" w:rsidR="003A04F7" w:rsidRDefault="00E76671">
            <w:pPr>
              <w:ind w:right="162" w:hanging="2"/>
              <w:jc w:val="right"/>
              <w:rPr>
                <w:rFonts w:ascii="Calibri" w:eastAsia="Calibri" w:hAnsi="Calibri" w:cs="Calibri"/>
              </w:rPr>
            </w:pPr>
            <w:r>
              <w:rPr>
                <w:rFonts w:ascii="Calibri" w:eastAsia="Calibri" w:hAnsi="Calibri" w:cs="Calibri"/>
                <w:b/>
              </w:rPr>
              <w:t>Date:</w:t>
            </w:r>
          </w:p>
        </w:tc>
        <w:tc>
          <w:tcPr>
            <w:tcW w:w="6840" w:type="dxa"/>
          </w:tcPr>
          <w:p w14:paraId="16C6BB61" w14:textId="77777777" w:rsidR="003A04F7" w:rsidRDefault="00E76671">
            <w:pPr>
              <w:ind w:hanging="2"/>
              <w:rPr>
                <w:rFonts w:ascii="Calibri" w:eastAsia="Calibri" w:hAnsi="Calibri" w:cs="Calibri"/>
              </w:rPr>
            </w:pPr>
            <w:r>
              <w:rPr>
                <w:rFonts w:ascii="Calibri" w:eastAsia="Calibri" w:hAnsi="Calibri" w:cs="Calibri"/>
              </w:rPr>
              <w:t>6/12/24</w:t>
            </w:r>
          </w:p>
        </w:tc>
      </w:tr>
      <w:tr w:rsidR="003A04F7" w14:paraId="7F30EA8F" w14:textId="77777777">
        <w:trPr>
          <w:trHeight w:val="504"/>
        </w:trPr>
        <w:tc>
          <w:tcPr>
            <w:tcW w:w="3960" w:type="dxa"/>
          </w:tcPr>
          <w:p w14:paraId="1F9F4B0D" w14:textId="77777777" w:rsidR="003A04F7" w:rsidRDefault="00E76671">
            <w:pPr>
              <w:ind w:right="162" w:hanging="2"/>
              <w:jc w:val="right"/>
              <w:rPr>
                <w:rFonts w:ascii="Calibri" w:eastAsia="Calibri" w:hAnsi="Calibri" w:cs="Calibri"/>
              </w:rPr>
            </w:pPr>
            <w:r>
              <w:rPr>
                <w:rFonts w:ascii="Calibri" w:eastAsia="Calibri" w:hAnsi="Calibri" w:cs="Calibri"/>
                <w:b/>
              </w:rPr>
              <w:t>Department &amp; Division:</w:t>
            </w:r>
          </w:p>
        </w:tc>
        <w:tc>
          <w:tcPr>
            <w:tcW w:w="6840" w:type="dxa"/>
          </w:tcPr>
          <w:p w14:paraId="3D0EE340" w14:textId="77777777" w:rsidR="003A04F7" w:rsidRDefault="00E76671">
            <w:pPr>
              <w:ind w:hanging="2"/>
              <w:rPr>
                <w:rFonts w:ascii="Calibri" w:eastAsia="Calibri" w:hAnsi="Calibri" w:cs="Calibri"/>
              </w:rPr>
            </w:pPr>
            <w:r>
              <w:rPr>
                <w:rFonts w:ascii="Calibri" w:eastAsia="Calibri" w:hAnsi="Calibri" w:cs="Calibri"/>
              </w:rPr>
              <w:t xml:space="preserve"> SDSU Alumni / University Relations and Development</w:t>
            </w:r>
          </w:p>
        </w:tc>
      </w:tr>
      <w:tr w:rsidR="003A04F7" w14:paraId="2405378B" w14:textId="77777777">
        <w:trPr>
          <w:trHeight w:val="504"/>
        </w:trPr>
        <w:tc>
          <w:tcPr>
            <w:tcW w:w="3960" w:type="dxa"/>
          </w:tcPr>
          <w:p w14:paraId="12A367C3" w14:textId="77777777" w:rsidR="003A04F7" w:rsidRDefault="00E76671">
            <w:pPr>
              <w:ind w:right="162" w:hanging="2"/>
              <w:jc w:val="right"/>
              <w:rPr>
                <w:rFonts w:ascii="Calibri" w:eastAsia="Calibri" w:hAnsi="Calibri" w:cs="Calibri"/>
              </w:rPr>
            </w:pPr>
            <w:r>
              <w:rPr>
                <w:rFonts w:ascii="Calibri" w:eastAsia="Calibri" w:hAnsi="Calibri" w:cs="Calibri"/>
                <w:b/>
              </w:rPr>
              <w:t xml:space="preserve">Employee Name </w:t>
            </w:r>
          </w:p>
          <w:p w14:paraId="21D06867" w14:textId="77777777" w:rsidR="003A04F7" w:rsidRDefault="00E76671">
            <w:pPr>
              <w:ind w:right="162" w:hanging="2"/>
              <w:jc w:val="right"/>
              <w:rPr>
                <w:rFonts w:ascii="Calibri" w:eastAsia="Calibri" w:hAnsi="Calibri" w:cs="Calibri"/>
              </w:rPr>
            </w:pPr>
            <w:r>
              <w:rPr>
                <w:rFonts w:ascii="Calibri" w:eastAsia="Calibri" w:hAnsi="Calibri" w:cs="Calibri"/>
                <w:i/>
              </w:rPr>
              <w:t>(leave blank if vacant)</w:t>
            </w:r>
            <w:r>
              <w:rPr>
                <w:rFonts w:ascii="Calibri" w:eastAsia="Calibri" w:hAnsi="Calibri" w:cs="Calibri"/>
                <w:b/>
              </w:rPr>
              <w:t>:</w:t>
            </w:r>
          </w:p>
        </w:tc>
        <w:tc>
          <w:tcPr>
            <w:tcW w:w="6840" w:type="dxa"/>
          </w:tcPr>
          <w:p w14:paraId="5341F29C" w14:textId="628D35E3" w:rsidR="003A04F7" w:rsidRDefault="003A04F7">
            <w:pPr>
              <w:ind w:hanging="2"/>
              <w:rPr>
                <w:rFonts w:ascii="Calibri" w:eastAsia="Calibri" w:hAnsi="Calibri" w:cs="Calibri"/>
              </w:rPr>
            </w:pPr>
          </w:p>
        </w:tc>
      </w:tr>
      <w:tr w:rsidR="003A04F7" w14:paraId="107DDDBD" w14:textId="77777777">
        <w:trPr>
          <w:trHeight w:val="504"/>
        </w:trPr>
        <w:tc>
          <w:tcPr>
            <w:tcW w:w="3960" w:type="dxa"/>
          </w:tcPr>
          <w:p w14:paraId="7730A669" w14:textId="77777777" w:rsidR="003A04F7" w:rsidRDefault="00E76671">
            <w:pPr>
              <w:ind w:right="162" w:hanging="2"/>
              <w:jc w:val="right"/>
              <w:rPr>
                <w:rFonts w:ascii="Calibri" w:eastAsia="Calibri" w:hAnsi="Calibri" w:cs="Calibri"/>
              </w:rPr>
            </w:pPr>
            <w:r>
              <w:rPr>
                <w:rFonts w:ascii="Calibri" w:eastAsia="Calibri" w:hAnsi="Calibri" w:cs="Calibri"/>
                <w:b/>
              </w:rPr>
              <w:t>Current Classification &amp; Grade:</w:t>
            </w:r>
          </w:p>
        </w:tc>
        <w:tc>
          <w:tcPr>
            <w:tcW w:w="6840" w:type="dxa"/>
          </w:tcPr>
          <w:p w14:paraId="206CFEF6" w14:textId="77777777" w:rsidR="003A04F7" w:rsidRDefault="00E76671">
            <w:pPr>
              <w:ind w:hanging="2"/>
              <w:rPr>
                <w:rFonts w:ascii="Calibri" w:eastAsia="Calibri" w:hAnsi="Calibri" w:cs="Calibri"/>
              </w:rPr>
            </w:pPr>
            <w:r>
              <w:rPr>
                <w:rFonts w:ascii="Calibri" w:eastAsia="Calibri" w:hAnsi="Calibri" w:cs="Calibri"/>
              </w:rPr>
              <w:t>Administrator I</w:t>
            </w:r>
          </w:p>
        </w:tc>
      </w:tr>
      <w:tr w:rsidR="003A04F7" w14:paraId="214F02FE" w14:textId="77777777">
        <w:trPr>
          <w:trHeight w:val="504"/>
        </w:trPr>
        <w:tc>
          <w:tcPr>
            <w:tcW w:w="3960" w:type="dxa"/>
          </w:tcPr>
          <w:p w14:paraId="47B0623E" w14:textId="77777777" w:rsidR="003A04F7" w:rsidRDefault="00E76671">
            <w:pPr>
              <w:ind w:right="162" w:hanging="2"/>
              <w:jc w:val="right"/>
              <w:rPr>
                <w:rFonts w:ascii="Calibri" w:eastAsia="Calibri" w:hAnsi="Calibri" w:cs="Calibri"/>
              </w:rPr>
            </w:pPr>
            <w:r>
              <w:rPr>
                <w:rFonts w:ascii="Calibri" w:eastAsia="Calibri" w:hAnsi="Calibri" w:cs="Calibri"/>
                <w:b/>
              </w:rPr>
              <w:t>FLSA Status:</w:t>
            </w:r>
          </w:p>
          <w:p w14:paraId="54B5C268" w14:textId="77777777" w:rsidR="003A04F7" w:rsidRDefault="00E76671">
            <w:pPr>
              <w:ind w:right="162" w:hanging="2"/>
              <w:jc w:val="right"/>
              <w:rPr>
                <w:rFonts w:ascii="Calibri" w:eastAsia="Calibri" w:hAnsi="Calibri" w:cs="Calibri"/>
              </w:rPr>
            </w:pPr>
            <w:r>
              <w:rPr>
                <w:rFonts w:ascii="Calibri" w:eastAsia="Calibri" w:hAnsi="Calibri" w:cs="Calibri"/>
                <w:i/>
              </w:rPr>
              <w:t>(exempt or non-exempt)</w:t>
            </w:r>
          </w:p>
        </w:tc>
        <w:tc>
          <w:tcPr>
            <w:tcW w:w="6840" w:type="dxa"/>
          </w:tcPr>
          <w:p w14:paraId="5BF00079" w14:textId="77777777" w:rsidR="003A04F7" w:rsidRDefault="00E76671">
            <w:pPr>
              <w:ind w:hanging="2"/>
              <w:rPr>
                <w:rFonts w:ascii="Calibri" w:eastAsia="Calibri" w:hAnsi="Calibri" w:cs="Calibri"/>
              </w:rPr>
            </w:pPr>
            <w:r>
              <w:rPr>
                <w:rFonts w:ascii="Calibri" w:eastAsia="Calibri" w:hAnsi="Calibri" w:cs="Calibri"/>
              </w:rPr>
              <w:t>Exempt</w:t>
            </w:r>
          </w:p>
        </w:tc>
      </w:tr>
      <w:tr w:rsidR="003A04F7" w14:paraId="07319A21" w14:textId="77777777">
        <w:trPr>
          <w:trHeight w:val="504"/>
        </w:trPr>
        <w:tc>
          <w:tcPr>
            <w:tcW w:w="3960" w:type="dxa"/>
          </w:tcPr>
          <w:p w14:paraId="6F32865D" w14:textId="77777777" w:rsidR="003A04F7" w:rsidRDefault="00E76671">
            <w:pPr>
              <w:ind w:right="162" w:hanging="2"/>
              <w:jc w:val="right"/>
              <w:rPr>
                <w:rFonts w:ascii="Calibri" w:eastAsia="Calibri" w:hAnsi="Calibri" w:cs="Calibri"/>
              </w:rPr>
            </w:pPr>
            <w:r>
              <w:rPr>
                <w:rFonts w:ascii="Calibri" w:eastAsia="Calibri" w:hAnsi="Calibri" w:cs="Calibri"/>
                <w:b/>
              </w:rPr>
              <w:t>Working Title:</w:t>
            </w:r>
          </w:p>
        </w:tc>
        <w:tc>
          <w:tcPr>
            <w:tcW w:w="6840" w:type="dxa"/>
          </w:tcPr>
          <w:p w14:paraId="0059918E" w14:textId="77777777" w:rsidR="003A04F7" w:rsidRDefault="00E76671">
            <w:pPr>
              <w:ind w:hanging="2"/>
              <w:rPr>
                <w:rFonts w:ascii="Calibri" w:eastAsia="Calibri" w:hAnsi="Calibri" w:cs="Calibri"/>
              </w:rPr>
            </w:pPr>
            <w:r>
              <w:rPr>
                <w:rFonts w:ascii="Calibri" w:eastAsia="Calibri" w:hAnsi="Calibri" w:cs="Calibri"/>
              </w:rPr>
              <w:t>Assistant Director, Alumni Engagement</w:t>
            </w:r>
          </w:p>
        </w:tc>
      </w:tr>
      <w:tr w:rsidR="003A04F7" w14:paraId="5AA772EB" w14:textId="77777777">
        <w:trPr>
          <w:trHeight w:val="504"/>
        </w:trPr>
        <w:tc>
          <w:tcPr>
            <w:tcW w:w="3960" w:type="dxa"/>
          </w:tcPr>
          <w:p w14:paraId="66E6ED8B" w14:textId="77777777" w:rsidR="003A04F7" w:rsidRDefault="00E76671">
            <w:pPr>
              <w:ind w:right="162" w:hanging="2"/>
              <w:jc w:val="right"/>
              <w:rPr>
                <w:rFonts w:ascii="Calibri" w:eastAsia="Calibri" w:hAnsi="Calibri" w:cs="Calibri"/>
                <w:b/>
              </w:rPr>
            </w:pPr>
            <w:r>
              <w:rPr>
                <w:rFonts w:ascii="Calibri" w:eastAsia="Calibri" w:hAnsi="Calibri" w:cs="Calibri"/>
                <w:b/>
              </w:rPr>
              <w:t>Position Number &amp; Job Code:</w:t>
            </w:r>
          </w:p>
          <w:p w14:paraId="1310ED4B" w14:textId="77777777" w:rsidR="00B76354" w:rsidRPr="00B76354" w:rsidRDefault="00B76354" w:rsidP="00B76354">
            <w:pPr>
              <w:rPr>
                <w:rFonts w:ascii="Calibri" w:eastAsia="Calibri" w:hAnsi="Calibri" w:cs="Calibri"/>
              </w:rPr>
            </w:pPr>
          </w:p>
          <w:p w14:paraId="4DBA6D7A" w14:textId="77777777" w:rsidR="00B76354" w:rsidRPr="00B76354" w:rsidRDefault="00B76354" w:rsidP="00B76354">
            <w:pPr>
              <w:rPr>
                <w:rFonts w:ascii="Calibri" w:eastAsia="Calibri" w:hAnsi="Calibri" w:cs="Calibri"/>
              </w:rPr>
            </w:pPr>
          </w:p>
          <w:p w14:paraId="14F2978B" w14:textId="77777777" w:rsidR="00B76354" w:rsidRPr="00B76354" w:rsidRDefault="00B76354" w:rsidP="00B76354">
            <w:pPr>
              <w:rPr>
                <w:rFonts w:ascii="Calibri" w:eastAsia="Calibri" w:hAnsi="Calibri" w:cs="Calibri"/>
              </w:rPr>
            </w:pPr>
          </w:p>
        </w:tc>
        <w:tc>
          <w:tcPr>
            <w:tcW w:w="6840" w:type="dxa"/>
          </w:tcPr>
          <w:p w14:paraId="39AC7027" w14:textId="77777777" w:rsidR="003A04F7" w:rsidRDefault="00E76671">
            <w:pPr>
              <w:ind w:hanging="2"/>
              <w:rPr>
                <w:rFonts w:ascii="Calibri" w:eastAsia="Calibri" w:hAnsi="Calibri" w:cs="Calibri"/>
              </w:rPr>
            </w:pPr>
            <w:r>
              <w:rPr>
                <w:rFonts w:ascii="Calibri" w:eastAsia="Calibri" w:hAnsi="Calibri" w:cs="Calibri"/>
              </w:rPr>
              <w:lastRenderedPageBreak/>
              <w:t>10002074/3318</w:t>
            </w:r>
          </w:p>
          <w:p w14:paraId="27574965" w14:textId="77777777" w:rsidR="003A04F7" w:rsidRDefault="003A04F7">
            <w:pPr>
              <w:ind w:hanging="2"/>
              <w:rPr>
                <w:rFonts w:ascii="Calibri" w:eastAsia="Calibri" w:hAnsi="Calibri" w:cs="Calibri"/>
              </w:rPr>
            </w:pPr>
          </w:p>
        </w:tc>
      </w:tr>
      <w:tr w:rsidR="003A04F7" w14:paraId="189BEBB8" w14:textId="77777777">
        <w:trPr>
          <w:trHeight w:val="504"/>
        </w:trPr>
        <w:tc>
          <w:tcPr>
            <w:tcW w:w="3960" w:type="dxa"/>
            <w:tcBorders>
              <w:bottom w:val="single" w:sz="4" w:space="0" w:color="000000"/>
            </w:tcBorders>
          </w:tcPr>
          <w:p w14:paraId="64F0894B" w14:textId="77777777" w:rsidR="003A04F7" w:rsidRDefault="00E76671">
            <w:pPr>
              <w:ind w:right="162" w:hanging="2"/>
              <w:jc w:val="right"/>
              <w:rPr>
                <w:rFonts w:ascii="Calibri" w:eastAsia="Calibri" w:hAnsi="Calibri" w:cs="Calibri"/>
              </w:rPr>
            </w:pPr>
            <w:r>
              <w:rPr>
                <w:rFonts w:ascii="Calibri" w:eastAsia="Calibri" w:hAnsi="Calibri" w:cs="Calibri"/>
                <w:b/>
              </w:rPr>
              <w:t>Working Title &amp; Position Number of HEERA Designated Appropriate Administrator:</w:t>
            </w:r>
          </w:p>
        </w:tc>
        <w:tc>
          <w:tcPr>
            <w:tcW w:w="6840" w:type="dxa"/>
            <w:tcBorders>
              <w:bottom w:val="single" w:sz="4" w:space="0" w:color="000000"/>
            </w:tcBorders>
          </w:tcPr>
          <w:p w14:paraId="7ACFFFF9" w14:textId="77777777" w:rsidR="003A04F7" w:rsidRDefault="00E76671">
            <w:pPr>
              <w:ind w:hanging="2"/>
              <w:rPr>
                <w:rFonts w:ascii="Calibri" w:eastAsia="Calibri" w:hAnsi="Calibri" w:cs="Calibri"/>
              </w:rPr>
            </w:pPr>
            <w:r>
              <w:rPr>
                <w:rFonts w:ascii="Calibri" w:eastAsia="Calibri" w:hAnsi="Calibri" w:cs="Calibri"/>
                <w:highlight w:val="white"/>
              </w:rPr>
              <w:t>Director Alumni and Community Engagement / 10001163</w:t>
            </w:r>
          </w:p>
        </w:tc>
      </w:tr>
    </w:tbl>
    <w:p w14:paraId="30AEB9DA" w14:textId="77777777" w:rsidR="003A04F7" w:rsidRDefault="003A04F7">
      <w:pPr>
        <w:ind w:hanging="2"/>
        <w:rPr>
          <w:rFonts w:ascii="Calibri" w:eastAsia="Calibri" w:hAnsi="Calibri" w:cs="Calibri"/>
        </w:rPr>
      </w:pPr>
    </w:p>
    <w:p w14:paraId="3A1CA907" w14:textId="77777777" w:rsidR="003A04F7" w:rsidRDefault="00E76671">
      <w:pPr>
        <w:ind w:hanging="2"/>
        <w:rPr>
          <w:rFonts w:ascii="Calibri" w:eastAsia="Calibri" w:hAnsi="Calibri" w:cs="Calibri"/>
        </w:rPr>
      </w:pPr>
      <w:r>
        <w:rPr>
          <w:rFonts w:ascii="Calibri" w:eastAsia="Calibri" w:hAnsi="Calibri" w:cs="Calibri"/>
          <w:b/>
        </w:rPr>
        <w:t xml:space="preserve">I. FUNCTION OF THE EMPLOYING UNIT: </w:t>
      </w:r>
    </w:p>
    <w:p w14:paraId="788D3A4C" w14:textId="77777777" w:rsidR="003A04F7" w:rsidRDefault="00E76671">
      <w:pPr>
        <w:pBdr>
          <w:top w:val="nil"/>
          <w:left w:val="nil"/>
          <w:bottom w:val="nil"/>
          <w:right w:val="nil"/>
          <w:between w:val="nil"/>
        </w:pBdr>
        <w:spacing w:before="60"/>
        <w:ind w:hanging="2"/>
        <w:rPr>
          <w:rFonts w:ascii="Calibri" w:eastAsia="Calibri" w:hAnsi="Calibri" w:cs="Calibri"/>
          <w:i/>
          <w:color w:val="000000"/>
        </w:rPr>
      </w:pPr>
      <w:r>
        <w:rPr>
          <w:rFonts w:ascii="Calibri" w:eastAsia="Calibri" w:hAnsi="Calibri" w:cs="Calibri"/>
          <w:i/>
          <w:color w:val="000000"/>
        </w:rPr>
        <w:t xml:space="preserve">State the basic purpose of the Department/Unit in one brief paragraph. Include </w:t>
      </w:r>
      <w:r>
        <w:rPr>
          <w:rFonts w:ascii="Calibri" w:eastAsia="Calibri" w:hAnsi="Calibri" w:cs="Calibri"/>
          <w:i/>
        </w:rPr>
        <w:t>the division’s DEI statement here.</w:t>
      </w:r>
    </w:p>
    <w:p w14:paraId="5D025DC2" w14:textId="77777777" w:rsidR="003A04F7" w:rsidRDefault="003A04F7">
      <w:pPr>
        <w:ind w:hanging="2"/>
        <w:rPr>
          <w:rFonts w:ascii="Calibri" w:eastAsia="Calibri" w:hAnsi="Calibri" w:cs="Calibri"/>
        </w:rPr>
      </w:pPr>
    </w:p>
    <w:p w14:paraId="3ED3C7E6" w14:textId="77777777" w:rsidR="003A04F7" w:rsidRDefault="00E76671">
      <w:pPr>
        <w:ind w:hanging="2"/>
        <w:rPr>
          <w:rFonts w:ascii="Calibri" w:eastAsia="Calibri" w:hAnsi="Calibri" w:cs="Calibri"/>
          <w:color w:val="000000"/>
        </w:rPr>
      </w:pPr>
      <w:bookmarkStart w:id="0" w:name="_heading=h.30j0zll" w:colFirst="0" w:colLast="0"/>
      <w:bookmarkEnd w:id="0"/>
      <w:r>
        <w:rPr>
          <w:rFonts w:ascii="Calibri" w:eastAsia="Calibri" w:hAnsi="Calibri" w:cs="Calibri"/>
          <w:color w:val="000000"/>
        </w:rPr>
        <w:t>University Relations and Development (URAD) shares the university’s vision and mission underscored in the 2020 five-year strategic plan. The plan identifies five strategic priorities including: Becoming a Premier Public Research University: A New Kind of Hispanic Serving Institution (HSI); Resilience. Designed to Thrive; We Are SDSU; Equity and Inclusion in Everything We Do; and Students at Our Core.</w:t>
      </w:r>
    </w:p>
    <w:p w14:paraId="5DA89606" w14:textId="77777777" w:rsidR="003A04F7" w:rsidRDefault="003A04F7">
      <w:pPr>
        <w:ind w:hanging="2"/>
        <w:rPr>
          <w:rFonts w:ascii="Calibri" w:eastAsia="Calibri" w:hAnsi="Calibri" w:cs="Calibri"/>
          <w:color w:val="000000"/>
        </w:rPr>
      </w:pPr>
    </w:p>
    <w:p w14:paraId="27904B5C" w14:textId="77777777" w:rsidR="003A04F7" w:rsidRDefault="00E76671">
      <w:pPr>
        <w:ind w:hanging="2"/>
        <w:rPr>
          <w:rFonts w:ascii="Calibri" w:eastAsia="Calibri" w:hAnsi="Calibri" w:cs="Calibri"/>
          <w:color w:val="000000"/>
        </w:rPr>
      </w:pPr>
      <w:r>
        <w:rPr>
          <w:rFonts w:ascii="Calibri" w:eastAsia="Calibri" w:hAnsi="Calibri" w:cs="Calibri"/>
          <w:color w:val="000000"/>
        </w:rPr>
        <w:t xml:space="preserve">Units of URAD work together to create enduring relationships with alumni, parents, donors, students and the community to generate private support for SDSU students, faculty and a diverse number of programs. URAD handles a range of services encompassing stewardship, events, gift administration, communications and more. </w:t>
      </w:r>
    </w:p>
    <w:p w14:paraId="65A7C077" w14:textId="77777777" w:rsidR="003A04F7" w:rsidRDefault="00E76671">
      <w:pPr>
        <w:ind w:hanging="2"/>
        <w:rPr>
          <w:rFonts w:ascii="Calibri" w:eastAsia="Calibri" w:hAnsi="Calibri" w:cs="Calibri"/>
          <w:color w:val="000000"/>
        </w:rPr>
      </w:pPr>
      <w:r>
        <w:rPr>
          <w:rFonts w:ascii="Calibri" w:eastAsia="Calibri" w:hAnsi="Calibri" w:cs="Calibri"/>
          <w:color w:val="000000"/>
        </w:rPr>
        <w:t xml:space="preserve"> </w:t>
      </w:r>
    </w:p>
    <w:p w14:paraId="6F8F9056" w14:textId="77777777" w:rsidR="003A04F7" w:rsidRDefault="00E76671">
      <w:pPr>
        <w:ind w:hanging="2"/>
        <w:rPr>
          <w:rFonts w:ascii="Calibri" w:eastAsia="Calibri" w:hAnsi="Calibri" w:cs="Calibri"/>
          <w:color w:val="000000"/>
        </w:rPr>
      </w:pPr>
      <w:r>
        <w:rPr>
          <w:rFonts w:ascii="Calibri" w:eastAsia="Calibri" w:hAnsi="Calibri" w:cs="Calibri"/>
          <w:color w:val="000000"/>
        </w:rPr>
        <w:t xml:space="preserve">Within URAD, the departments of Development, SDSU Alumni, Planned </w:t>
      </w:r>
      <w:proofErr w:type="gramStart"/>
      <w:r>
        <w:rPr>
          <w:rFonts w:ascii="Calibri" w:eastAsia="Calibri" w:hAnsi="Calibri" w:cs="Calibri"/>
          <w:color w:val="000000"/>
        </w:rPr>
        <w:t>Giving</w:t>
      </w:r>
      <w:proofErr w:type="gramEnd"/>
      <w:r>
        <w:rPr>
          <w:rFonts w:ascii="Calibri" w:eastAsia="Calibri" w:hAnsi="Calibri" w:cs="Calibri"/>
          <w:color w:val="000000"/>
        </w:rPr>
        <w:t xml:space="preserve">, Special Events, Donor Relations, Marketing and Communications, Financial Management, Data Management, Prospect Research and Management and Operations are making a difference in the lives of SDSU’s 37,000 students.   </w:t>
      </w:r>
    </w:p>
    <w:p w14:paraId="71A11DCA" w14:textId="77777777" w:rsidR="003A04F7" w:rsidRDefault="003A04F7">
      <w:pPr>
        <w:ind w:hanging="2"/>
        <w:rPr>
          <w:rFonts w:ascii="Calibri" w:eastAsia="Calibri" w:hAnsi="Calibri" w:cs="Calibri"/>
          <w:color w:val="000000"/>
        </w:rPr>
      </w:pPr>
    </w:p>
    <w:p w14:paraId="4D00B39C" w14:textId="77777777" w:rsidR="003A04F7" w:rsidRDefault="00E76671">
      <w:pPr>
        <w:ind w:hanging="2"/>
        <w:rPr>
          <w:rFonts w:ascii="Calibri" w:eastAsia="Calibri" w:hAnsi="Calibri" w:cs="Calibri"/>
          <w:color w:val="000000"/>
        </w:rPr>
      </w:pPr>
      <w:r>
        <w:rPr>
          <w:rFonts w:ascii="Calibri" w:eastAsia="Calibri" w:hAnsi="Calibri" w:cs="Calibri"/>
          <w:color w:val="000000"/>
        </w:rPr>
        <w:t>URAD had another record-setting fundraising year in 2022-2023 with $136.9M total raised. Other superlatives in 2022-2023 include 16,534 total gifts, 2,254 scholarships awarded and 5,969 first-time donors. The latest fundraising success can be credited to the university’s goal of building a world-class university campus, research center, and multi-use stadium in Mission Valley to serve higher education, the public good, and the community’s goals and aspirations.</w:t>
      </w:r>
    </w:p>
    <w:p w14:paraId="2EF750CC" w14:textId="77777777" w:rsidR="003A04F7" w:rsidRDefault="003A04F7">
      <w:pPr>
        <w:ind w:hanging="2"/>
        <w:rPr>
          <w:rFonts w:ascii="Calibri" w:eastAsia="Calibri" w:hAnsi="Calibri" w:cs="Calibri"/>
          <w:color w:val="000000"/>
        </w:rPr>
      </w:pPr>
    </w:p>
    <w:p w14:paraId="60E375E1" w14:textId="77777777" w:rsidR="003A04F7" w:rsidRDefault="00E76671">
      <w:pPr>
        <w:ind w:hanging="2"/>
        <w:rPr>
          <w:rFonts w:ascii="Calibri" w:eastAsia="Calibri" w:hAnsi="Calibri" w:cs="Calibri"/>
          <w:color w:val="000000"/>
        </w:rPr>
      </w:pPr>
      <w:r>
        <w:rPr>
          <w:rFonts w:ascii="Calibri" w:eastAsia="Calibri" w:hAnsi="Calibri" w:cs="Calibri"/>
          <w:color w:val="000000"/>
        </w:rPr>
        <w:t>SDSU has been recognized several times for its exceptional development program by the Council for Advancement and Support of Education (CASE). With the support of loyal donors and working alongside SDSU’s visionary faculty and staff leaders, SDSU builds lifelong relationships with 500,000 alumni, friends and the community that advance the mission of SDSU.</w:t>
      </w:r>
    </w:p>
    <w:p w14:paraId="112E156E" w14:textId="77777777" w:rsidR="003A04F7" w:rsidRDefault="003A04F7">
      <w:pPr>
        <w:ind w:hanging="2"/>
        <w:rPr>
          <w:rFonts w:ascii="Calibri" w:eastAsia="Calibri" w:hAnsi="Calibri" w:cs="Calibri"/>
          <w:color w:val="000000"/>
        </w:rPr>
      </w:pPr>
    </w:p>
    <w:p w14:paraId="2FF8C486" w14:textId="77777777" w:rsidR="003A04F7" w:rsidRDefault="00E76671">
      <w:pPr>
        <w:ind w:hanging="2"/>
        <w:rPr>
          <w:rFonts w:ascii="Calibri" w:eastAsia="Calibri" w:hAnsi="Calibri" w:cs="Calibri"/>
          <w:b/>
          <w:u w:val="single"/>
        </w:rPr>
      </w:pPr>
      <w:r>
        <w:rPr>
          <w:rFonts w:ascii="Calibri" w:eastAsia="Calibri" w:hAnsi="Calibri" w:cs="Calibri"/>
          <w:b/>
          <w:u w:val="single"/>
        </w:rPr>
        <w:t>Diversity, Equity and Inclusion:</w:t>
      </w:r>
    </w:p>
    <w:p w14:paraId="75981EEB" w14:textId="77777777" w:rsidR="003A04F7" w:rsidRDefault="00E76671">
      <w:pPr>
        <w:ind w:hanging="2"/>
        <w:rPr>
          <w:rFonts w:ascii="Calibri" w:eastAsia="Calibri" w:hAnsi="Calibri" w:cs="Calibri"/>
        </w:rPr>
      </w:pPr>
      <w:r>
        <w:rPr>
          <w:rFonts w:ascii="Calibri" w:eastAsia="Calibri" w:hAnsi="Calibri" w:cs="Calibri"/>
        </w:rPr>
        <w:t>University Relations and Development at San Diego State University is committed to upholding, as a foundational belief, a supportive working environment of inclusion that values, honors, and respects, all members of our team and the University community. </w:t>
      </w:r>
    </w:p>
    <w:p w14:paraId="67E72032" w14:textId="77777777" w:rsidR="003A04F7" w:rsidRDefault="003A04F7">
      <w:pPr>
        <w:ind w:hanging="2"/>
        <w:rPr>
          <w:rFonts w:ascii="Calibri" w:eastAsia="Calibri" w:hAnsi="Calibri" w:cs="Calibri"/>
        </w:rPr>
      </w:pPr>
    </w:p>
    <w:p w14:paraId="28CAFDB3" w14:textId="77777777" w:rsidR="003A04F7" w:rsidRDefault="00E76671">
      <w:pPr>
        <w:ind w:hanging="2"/>
        <w:rPr>
          <w:rFonts w:ascii="Calibri" w:eastAsia="Calibri" w:hAnsi="Calibri" w:cs="Calibri"/>
        </w:rPr>
      </w:pPr>
      <w:r>
        <w:rPr>
          <w:rFonts w:ascii="Calibri" w:eastAsia="Calibri" w:hAnsi="Calibri" w:cs="Calibri"/>
        </w:rPr>
        <w:t>We strive to engage in and promote the fair and equitable recruitment and training of URAD staff members, develop meaningful relationships with all groups in our diverse campus community, and share philanthropic stories that highlight the impact of and opportunity for diverse giving by our SDSU community. </w:t>
      </w:r>
    </w:p>
    <w:p w14:paraId="0E738636" w14:textId="77777777" w:rsidR="003A04F7" w:rsidRDefault="003A04F7">
      <w:pPr>
        <w:ind w:hanging="2"/>
        <w:rPr>
          <w:rFonts w:ascii="Calibri" w:eastAsia="Calibri" w:hAnsi="Calibri" w:cs="Calibri"/>
        </w:rPr>
      </w:pPr>
    </w:p>
    <w:p w14:paraId="00F0725B" w14:textId="77777777" w:rsidR="003A04F7" w:rsidRDefault="00E76671">
      <w:pPr>
        <w:ind w:hanging="2"/>
        <w:rPr>
          <w:rFonts w:ascii="Calibri" w:eastAsia="Calibri" w:hAnsi="Calibri" w:cs="Calibri"/>
        </w:rPr>
      </w:pPr>
      <w:r>
        <w:rPr>
          <w:rFonts w:ascii="Calibri" w:eastAsia="Calibri" w:hAnsi="Calibri" w:cs="Calibri"/>
        </w:rPr>
        <w:t>University Relations and Development firmly believes that an inclusive environment facilitates critical and creative thinking, and that differences in identities, values, beliefs, and perspectives are fundamental to our mission of generating philanthropic support for the university and its student body.</w:t>
      </w:r>
    </w:p>
    <w:p w14:paraId="235FAB08" w14:textId="77777777" w:rsidR="003A04F7" w:rsidRDefault="003A04F7">
      <w:pPr>
        <w:ind w:hanging="2"/>
        <w:rPr>
          <w:rFonts w:ascii="Calibri" w:eastAsia="Calibri" w:hAnsi="Calibri" w:cs="Calibri"/>
        </w:rPr>
      </w:pPr>
    </w:p>
    <w:p w14:paraId="28311E90" w14:textId="77777777" w:rsidR="003A04F7" w:rsidRDefault="00E76671">
      <w:pPr>
        <w:ind w:hanging="2"/>
        <w:rPr>
          <w:rFonts w:ascii="Calibri" w:eastAsia="Calibri" w:hAnsi="Calibri" w:cs="Calibri"/>
        </w:rPr>
      </w:pPr>
      <w:r>
        <w:rPr>
          <w:rFonts w:ascii="Calibri" w:eastAsia="Calibri" w:hAnsi="Calibri" w:cs="Calibri"/>
        </w:rPr>
        <w:t xml:space="preserve">Within University Relations and Development, the term diversity implies a respect for </w:t>
      </w:r>
      <w:proofErr w:type="gramStart"/>
      <w:r>
        <w:rPr>
          <w:rFonts w:ascii="Calibri" w:eastAsia="Calibri" w:hAnsi="Calibri" w:cs="Calibri"/>
        </w:rPr>
        <w:t>all</w:t>
      </w:r>
      <w:proofErr w:type="gramEnd"/>
      <w:r>
        <w:rPr>
          <w:rFonts w:ascii="Calibri" w:eastAsia="Calibri" w:hAnsi="Calibri" w:cs="Calibri"/>
        </w:rPr>
        <w:t xml:space="preserve"> and an understanding of individual differences and other characteristics protected by applicable state or federal law, so that all members of the community are treated at all times with dignity and respect.</w:t>
      </w:r>
    </w:p>
    <w:p w14:paraId="7F6E3251" w14:textId="77777777" w:rsidR="003A04F7" w:rsidRDefault="003A04F7">
      <w:pPr>
        <w:ind w:hanging="2"/>
        <w:rPr>
          <w:rFonts w:ascii="Calibri" w:eastAsia="Calibri" w:hAnsi="Calibri" w:cs="Calibri"/>
        </w:rPr>
      </w:pPr>
    </w:p>
    <w:p w14:paraId="418D583B" w14:textId="77777777" w:rsidR="003A04F7" w:rsidRDefault="00E76671">
      <w:pPr>
        <w:ind w:hanging="2"/>
        <w:rPr>
          <w:rFonts w:ascii="Calibri" w:eastAsia="Calibri" w:hAnsi="Calibri" w:cs="Calibri"/>
        </w:rPr>
      </w:pPr>
      <w:r>
        <w:rPr>
          <w:rFonts w:ascii="Calibri" w:eastAsia="Calibri" w:hAnsi="Calibri" w:cs="Calibri"/>
        </w:rPr>
        <w:t>We value diversity and inclusion in the working environment and believe it is vital to the fulfillment of the university’s mission.</w:t>
      </w:r>
    </w:p>
    <w:p w14:paraId="667EA8F9" w14:textId="77777777" w:rsidR="003A04F7" w:rsidRDefault="003A04F7">
      <w:pPr>
        <w:ind w:hanging="2"/>
        <w:rPr>
          <w:rFonts w:ascii="Calibri" w:eastAsia="Calibri" w:hAnsi="Calibri" w:cs="Calibri"/>
        </w:rPr>
      </w:pPr>
    </w:p>
    <w:p w14:paraId="2425349F" w14:textId="77777777" w:rsidR="003A04F7" w:rsidRDefault="00E76671">
      <w:pPr>
        <w:widowControl w:val="0"/>
        <w:ind w:hanging="2"/>
        <w:rPr>
          <w:rFonts w:ascii="Calibri" w:eastAsia="Calibri" w:hAnsi="Calibri" w:cs="Calibri"/>
          <w:b/>
          <w:sz w:val="22"/>
          <w:szCs w:val="22"/>
          <w:u w:val="single"/>
        </w:rPr>
      </w:pPr>
      <w:r>
        <w:rPr>
          <w:rFonts w:ascii="Calibri" w:eastAsia="Calibri" w:hAnsi="Calibri" w:cs="Calibri"/>
          <w:b/>
          <w:sz w:val="22"/>
          <w:szCs w:val="22"/>
          <w:u w:val="single"/>
        </w:rPr>
        <w:t>SDSU Alumni</w:t>
      </w:r>
    </w:p>
    <w:p w14:paraId="42607B46" w14:textId="77777777" w:rsidR="003A04F7" w:rsidRDefault="00E76671">
      <w:pPr>
        <w:widowControl w:val="0"/>
        <w:ind w:hanging="2"/>
        <w:rPr>
          <w:rFonts w:ascii="Calibri" w:eastAsia="Calibri" w:hAnsi="Calibri" w:cs="Calibri"/>
          <w:sz w:val="22"/>
          <w:szCs w:val="22"/>
        </w:rPr>
      </w:pPr>
      <w:r>
        <w:rPr>
          <w:rFonts w:ascii="Calibri" w:eastAsia="Calibri" w:hAnsi="Calibri" w:cs="Calibri"/>
          <w:sz w:val="22"/>
          <w:szCs w:val="22"/>
        </w:rPr>
        <w:t>Mission Statement: Enhance and grow the engagement and interaction all alumni and students to the fullest extent, tailoring opportunities to best fit interests in time, talent, and treasure and meaningfully benefitting students, alumni, and the university.</w:t>
      </w:r>
    </w:p>
    <w:p w14:paraId="0A65F929" w14:textId="77777777" w:rsidR="003A04F7" w:rsidRDefault="003A04F7">
      <w:pPr>
        <w:widowControl w:val="0"/>
        <w:ind w:hanging="2"/>
        <w:rPr>
          <w:rFonts w:ascii="Calibri" w:eastAsia="Calibri" w:hAnsi="Calibri" w:cs="Calibri"/>
          <w:sz w:val="22"/>
          <w:szCs w:val="22"/>
        </w:rPr>
      </w:pPr>
    </w:p>
    <w:p w14:paraId="05144D60" w14:textId="77777777" w:rsidR="003A04F7" w:rsidRDefault="00E76671">
      <w:pPr>
        <w:widowControl w:val="0"/>
        <w:ind w:hanging="2"/>
        <w:rPr>
          <w:rFonts w:ascii="Calibri" w:eastAsia="Calibri" w:hAnsi="Calibri" w:cs="Calibri"/>
          <w:sz w:val="22"/>
          <w:szCs w:val="22"/>
        </w:rPr>
      </w:pPr>
      <w:r>
        <w:rPr>
          <w:rFonts w:ascii="Calibri" w:eastAsia="Calibri" w:hAnsi="Calibri" w:cs="Calibri"/>
          <w:sz w:val="22"/>
          <w:szCs w:val="22"/>
        </w:rPr>
        <w:t>Vision Statement:  To forge beneficial and measurable lifetime relations between all Aztecs and the University.</w:t>
      </w:r>
    </w:p>
    <w:p w14:paraId="76E9072E" w14:textId="77777777" w:rsidR="003A04F7" w:rsidRDefault="003A04F7">
      <w:pPr>
        <w:ind w:hanging="2"/>
        <w:rPr>
          <w:rFonts w:ascii="Calibri" w:eastAsia="Calibri" w:hAnsi="Calibri" w:cs="Calibri"/>
        </w:rPr>
      </w:pPr>
    </w:p>
    <w:p w14:paraId="64C56F76" w14:textId="77777777" w:rsidR="003A04F7" w:rsidRDefault="003A04F7">
      <w:pPr>
        <w:ind w:hanging="2"/>
        <w:rPr>
          <w:rFonts w:ascii="Calibri" w:eastAsia="Calibri" w:hAnsi="Calibri" w:cs="Calibri"/>
        </w:rPr>
      </w:pPr>
    </w:p>
    <w:p w14:paraId="0551F689" w14:textId="77777777" w:rsidR="003A04F7" w:rsidRDefault="00E76671">
      <w:pPr>
        <w:ind w:hanging="2"/>
        <w:rPr>
          <w:rFonts w:ascii="Calibri" w:eastAsia="Calibri" w:hAnsi="Calibri" w:cs="Calibri"/>
        </w:rPr>
      </w:pPr>
      <w:r>
        <w:rPr>
          <w:rFonts w:ascii="Calibri" w:eastAsia="Calibri" w:hAnsi="Calibri" w:cs="Calibri"/>
          <w:b/>
        </w:rPr>
        <w:t>II. PURPOSE OF POSITION</w:t>
      </w:r>
      <w:r>
        <w:rPr>
          <w:rFonts w:ascii="Calibri" w:eastAsia="Calibri" w:hAnsi="Calibri" w:cs="Calibri"/>
        </w:rPr>
        <w:t xml:space="preserve">:  </w:t>
      </w:r>
    </w:p>
    <w:p w14:paraId="346B9221" w14:textId="77777777" w:rsidR="003A04F7" w:rsidRDefault="00E76671">
      <w:pPr>
        <w:ind w:hanging="2"/>
        <w:rPr>
          <w:rFonts w:ascii="Calibri" w:eastAsia="Calibri" w:hAnsi="Calibri" w:cs="Calibri"/>
          <w:color w:val="000000"/>
        </w:rPr>
      </w:pPr>
      <w:r>
        <w:rPr>
          <w:rFonts w:ascii="Calibri" w:eastAsia="Calibri" w:hAnsi="Calibri" w:cs="Calibri"/>
        </w:rPr>
        <w:t>Under the general supervision of the Director of Alumni and Community Engagement</w:t>
      </w:r>
      <w:r>
        <w:rPr>
          <w:rFonts w:ascii="Calibri" w:eastAsia="Calibri" w:hAnsi="Calibri" w:cs="Calibri"/>
          <w:color w:val="000000"/>
        </w:rPr>
        <w:t xml:space="preserve">, the Assistant Director of Alumni Engagement will lead development and manage alumni engagement strategies across chapters and affinity communities, volunteer programs and networks. This position serves as a critical link between SDSU and its alumni network and will involve fostering engagement, facilitating communication, coordination of key alumni events, and promote philanthropic initiatives to strengthen connections between alumni, the university, and each other. In addition, this position is responsible for championing strong relationships with campus departments to </w:t>
      </w:r>
      <w:r>
        <w:rPr>
          <w:rFonts w:ascii="Calibri" w:eastAsia="Calibri" w:hAnsi="Calibri" w:cs="Calibri"/>
        </w:rPr>
        <w:t>identify</w:t>
      </w:r>
      <w:r>
        <w:rPr>
          <w:rFonts w:ascii="Calibri" w:eastAsia="Calibri" w:hAnsi="Calibri" w:cs="Calibri"/>
          <w:color w:val="000000"/>
        </w:rPr>
        <w:t xml:space="preserve"> volunteer opportunities within university programs and initiatives. The Assistant Director of Alumni Engagement will serve as a key advisor in fostering a culture of volunteerism and engagement, contributing to the overall success and growth of SDSU Alumni and the university. </w:t>
      </w:r>
    </w:p>
    <w:p w14:paraId="1DD1C3D9" w14:textId="77777777" w:rsidR="003A04F7" w:rsidRDefault="003A04F7">
      <w:pPr>
        <w:pBdr>
          <w:top w:val="nil"/>
          <w:left w:val="nil"/>
          <w:bottom w:val="nil"/>
          <w:right w:val="nil"/>
          <w:between w:val="nil"/>
        </w:pBdr>
        <w:spacing w:before="60"/>
        <w:ind w:hanging="2"/>
        <w:rPr>
          <w:rFonts w:ascii="Calibri" w:eastAsia="Calibri" w:hAnsi="Calibri" w:cs="Calibri"/>
          <w:i/>
          <w:color w:val="000000"/>
        </w:rPr>
      </w:pPr>
    </w:p>
    <w:p w14:paraId="135316BB" w14:textId="77777777" w:rsidR="003A04F7" w:rsidRDefault="003A04F7">
      <w:pPr>
        <w:widowControl w:val="0"/>
        <w:ind w:right="226" w:hanging="2"/>
        <w:rPr>
          <w:rFonts w:ascii="Calibri" w:eastAsia="Calibri" w:hAnsi="Calibri" w:cs="Calibri"/>
        </w:rPr>
      </w:pPr>
    </w:p>
    <w:p w14:paraId="759BAE91" w14:textId="77777777" w:rsidR="003A04F7" w:rsidRDefault="00E76671">
      <w:pPr>
        <w:widowControl w:val="0"/>
        <w:ind w:right="226" w:hanging="2"/>
        <w:rPr>
          <w:rFonts w:ascii="Calibri" w:eastAsia="Calibri" w:hAnsi="Calibri" w:cs="Calibri"/>
          <w:b/>
          <w:color w:val="000000"/>
        </w:rPr>
      </w:pPr>
      <w:r>
        <w:rPr>
          <w:rFonts w:ascii="Calibri" w:eastAsia="Calibri" w:hAnsi="Calibri" w:cs="Calibri"/>
          <w:b/>
          <w:color w:val="000000"/>
        </w:rPr>
        <w:t>III. CHANGES IN RESPONSIBILITIES:</w:t>
      </w:r>
    </w:p>
    <w:p w14:paraId="7084D813" w14:textId="77777777" w:rsidR="003A04F7" w:rsidRDefault="003A04F7">
      <w:pPr>
        <w:widowControl w:val="0"/>
        <w:ind w:right="226" w:hanging="2"/>
        <w:rPr>
          <w:rFonts w:ascii="Calibri" w:eastAsia="Calibri" w:hAnsi="Calibri" w:cs="Calibri"/>
          <w:b/>
          <w:color w:val="000000"/>
        </w:rPr>
      </w:pPr>
    </w:p>
    <w:p w14:paraId="33624438" w14:textId="77777777" w:rsidR="003A04F7" w:rsidRDefault="00E76671">
      <w:pPr>
        <w:widowControl w:val="0"/>
        <w:ind w:right="226" w:hanging="2"/>
        <w:rPr>
          <w:rFonts w:ascii="Calibri" w:eastAsia="Calibri" w:hAnsi="Calibri" w:cs="Calibri"/>
          <w:b/>
          <w:color w:val="000000"/>
        </w:rPr>
      </w:pPr>
      <w:r>
        <w:rPr>
          <w:rFonts w:ascii="Calibri" w:eastAsia="Calibri" w:hAnsi="Calibri" w:cs="Calibri"/>
          <w:b/>
          <w:color w:val="000000"/>
        </w:rPr>
        <w:t>Added</w:t>
      </w:r>
    </w:p>
    <w:p w14:paraId="5BDFE0CC" w14:textId="77777777" w:rsidR="003A04F7" w:rsidRDefault="00E76671">
      <w:pPr>
        <w:widowControl w:val="0"/>
        <w:numPr>
          <w:ilvl w:val="0"/>
          <w:numId w:val="3"/>
        </w:numPr>
        <w:pBdr>
          <w:top w:val="nil"/>
          <w:left w:val="nil"/>
          <w:bottom w:val="nil"/>
          <w:right w:val="nil"/>
          <w:between w:val="nil"/>
        </w:pBdr>
        <w:ind w:right="226"/>
        <w:rPr>
          <w:rFonts w:ascii="Calibri" w:eastAsia="Calibri" w:hAnsi="Calibri" w:cs="Calibri"/>
          <w:color w:val="000000"/>
        </w:rPr>
      </w:pPr>
      <w:r>
        <w:rPr>
          <w:rFonts w:ascii="Calibri" w:eastAsia="Calibri" w:hAnsi="Calibri" w:cs="Calibri"/>
          <w:color w:val="000000"/>
        </w:rPr>
        <w:t>Create an environment oriented toward trust, open communication, creative thinking, and inclusiveness</w:t>
      </w:r>
    </w:p>
    <w:p w14:paraId="36BFE4C0"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rPr>
        <w:t>Manage and guide chapter leaders through the creation of chapters and the annual renewal process</w:t>
      </w:r>
    </w:p>
    <w:p w14:paraId="7AB77024" w14:textId="77777777" w:rsidR="003A04F7" w:rsidRDefault="00E76671">
      <w:pPr>
        <w:widowControl w:val="0"/>
        <w:numPr>
          <w:ilvl w:val="0"/>
          <w:numId w:val="3"/>
        </w:numPr>
        <w:pBdr>
          <w:top w:val="nil"/>
          <w:left w:val="nil"/>
          <w:bottom w:val="nil"/>
          <w:right w:val="nil"/>
          <w:between w:val="nil"/>
        </w:pBdr>
        <w:ind w:right="226"/>
        <w:rPr>
          <w:rFonts w:ascii="Calibri" w:eastAsia="Calibri" w:hAnsi="Calibri" w:cs="Calibri"/>
          <w:color w:val="000000"/>
        </w:rPr>
      </w:pPr>
      <w:r>
        <w:rPr>
          <w:rFonts w:ascii="Calibri" w:eastAsia="Calibri" w:hAnsi="Calibri" w:cs="Calibri"/>
          <w:color w:val="000000"/>
        </w:rPr>
        <w:t>Ensure all chapters and communities are appropriately using their funding and oversee chapter budgets</w:t>
      </w:r>
    </w:p>
    <w:p w14:paraId="6A55FF79" w14:textId="77777777" w:rsidR="003A04F7" w:rsidRDefault="00E76671">
      <w:pPr>
        <w:widowControl w:val="0"/>
        <w:numPr>
          <w:ilvl w:val="0"/>
          <w:numId w:val="3"/>
        </w:numPr>
        <w:pBdr>
          <w:top w:val="nil"/>
          <w:left w:val="nil"/>
          <w:bottom w:val="nil"/>
          <w:right w:val="nil"/>
          <w:between w:val="nil"/>
        </w:pBdr>
        <w:ind w:right="226"/>
        <w:rPr>
          <w:rFonts w:ascii="Calibri" w:eastAsia="Calibri" w:hAnsi="Calibri" w:cs="Calibri"/>
          <w:color w:val="000000"/>
        </w:rPr>
      </w:pPr>
      <w:r>
        <w:rPr>
          <w:rFonts w:ascii="Calibri" w:eastAsia="Calibri" w:hAnsi="Calibri" w:cs="Calibri"/>
          <w:color w:val="000000"/>
        </w:rPr>
        <w:t>Maintain a volunteer handbook, including overall resources, financial guidelines, communication tools and engagement methods</w:t>
      </w:r>
    </w:p>
    <w:p w14:paraId="0036C277" w14:textId="77777777" w:rsidR="003A04F7" w:rsidRDefault="00E76671">
      <w:pPr>
        <w:widowControl w:val="0"/>
        <w:numPr>
          <w:ilvl w:val="0"/>
          <w:numId w:val="3"/>
        </w:numPr>
        <w:pBdr>
          <w:top w:val="nil"/>
          <w:left w:val="nil"/>
          <w:bottom w:val="nil"/>
          <w:right w:val="nil"/>
          <w:between w:val="nil"/>
        </w:pBdr>
        <w:ind w:right="226"/>
        <w:rPr>
          <w:rFonts w:ascii="Calibri" w:eastAsia="Calibri" w:hAnsi="Calibri" w:cs="Calibri"/>
          <w:color w:val="000000"/>
        </w:rPr>
      </w:pPr>
      <w:r>
        <w:rPr>
          <w:rFonts w:ascii="Calibri" w:eastAsia="Calibri" w:hAnsi="Calibri" w:cs="Calibri"/>
          <w:color w:val="000000"/>
        </w:rPr>
        <w:t xml:space="preserve">Oversee the onboarding and offboarding process for volunteers </w:t>
      </w:r>
    </w:p>
    <w:p w14:paraId="4FCF0C39" w14:textId="77777777" w:rsidR="003A04F7" w:rsidRDefault="00E76671">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Collaborate with other team members on programming to engage alumni through multiple channels such as chapter and regionally activities</w:t>
      </w:r>
    </w:p>
    <w:p w14:paraId="5514BB00" w14:textId="77777777" w:rsidR="003A04F7" w:rsidRDefault="00E76671">
      <w:pPr>
        <w:widowControl w:val="0"/>
        <w:numPr>
          <w:ilvl w:val="0"/>
          <w:numId w:val="3"/>
        </w:numPr>
        <w:pBdr>
          <w:top w:val="nil"/>
          <w:left w:val="nil"/>
          <w:bottom w:val="nil"/>
          <w:right w:val="nil"/>
          <w:between w:val="nil"/>
        </w:pBdr>
        <w:ind w:right="226"/>
        <w:rPr>
          <w:rFonts w:ascii="Calibri" w:eastAsia="Calibri" w:hAnsi="Calibri" w:cs="Calibri"/>
          <w:color w:val="000000"/>
        </w:rPr>
      </w:pPr>
      <w:r>
        <w:rPr>
          <w:rFonts w:ascii="Calibri" w:eastAsia="Calibri" w:hAnsi="Calibri" w:cs="Calibri"/>
          <w:color w:val="000000"/>
        </w:rPr>
        <w:t>Maintain accurate records of alumni engagement metrics, including participation rates, event attendance, and volunteer involvement using the CRM system</w:t>
      </w:r>
    </w:p>
    <w:p w14:paraId="1756E47E" w14:textId="77777777" w:rsidR="003A04F7" w:rsidRDefault="00E76671">
      <w:pPr>
        <w:widowControl w:val="0"/>
        <w:numPr>
          <w:ilvl w:val="0"/>
          <w:numId w:val="3"/>
        </w:numPr>
        <w:pBdr>
          <w:top w:val="nil"/>
          <w:left w:val="nil"/>
          <w:bottom w:val="nil"/>
          <w:right w:val="nil"/>
          <w:between w:val="nil"/>
        </w:pBdr>
        <w:ind w:right="226"/>
        <w:rPr>
          <w:rFonts w:ascii="Calibri" w:eastAsia="Calibri" w:hAnsi="Calibri" w:cs="Calibri"/>
          <w:color w:val="000000"/>
        </w:rPr>
      </w:pPr>
      <w:r>
        <w:rPr>
          <w:rFonts w:ascii="Calibri" w:eastAsia="Calibri" w:hAnsi="Calibri" w:cs="Calibri"/>
          <w:color w:val="000000"/>
        </w:rPr>
        <w:t>Use data insights to refine and improve alumni engagement strategies</w:t>
      </w:r>
    </w:p>
    <w:p w14:paraId="7B88620E" w14:textId="77777777" w:rsidR="003A04F7" w:rsidRDefault="00E76671">
      <w:pPr>
        <w:numPr>
          <w:ilvl w:val="0"/>
          <w:numId w:val="3"/>
        </w:numPr>
        <w:rPr>
          <w:rFonts w:ascii="Calibri" w:eastAsia="Calibri" w:hAnsi="Calibri" w:cs="Calibri"/>
        </w:rPr>
      </w:pPr>
      <w:r>
        <w:rPr>
          <w:rFonts w:ascii="Calibri" w:eastAsia="Calibri" w:hAnsi="Calibri" w:cs="Calibri"/>
        </w:rPr>
        <w:t>Identify, recruit, and manage alumni volunteers of a high caliber to create, sustain and expand programs</w:t>
      </w:r>
    </w:p>
    <w:p w14:paraId="3A269A56"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rPr>
        <w:lastRenderedPageBreak/>
        <w:t>Create long-term framework for an active and sustainable alumni volunteer program</w:t>
      </w:r>
    </w:p>
    <w:p w14:paraId="75FBBAC4"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rPr>
        <w:t>Define, establish and oversee the onboarding and offboarding process for volunteers</w:t>
      </w:r>
    </w:p>
    <w:p w14:paraId="5538F620"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rPr>
        <w:t>Develop and implement strategic plan to increase volunteer engagement metrics and satisfaction of volunteers</w:t>
      </w:r>
    </w:p>
    <w:p w14:paraId="05470C76"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rPr>
        <w:t xml:space="preserve">Cultivate a positive volunteer experience by continually identifying new opportunities and actively engaging alumni participation </w:t>
      </w:r>
    </w:p>
    <w:p w14:paraId="11B5AE63"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rPr>
        <w:t>Develop and maintain positive relationships with on-campus partners, alumni networks, and other stakeholders to expand volunteer opportunities for alumni</w:t>
      </w:r>
    </w:p>
    <w:p w14:paraId="01EFC331"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highlight w:val="white"/>
        </w:rPr>
        <w:t xml:space="preserve">Work effectively with a broad, diverse alumni base and </w:t>
      </w:r>
      <w:r>
        <w:rPr>
          <w:rFonts w:ascii="Calibri" w:eastAsia="Calibri" w:hAnsi="Calibri" w:cs="Calibri"/>
        </w:rPr>
        <w:t>implement effective outreach and marketing strategies to attract a diverse pool of volunteers</w:t>
      </w:r>
    </w:p>
    <w:p w14:paraId="661FDD41"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rPr>
        <w:t>Develop, design and distribute email communications in support of volunteer activities, work with Director of Marketing to maintain brand standards</w:t>
      </w:r>
    </w:p>
    <w:p w14:paraId="6F77F821"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rPr>
        <w:t>Maintain and enhance the Aztec Network platform to facilitate networking, mentorship, and professional development opportunities for alumni</w:t>
      </w:r>
    </w:p>
    <w:p w14:paraId="687701F2" w14:textId="77777777" w:rsidR="003A04F7" w:rsidRDefault="00E76671">
      <w:pPr>
        <w:numPr>
          <w:ilvl w:val="0"/>
          <w:numId w:val="3"/>
        </w:numPr>
        <w:spacing w:before="60" w:after="60"/>
        <w:rPr>
          <w:rFonts w:ascii="Calibri" w:eastAsia="Calibri" w:hAnsi="Calibri" w:cs="Calibri"/>
        </w:rPr>
      </w:pPr>
      <w:r>
        <w:rPr>
          <w:rFonts w:ascii="Calibri" w:eastAsia="Calibri" w:hAnsi="Calibri" w:cs="Calibri"/>
        </w:rPr>
        <w:t>Own all aspects of chapters/communities/groups on the Aztec Network, lead the creation of new groups, upload graphics and post content in support of group and chapter announcements</w:t>
      </w:r>
    </w:p>
    <w:p w14:paraId="389299C6" w14:textId="77777777" w:rsidR="003A04F7" w:rsidRDefault="00E76671">
      <w:pPr>
        <w:numPr>
          <w:ilvl w:val="0"/>
          <w:numId w:val="3"/>
        </w:numPr>
        <w:rPr>
          <w:rFonts w:ascii="Calibri" w:eastAsia="Calibri" w:hAnsi="Calibri" w:cs="Calibri"/>
        </w:rPr>
      </w:pPr>
      <w:r>
        <w:rPr>
          <w:rFonts w:ascii="Calibri" w:eastAsia="Calibri" w:hAnsi="Calibri" w:cs="Calibri"/>
        </w:rPr>
        <w:t>Strengthen partnership with Career Services to increase involvement among SDSU alumni</w:t>
      </w:r>
    </w:p>
    <w:p w14:paraId="6B221A3E" w14:textId="77777777" w:rsidR="003A04F7" w:rsidRDefault="00E76671">
      <w:pPr>
        <w:numPr>
          <w:ilvl w:val="0"/>
          <w:numId w:val="3"/>
        </w:numPr>
        <w:rPr>
          <w:rFonts w:ascii="Calibri" w:eastAsia="Calibri" w:hAnsi="Calibri" w:cs="Calibri"/>
        </w:rPr>
      </w:pPr>
      <w:r>
        <w:rPr>
          <w:rFonts w:ascii="Calibri" w:eastAsia="Calibri" w:hAnsi="Calibri" w:cs="Calibri"/>
        </w:rPr>
        <w:t>Develop relationships to assist in the student-to-alumnus transition process, incorporating new and existing traditions as tools for further engagement as they become alumni</w:t>
      </w:r>
    </w:p>
    <w:p w14:paraId="1655AA25" w14:textId="1FF83822" w:rsidR="003A04F7" w:rsidRDefault="00E76671">
      <w:pPr>
        <w:numPr>
          <w:ilvl w:val="0"/>
          <w:numId w:val="3"/>
        </w:numPr>
        <w:spacing w:before="60" w:after="60"/>
        <w:rPr>
          <w:rFonts w:ascii="Calibri" w:eastAsia="Calibri" w:hAnsi="Calibri" w:cs="Calibri"/>
        </w:rPr>
      </w:pPr>
      <w:r>
        <w:rPr>
          <w:rFonts w:ascii="Calibri" w:eastAsia="Calibri" w:hAnsi="Calibri" w:cs="Calibri"/>
        </w:rPr>
        <w:t>Coordinate and execute various alumni events, including networking receptions, career fairs/workshops, and special campus visits</w:t>
      </w:r>
      <w:r w:rsidR="00B76354">
        <w:rPr>
          <w:rFonts w:ascii="Calibri" w:eastAsia="Calibri" w:hAnsi="Calibri" w:cs="Calibri"/>
        </w:rPr>
        <w:t xml:space="preserve">. </w:t>
      </w:r>
      <w:r>
        <w:rPr>
          <w:rFonts w:ascii="Calibri" w:eastAsia="Calibri" w:hAnsi="Calibri" w:cs="Calibri"/>
        </w:rPr>
        <w:t>Identify alumni market segments within the assigned regions and with key volunteers, develop association programs to match interests and needs based on lifecycles, lifelong learning/networking and philanthropic priorities</w:t>
      </w:r>
    </w:p>
    <w:p w14:paraId="6F6D1D63" w14:textId="77777777" w:rsidR="003A04F7" w:rsidRDefault="003A04F7">
      <w:pPr>
        <w:widowControl w:val="0"/>
        <w:pBdr>
          <w:top w:val="nil"/>
          <w:left w:val="nil"/>
          <w:bottom w:val="nil"/>
          <w:right w:val="nil"/>
          <w:between w:val="nil"/>
        </w:pBdr>
        <w:ind w:left="360" w:right="226"/>
        <w:rPr>
          <w:rFonts w:ascii="Calibri" w:eastAsia="Calibri" w:hAnsi="Calibri" w:cs="Calibri"/>
          <w:b/>
          <w:color w:val="000000"/>
        </w:rPr>
      </w:pPr>
    </w:p>
    <w:p w14:paraId="480D57E6" w14:textId="77777777" w:rsidR="003A04F7" w:rsidRDefault="00E76671">
      <w:pPr>
        <w:widowControl w:val="0"/>
        <w:ind w:right="226" w:hanging="2"/>
        <w:rPr>
          <w:rFonts w:ascii="Calibri" w:eastAsia="Calibri" w:hAnsi="Calibri" w:cs="Calibri"/>
          <w:b/>
          <w:color w:val="000000"/>
        </w:rPr>
      </w:pPr>
      <w:r>
        <w:rPr>
          <w:rFonts w:ascii="Calibri" w:eastAsia="Calibri" w:hAnsi="Calibri" w:cs="Calibri"/>
          <w:b/>
          <w:color w:val="000000"/>
        </w:rPr>
        <w:t>Removed</w:t>
      </w:r>
    </w:p>
    <w:p w14:paraId="42F1F2FD" w14:textId="77777777" w:rsidR="003A04F7" w:rsidRDefault="00E76671">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Champion our transition to a mentor program platform that supports Alumni to Alumni mentoring and Virtual Communities</w:t>
      </w:r>
    </w:p>
    <w:p w14:paraId="5703A4FB" w14:textId="77777777" w:rsidR="003A04F7" w:rsidRDefault="00E76671">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Recognize significant alumni professional and life accomplishments through programs like Rising Aztecs</w:t>
      </w:r>
    </w:p>
    <w:p w14:paraId="41DD1F8E" w14:textId="77777777" w:rsidR="003A04F7" w:rsidRDefault="00E76671">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Use data insights to refine and improve alumni engagement strategies</w:t>
      </w:r>
    </w:p>
    <w:p w14:paraId="5B10536A" w14:textId="77777777" w:rsidR="003A04F7" w:rsidRDefault="003A04F7">
      <w:pPr>
        <w:widowControl w:val="0"/>
        <w:ind w:right="226" w:hanging="2"/>
        <w:rPr>
          <w:rFonts w:ascii="Calibri" w:eastAsia="Calibri" w:hAnsi="Calibri" w:cs="Calibri"/>
        </w:rPr>
      </w:pPr>
    </w:p>
    <w:p w14:paraId="1C5CF8A1" w14:textId="77777777" w:rsidR="003A04F7" w:rsidRDefault="00E76671">
      <w:pPr>
        <w:ind w:hanging="2"/>
        <w:rPr>
          <w:rFonts w:ascii="Calibri" w:eastAsia="Calibri" w:hAnsi="Calibri" w:cs="Calibri"/>
        </w:rPr>
      </w:pPr>
      <w:r>
        <w:rPr>
          <w:rFonts w:ascii="Calibri" w:eastAsia="Calibri" w:hAnsi="Calibri" w:cs="Calibri"/>
          <w:b/>
        </w:rPr>
        <w:t>IV. MAJOR RESPONSIBILITIES</w:t>
      </w:r>
      <w:r>
        <w:rPr>
          <w:rFonts w:ascii="Calibri" w:eastAsia="Calibri" w:hAnsi="Calibri" w:cs="Calibri"/>
        </w:rPr>
        <w:t xml:space="preserve">:  </w:t>
      </w:r>
    </w:p>
    <w:p w14:paraId="35BAFA47" w14:textId="77777777" w:rsidR="003A04F7" w:rsidRDefault="00E76671">
      <w:pPr>
        <w:pBdr>
          <w:top w:val="nil"/>
          <w:left w:val="nil"/>
          <w:bottom w:val="nil"/>
          <w:right w:val="nil"/>
          <w:between w:val="nil"/>
        </w:pBdr>
        <w:spacing w:before="60"/>
        <w:ind w:hanging="2"/>
        <w:rPr>
          <w:rFonts w:ascii="Calibri" w:eastAsia="Calibri" w:hAnsi="Calibri" w:cs="Calibri"/>
          <w:i/>
          <w:color w:val="000000"/>
        </w:rPr>
      </w:pPr>
      <w:r>
        <w:rPr>
          <w:rFonts w:ascii="Calibri" w:eastAsia="Calibri" w:hAnsi="Calibri" w:cs="Calibri"/>
          <w:i/>
          <w:color w:val="000000"/>
        </w:rPr>
        <w:t xml:space="preserve">Clearly list the major responsibilities/essential functions in descending order from the most important to the least important. Indicate </w:t>
      </w:r>
      <w:r>
        <w:rPr>
          <w:rFonts w:ascii="Calibri" w:eastAsia="Calibri" w:hAnsi="Calibri" w:cs="Calibri"/>
          <w:i/>
        </w:rPr>
        <w:t xml:space="preserve">the </w:t>
      </w:r>
      <w:r>
        <w:rPr>
          <w:rFonts w:ascii="Calibri" w:eastAsia="Calibri" w:hAnsi="Calibri" w:cs="Calibri"/>
          <w:i/>
          <w:color w:val="000000"/>
        </w:rPr>
        <w:t xml:space="preserve">approximate percentage of time spent in each (percentages should not be less than 5%). </w:t>
      </w:r>
      <w:r>
        <w:rPr>
          <w:rFonts w:ascii="Calibri" w:eastAsia="Calibri" w:hAnsi="Calibri" w:cs="Calibri"/>
          <w:i/>
        </w:rPr>
        <w:t>The percentage</w:t>
      </w:r>
      <w:r>
        <w:rPr>
          <w:rFonts w:ascii="Calibri" w:eastAsia="Calibri" w:hAnsi="Calibri" w:cs="Calibri"/>
          <w:i/>
          <w:color w:val="000000"/>
        </w:rPr>
        <w:t xml:space="preserve"> must total 100%.</w:t>
      </w:r>
    </w:p>
    <w:p w14:paraId="61203BB3" w14:textId="77777777" w:rsidR="003A04F7" w:rsidRDefault="003A04F7">
      <w:pPr>
        <w:pBdr>
          <w:top w:val="nil"/>
          <w:left w:val="nil"/>
          <w:bottom w:val="nil"/>
          <w:right w:val="nil"/>
          <w:between w:val="nil"/>
        </w:pBdr>
        <w:spacing w:before="60"/>
        <w:rPr>
          <w:rFonts w:ascii="Calibri" w:eastAsia="Calibri" w:hAnsi="Calibri" w:cs="Calibri"/>
          <w:i/>
          <w:color w:val="000000"/>
          <w:sz w:val="22"/>
          <w:szCs w:val="22"/>
        </w:rPr>
      </w:pPr>
    </w:p>
    <w:p w14:paraId="2C9F2DED" w14:textId="77777777" w:rsidR="003A04F7" w:rsidRDefault="003A04F7">
      <w:pPr>
        <w:ind w:hanging="2"/>
        <w:rPr>
          <w:rFonts w:ascii="Calibri" w:eastAsia="Calibri" w:hAnsi="Calibri" w:cs="Calibri"/>
        </w:rPr>
      </w:pPr>
    </w:p>
    <w:tbl>
      <w:tblPr>
        <w:tblStyle w:val="ac"/>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gridCol w:w="1440"/>
      </w:tblGrid>
      <w:tr w:rsidR="003A04F7" w14:paraId="7DDFB7F3" w14:textId="77777777">
        <w:trPr>
          <w:trHeight w:val="503"/>
          <w:tblHeader/>
        </w:trPr>
        <w:tc>
          <w:tcPr>
            <w:tcW w:w="9360" w:type="dxa"/>
            <w:shd w:val="clear" w:color="auto" w:fill="F2F2F2"/>
          </w:tcPr>
          <w:p w14:paraId="71B1A626" w14:textId="77777777" w:rsidR="003A04F7" w:rsidRDefault="00E76671">
            <w:pPr>
              <w:tabs>
                <w:tab w:val="left" w:pos="720"/>
                <w:tab w:val="left" w:pos="1440"/>
                <w:tab w:val="left" w:pos="2160"/>
                <w:tab w:val="left" w:pos="3135"/>
              </w:tabs>
              <w:spacing w:before="60" w:after="60"/>
              <w:ind w:hanging="2"/>
              <w:rPr>
                <w:rFonts w:ascii="Calibri" w:eastAsia="Calibri" w:hAnsi="Calibri" w:cs="Calibri"/>
              </w:rPr>
            </w:pPr>
            <w:r>
              <w:rPr>
                <w:rFonts w:ascii="Calibri" w:eastAsia="Calibri" w:hAnsi="Calibri" w:cs="Calibri"/>
                <w:b/>
              </w:rPr>
              <w:t>Description of Responsibilities:</w:t>
            </w:r>
            <w:r>
              <w:rPr>
                <w:rFonts w:ascii="Calibri" w:eastAsia="Calibri" w:hAnsi="Calibri" w:cs="Calibri"/>
                <w:b/>
              </w:rPr>
              <w:tab/>
            </w:r>
            <w:r>
              <w:rPr>
                <w:rFonts w:ascii="Calibri" w:eastAsia="Calibri" w:hAnsi="Calibri" w:cs="Calibri"/>
                <w:b/>
              </w:rPr>
              <w:tab/>
            </w:r>
          </w:p>
        </w:tc>
        <w:tc>
          <w:tcPr>
            <w:tcW w:w="1440" w:type="dxa"/>
            <w:shd w:val="clear" w:color="auto" w:fill="F2F2F2"/>
          </w:tcPr>
          <w:p w14:paraId="474003D4" w14:textId="77777777" w:rsidR="003A04F7" w:rsidRPr="00B76354" w:rsidRDefault="00E76671">
            <w:pPr>
              <w:spacing w:before="60" w:after="60"/>
              <w:ind w:hanging="2"/>
              <w:jc w:val="center"/>
              <w:rPr>
                <w:rFonts w:ascii="Calibri" w:eastAsia="Calibri" w:hAnsi="Calibri" w:cs="Calibri"/>
              </w:rPr>
            </w:pPr>
            <w:r w:rsidRPr="00B76354">
              <w:rPr>
                <w:rFonts w:ascii="Calibri" w:eastAsia="Calibri" w:hAnsi="Calibri" w:cs="Calibri"/>
                <w:b/>
              </w:rPr>
              <w:t>(%) Percent of Time</w:t>
            </w:r>
            <w:r w:rsidRPr="00B76354">
              <w:rPr>
                <w:rFonts w:ascii="Calibri" w:eastAsia="Calibri" w:hAnsi="Calibri" w:cs="Calibri"/>
                <w:b/>
              </w:rPr>
              <w:br/>
            </w:r>
          </w:p>
        </w:tc>
      </w:tr>
      <w:tr w:rsidR="003A04F7" w14:paraId="67F776B0" w14:textId="77777777">
        <w:tc>
          <w:tcPr>
            <w:tcW w:w="9360" w:type="dxa"/>
          </w:tcPr>
          <w:p w14:paraId="0AA0E09D" w14:textId="77777777" w:rsidR="003A04F7" w:rsidRDefault="00E76671">
            <w:pPr>
              <w:spacing w:before="60" w:after="60"/>
              <w:rPr>
                <w:rFonts w:ascii="Calibri" w:eastAsia="Calibri" w:hAnsi="Calibri" w:cs="Calibri"/>
                <w:b/>
                <w:u w:val="single"/>
              </w:rPr>
            </w:pPr>
            <w:r>
              <w:rPr>
                <w:rFonts w:ascii="Calibri" w:eastAsia="Calibri" w:hAnsi="Calibri" w:cs="Calibri"/>
                <w:b/>
                <w:u w:val="single"/>
              </w:rPr>
              <w:t>Chapter and Community Management</w:t>
            </w:r>
          </w:p>
          <w:p w14:paraId="58D599E9"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lastRenderedPageBreak/>
              <w:t xml:space="preserve">Develop strong chapter and community strategies and manage the organization of alumni groups, serve as lead for regional council alumni leads, and key stakeholders and corporate engagement projects </w:t>
            </w:r>
          </w:p>
          <w:p w14:paraId="157E664D"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Oversee the establishment and lead the development of new alumni chapters and communities, which includes creation of a training program and continual execution of volunteer training for lead alumni chapters and community initiatives</w:t>
            </w:r>
          </w:p>
          <w:p w14:paraId="2D27459B"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Serves as key strategic advisor to all chapter leaders and community organizers with support and guidance to ensure they are active, engaged, and aligned with the university's values</w:t>
            </w:r>
          </w:p>
          <w:p w14:paraId="56A61689"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Analyze, scale and amplify strategic engagement programs to successfully deliver meaningful and measurable return on engagement (ROE) and hit department and division goals</w:t>
            </w:r>
          </w:p>
          <w:p w14:paraId="3CBB6DB2"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Develop and execute strategic communications plans for chapter and community related events and activities, work with Director of Marketing to organize distribution based on department’s communications plan</w:t>
            </w:r>
          </w:p>
          <w:p w14:paraId="7D6C1D07"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Develop, design and distribute email communications in support of chapter and community related events and activities, work with Director of Marketing to maintain brand standards</w:t>
            </w:r>
          </w:p>
          <w:p w14:paraId="37A28DCE"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Champion interactions and maintain position relationships with various internal and external stakeholders, including campus and community partners, volunteers and donors, executives, colleagues and staff regarding project strategies, updates, and implementation</w:t>
            </w:r>
          </w:p>
          <w:p w14:paraId="7226DFD7"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Create an environment oriented to trust, open communication, creative thinking, and cohesive team effort to drive high standards with a kind and collaborative style</w:t>
            </w:r>
          </w:p>
          <w:p w14:paraId="58662A4C"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Manage chapter leaders through the creation of chapters and the annual renewal process</w:t>
            </w:r>
          </w:p>
          <w:p w14:paraId="627194BA"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Prepare and maintain an operating framework which guides all activities to increase the effort of chapters/communities’ visibility and submit annual progress reports to leadership</w:t>
            </w:r>
          </w:p>
          <w:p w14:paraId="3A638BB9"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Manage budgets and reporting related to alumni chapters and communities and make sure all are appropriately using their funding</w:t>
            </w:r>
          </w:p>
          <w:p w14:paraId="17F3FE1E"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Develop, maintain and oversee the execution of the volunteer and chapter/community handbooks, including overall resources, financial guidelines, communication tools and engagement methods</w:t>
            </w:r>
          </w:p>
          <w:p w14:paraId="06688A70"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color w:val="000000"/>
              </w:rPr>
              <w:t>Provides leadership and guidance to alumni relations professionals, staff, students, and volunteers</w:t>
            </w:r>
          </w:p>
          <w:p w14:paraId="73938D60" w14:textId="77777777" w:rsidR="003A04F7" w:rsidRDefault="00E76671">
            <w:pPr>
              <w:numPr>
                <w:ilvl w:val="0"/>
                <w:numId w:val="6"/>
              </w:numPr>
              <w:spacing w:before="60" w:after="60"/>
              <w:rPr>
                <w:rFonts w:ascii="Calibri" w:eastAsia="Calibri" w:hAnsi="Calibri" w:cs="Calibri"/>
                <w:color w:val="000000"/>
              </w:rPr>
            </w:pPr>
            <w:r>
              <w:rPr>
                <w:rFonts w:ascii="Calibri" w:eastAsia="Calibri" w:hAnsi="Calibri" w:cs="Calibri"/>
              </w:rPr>
              <w:t>Collaborate with other team members on programming to engage alumni through multiple channels such as chapter and regional activities</w:t>
            </w:r>
          </w:p>
          <w:p w14:paraId="7EA39FE5" w14:textId="77777777" w:rsidR="003A04F7" w:rsidRDefault="00E76671">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Oversees outreach and communication efforts to all chapters/communities to keep volunteers informed and engaged with current university policies, programs, and initiatives</w:t>
            </w:r>
          </w:p>
          <w:p w14:paraId="663A167D" w14:textId="77777777" w:rsidR="003A04F7" w:rsidRDefault="00E76671">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Designs new and recommends improvements to existing alumni chapters/</w:t>
            </w:r>
            <w:proofErr w:type="gramStart"/>
            <w:r>
              <w:rPr>
                <w:rFonts w:ascii="Calibri" w:eastAsia="Calibri" w:hAnsi="Calibri" w:cs="Calibri"/>
                <w:color w:val="000000"/>
              </w:rPr>
              <w:t>communities</w:t>
            </w:r>
            <w:proofErr w:type="gramEnd"/>
            <w:r>
              <w:rPr>
                <w:rFonts w:ascii="Calibri" w:eastAsia="Calibri" w:hAnsi="Calibri" w:cs="Calibri"/>
                <w:color w:val="000000"/>
              </w:rPr>
              <w:t xml:space="preserve"> policies, processes and procedures</w:t>
            </w:r>
          </w:p>
          <w:p w14:paraId="5D7DB4D1" w14:textId="77777777" w:rsidR="003A04F7" w:rsidRDefault="00E76671">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Continually examine new ways to influence partnerships and collaborations with assigned alumni groups/networks to achieve organizational goals</w:t>
            </w:r>
          </w:p>
        </w:tc>
        <w:tc>
          <w:tcPr>
            <w:tcW w:w="1440" w:type="dxa"/>
          </w:tcPr>
          <w:p w14:paraId="3A8E95FC" w14:textId="77777777" w:rsidR="003A04F7" w:rsidRDefault="003A04F7">
            <w:pPr>
              <w:tabs>
                <w:tab w:val="center" w:pos="432"/>
                <w:tab w:val="right" w:pos="864"/>
              </w:tabs>
              <w:ind w:hanging="2"/>
              <w:jc w:val="center"/>
              <w:rPr>
                <w:rFonts w:ascii="Calibri" w:eastAsia="Calibri" w:hAnsi="Calibri" w:cs="Calibri"/>
              </w:rPr>
            </w:pPr>
          </w:p>
          <w:p w14:paraId="0B1CB925" w14:textId="77777777" w:rsidR="003A04F7" w:rsidRDefault="00E76671">
            <w:pPr>
              <w:tabs>
                <w:tab w:val="center" w:pos="432"/>
                <w:tab w:val="right" w:pos="864"/>
              </w:tabs>
              <w:ind w:hanging="2"/>
              <w:jc w:val="center"/>
              <w:rPr>
                <w:rFonts w:ascii="Calibri" w:eastAsia="Calibri" w:hAnsi="Calibri" w:cs="Calibri"/>
              </w:rPr>
            </w:pPr>
            <w:r>
              <w:rPr>
                <w:rFonts w:ascii="Calibri" w:eastAsia="Calibri" w:hAnsi="Calibri" w:cs="Calibri"/>
              </w:rPr>
              <w:t>30%</w:t>
            </w:r>
          </w:p>
        </w:tc>
      </w:tr>
      <w:tr w:rsidR="003A04F7" w14:paraId="470F8169" w14:textId="77777777">
        <w:tc>
          <w:tcPr>
            <w:tcW w:w="9360" w:type="dxa"/>
          </w:tcPr>
          <w:p w14:paraId="1B912B43" w14:textId="77777777" w:rsidR="003A04F7" w:rsidRDefault="00E76671">
            <w:pPr>
              <w:spacing w:before="60" w:after="60"/>
              <w:rPr>
                <w:rFonts w:ascii="Calibri" w:eastAsia="Calibri" w:hAnsi="Calibri" w:cs="Calibri"/>
                <w:b/>
                <w:u w:val="single"/>
              </w:rPr>
            </w:pPr>
            <w:r>
              <w:rPr>
                <w:rFonts w:ascii="Calibri" w:eastAsia="Calibri" w:hAnsi="Calibri" w:cs="Calibri"/>
                <w:b/>
                <w:u w:val="single"/>
              </w:rPr>
              <w:lastRenderedPageBreak/>
              <w:t>Volunteer Engagement</w:t>
            </w:r>
          </w:p>
          <w:p w14:paraId="2B355D57" w14:textId="77777777" w:rsidR="003A04F7" w:rsidRDefault="00E76671">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Spearhead and manage SDSU Alumni volunteer program and initiatives to strategically engage alumni in university activities</w:t>
            </w:r>
          </w:p>
          <w:p w14:paraId="394AAEB1" w14:textId="77777777" w:rsidR="003A04F7" w:rsidRDefault="00E76671">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recruit, and manage alumni volunteers of a high caliber to create, sustain and expand programs</w:t>
            </w:r>
          </w:p>
          <w:p w14:paraId="011C9F36"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Create long-term framework for an active and sustainable alumni volunteer program</w:t>
            </w:r>
          </w:p>
          <w:p w14:paraId="4214851A"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Define, establish and oversee the onboarding and offboarding process for volunteers</w:t>
            </w:r>
          </w:p>
          <w:p w14:paraId="28430FEA"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Develop and implement strategic plan to increase volunteer engagement metrics and satisfaction of volunteers</w:t>
            </w:r>
          </w:p>
          <w:p w14:paraId="2FC63E4E"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 xml:space="preserve">Cultivate a positive volunteer experience by continually identifying new opportunities and actively engaging alumni participation </w:t>
            </w:r>
          </w:p>
          <w:p w14:paraId="6350F5F3"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Develop and maintain positive relationships with on-campus partners, alumni networks, and other stakeholders to expand volunteer opportunities for alumni</w:t>
            </w:r>
          </w:p>
          <w:p w14:paraId="33F84D49"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highlight w:val="white"/>
              </w:rPr>
              <w:t xml:space="preserve">Work effectively with a broad, diverse alumni base and </w:t>
            </w:r>
            <w:r>
              <w:rPr>
                <w:rFonts w:ascii="Calibri" w:eastAsia="Calibri" w:hAnsi="Calibri" w:cs="Calibri"/>
              </w:rPr>
              <w:t>implement effective outreach and marketing strategies to attract a diverse pool of volunteers</w:t>
            </w:r>
          </w:p>
          <w:p w14:paraId="57B9B379"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Develop, design and distribute email communications in support of volunteer activities, work with Director of Marketing to maintain brand standards</w:t>
            </w:r>
          </w:p>
          <w:p w14:paraId="0A270D84" w14:textId="77777777" w:rsidR="003A04F7" w:rsidRDefault="003A04F7">
            <w:pPr>
              <w:pBdr>
                <w:top w:val="nil"/>
                <w:left w:val="nil"/>
                <w:bottom w:val="nil"/>
                <w:right w:val="nil"/>
                <w:between w:val="nil"/>
              </w:pBdr>
              <w:ind w:left="720" w:firstLine="0"/>
              <w:rPr>
                <w:rFonts w:ascii="Calibri" w:eastAsia="Calibri" w:hAnsi="Calibri" w:cs="Calibri"/>
                <w:color w:val="000000"/>
              </w:rPr>
            </w:pPr>
          </w:p>
        </w:tc>
        <w:tc>
          <w:tcPr>
            <w:tcW w:w="1440" w:type="dxa"/>
          </w:tcPr>
          <w:p w14:paraId="173E2B4A" w14:textId="77777777" w:rsidR="003A04F7" w:rsidRDefault="00E76671">
            <w:pPr>
              <w:spacing w:before="60" w:after="60"/>
              <w:ind w:hanging="2"/>
              <w:jc w:val="center"/>
              <w:rPr>
                <w:rFonts w:ascii="Calibri" w:eastAsia="Calibri" w:hAnsi="Calibri" w:cs="Calibri"/>
              </w:rPr>
            </w:pPr>
            <w:r>
              <w:rPr>
                <w:rFonts w:ascii="Calibri" w:eastAsia="Calibri" w:hAnsi="Calibri" w:cs="Calibri"/>
              </w:rPr>
              <w:t>30%</w:t>
            </w:r>
          </w:p>
        </w:tc>
      </w:tr>
      <w:tr w:rsidR="003A04F7" w14:paraId="05C2CB35" w14:textId="77777777">
        <w:tc>
          <w:tcPr>
            <w:tcW w:w="9360" w:type="dxa"/>
          </w:tcPr>
          <w:p w14:paraId="38E47695" w14:textId="77777777" w:rsidR="003A04F7" w:rsidRDefault="00E76671">
            <w:pPr>
              <w:spacing w:before="60" w:after="60"/>
              <w:rPr>
                <w:rFonts w:ascii="Calibri" w:eastAsia="Calibri" w:hAnsi="Calibri" w:cs="Calibri"/>
                <w:u w:val="single"/>
              </w:rPr>
            </w:pPr>
            <w:r>
              <w:rPr>
                <w:rFonts w:ascii="Calibri" w:eastAsia="Calibri" w:hAnsi="Calibri" w:cs="Calibri"/>
                <w:b/>
                <w:u w:val="single"/>
              </w:rPr>
              <w:t>Careerism and Aztec Network</w:t>
            </w:r>
          </w:p>
          <w:p w14:paraId="2FA5F903"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Maintain and enhance the Aztec Network platform to facilitate networking, mentorship, and professional development opportunities for alumni</w:t>
            </w:r>
          </w:p>
          <w:p w14:paraId="0D4EBB7D"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Own all aspects of chapters/communities/groups on the Aztec Network, lead the creation of new groups, upload graphics and post content in support of group and chapter announcements</w:t>
            </w:r>
          </w:p>
          <w:p w14:paraId="207B6442" w14:textId="77777777" w:rsidR="003A04F7" w:rsidRDefault="00E76671">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Strengthen partnership with Career Services to increase involvement among SDSU alumni</w:t>
            </w:r>
          </w:p>
          <w:p w14:paraId="38C1F425" w14:textId="77777777" w:rsidR="003A04F7" w:rsidRDefault="00E76671">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Develop relationships to assist in the student-to-alumnus transition process, incorporating new and existing traditions as tools for further engagement as they become alumni</w:t>
            </w:r>
          </w:p>
          <w:p w14:paraId="03C003D1"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Coordinate and execute various alumni events, including networking receptions, career fairs/workshops, and special campus visits</w:t>
            </w:r>
          </w:p>
          <w:p w14:paraId="785F0A44" w14:textId="77777777" w:rsidR="003A04F7" w:rsidRDefault="003A04F7">
            <w:pPr>
              <w:spacing w:before="60" w:after="60"/>
              <w:rPr>
                <w:rFonts w:ascii="Calibri" w:eastAsia="Calibri" w:hAnsi="Calibri" w:cs="Calibri"/>
              </w:rPr>
            </w:pPr>
          </w:p>
        </w:tc>
        <w:tc>
          <w:tcPr>
            <w:tcW w:w="1440" w:type="dxa"/>
          </w:tcPr>
          <w:p w14:paraId="7119CC62" w14:textId="77777777" w:rsidR="003A04F7" w:rsidRDefault="00E76671">
            <w:pPr>
              <w:spacing w:before="60" w:after="60"/>
              <w:ind w:hanging="2"/>
              <w:jc w:val="center"/>
              <w:rPr>
                <w:rFonts w:ascii="Calibri" w:eastAsia="Calibri" w:hAnsi="Calibri" w:cs="Calibri"/>
              </w:rPr>
            </w:pPr>
            <w:r>
              <w:rPr>
                <w:rFonts w:ascii="Calibri" w:eastAsia="Calibri" w:hAnsi="Calibri" w:cs="Calibri"/>
              </w:rPr>
              <w:t>25%</w:t>
            </w:r>
          </w:p>
        </w:tc>
      </w:tr>
      <w:tr w:rsidR="003A04F7" w14:paraId="3E493F98" w14:textId="77777777">
        <w:tc>
          <w:tcPr>
            <w:tcW w:w="9360" w:type="dxa"/>
          </w:tcPr>
          <w:p w14:paraId="1CFA709F" w14:textId="77777777" w:rsidR="003A04F7" w:rsidRDefault="00E76671">
            <w:pPr>
              <w:spacing w:before="60" w:after="60"/>
              <w:rPr>
                <w:rFonts w:ascii="Calibri" w:eastAsia="Calibri" w:hAnsi="Calibri" w:cs="Calibri"/>
                <w:u w:val="single"/>
              </w:rPr>
            </w:pPr>
            <w:r>
              <w:rPr>
                <w:rFonts w:ascii="Calibri" w:eastAsia="Calibri" w:hAnsi="Calibri" w:cs="Calibri"/>
                <w:b/>
                <w:u w:val="single"/>
              </w:rPr>
              <w:lastRenderedPageBreak/>
              <w:t>Data Management</w:t>
            </w:r>
          </w:p>
          <w:p w14:paraId="4EBF385C"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Maintain accurate records of alumni engagement metrics, including participation rates, event attendance, and volunteer involvement using the CRM system</w:t>
            </w:r>
          </w:p>
          <w:p w14:paraId="18E20EE5"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Actively and routinely, support the maintenance and update of alumni records and core mailing lists</w:t>
            </w:r>
          </w:p>
          <w:p w14:paraId="33622921"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Identify alumni market segments within the assigned regions and with key volunteers, develop association programs to match interests and needs based on lifecycles, lifelong learning/networking and philanthropic priorities</w:t>
            </w:r>
          </w:p>
          <w:p w14:paraId="57D0AAD5" w14:textId="77777777" w:rsidR="003A04F7" w:rsidRDefault="00E76671">
            <w:pPr>
              <w:numPr>
                <w:ilvl w:val="0"/>
                <w:numId w:val="6"/>
              </w:numPr>
              <w:spacing w:before="60" w:after="60"/>
              <w:rPr>
                <w:rFonts w:ascii="Calibri" w:eastAsia="Calibri" w:hAnsi="Calibri" w:cs="Calibri"/>
              </w:rPr>
            </w:pPr>
            <w:r>
              <w:rPr>
                <w:rFonts w:ascii="Calibri" w:eastAsia="Calibri" w:hAnsi="Calibri" w:cs="Calibri"/>
              </w:rPr>
              <w:t>Use data insights to refine and improve alumni engagement strategies</w:t>
            </w:r>
          </w:p>
          <w:p w14:paraId="7B369108" w14:textId="77777777" w:rsidR="003A04F7" w:rsidRDefault="003A04F7">
            <w:pPr>
              <w:spacing w:before="60" w:after="60"/>
              <w:ind w:left="720" w:firstLine="0"/>
              <w:rPr>
                <w:rFonts w:ascii="Calibri" w:eastAsia="Calibri" w:hAnsi="Calibri" w:cs="Calibri"/>
              </w:rPr>
            </w:pPr>
          </w:p>
        </w:tc>
        <w:tc>
          <w:tcPr>
            <w:tcW w:w="1440" w:type="dxa"/>
          </w:tcPr>
          <w:p w14:paraId="7766D012" w14:textId="77777777" w:rsidR="003A04F7" w:rsidRDefault="00E76671">
            <w:pPr>
              <w:spacing w:before="60" w:after="60"/>
              <w:ind w:hanging="2"/>
              <w:jc w:val="center"/>
              <w:rPr>
                <w:rFonts w:ascii="Calibri" w:eastAsia="Calibri" w:hAnsi="Calibri" w:cs="Calibri"/>
              </w:rPr>
            </w:pPr>
            <w:r>
              <w:rPr>
                <w:rFonts w:ascii="Calibri" w:eastAsia="Calibri" w:hAnsi="Calibri" w:cs="Calibri"/>
              </w:rPr>
              <w:t>10%</w:t>
            </w:r>
          </w:p>
        </w:tc>
      </w:tr>
      <w:tr w:rsidR="003A04F7" w14:paraId="181B3AB0" w14:textId="77777777">
        <w:tc>
          <w:tcPr>
            <w:tcW w:w="9360" w:type="dxa"/>
          </w:tcPr>
          <w:p w14:paraId="1B198A34" w14:textId="77777777" w:rsidR="003A04F7" w:rsidRDefault="00E76671">
            <w:pPr>
              <w:spacing w:before="60" w:after="60"/>
              <w:rPr>
                <w:rFonts w:ascii="Calibri" w:eastAsia="Calibri" w:hAnsi="Calibri" w:cs="Calibri"/>
              </w:rPr>
            </w:pPr>
            <w:r>
              <w:rPr>
                <w:rFonts w:ascii="Calibri" w:eastAsia="Calibri" w:hAnsi="Calibri" w:cs="Calibri"/>
              </w:rPr>
              <w:t>Other Duties as Assigned</w:t>
            </w:r>
          </w:p>
        </w:tc>
        <w:tc>
          <w:tcPr>
            <w:tcW w:w="1440" w:type="dxa"/>
          </w:tcPr>
          <w:p w14:paraId="3DD7BA84" w14:textId="77777777" w:rsidR="003A04F7" w:rsidRDefault="00E76671">
            <w:pPr>
              <w:spacing w:before="60" w:after="60"/>
              <w:ind w:hanging="2"/>
              <w:jc w:val="center"/>
              <w:rPr>
                <w:rFonts w:ascii="Calibri" w:eastAsia="Calibri" w:hAnsi="Calibri" w:cs="Calibri"/>
              </w:rPr>
            </w:pPr>
            <w:r>
              <w:rPr>
                <w:rFonts w:ascii="Calibri" w:eastAsia="Calibri" w:hAnsi="Calibri" w:cs="Calibri"/>
              </w:rPr>
              <w:t>5%</w:t>
            </w:r>
          </w:p>
        </w:tc>
      </w:tr>
      <w:tr w:rsidR="003A04F7" w14:paraId="6C4E0767" w14:textId="77777777">
        <w:trPr>
          <w:trHeight w:val="440"/>
        </w:trPr>
        <w:tc>
          <w:tcPr>
            <w:tcW w:w="9360" w:type="dxa"/>
            <w:tcBorders>
              <w:top w:val="single" w:sz="4" w:space="0" w:color="000000"/>
              <w:left w:val="nil"/>
              <w:bottom w:val="nil"/>
            </w:tcBorders>
          </w:tcPr>
          <w:p w14:paraId="67A73885" w14:textId="77777777" w:rsidR="003A04F7" w:rsidRDefault="00E76671">
            <w:pPr>
              <w:spacing w:before="60" w:after="60"/>
              <w:ind w:hanging="2"/>
              <w:jc w:val="right"/>
              <w:rPr>
                <w:rFonts w:ascii="Calibri" w:eastAsia="Calibri" w:hAnsi="Calibri" w:cs="Calibri"/>
              </w:rPr>
            </w:pPr>
            <w:r>
              <w:rPr>
                <w:rFonts w:ascii="Calibri" w:eastAsia="Calibri" w:hAnsi="Calibri" w:cs="Calibri"/>
                <w:b/>
              </w:rPr>
              <w:t>Total</w:t>
            </w:r>
          </w:p>
          <w:p w14:paraId="15302434" w14:textId="77777777" w:rsidR="003A04F7" w:rsidRDefault="00E76671">
            <w:pPr>
              <w:spacing w:before="60" w:after="60"/>
              <w:ind w:hanging="2"/>
              <w:jc w:val="right"/>
              <w:rPr>
                <w:rFonts w:ascii="Calibri" w:eastAsia="Calibri" w:hAnsi="Calibri" w:cs="Calibri"/>
              </w:rPr>
            </w:pPr>
            <w:r>
              <w:rPr>
                <w:rFonts w:ascii="Calibri" w:eastAsia="Calibri" w:hAnsi="Calibri" w:cs="Calibri"/>
                <w:b/>
              </w:rPr>
              <w:t>=100%</w:t>
            </w:r>
          </w:p>
        </w:tc>
        <w:tc>
          <w:tcPr>
            <w:tcW w:w="1440" w:type="dxa"/>
          </w:tcPr>
          <w:p w14:paraId="72E9A937" w14:textId="77777777" w:rsidR="003A04F7" w:rsidRDefault="00E76671">
            <w:pPr>
              <w:spacing w:before="60" w:after="60"/>
              <w:ind w:hanging="2"/>
              <w:jc w:val="center"/>
              <w:rPr>
                <w:rFonts w:ascii="Calibri" w:eastAsia="Calibri" w:hAnsi="Calibri" w:cs="Calibri"/>
              </w:rPr>
            </w:pPr>
            <w:r>
              <w:rPr>
                <w:rFonts w:ascii="Calibri" w:eastAsia="Calibri" w:hAnsi="Calibri" w:cs="Calibri"/>
              </w:rPr>
              <w:t>100%</w:t>
            </w:r>
          </w:p>
          <w:p w14:paraId="090DAA61" w14:textId="77777777" w:rsidR="003A04F7" w:rsidRDefault="003A04F7">
            <w:pPr>
              <w:spacing w:before="60" w:after="60"/>
              <w:ind w:hanging="2"/>
              <w:jc w:val="center"/>
              <w:rPr>
                <w:rFonts w:ascii="Calibri" w:eastAsia="Calibri" w:hAnsi="Calibri" w:cs="Calibri"/>
              </w:rPr>
            </w:pPr>
          </w:p>
        </w:tc>
      </w:tr>
    </w:tbl>
    <w:p w14:paraId="087EF527" w14:textId="77777777" w:rsidR="003A04F7" w:rsidRDefault="003A04F7">
      <w:pPr>
        <w:widowControl w:val="0"/>
        <w:tabs>
          <w:tab w:val="left" w:pos="800"/>
        </w:tabs>
        <w:ind w:right="-20" w:hanging="2"/>
        <w:rPr>
          <w:rFonts w:ascii="Calibri" w:eastAsia="Calibri" w:hAnsi="Calibri" w:cs="Calibri"/>
        </w:rPr>
      </w:pPr>
    </w:p>
    <w:p w14:paraId="098FA107" w14:textId="77777777" w:rsidR="003A04F7" w:rsidRDefault="003A04F7">
      <w:pPr>
        <w:ind w:hanging="2"/>
        <w:rPr>
          <w:rFonts w:ascii="Calibri" w:eastAsia="Calibri" w:hAnsi="Calibri" w:cs="Calibri"/>
        </w:rPr>
      </w:pPr>
    </w:p>
    <w:p w14:paraId="6621446F" w14:textId="77777777" w:rsidR="003A04F7" w:rsidRDefault="00E76671">
      <w:pPr>
        <w:ind w:hanging="2"/>
        <w:rPr>
          <w:rFonts w:ascii="Calibri" w:eastAsia="Calibri" w:hAnsi="Calibri" w:cs="Calibri"/>
        </w:rPr>
      </w:pPr>
      <w:r>
        <w:rPr>
          <w:rFonts w:ascii="Calibri" w:eastAsia="Calibri" w:hAnsi="Calibri" w:cs="Calibri"/>
          <w:b/>
        </w:rPr>
        <w:t>V. LEAD WORK DIRECTION OVER OTHERS</w:t>
      </w:r>
      <w:r>
        <w:rPr>
          <w:rFonts w:ascii="Calibri" w:eastAsia="Calibri" w:hAnsi="Calibri" w:cs="Calibri"/>
        </w:rPr>
        <w:t>:</w:t>
      </w:r>
    </w:p>
    <w:p w14:paraId="254B4DB0" w14:textId="77777777" w:rsidR="003A04F7" w:rsidRDefault="00E76671">
      <w:pPr>
        <w:pBdr>
          <w:top w:val="nil"/>
          <w:left w:val="nil"/>
          <w:bottom w:val="nil"/>
          <w:right w:val="nil"/>
          <w:between w:val="nil"/>
        </w:pBdr>
        <w:ind w:hanging="2"/>
        <w:rPr>
          <w:rFonts w:ascii="Calibri" w:eastAsia="Calibri" w:hAnsi="Calibri" w:cs="Calibri"/>
          <w:i/>
          <w:color w:val="000000"/>
        </w:rPr>
      </w:pPr>
      <w:r>
        <w:rPr>
          <w:rFonts w:ascii="Calibri" w:eastAsia="Calibri" w:hAnsi="Calibri" w:cs="Calibri"/>
          <w:i/>
          <w:color w:val="000000"/>
        </w:rPr>
        <w:t xml:space="preserve">List of individuals the incumbent supervises/leads. Indicate </w:t>
      </w:r>
      <w:r>
        <w:rPr>
          <w:rFonts w:ascii="Calibri" w:eastAsia="Calibri" w:hAnsi="Calibri" w:cs="Calibri"/>
          <w:i/>
        </w:rPr>
        <w:t xml:space="preserve">the </w:t>
      </w:r>
      <w:r>
        <w:rPr>
          <w:rFonts w:ascii="Calibri" w:eastAsia="Calibri" w:hAnsi="Calibri" w:cs="Calibri"/>
          <w:i/>
          <w:color w:val="000000"/>
        </w:rPr>
        <w:t xml:space="preserve">type of supervision, whether direct (directly supervises the position and conducts performance evaluation) or </w:t>
      </w:r>
      <w:r>
        <w:rPr>
          <w:rFonts w:ascii="Calibri" w:eastAsia="Calibri" w:hAnsi="Calibri" w:cs="Calibri"/>
          <w:i/>
        </w:rPr>
        <w:t>general</w:t>
      </w:r>
      <w:r>
        <w:rPr>
          <w:rFonts w:ascii="Calibri" w:eastAsia="Calibri" w:hAnsi="Calibri" w:cs="Calibri"/>
          <w:i/>
          <w:color w:val="000000"/>
        </w:rPr>
        <w:t xml:space="preserve"> (acting in a lead capacity or assigning work).</w:t>
      </w:r>
    </w:p>
    <w:p w14:paraId="54F019F9" w14:textId="77777777" w:rsidR="003A04F7" w:rsidRDefault="003A04F7">
      <w:pPr>
        <w:ind w:hanging="2"/>
        <w:rPr>
          <w:rFonts w:ascii="Calibri" w:eastAsia="Calibri" w:hAnsi="Calibri" w:cs="Calibri"/>
        </w:rPr>
      </w:pPr>
    </w:p>
    <w:tbl>
      <w:tblPr>
        <w:tblStyle w:val="ad"/>
        <w:tblW w:w="1071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4680"/>
        <w:gridCol w:w="2520"/>
      </w:tblGrid>
      <w:tr w:rsidR="003A04F7" w14:paraId="268E0B0E" w14:textId="77777777">
        <w:tc>
          <w:tcPr>
            <w:tcW w:w="3510" w:type="dxa"/>
            <w:shd w:val="clear" w:color="auto" w:fill="F2F2F2"/>
          </w:tcPr>
          <w:p w14:paraId="1A2158C6" w14:textId="77777777" w:rsidR="003A04F7" w:rsidRDefault="003A04F7">
            <w:pPr>
              <w:ind w:hanging="2"/>
              <w:jc w:val="center"/>
              <w:rPr>
                <w:rFonts w:ascii="Calibri" w:eastAsia="Calibri" w:hAnsi="Calibri" w:cs="Calibri"/>
              </w:rPr>
            </w:pPr>
          </w:p>
          <w:p w14:paraId="0C576C50" w14:textId="77777777" w:rsidR="003A04F7" w:rsidRDefault="00E76671">
            <w:pPr>
              <w:ind w:hanging="2"/>
              <w:jc w:val="center"/>
              <w:rPr>
                <w:rFonts w:ascii="Calibri" w:eastAsia="Calibri" w:hAnsi="Calibri" w:cs="Calibri"/>
              </w:rPr>
            </w:pPr>
            <w:r>
              <w:rPr>
                <w:rFonts w:ascii="Calibri" w:eastAsia="Calibri" w:hAnsi="Calibri" w:cs="Calibri"/>
                <w:b/>
              </w:rPr>
              <w:t>Classification</w:t>
            </w:r>
          </w:p>
        </w:tc>
        <w:tc>
          <w:tcPr>
            <w:tcW w:w="4680" w:type="dxa"/>
            <w:shd w:val="clear" w:color="auto" w:fill="F2F2F2"/>
          </w:tcPr>
          <w:p w14:paraId="10E2FE60" w14:textId="77777777" w:rsidR="003A04F7" w:rsidRDefault="003A04F7">
            <w:pPr>
              <w:ind w:hanging="2"/>
              <w:jc w:val="center"/>
              <w:rPr>
                <w:rFonts w:ascii="Calibri" w:eastAsia="Calibri" w:hAnsi="Calibri" w:cs="Calibri"/>
              </w:rPr>
            </w:pPr>
          </w:p>
          <w:p w14:paraId="6F455D06" w14:textId="77777777" w:rsidR="003A04F7" w:rsidRDefault="00E76671">
            <w:pPr>
              <w:ind w:hanging="2"/>
              <w:jc w:val="center"/>
              <w:rPr>
                <w:rFonts w:ascii="Calibri" w:eastAsia="Calibri" w:hAnsi="Calibri" w:cs="Calibri"/>
              </w:rPr>
            </w:pPr>
            <w:r>
              <w:rPr>
                <w:rFonts w:ascii="Calibri" w:eastAsia="Calibri" w:hAnsi="Calibri" w:cs="Calibri"/>
                <w:b/>
              </w:rPr>
              <w:t>Working Title</w:t>
            </w:r>
          </w:p>
        </w:tc>
        <w:tc>
          <w:tcPr>
            <w:tcW w:w="2520" w:type="dxa"/>
            <w:shd w:val="clear" w:color="auto" w:fill="F2F2F2"/>
          </w:tcPr>
          <w:p w14:paraId="530E9934" w14:textId="77777777" w:rsidR="003A04F7" w:rsidRDefault="00E76671">
            <w:pPr>
              <w:ind w:hanging="2"/>
              <w:jc w:val="center"/>
              <w:rPr>
                <w:rFonts w:ascii="Calibri" w:eastAsia="Calibri" w:hAnsi="Calibri" w:cs="Calibri"/>
              </w:rPr>
            </w:pPr>
            <w:r>
              <w:rPr>
                <w:rFonts w:ascii="Calibri" w:eastAsia="Calibri" w:hAnsi="Calibri" w:cs="Calibri"/>
                <w:b/>
              </w:rPr>
              <w:t xml:space="preserve">Type of work direction </w:t>
            </w:r>
          </w:p>
          <w:p w14:paraId="72183AA0" w14:textId="77777777" w:rsidR="003A04F7" w:rsidRDefault="00E76671">
            <w:pPr>
              <w:ind w:hanging="2"/>
              <w:jc w:val="center"/>
              <w:rPr>
                <w:rFonts w:ascii="Calibri" w:eastAsia="Calibri" w:hAnsi="Calibri" w:cs="Calibri"/>
              </w:rPr>
            </w:pPr>
            <w:r>
              <w:rPr>
                <w:rFonts w:ascii="Calibri" w:eastAsia="Calibri" w:hAnsi="Calibri" w:cs="Calibri"/>
                <w:b/>
              </w:rPr>
              <w:t>(Direct or General)</w:t>
            </w:r>
          </w:p>
        </w:tc>
      </w:tr>
      <w:tr w:rsidR="003A04F7" w14:paraId="6BAC7E7B" w14:textId="77777777">
        <w:trPr>
          <w:trHeight w:val="432"/>
        </w:trPr>
        <w:tc>
          <w:tcPr>
            <w:tcW w:w="3510" w:type="dxa"/>
          </w:tcPr>
          <w:p w14:paraId="324AE689" w14:textId="77777777" w:rsidR="003A04F7" w:rsidRDefault="00E76671">
            <w:pPr>
              <w:ind w:hanging="2"/>
              <w:rPr>
                <w:rFonts w:ascii="Calibri" w:eastAsia="Calibri" w:hAnsi="Calibri" w:cs="Calibri"/>
              </w:rPr>
            </w:pPr>
            <w:r>
              <w:rPr>
                <w:rFonts w:ascii="Calibri" w:eastAsia="Calibri" w:hAnsi="Calibri" w:cs="Calibri"/>
              </w:rPr>
              <w:t>N/A</w:t>
            </w:r>
          </w:p>
        </w:tc>
        <w:tc>
          <w:tcPr>
            <w:tcW w:w="4680" w:type="dxa"/>
          </w:tcPr>
          <w:p w14:paraId="7E7AF66C" w14:textId="77777777" w:rsidR="003A04F7" w:rsidRDefault="003A04F7">
            <w:pPr>
              <w:ind w:hanging="2"/>
              <w:rPr>
                <w:rFonts w:ascii="Calibri" w:eastAsia="Calibri" w:hAnsi="Calibri" w:cs="Calibri"/>
              </w:rPr>
            </w:pPr>
          </w:p>
        </w:tc>
        <w:tc>
          <w:tcPr>
            <w:tcW w:w="2520" w:type="dxa"/>
          </w:tcPr>
          <w:p w14:paraId="4E4C9993" w14:textId="77777777" w:rsidR="003A04F7" w:rsidRDefault="003A04F7">
            <w:pPr>
              <w:ind w:hanging="2"/>
              <w:jc w:val="center"/>
              <w:rPr>
                <w:rFonts w:ascii="Calibri" w:eastAsia="Calibri" w:hAnsi="Calibri" w:cs="Calibri"/>
              </w:rPr>
            </w:pPr>
          </w:p>
        </w:tc>
      </w:tr>
    </w:tbl>
    <w:p w14:paraId="537D2BF8" w14:textId="77777777" w:rsidR="003A04F7" w:rsidRDefault="003A04F7">
      <w:pPr>
        <w:ind w:hanging="2"/>
        <w:rPr>
          <w:rFonts w:ascii="Calibri" w:eastAsia="Calibri" w:hAnsi="Calibri" w:cs="Calibri"/>
        </w:rPr>
      </w:pPr>
    </w:p>
    <w:p w14:paraId="040CA988" w14:textId="77777777" w:rsidR="003A04F7" w:rsidRDefault="003A04F7">
      <w:pPr>
        <w:ind w:hanging="2"/>
        <w:rPr>
          <w:rFonts w:ascii="Calibri" w:eastAsia="Calibri" w:hAnsi="Calibri" w:cs="Calibri"/>
        </w:rPr>
      </w:pPr>
      <w:bookmarkStart w:id="1" w:name="_heading=h.gjdgxs" w:colFirst="0" w:colLast="0"/>
      <w:bookmarkEnd w:id="1"/>
    </w:p>
    <w:p w14:paraId="74D0711D" w14:textId="77777777" w:rsidR="003A04F7" w:rsidRDefault="00E76671">
      <w:pPr>
        <w:ind w:hanging="2"/>
        <w:rPr>
          <w:rFonts w:ascii="Calibri" w:eastAsia="Calibri" w:hAnsi="Calibri" w:cs="Calibri"/>
        </w:rPr>
      </w:pPr>
      <w:r>
        <w:rPr>
          <w:rFonts w:ascii="Calibri" w:eastAsia="Calibri" w:hAnsi="Calibri" w:cs="Calibri"/>
          <w:b/>
        </w:rPr>
        <w:t>VI.</w:t>
      </w:r>
      <w:r>
        <w:rPr>
          <w:rFonts w:ascii="Calibri" w:eastAsia="Calibri" w:hAnsi="Calibri" w:cs="Calibri"/>
        </w:rPr>
        <w:t xml:space="preserve"> </w:t>
      </w:r>
      <w:r>
        <w:rPr>
          <w:rFonts w:ascii="Calibri" w:eastAsia="Calibri" w:hAnsi="Calibri" w:cs="Calibri"/>
          <w:b/>
        </w:rPr>
        <w:t>POSITION REQUIREMENTS</w:t>
      </w:r>
      <w:r>
        <w:rPr>
          <w:rFonts w:ascii="Calibri" w:eastAsia="Calibri" w:hAnsi="Calibri" w:cs="Calibri"/>
        </w:rPr>
        <w:t>:</w:t>
      </w:r>
    </w:p>
    <w:p w14:paraId="7B9053E7" w14:textId="77777777" w:rsidR="003A04F7" w:rsidRDefault="00E76671">
      <w:pPr>
        <w:spacing w:before="60"/>
        <w:ind w:hanging="2"/>
        <w:rPr>
          <w:rFonts w:ascii="Calibri" w:eastAsia="Calibri" w:hAnsi="Calibri" w:cs="Calibri"/>
        </w:rPr>
      </w:pPr>
      <w:r>
        <w:rPr>
          <w:rFonts w:ascii="Calibri" w:eastAsia="Calibri" w:hAnsi="Calibri" w:cs="Calibri"/>
          <w:i/>
        </w:rPr>
        <w:t xml:space="preserve">A. List education and years of experience required that are based on the classification standards. </w:t>
      </w:r>
    </w:p>
    <w:p w14:paraId="6AEFB42F" w14:textId="77777777" w:rsidR="003A04F7" w:rsidRDefault="00E76671">
      <w:pPr>
        <w:numPr>
          <w:ilvl w:val="0"/>
          <w:numId w:val="4"/>
        </w:numPr>
        <w:rPr>
          <w:rFonts w:ascii="Calibri" w:eastAsia="Calibri" w:hAnsi="Calibri" w:cs="Calibri"/>
          <w:color w:val="231F20"/>
          <w:sz w:val="22"/>
          <w:szCs w:val="22"/>
        </w:rPr>
      </w:pPr>
      <w:r>
        <w:rPr>
          <w:rFonts w:ascii="Calibri" w:eastAsia="Calibri" w:hAnsi="Calibri" w:cs="Calibri"/>
          <w:color w:val="231F20"/>
          <w:sz w:val="22"/>
          <w:szCs w:val="22"/>
        </w:rPr>
        <w:t>Bachelor’s Degree</w:t>
      </w:r>
    </w:p>
    <w:p w14:paraId="08E0653D" w14:textId="77777777" w:rsidR="003A04F7" w:rsidRDefault="00E76671">
      <w:pPr>
        <w:numPr>
          <w:ilvl w:val="0"/>
          <w:numId w:val="4"/>
        </w:numPr>
        <w:rPr>
          <w:rFonts w:ascii="Calibri" w:eastAsia="Calibri" w:hAnsi="Calibri" w:cs="Calibri"/>
          <w:color w:val="231F20"/>
          <w:sz w:val="22"/>
          <w:szCs w:val="22"/>
        </w:rPr>
      </w:pPr>
      <w:r>
        <w:rPr>
          <w:rFonts w:ascii="Calibri" w:eastAsia="Calibri" w:hAnsi="Calibri" w:cs="Calibri"/>
          <w:color w:val="231F20"/>
          <w:sz w:val="22"/>
          <w:szCs w:val="22"/>
        </w:rPr>
        <w:t>3-5 years’ experience in alumni relations, constituency management or related field</w:t>
      </w:r>
    </w:p>
    <w:p w14:paraId="239899DF" w14:textId="77777777" w:rsidR="003A04F7" w:rsidRDefault="00E76671">
      <w:pPr>
        <w:numPr>
          <w:ilvl w:val="0"/>
          <w:numId w:val="4"/>
        </w:numPr>
        <w:rPr>
          <w:rFonts w:ascii="Calibri" w:eastAsia="Calibri" w:hAnsi="Calibri" w:cs="Calibri"/>
          <w:color w:val="231F20"/>
          <w:sz w:val="22"/>
          <w:szCs w:val="22"/>
        </w:rPr>
      </w:pPr>
      <w:r>
        <w:rPr>
          <w:rFonts w:ascii="Calibri" w:eastAsia="Calibri" w:hAnsi="Calibri" w:cs="Calibri"/>
          <w:color w:val="231F20"/>
          <w:sz w:val="22"/>
          <w:szCs w:val="22"/>
        </w:rPr>
        <w:t>3-5 years’ experience in communicating to groups via traditional and emerging media</w:t>
      </w:r>
    </w:p>
    <w:p w14:paraId="3053C925" w14:textId="77777777" w:rsidR="003A04F7" w:rsidRDefault="00E76671">
      <w:pPr>
        <w:numPr>
          <w:ilvl w:val="0"/>
          <w:numId w:val="4"/>
        </w:numPr>
        <w:rPr>
          <w:rFonts w:ascii="Calibri" w:eastAsia="Calibri" w:hAnsi="Calibri" w:cs="Calibri"/>
          <w:color w:val="231F20"/>
          <w:sz w:val="22"/>
          <w:szCs w:val="22"/>
        </w:rPr>
      </w:pPr>
      <w:r>
        <w:rPr>
          <w:rFonts w:ascii="Calibri" w:eastAsia="Calibri" w:hAnsi="Calibri" w:cs="Calibri"/>
          <w:color w:val="231F20"/>
          <w:sz w:val="22"/>
          <w:szCs w:val="22"/>
        </w:rPr>
        <w:t>3-5 years’ experience in management in complex organization</w:t>
      </w:r>
    </w:p>
    <w:p w14:paraId="19584EB6" w14:textId="77777777" w:rsidR="003A04F7" w:rsidRDefault="003A04F7">
      <w:pPr>
        <w:pBdr>
          <w:top w:val="nil"/>
          <w:left w:val="nil"/>
          <w:bottom w:val="nil"/>
          <w:right w:val="nil"/>
          <w:between w:val="nil"/>
        </w:pBdr>
        <w:ind w:hanging="2"/>
        <w:rPr>
          <w:rFonts w:ascii="Calibri" w:eastAsia="Calibri" w:hAnsi="Calibri" w:cs="Calibri"/>
          <w:color w:val="000000"/>
          <w:sz w:val="22"/>
          <w:szCs w:val="22"/>
        </w:rPr>
      </w:pPr>
    </w:p>
    <w:p w14:paraId="6BD04D6B" w14:textId="77777777" w:rsidR="003A04F7" w:rsidRDefault="00E76671">
      <w:pPr>
        <w:pBdr>
          <w:top w:val="nil"/>
          <w:left w:val="nil"/>
          <w:bottom w:val="nil"/>
          <w:right w:val="nil"/>
          <w:between w:val="nil"/>
        </w:pBdr>
        <w:ind w:hanging="2"/>
        <w:rPr>
          <w:rFonts w:ascii="Calibri" w:eastAsia="Calibri" w:hAnsi="Calibri" w:cs="Calibri"/>
          <w:color w:val="000000"/>
        </w:rPr>
      </w:pPr>
      <w:r>
        <w:rPr>
          <w:rFonts w:ascii="Calibri" w:eastAsia="Calibri" w:hAnsi="Calibri" w:cs="Calibri"/>
          <w:i/>
          <w:color w:val="000000"/>
        </w:rPr>
        <w:t>B.  Skills, knowledge, and abilities required for this positio</w:t>
      </w:r>
      <w:r>
        <w:rPr>
          <w:rFonts w:ascii="Calibri" w:eastAsia="Calibri" w:hAnsi="Calibri" w:cs="Calibri"/>
          <w:i/>
        </w:rPr>
        <w:t>n that are based on the classification standards</w:t>
      </w:r>
    </w:p>
    <w:p w14:paraId="3136EFA4"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Ability to work both independently and in coordination with professional colleagues.  Must be a team player.</w:t>
      </w:r>
    </w:p>
    <w:p w14:paraId="23944477"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Demonstrated ability to make independent, complex decisions, problem solve, and practice hands-on management and exercise sound judgement. </w:t>
      </w:r>
    </w:p>
    <w:p w14:paraId="0A135390"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Demonstrated high degree of interest in and commitment to higher education.</w:t>
      </w:r>
    </w:p>
    <w:p w14:paraId="227975FC"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Demonstrated ability to extract pertinent information from computerized databases and other sources, conduct analysis and prepare reports.</w:t>
      </w:r>
    </w:p>
    <w:p w14:paraId="28B000A4"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Ability to work in a small shop environment.</w:t>
      </w:r>
    </w:p>
    <w:p w14:paraId="031560FC"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Ability to gain respect from community, campus, and leadership constituencies. </w:t>
      </w:r>
    </w:p>
    <w:p w14:paraId="66364902"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Ability to organize, plan and execute work, plans, and projects including handling multiple priorities.</w:t>
      </w:r>
    </w:p>
    <w:p w14:paraId="4B9BCB0A"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Ability and availability to attend events and perform duties outside of normal work hours (may include evenings and weekends) </w:t>
      </w:r>
    </w:p>
    <w:p w14:paraId="32C90C09"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Ability to travel and attend off-campus appointments, events, and functions.</w:t>
      </w:r>
    </w:p>
    <w:p w14:paraId="65DF8118"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Excellent interpersonal, oral/written communication skills and time management skills.</w:t>
      </w:r>
    </w:p>
    <w:p w14:paraId="4A686F07"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Ability to utilize computer applications and databases to correspond, prepare written materials, prepare spreadsheets and financial reports, and manage time/workflow.</w:t>
      </w:r>
    </w:p>
    <w:p w14:paraId="23783C4E"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Must be very detailed oriented with outstanding organizational skills.</w:t>
      </w:r>
    </w:p>
    <w:p w14:paraId="56AE513B"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Must demonstrate flexibility and the ability to thrive in a fast-paced environment.</w:t>
      </w:r>
    </w:p>
    <w:p w14:paraId="786F168D"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Ability to represent SDSU in a positive manner on campus and with external constituencies.</w:t>
      </w:r>
    </w:p>
    <w:p w14:paraId="58C1226C"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Ability to analyze data and make accurate projections using business mathematics and basic statistical techniques.</w:t>
      </w:r>
    </w:p>
    <w:p w14:paraId="0452652D"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Ability to inspire volunteers.</w:t>
      </w:r>
    </w:p>
    <w:p w14:paraId="68001DF3" w14:textId="77777777" w:rsidR="003A04F7" w:rsidRDefault="00E76671">
      <w:pPr>
        <w:numPr>
          <w:ilvl w:val="0"/>
          <w:numId w:val="6"/>
        </w:numPr>
        <w:pBdr>
          <w:top w:val="nil"/>
          <w:left w:val="nil"/>
          <w:bottom w:val="nil"/>
          <w:right w:val="nil"/>
          <w:between w:val="nil"/>
        </w:pBdr>
        <w:tabs>
          <w:tab w:val="left" w:pos="-1152"/>
          <w:tab w:val="left" w:pos="-432"/>
        </w:tabs>
        <w:jc w:val="both"/>
        <w:rPr>
          <w:rFonts w:ascii="Calibri" w:eastAsia="Calibri" w:hAnsi="Calibri" w:cs="Calibri"/>
          <w:color w:val="000000"/>
          <w:sz w:val="22"/>
          <w:szCs w:val="22"/>
        </w:rPr>
      </w:pPr>
      <w:r>
        <w:rPr>
          <w:rFonts w:ascii="Calibri" w:eastAsia="Calibri" w:hAnsi="Calibri" w:cs="Calibri"/>
          <w:color w:val="000000"/>
          <w:sz w:val="22"/>
          <w:szCs w:val="22"/>
        </w:rPr>
        <w:t>Extraordinary interpersonal skills including superb listening, strong recall ability and engaging demeanor.</w:t>
      </w:r>
    </w:p>
    <w:p w14:paraId="6789F2BA" w14:textId="77777777" w:rsidR="003A04F7" w:rsidRDefault="003A04F7">
      <w:pPr>
        <w:pBdr>
          <w:top w:val="nil"/>
          <w:left w:val="nil"/>
          <w:bottom w:val="nil"/>
          <w:right w:val="nil"/>
          <w:between w:val="nil"/>
        </w:pBdr>
        <w:ind w:hanging="2"/>
        <w:rPr>
          <w:rFonts w:ascii="Calibri" w:eastAsia="Calibri" w:hAnsi="Calibri" w:cs="Calibri"/>
          <w:color w:val="000000"/>
        </w:rPr>
      </w:pPr>
    </w:p>
    <w:p w14:paraId="3231C8A6" w14:textId="77777777" w:rsidR="003A04F7" w:rsidRDefault="00E76671">
      <w:pPr>
        <w:pBdr>
          <w:top w:val="nil"/>
          <w:left w:val="nil"/>
          <w:bottom w:val="nil"/>
          <w:right w:val="nil"/>
          <w:between w:val="nil"/>
        </w:pBdr>
        <w:ind w:hanging="2"/>
        <w:rPr>
          <w:rFonts w:ascii="Calibri" w:eastAsia="Calibri" w:hAnsi="Calibri" w:cs="Calibri"/>
          <w:i/>
        </w:rPr>
      </w:pPr>
      <w:r>
        <w:rPr>
          <w:rFonts w:ascii="Calibri" w:eastAsia="Calibri" w:hAnsi="Calibri" w:cs="Calibri"/>
          <w:i/>
        </w:rPr>
        <w:t>C. Specialized skills required for this position</w:t>
      </w:r>
    </w:p>
    <w:p w14:paraId="3AEB648B" w14:textId="77777777" w:rsidR="003A04F7" w:rsidRDefault="003A04F7">
      <w:pPr>
        <w:pBdr>
          <w:top w:val="nil"/>
          <w:left w:val="nil"/>
          <w:bottom w:val="nil"/>
          <w:right w:val="nil"/>
          <w:between w:val="nil"/>
        </w:pBdr>
        <w:ind w:hanging="2"/>
        <w:rPr>
          <w:rFonts w:ascii="Calibri" w:eastAsia="Calibri" w:hAnsi="Calibri" w:cs="Calibri"/>
          <w:i/>
        </w:rPr>
      </w:pPr>
    </w:p>
    <w:p w14:paraId="737CF2F9" w14:textId="77777777" w:rsidR="003A04F7" w:rsidRDefault="003A04F7">
      <w:pPr>
        <w:numPr>
          <w:ilvl w:val="0"/>
          <w:numId w:val="1"/>
        </w:numPr>
        <w:pBdr>
          <w:top w:val="nil"/>
          <w:left w:val="nil"/>
          <w:bottom w:val="nil"/>
          <w:right w:val="nil"/>
          <w:between w:val="nil"/>
        </w:pBdr>
        <w:ind w:left="0" w:hanging="2"/>
        <w:rPr>
          <w:rFonts w:ascii="Calibri" w:eastAsia="Calibri" w:hAnsi="Calibri" w:cs="Calibri"/>
          <w:i/>
        </w:rPr>
      </w:pPr>
    </w:p>
    <w:p w14:paraId="1B82296E" w14:textId="77777777" w:rsidR="003A04F7" w:rsidRDefault="003A04F7">
      <w:pPr>
        <w:pBdr>
          <w:top w:val="nil"/>
          <w:left w:val="nil"/>
          <w:bottom w:val="nil"/>
          <w:right w:val="nil"/>
          <w:between w:val="nil"/>
        </w:pBdr>
        <w:ind w:hanging="2"/>
        <w:rPr>
          <w:rFonts w:ascii="Calibri" w:eastAsia="Calibri" w:hAnsi="Calibri" w:cs="Calibri"/>
          <w:i/>
        </w:rPr>
      </w:pPr>
    </w:p>
    <w:p w14:paraId="6B7C14E2" w14:textId="77777777" w:rsidR="003A04F7" w:rsidRDefault="00E76671">
      <w:pPr>
        <w:pBdr>
          <w:top w:val="nil"/>
          <w:left w:val="nil"/>
          <w:bottom w:val="nil"/>
          <w:right w:val="nil"/>
          <w:between w:val="nil"/>
        </w:pBdr>
        <w:ind w:hanging="2"/>
        <w:rPr>
          <w:rFonts w:ascii="Calibri" w:eastAsia="Calibri" w:hAnsi="Calibri" w:cs="Calibri"/>
          <w:color w:val="000000"/>
        </w:rPr>
      </w:pPr>
      <w:r>
        <w:rPr>
          <w:rFonts w:ascii="Calibri" w:eastAsia="Calibri" w:hAnsi="Calibri" w:cs="Calibri"/>
          <w:i/>
        </w:rPr>
        <w:t>D</w:t>
      </w:r>
      <w:r>
        <w:rPr>
          <w:rFonts w:ascii="Calibri" w:eastAsia="Calibri" w:hAnsi="Calibri" w:cs="Calibri"/>
          <w:i/>
          <w:color w:val="000000"/>
        </w:rPr>
        <w:t>.  License and Certification Required (I.e., Driver’s License and Grade, Certification, etc.)</w:t>
      </w:r>
    </w:p>
    <w:p w14:paraId="123A1D96" w14:textId="77777777" w:rsidR="003A04F7" w:rsidRDefault="00E76671">
      <w:pPr>
        <w:pBdr>
          <w:top w:val="nil"/>
          <w:left w:val="nil"/>
          <w:bottom w:val="nil"/>
          <w:right w:val="nil"/>
          <w:between w:val="nil"/>
        </w:pBdr>
        <w:ind w:hanging="2"/>
        <w:rPr>
          <w:rFonts w:ascii="Calibri" w:eastAsia="Calibri" w:hAnsi="Calibri" w:cs="Calibri"/>
          <w:color w:val="000000"/>
        </w:rPr>
      </w:pPr>
      <w:r>
        <w:rPr>
          <w:rFonts w:ascii="Calibri" w:eastAsia="Calibri" w:hAnsi="Calibri" w:cs="Calibri"/>
        </w:rPr>
        <w:t>Ability to obtain a California driver’s license within 10 days of hire.</w:t>
      </w:r>
    </w:p>
    <w:p w14:paraId="5A8DC427" w14:textId="77777777" w:rsidR="003A04F7" w:rsidRDefault="003A04F7">
      <w:pPr>
        <w:pBdr>
          <w:top w:val="nil"/>
          <w:left w:val="nil"/>
          <w:bottom w:val="nil"/>
          <w:right w:val="nil"/>
          <w:between w:val="nil"/>
        </w:pBdr>
        <w:ind w:hanging="2"/>
        <w:rPr>
          <w:rFonts w:ascii="Calibri" w:eastAsia="Calibri" w:hAnsi="Calibri" w:cs="Calibri"/>
          <w:color w:val="000000"/>
        </w:rPr>
      </w:pPr>
    </w:p>
    <w:p w14:paraId="0BAB0302" w14:textId="77777777" w:rsidR="003A04F7" w:rsidRDefault="00E76671">
      <w:pPr>
        <w:ind w:hanging="2"/>
        <w:rPr>
          <w:rFonts w:ascii="Calibri" w:eastAsia="Calibri" w:hAnsi="Calibri" w:cs="Calibri"/>
        </w:rPr>
      </w:pPr>
      <w:r>
        <w:rPr>
          <w:rFonts w:ascii="Calibri" w:eastAsia="Calibri" w:hAnsi="Calibri" w:cs="Calibri"/>
          <w:b/>
        </w:rPr>
        <w:t>VII.</w:t>
      </w:r>
      <w:r>
        <w:rPr>
          <w:rFonts w:ascii="Calibri" w:eastAsia="Calibri" w:hAnsi="Calibri" w:cs="Calibri"/>
        </w:rPr>
        <w:t xml:space="preserve"> </w:t>
      </w:r>
      <w:r>
        <w:rPr>
          <w:rFonts w:ascii="Calibri" w:eastAsia="Calibri" w:hAnsi="Calibri" w:cs="Calibri"/>
          <w:b/>
        </w:rPr>
        <w:t>PREFERRED QUALIFICATIONS</w:t>
      </w:r>
      <w:r>
        <w:rPr>
          <w:rFonts w:ascii="Calibri" w:eastAsia="Calibri" w:hAnsi="Calibri" w:cs="Calibri"/>
        </w:rPr>
        <w:t>:</w:t>
      </w:r>
    </w:p>
    <w:p w14:paraId="3A9F1A5A" w14:textId="77777777" w:rsidR="003A04F7" w:rsidRDefault="00E76671">
      <w:pPr>
        <w:numPr>
          <w:ilvl w:val="0"/>
          <w:numId w:val="6"/>
        </w:numPr>
        <w:tabs>
          <w:tab w:val="left" w:pos="-1152"/>
          <w:tab w:val="left" w:pos="-432"/>
        </w:tabs>
        <w:jc w:val="both"/>
        <w:rPr>
          <w:rFonts w:ascii="Calibri" w:eastAsia="Calibri" w:hAnsi="Calibri" w:cs="Calibri"/>
          <w:sz w:val="22"/>
          <w:szCs w:val="22"/>
        </w:rPr>
      </w:pPr>
      <w:r>
        <w:rPr>
          <w:rFonts w:ascii="Calibri" w:eastAsia="Calibri" w:hAnsi="Calibri" w:cs="Calibri"/>
          <w:sz w:val="22"/>
          <w:szCs w:val="22"/>
        </w:rPr>
        <w:t>Advanced degree</w:t>
      </w:r>
    </w:p>
    <w:p w14:paraId="04C2B222" w14:textId="77777777" w:rsidR="003A04F7" w:rsidRDefault="00E76671">
      <w:pPr>
        <w:numPr>
          <w:ilvl w:val="0"/>
          <w:numId w:val="6"/>
        </w:numPr>
        <w:tabs>
          <w:tab w:val="left" w:pos="-1152"/>
          <w:tab w:val="left" w:pos="-432"/>
        </w:tabs>
        <w:jc w:val="both"/>
        <w:rPr>
          <w:rFonts w:ascii="Calibri" w:eastAsia="Calibri" w:hAnsi="Calibri" w:cs="Calibri"/>
          <w:sz w:val="22"/>
          <w:szCs w:val="22"/>
        </w:rPr>
      </w:pPr>
      <w:r>
        <w:rPr>
          <w:rFonts w:ascii="Calibri" w:eastAsia="Calibri" w:hAnsi="Calibri" w:cs="Calibri"/>
          <w:sz w:val="22"/>
          <w:szCs w:val="22"/>
        </w:rPr>
        <w:t>Ability to interface with multitudinous and diverse populations</w:t>
      </w:r>
    </w:p>
    <w:p w14:paraId="3C38881C" w14:textId="77777777" w:rsidR="003A04F7" w:rsidRDefault="00E76671">
      <w:pPr>
        <w:numPr>
          <w:ilvl w:val="0"/>
          <w:numId w:val="6"/>
        </w:numPr>
        <w:tabs>
          <w:tab w:val="left" w:pos="-1152"/>
          <w:tab w:val="left" w:pos="-432"/>
        </w:tabs>
        <w:jc w:val="both"/>
        <w:rPr>
          <w:rFonts w:ascii="Calibri" w:eastAsia="Calibri" w:hAnsi="Calibri" w:cs="Calibri"/>
          <w:sz w:val="22"/>
          <w:szCs w:val="22"/>
        </w:rPr>
      </w:pPr>
      <w:r>
        <w:rPr>
          <w:rFonts w:ascii="Calibri" w:eastAsia="Calibri" w:hAnsi="Calibri" w:cs="Calibri"/>
          <w:sz w:val="22"/>
          <w:szCs w:val="22"/>
        </w:rPr>
        <w:t>Demonstrable professional experience utilizing emerging media</w:t>
      </w:r>
    </w:p>
    <w:p w14:paraId="5FCA7821" w14:textId="77777777" w:rsidR="003A04F7" w:rsidRDefault="003A04F7">
      <w:pPr>
        <w:pBdr>
          <w:top w:val="nil"/>
          <w:left w:val="nil"/>
          <w:bottom w:val="nil"/>
          <w:right w:val="nil"/>
          <w:between w:val="nil"/>
        </w:pBdr>
        <w:ind w:hanging="2"/>
        <w:rPr>
          <w:rFonts w:ascii="Calibri" w:eastAsia="Calibri" w:hAnsi="Calibri" w:cs="Calibri"/>
          <w:color w:val="000000"/>
        </w:rPr>
      </w:pPr>
    </w:p>
    <w:p w14:paraId="756F81A5" w14:textId="77777777" w:rsidR="003A04F7" w:rsidRDefault="00E76671">
      <w:pPr>
        <w:pBdr>
          <w:top w:val="nil"/>
          <w:left w:val="nil"/>
          <w:bottom w:val="nil"/>
          <w:right w:val="nil"/>
          <w:between w:val="nil"/>
        </w:pBdr>
        <w:ind w:hanging="2"/>
        <w:rPr>
          <w:rFonts w:ascii="Calibri" w:eastAsia="Calibri" w:hAnsi="Calibri" w:cs="Calibri"/>
          <w:color w:val="000000"/>
        </w:rPr>
      </w:pPr>
      <w:r>
        <w:rPr>
          <w:rFonts w:ascii="Calibri" w:eastAsia="Calibri" w:hAnsi="Calibri" w:cs="Calibri"/>
          <w:b/>
          <w:color w:val="000000"/>
        </w:rPr>
        <w:t>VIII. SIGNATURES:</w:t>
      </w:r>
      <w:r>
        <w:rPr>
          <w:rFonts w:ascii="Calibri" w:eastAsia="Calibri" w:hAnsi="Calibri" w:cs="Calibri"/>
          <w:color w:val="000000"/>
        </w:rPr>
        <w:t xml:space="preserve">  </w:t>
      </w:r>
    </w:p>
    <w:p w14:paraId="51CD9A37" w14:textId="77777777" w:rsidR="003A04F7" w:rsidRDefault="00E76671">
      <w:pPr>
        <w:pBdr>
          <w:top w:val="nil"/>
          <w:left w:val="nil"/>
          <w:bottom w:val="nil"/>
          <w:right w:val="nil"/>
          <w:between w:val="nil"/>
        </w:pBdr>
        <w:ind w:hanging="2"/>
        <w:rPr>
          <w:rFonts w:ascii="Calibri" w:eastAsia="Calibri" w:hAnsi="Calibri" w:cs="Calibri"/>
          <w:i/>
          <w:color w:val="000000"/>
        </w:rPr>
      </w:pPr>
      <w:r>
        <w:rPr>
          <w:rFonts w:ascii="Calibri" w:eastAsia="Calibri" w:hAnsi="Calibri" w:cs="Calibri"/>
          <w:i/>
        </w:rPr>
        <w:t>The signature</w:t>
      </w:r>
      <w:r>
        <w:rPr>
          <w:rFonts w:ascii="Calibri" w:eastAsia="Calibri" w:hAnsi="Calibri" w:cs="Calibri"/>
          <w:i/>
          <w:color w:val="000000"/>
        </w:rPr>
        <w:t xml:space="preserve"> indicates position description is an accurate and correct statement of duties and responsibilities assigned to </w:t>
      </w:r>
      <w:r>
        <w:rPr>
          <w:rFonts w:ascii="Calibri" w:eastAsia="Calibri" w:hAnsi="Calibri" w:cs="Calibri"/>
          <w:i/>
        </w:rPr>
        <w:t xml:space="preserve">the </w:t>
      </w:r>
      <w:r>
        <w:rPr>
          <w:rFonts w:ascii="Calibri" w:eastAsia="Calibri" w:hAnsi="Calibri" w:cs="Calibri"/>
          <w:i/>
          <w:color w:val="000000"/>
        </w:rPr>
        <w:t xml:space="preserve">position.  (Limited to 3 Signers as listed below) </w:t>
      </w:r>
    </w:p>
    <w:p w14:paraId="57A212CF" w14:textId="77777777" w:rsidR="003A04F7" w:rsidRDefault="003A04F7">
      <w:pPr>
        <w:pBdr>
          <w:top w:val="nil"/>
          <w:left w:val="nil"/>
          <w:bottom w:val="nil"/>
          <w:right w:val="nil"/>
          <w:between w:val="nil"/>
        </w:pBdr>
        <w:ind w:hanging="2"/>
        <w:rPr>
          <w:rFonts w:ascii="Calibri" w:eastAsia="Calibri" w:hAnsi="Calibri" w:cs="Calibri"/>
          <w:i/>
          <w:color w:val="000000"/>
        </w:rPr>
      </w:pPr>
    </w:p>
    <w:tbl>
      <w:tblPr>
        <w:tblStyle w:val="ae"/>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1"/>
        <w:gridCol w:w="1312"/>
        <w:gridCol w:w="3757"/>
      </w:tblGrid>
      <w:tr w:rsidR="003A04F7" w14:paraId="5A870B15" w14:textId="77777777">
        <w:tc>
          <w:tcPr>
            <w:tcW w:w="5731" w:type="dxa"/>
            <w:tcBorders>
              <w:bottom w:val="single" w:sz="6" w:space="0" w:color="000000"/>
            </w:tcBorders>
          </w:tcPr>
          <w:p w14:paraId="7FB87F70" w14:textId="77777777" w:rsidR="003A04F7" w:rsidRDefault="003A04F7">
            <w:pPr>
              <w:ind w:hanging="2"/>
              <w:rPr>
                <w:rFonts w:ascii="Calibri" w:eastAsia="Calibri" w:hAnsi="Calibri" w:cs="Calibri"/>
              </w:rPr>
            </w:pPr>
          </w:p>
          <w:p w14:paraId="63FDEFA2" w14:textId="77777777" w:rsidR="003A04F7" w:rsidRDefault="003A04F7">
            <w:pPr>
              <w:ind w:hanging="2"/>
              <w:rPr>
                <w:rFonts w:ascii="Calibri" w:eastAsia="Calibri" w:hAnsi="Calibri" w:cs="Calibri"/>
              </w:rPr>
            </w:pPr>
          </w:p>
        </w:tc>
        <w:tc>
          <w:tcPr>
            <w:tcW w:w="1312" w:type="dxa"/>
          </w:tcPr>
          <w:p w14:paraId="1FDF151C" w14:textId="77777777" w:rsidR="003A04F7" w:rsidRDefault="003A04F7">
            <w:pPr>
              <w:ind w:hanging="2"/>
              <w:rPr>
                <w:rFonts w:ascii="Calibri" w:eastAsia="Calibri" w:hAnsi="Calibri" w:cs="Calibri"/>
              </w:rPr>
            </w:pPr>
          </w:p>
        </w:tc>
        <w:tc>
          <w:tcPr>
            <w:tcW w:w="3757" w:type="dxa"/>
            <w:tcBorders>
              <w:bottom w:val="single" w:sz="6" w:space="0" w:color="000000"/>
            </w:tcBorders>
          </w:tcPr>
          <w:p w14:paraId="4C39A54B" w14:textId="77777777" w:rsidR="003A04F7" w:rsidRDefault="003A04F7">
            <w:pPr>
              <w:ind w:hanging="2"/>
              <w:rPr>
                <w:rFonts w:ascii="Calibri" w:eastAsia="Calibri" w:hAnsi="Calibri" w:cs="Calibri"/>
              </w:rPr>
            </w:pPr>
          </w:p>
        </w:tc>
      </w:tr>
      <w:tr w:rsidR="003A04F7" w14:paraId="03B4696C" w14:textId="77777777">
        <w:tc>
          <w:tcPr>
            <w:tcW w:w="5731" w:type="dxa"/>
          </w:tcPr>
          <w:p w14:paraId="09C1007F" w14:textId="77777777" w:rsidR="003A04F7" w:rsidRDefault="00E76671">
            <w:pPr>
              <w:ind w:hanging="2"/>
              <w:jc w:val="center"/>
              <w:rPr>
                <w:rFonts w:ascii="Calibri" w:eastAsia="Calibri" w:hAnsi="Calibri" w:cs="Calibri"/>
              </w:rPr>
            </w:pPr>
            <w:r>
              <w:rPr>
                <w:rFonts w:ascii="Calibri" w:eastAsia="Calibri" w:hAnsi="Calibri" w:cs="Calibri"/>
              </w:rPr>
              <w:t>Incumbent’s Signature/Acknowledgment</w:t>
            </w:r>
          </w:p>
        </w:tc>
        <w:tc>
          <w:tcPr>
            <w:tcW w:w="1312" w:type="dxa"/>
          </w:tcPr>
          <w:p w14:paraId="4C3CAFC6" w14:textId="77777777" w:rsidR="003A04F7" w:rsidRDefault="003A04F7">
            <w:pPr>
              <w:ind w:hanging="2"/>
              <w:jc w:val="center"/>
              <w:rPr>
                <w:rFonts w:ascii="Calibri" w:eastAsia="Calibri" w:hAnsi="Calibri" w:cs="Calibri"/>
              </w:rPr>
            </w:pPr>
          </w:p>
        </w:tc>
        <w:tc>
          <w:tcPr>
            <w:tcW w:w="3757" w:type="dxa"/>
          </w:tcPr>
          <w:p w14:paraId="4F301C24" w14:textId="77777777" w:rsidR="003A04F7" w:rsidRDefault="00E76671">
            <w:pPr>
              <w:ind w:hanging="2"/>
              <w:jc w:val="center"/>
              <w:rPr>
                <w:rFonts w:ascii="Calibri" w:eastAsia="Calibri" w:hAnsi="Calibri" w:cs="Calibri"/>
              </w:rPr>
            </w:pPr>
            <w:r>
              <w:rPr>
                <w:rFonts w:ascii="Calibri" w:eastAsia="Calibri" w:hAnsi="Calibri" w:cs="Calibri"/>
              </w:rPr>
              <w:t>Date</w:t>
            </w:r>
          </w:p>
        </w:tc>
      </w:tr>
      <w:tr w:rsidR="003A04F7" w14:paraId="3040B893" w14:textId="77777777">
        <w:tc>
          <w:tcPr>
            <w:tcW w:w="10800" w:type="dxa"/>
            <w:gridSpan w:val="3"/>
          </w:tcPr>
          <w:p w14:paraId="3B3D0DA1" w14:textId="77777777" w:rsidR="003A04F7" w:rsidRDefault="003A04F7">
            <w:pPr>
              <w:ind w:hanging="2"/>
              <w:jc w:val="center"/>
              <w:rPr>
                <w:rFonts w:ascii="Calibri" w:eastAsia="Calibri" w:hAnsi="Calibri" w:cs="Calibri"/>
              </w:rPr>
            </w:pPr>
          </w:p>
        </w:tc>
      </w:tr>
      <w:tr w:rsidR="003A04F7" w14:paraId="1001F54D" w14:textId="77777777">
        <w:trPr>
          <w:trHeight w:val="585"/>
        </w:trPr>
        <w:tc>
          <w:tcPr>
            <w:tcW w:w="5731" w:type="dxa"/>
            <w:tcBorders>
              <w:bottom w:val="single" w:sz="6" w:space="0" w:color="000000"/>
            </w:tcBorders>
          </w:tcPr>
          <w:p w14:paraId="3DF5A623" w14:textId="77777777" w:rsidR="003A04F7" w:rsidRDefault="003A04F7">
            <w:pPr>
              <w:ind w:hanging="2"/>
              <w:jc w:val="center"/>
              <w:rPr>
                <w:rFonts w:ascii="Calibri" w:eastAsia="Calibri" w:hAnsi="Calibri" w:cs="Calibri"/>
              </w:rPr>
            </w:pPr>
          </w:p>
          <w:p w14:paraId="13F3522D" w14:textId="77777777" w:rsidR="003A04F7" w:rsidRDefault="003A04F7">
            <w:pPr>
              <w:ind w:hanging="2"/>
              <w:jc w:val="center"/>
              <w:rPr>
                <w:rFonts w:ascii="Calibri" w:eastAsia="Calibri" w:hAnsi="Calibri" w:cs="Calibri"/>
              </w:rPr>
            </w:pPr>
          </w:p>
        </w:tc>
        <w:tc>
          <w:tcPr>
            <w:tcW w:w="1312" w:type="dxa"/>
          </w:tcPr>
          <w:p w14:paraId="78A44A6E" w14:textId="77777777" w:rsidR="003A04F7" w:rsidRDefault="003A04F7">
            <w:pPr>
              <w:ind w:hanging="2"/>
              <w:jc w:val="center"/>
              <w:rPr>
                <w:rFonts w:ascii="Calibri" w:eastAsia="Calibri" w:hAnsi="Calibri" w:cs="Calibri"/>
              </w:rPr>
            </w:pPr>
          </w:p>
        </w:tc>
        <w:tc>
          <w:tcPr>
            <w:tcW w:w="3757" w:type="dxa"/>
            <w:tcBorders>
              <w:bottom w:val="single" w:sz="6" w:space="0" w:color="000000"/>
            </w:tcBorders>
          </w:tcPr>
          <w:p w14:paraId="51C8661B" w14:textId="77777777" w:rsidR="003A04F7" w:rsidRDefault="003A04F7">
            <w:pPr>
              <w:ind w:hanging="2"/>
              <w:jc w:val="center"/>
              <w:rPr>
                <w:rFonts w:ascii="Calibri" w:eastAsia="Calibri" w:hAnsi="Calibri" w:cs="Calibri"/>
              </w:rPr>
            </w:pPr>
          </w:p>
        </w:tc>
      </w:tr>
      <w:tr w:rsidR="003A04F7" w14:paraId="64868556" w14:textId="77777777">
        <w:tc>
          <w:tcPr>
            <w:tcW w:w="5731" w:type="dxa"/>
          </w:tcPr>
          <w:p w14:paraId="362C3622" w14:textId="77777777" w:rsidR="003A04F7" w:rsidRDefault="00E76671">
            <w:pPr>
              <w:ind w:hanging="2"/>
              <w:jc w:val="center"/>
              <w:rPr>
                <w:rFonts w:ascii="Calibri" w:eastAsia="Calibri" w:hAnsi="Calibri" w:cs="Calibri"/>
              </w:rPr>
            </w:pPr>
            <w:r>
              <w:rPr>
                <w:rFonts w:ascii="Calibri" w:eastAsia="Calibri" w:hAnsi="Calibri" w:cs="Calibri"/>
              </w:rPr>
              <w:t>Appropriate Administrator Signature</w:t>
            </w:r>
          </w:p>
        </w:tc>
        <w:tc>
          <w:tcPr>
            <w:tcW w:w="1312" w:type="dxa"/>
          </w:tcPr>
          <w:p w14:paraId="592581CE" w14:textId="77777777" w:rsidR="003A04F7" w:rsidRDefault="003A04F7">
            <w:pPr>
              <w:ind w:hanging="2"/>
              <w:jc w:val="center"/>
              <w:rPr>
                <w:rFonts w:ascii="Calibri" w:eastAsia="Calibri" w:hAnsi="Calibri" w:cs="Calibri"/>
              </w:rPr>
            </w:pPr>
          </w:p>
        </w:tc>
        <w:tc>
          <w:tcPr>
            <w:tcW w:w="3757" w:type="dxa"/>
          </w:tcPr>
          <w:p w14:paraId="0EF1924E" w14:textId="77777777" w:rsidR="003A04F7" w:rsidRDefault="00E76671">
            <w:pPr>
              <w:ind w:hanging="2"/>
              <w:jc w:val="center"/>
              <w:rPr>
                <w:rFonts w:ascii="Calibri" w:eastAsia="Calibri" w:hAnsi="Calibri" w:cs="Calibri"/>
              </w:rPr>
            </w:pPr>
            <w:r>
              <w:rPr>
                <w:rFonts w:ascii="Calibri" w:eastAsia="Calibri" w:hAnsi="Calibri" w:cs="Calibri"/>
              </w:rPr>
              <w:t>Date</w:t>
            </w:r>
          </w:p>
        </w:tc>
      </w:tr>
      <w:tr w:rsidR="003A04F7" w14:paraId="430136DB" w14:textId="77777777">
        <w:tc>
          <w:tcPr>
            <w:tcW w:w="10800" w:type="dxa"/>
            <w:gridSpan w:val="3"/>
          </w:tcPr>
          <w:p w14:paraId="17B62DA1" w14:textId="77777777" w:rsidR="003A04F7" w:rsidRDefault="003A04F7">
            <w:pPr>
              <w:ind w:hanging="2"/>
              <w:jc w:val="center"/>
              <w:rPr>
                <w:rFonts w:ascii="Calibri" w:eastAsia="Calibri" w:hAnsi="Calibri" w:cs="Calibri"/>
              </w:rPr>
            </w:pPr>
          </w:p>
        </w:tc>
      </w:tr>
      <w:tr w:rsidR="003A04F7" w14:paraId="5E147952" w14:textId="77777777">
        <w:tc>
          <w:tcPr>
            <w:tcW w:w="5731" w:type="dxa"/>
            <w:tcBorders>
              <w:bottom w:val="single" w:sz="6" w:space="0" w:color="000000"/>
            </w:tcBorders>
          </w:tcPr>
          <w:p w14:paraId="20A24055" w14:textId="77777777" w:rsidR="003A04F7" w:rsidRDefault="003A04F7">
            <w:pPr>
              <w:ind w:hanging="2"/>
              <w:jc w:val="center"/>
              <w:rPr>
                <w:rFonts w:ascii="Calibri" w:eastAsia="Calibri" w:hAnsi="Calibri" w:cs="Calibri"/>
              </w:rPr>
            </w:pPr>
          </w:p>
          <w:p w14:paraId="0B8ACF61" w14:textId="77777777" w:rsidR="003A04F7" w:rsidRDefault="003A04F7">
            <w:pPr>
              <w:ind w:hanging="2"/>
              <w:jc w:val="center"/>
              <w:rPr>
                <w:rFonts w:ascii="Calibri" w:eastAsia="Calibri" w:hAnsi="Calibri" w:cs="Calibri"/>
              </w:rPr>
            </w:pPr>
          </w:p>
        </w:tc>
        <w:tc>
          <w:tcPr>
            <w:tcW w:w="1312" w:type="dxa"/>
          </w:tcPr>
          <w:p w14:paraId="67426F30" w14:textId="77777777" w:rsidR="003A04F7" w:rsidRDefault="003A04F7">
            <w:pPr>
              <w:ind w:hanging="2"/>
              <w:jc w:val="center"/>
              <w:rPr>
                <w:rFonts w:ascii="Calibri" w:eastAsia="Calibri" w:hAnsi="Calibri" w:cs="Calibri"/>
              </w:rPr>
            </w:pPr>
          </w:p>
        </w:tc>
        <w:tc>
          <w:tcPr>
            <w:tcW w:w="3757" w:type="dxa"/>
            <w:tcBorders>
              <w:bottom w:val="single" w:sz="6" w:space="0" w:color="000000"/>
            </w:tcBorders>
          </w:tcPr>
          <w:p w14:paraId="7AB0720E" w14:textId="77777777" w:rsidR="003A04F7" w:rsidRDefault="003A04F7">
            <w:pPr>
              <w:ind w:hanging="2"/>
              <w:jc w:val="center"/>
              <w:rPr>
                <w:rFonts w:ascii="Calibri" w:eastAsia="Calibri" w:hAnsi="Calibri" w:cs="Calibri"/>
              </w:rPr>
            </w:pPr>
          </w:p>
        </w:tc>
      </w:tr>
      <w:tr w:rsidR="003A04F7" w14:paraId="432F0084" w14:textId="77777777">
        <w:trPr>
          <w:trHeight w:val="345"/>
        </w:trPr>
        <w:tc>
          <w:tcPr>
            <w:tcW w:w="5731" w:type="dxa"/>
          </w:tcPr>
          <w:p w14:paraId="527F30E7" w14:textId="77777777" w:rsidR="003A04F7" w:rsidRDefault="00E76671">
            <w:pPr>
              <w:ind w:hanging="2"/>
              <w:jc w:val="center"/>
              <w:rPr>
                <w:rFonts w:ascii="Calibri" w:eastAsia="Calibri" w:hAnsi="Calibri" w:cs="Calibri"/>
              </w:rPr>
            </w:pPr>
            <w:r>
              <w:rPr>
                <w:rFonts w:ascii="Calibri" w:eastAsia="Calibri" w:hAnsi="Calibri" w:cs="Calibri"/>
              </w:rPr>
              <w:t>Vice-President, University Relations and Development</w:t>
            </w:r>
          </w:p>
        </w:tc>
        <w:tc>
          <w:tcPr>
            <w:tcW w:w="1312" w:type="dxa"/>
          </w:tcPr>
          <w:p w14:paraId="74840041" w14:textId="77777777" w:rsidR="003A04F7" w:rsidRDefault="003A04F7">
            <w:pPr>
              <w:ind w:hanging="2"/>
              <w:jc w:val="center"/>
              <w:rPr>
                <w:rFonts w:ascii="Calibri" w:eastAsia="Calibri" w:hAnsi="Calibri" w:cs="Calibri"/>
              </w:rPr>
            </w:pPr>
          </w:p>
        </w:tc>
        <w:tc>
          <w:tcPr>
            <w:tcW w:w="3757" w:type="dxa"/>
          </w:tcPr>
          <w:p w14:paraId="070AC4DD" w14:textId="77777777" w:rsidR="003A04F7" w:rsidRDefault="00E76671">
            <w:pPr>
              <w:ind w:hanging="2"/>
              <w:jc w:val="center"/>
              <w:rPr>
                <w:rFonts w:ascii="Calibri" w:eastAsia="Calibri" w:hAnsi="Calibri" w:cs="Calibri"/>
              </w:rPr>
            </w:pPr>
            <w:r>
              <w:rPr>
                <w:rFonts w:ascii="Calibri" w:eastAsia="Calibri" w:hAnsi="Calibri" w:cs="Calibri"/>
              </w:rPr>
              <w:t>Date</w:t>
            </w:r>
          </w:p>
        </w:tc>
      </w:tr>
      <w:tr w:rsidR="003A04F7" w14:paraId="27F99CF9" w14:textId="77777777">
        <w:trPr>
          <w:trHeight w:val="702"/>
        </w:trPr>
        <w:tc>
          <w:tcPr>
            <w:tcW w:w="5731" w:type="dxa"/>
            <w:tcBorders>
              <w:bottom w:val="single" w:sz="6" w:space="0" w:color="000000"/>
            </w:tcBorders>
          </w:tcPr>
          <w:p w14:paraId="7D33A490" w14:textId="77777777" w:rsidR="003A04F7" w:rsidRDefault="003A04F7">
            <w:pPr>
              <w:ind w:hanging="2"/>
              <w:jc w:val="center"/>
              <w:rPr>
                <w:rFonts w:ascii="Calibri" w:eastAsia="Calibri" w:hAnsi="Calibri" w:cs="Calibri"/>
              </w:rPr>
            </w:pPr>
          </w:p>
          <w:p w14:paraId="413D15A2" w14:textId="77777777" w:rsidR="003A04F7" w:rsidRDefault="003A04F7">
            <w:pPr>
              <w:ind w:hanging="2"/>
              <w:jc w:val="center"/>
              <w:rPr>
                <w:rFonts w:ascii="Calibri" w:eastAsia="Calibri" w:hAnsi="Calibri" w:cs="Calibri"/>
              </w:rPr>
            </w:pPr>
          </w:p>
        </w:tc>
        <w:tc>
          <w:tcPr>
            <w:tcW w:w="1312" w:type="dxa"/>
          </w:tcPr>
          <w:p w14:paraId="5F73C24A" w14:textId="77777777" w:rsidR="003A04F7" w:rsidRDefault="003A04F7">
            <w:pPr>
              <w:ind w:hanging="2"/>
              <w:jc w:val="center"/>
              <w:rPr>
                <w:rFonts w:ascii="Calibri" w:eastAsia="Calibri" w:hAnsi="Calibri" w:cs="Calibri"/>
              </w:rPr>
            </w:pPr>
          </w:p>
        </w:tc>
        <w:tc>
          <w:tcPr>
            <w:tcW w:w="3757" w:type="dxa"/>
            <w:tcBorders>
              <w:bottom w:val="single" w:sz="6" w:space="0" w:color="000000"/>
            </w:tcBorders>
          </w:tcPr>
          <w:p w14:paraId="76F173EF" w14:textId="77777777" w:rsidR="003A04F7" w:rsidRDefault="003A04F7">
            <w:pPr>
              <w:ind w:hanging="2"/>
              <w:jc w:val="center"/>
              <w:rPr>
                <w:rFonts w:ascii="Calibri" w:eastAsia="Calibri" w:hAnsi="Calibri" w:cs="Calibri"/>
              </w:rPr>
            </w:pPr>
          </w:p>
        </w:tc>
      </w:tr>
      <w:tr w:rsidR="003A04F7" w14:paraId="1468140C" w14:textId="77777777">
        <w:trPr>
          <w:trHeight w:val="345"/>
        </w:trPr>
        <w:tc>
          <w:tcPr>
            <w:tcW w:w="5731" w:type="dxa"/>
          </w:tcPr>
          <w:p w14:paraId="2E07CDC1" w14:textId="77777777" w:rsidR="003A04F7" w:rsidRDefault="00E76671">
            <w:pPr>
              <w:ind w:hanging="2"/>
              <w:jc w:val="center"/>
              <w:rPr>
                <w:rFonts w:ascii="Calibri" w:eastAsia="Calibri" w:hAnsi="Calibri" w:cs="Calibri"/>
              </w:rPr>
            </w:pPr>
            <w:r>
              <w:rPr>
                <w:rFonts w:ascii="Calibri" w:eastAsia="Calibri" w:hAnsi="Calibri" w:cs="Calibri"/>
              </w:rPr>
              <w:t xml:space="preserve">Classification &amp; Compensation Services </w:t>
            </w:r>
          </w:p>
        </w:tc>
        <w:tc>
          <w:tcPr>
            <w:tcW w:w="1312" w:type="dxa"/>
          </w:tcPr>
          <w:p w14:paraId="7C6D4205" w14:textId="77777777" w:rsidR="003A04F7" w:rsidRDefault="003A04F7">
            <w:pPr>
              <w:ind w:hanging="2"/>
              <w:jc w:val="center"/>
              <w:rPr>
                <w:rFonts w:ascii="Calibri" w:eastAsia="Calibri" w:hAnsi="Calibri" w:cs="Calibri"/>
              </w:rPr>
            </w:pPr>
          </w:p>
        </w:tc>
        <w:tc>
          <w:tcPr>
            <w:tcW w:w="3757" w:type="dxa"/>
          </w:tcPr>
          <w:p w14:paraId="068AC304" w14:textId="77777777" w:rsidR="003A04F7" w:rsidRDefault="00E76671">
            <w:pPr>
              <w:ind w:hanging="2"/>
              <w:jc w:val="center"/>
              <w:rPr>
                <w:rFonts w:ascii="Calibri" w:eastAsia="Calibri" w:hAnsi="Calibri" w:cs="Calibri"/>
              </w:rPr>
            </w:pPr>
            <w:r>
              <w:rPr>
                <w:rFonts w:ascii="Calibri" w:eastAsia="Calibri" w:hAnsi="Calibri" w:cs="Calibri"/>
              </w:rPr>
              <w:t>Date</w:t>
            </w:r>
          </w:p>
        </w:tc>
      </w:tr>
      <w:tr w:rsidR="003A04F7" w14:paraId="775EEBA5" w14:textId="77777777">
        <w:trPr>
          <w:trHeight w:val="345"/>
        </w:trPr>
        <w:tc>
          <w:tcPr>
            <w:tcW w:w="5731" w:type="dxa"/>
          </w:tcPr>
          <w:p w14:paraId="77D5CE8C" w14:textId="77777777" w:rsidR="003A04F7" w:rsidRDefault="003A04F7">
            <w:pPr>
              <w:ind w:hanging="2"/>
              <w:jc w:val="center"/>
              <w:rPr>
                <w:rFonts w:ascii="Calibri" w:eastAsia="Calibri" w:hAnsi="Calibri" w:cs="Calibri"/>
              </w:rPr>
            </w:pPr>
          </w:p>
        </w:tc>
        <w:tc>
          <w:tcPr>
            <w:tcW w:w="1312" w:type="dxa"/>
          </w:tcPr>
          <w:p w14:paraId="6061C7EB" w14:textId="77777777" w:rsidR="003A04F7" w:rsidRDefault="003A04F7">
            <w:pPr>
              <w:ind w:hanging="2"/>
              <w:jc w:val="center"/>
              <w:rPr>
                <w:rFonts w:ascii="Calibri" w:eastAsia="Calibri" w:hAnsi="Calibri" w:cs="Calibri"/>
              </w:rPr>
            </w:pPr>
          </w:p>
        </w:tc>
        <w:tc>
          <w:tcPr>
            <w:tcW w:w="3757" w:type="dxa"/>
          </w:tcPr>
          <w:p w14:paraId="223F7457" w14:textId="77777777" w:rsidR="003A04F7" w:rsidRDefault="003A04F7">
            <w:pPr>
              <w:ind w:hanging="2"/>
              <w:jc w:val="center"/>
              <w:rPr>
                <w:rFonts w:ascii="Calibri" w:eastAsia="Calibri" w:hAnsi="Calibri" w:cs="Calibri"/>
              </w:rPr>
            </w:pPr>
          </w:p>
        </w:tc>
      </w:tr>
      <w:tr w:rsidR="003A04F7" w14:paraId="7B568CC2" w14:textId="77777777">
        <w:trPr>
          <w:trHeight w:val="345"/>
        </w:trPr>
        <w:tc>
          <w:tcPr>
            <w:tcW w:w="5731" w:type="dxa"/>
          </w:tcPr>
          <w:p w14:paraId="0F830212" w14:textId="77777777" w:rsidR="003A04F7" w:rsidRDefault="003A04F7">
            <w:pPr>
              <w:ind w:hanging="2"/>
              <w:jc w:val="center"/>
              <w:rPr>
                <w:rFonts w:ascii="Calibri" w:eastAsia="Calibri" w:hAnsi="Calibri" w:cs="Calibri"/>
              </w:rPr>
            </w:pPr>
          </w:p>
        </w:tc>
        <w:tc>
          <w:tcPr>
            <w:tcW w:w="1312" w:type="dxa"/>
          </w:tcPr>
          <w:p w14:paraId="2FF31A06" w14:textId="77777777" w:rsidR="003A04F7" w:rsidRDefault="003A04F7">
            <w:pPr>
              <w:ind w:hanging="2"/>
              <w:jc w:val="center"/>
              <w:rPr>
                <w:rFonts w:ascii="Calibri" w:eastAsia="Calibri" w:hAnsi="Calibri" w:cs="Calibri"/>
              </w:rPr>
            </w:pPr>
          </w:p>
        </w:tc>
        <w:tc>
          <w:tcPr>
            <w:tcW w:w="3757" w:type="dxa"/>
          </w:tcPr>
          <w:p w14:paraId="1C3A1579" w14:textId="77777777" w:rsidR="003A04F7" w:rsidRDefault="003A04F7">
            <w:pPr>
              <w:ind w:hanging="2"/>
              <w:jc w:val="center"/>
              <w:rPr>
                <w:rFonts w:ascii="Calibri" w:eastAsia="Calibri" w:hAnsi="Calibri" w:cs="Calibri"/>
              </w:rPr>
            </w:pPr>
          </w:p>
        </w:tc>
      </w:tr>
    </w:tbl>
    <w:p w14:paraId="4262EB75" w14:textId="77777777" w:rsidR="003A04F7" w:rsidRDefault="003A04F7">
      <w:pPr>
        <w:ind w:hanging="2"/>
        <w:rPr>
          <w:rFonts w:ascii="Calibri" w:eastAsia="Calibri" w:hAnsi="Calibri" w:cs="Calibri"/>
        </w:rPr>
      </w:pPr>
    </w:p>
    <w:p w14:paraId="67EFC071" w14:textId="77777777" w:rsidR="003A04F7" w:rsidRDefault="00E76671">
      <w:pPr>
        <w:pStyle w:val="Heading1"/>
        <w:ind w:left="0" w:hanging="2"/>
        <w:rPr>
          <w:rFonts w:ascii="Calibri" w:eastAsia="Calibri" w:hAnsi="Calibri" w:cs="Calibri"/>
          <w:sz w:val="36"/>
          <w:szCs w:val="36"/>
          <w:u w:val="single"/>
        </w:rPr>
      </w:pPr>
      <w:r>
        <w:br w:type="page"/>
      </w:r>
      <w:r>
        <w:rPr>
          <w:rFonts w:ascii="Calibri" w:eastAsia="Calibri" w:hAnsi="Calibri" w:cs="Calibri"/>
          <w:sz w:val="36"/>
          <w:szCs w:val="36"/>
          <w:u w:val="single"/>
        </w:rPr>
        <w:lastRenderedPageBreak/>
        <w:t>Attachment A</w:t>
      </w:r>
    </w:p>
    <w:p w14:paraId="73B6A031" w14:textId="77777777" w:rsidR="003A04F7" w:rsidRDefault="00E76671">
      <w:pPr>
        <w:ind w:hanging="2"/>
        <w:rPr>
          <w:rFonts w:ascii="Calibri" w:eastAsia="Calibri" w:hAnsi="Calibri" w:cs="Calibri"/>
        </w:rPr>
      </w:pPr>
      <w:r>
        <w:rPr>
          <w:rFonts w:ascii="Calibri" w:eastAsia="Calibri" w:hAnsi="Calibri" w:cs="Calibri"/>
        </w:rPr>
        <w:t>Complete for all positions</w:t>
      </w:r>
    </w:p>
    <w:p w14:paraId="402C5C48" w14:textId="77777777" w:rsidR="003A04F7" w:rsidRDefault="003A04F7">
      <w:pPr>
        <w:ind w:hanging="2"/>
        <w:rPr>
          <w:rFonts w:ascii="Calibri" w:eastAsia="Calibri" w:hAnsi="Calibri" w:cs="Calibri"/>
        </w:rPr>
      </w:pPr>
    </w:p>
    <w:p w14:paraId="00DCFFF7" w14:textId="77777777" w:rsidR="003A04F7" w:rsidRDefault="00E76671">
      <w:pPr>
        <w:tabs>
          <w:tab w:val="left" w:pos="1440"/>
        </w:tabs>
        <w:ind w:hanging="2"/>
        <w:rPr>
          <w:rFonts w:ascii="Calibri" w:eastAsia="Calibri" w:hAnsi="Calibri" w:cs="Calibri"/>
        </w:rPr>
      </w:pPr>
      <w:r>
        <w:rPr>
          <w:rFonts w:ascii="Calibri" w:eastAsia="Calibri" w:hAnsi="Calibri" w:cs="Calibri"/>
          <w:b/>
        </w:rPr>
        <w:t xml:space="preserve">To comply with the provisions of the Americans with Disabilities Act, specify the physical, mental, and environmental conditions of the essential functions of the job, please complete the sections below.  </w:t>
      </w:r>
    </w:p>
    <w:p w14:paraId="395456FC" w14:textId="77777777" w:rsidR="003A04F7" w:rsidRDefault="003A04F7">
      <w:pPr>
        <w:tabs>
          <w:tab w:val="left" w:pos="1440"/>
        </w:tabs>
        <w:ind w:hanging="2"/>
        <w:rPr>
          <w:rFonts w:ascii="Calibri" w:eastAsia="Calibri" w:hAnsi="Calibri" w:cs="Calibri"/>
        </w:rPr>
      </w:pPr>
    </w:p>
    <w:p w14:paraId="7399DA7C" w14:textId="77777777" w:rsidR="003A04F7" w:rsidRDefault="00E76671">
      <w:pPr>
        <w:tabs>
          <w:tab w:val="left" w:pos="1440"/>
        </w:tabs>
        <w:ind w:hanging="2"/>
        <w:rPr>
          <w:rFonts w:ascii="Calibri" w:eastAsia="Calibri" w:hAnsi="Calibri" w:cs="Calibri"/>
        </w:rPr>
      </w:pPr>
      <w:r>
        <w:rPr>
          <w:rFonts w:ascii="Calibri" w:eastAsia="Calibri" w:hAnsi="Calibri" w:cs="Calibri"/>
          <w:b/>
        </w:rPr>
        <w:t xml:space="preserve">Physical Summary:  </w:t>
      </w:r>
      <w:r>
        <w:rPr>
          <w:rFonts w:ascii="Calibri" w:eastAsia="Calibri" w:hAnsi="Calibri" w:cs="Calibri"/>
        </w:rPr>
        <w:t>Choose one description out of the categories below that best describes this position.</w:t>
      </w:r>
    </w:p>
    <w:p w14:paraId="705FC3A6" w14:textId="77777777" w:rsidR="003A04F7" w:rsidRDefault="003A04F7">
      <w:pPr>
        <w:tabs>
          <w:tab w:val="left" w:pos="1440"/>
        </w:tabs>
        <w:ind w:hanging="2"/>
        <w:rPr>
          <w:rFonts w:ascii="Calibri" w:eastAsia="Calibri" w:hAnsi="Calibri" w:cs="Calibri"/>
        </w:rPr>
      </w:pPr>
    </w:p>
    <w:p w14:paraId="24E1BA35" w14:textId="77777777" w:rsidR="003A04F7" w:rsidRDefault="00E76671">
      <w:pPr>
        <w:tabs>
          <w:tab w:val="left" w:pos="1440"/>
        </w:tabs>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w:t>
      </w:r>
      <w:r>
        <w:rPr>
          <w:rFonts w:ascii="Calibri" w:eastAsia="Calibri" w:hAnsi="Calibri" w:cs="Calibri"/>
          <w:b/>
        </w:rPr>
        <w:t xml:space="preserve">  Sedentary Work:  </w:t>
      </w:r>
      <w:r>
        <w:rPr>
          <w:rFonts w:ascii="Calibri" w:eastAsia="Calibri" w:hAnsi="Calibri" w:cs="Calibri"/>
        </w:rPr>
        <w:t>Involves mainly sitting.  Walking and standing are minimal.  Lifting is limited to lightweight objects (10 pounds or less).</w:t>
      </w:r>
    </w:p>
    <w:p w14:paraId="02B14352" w14:textId="77777777" w:rsidR="003A04F7" w:rsidRDefault="003A04F7">
      <w:pPr>
        <w:tabs>
          <w:tab w:val="left" w:pos="1440"/>
        </w:tabs>
        <w:ind w:hanging="2"/>
        <w:rPr>
          <w:rFonts w:ascii="Calibri" w:eastAsia="Calibri" w:hAnsi="Calibri" w:cs="Calibri"/>
        </w:rPr>
      </w:pPr>
    </w:p>
    <w:p w14:paraId="65705FE0" w14:textId="77777777" w:rsidR="003A04F7" w:rsidRDefault="00E76671">
      <w:pPr>
        <w:tabs>
          <w:tab w:val="left" w:pos="1440"/>
        </w:tabs>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w:t>
      </w:r>
      <w:r>
        <w:rPr>
          <w:rFonts w:ascii="Calibri" w:eastAsia="Calibri" w:hAnsi="Calibri" w:cs="Calibri"/>
          <w:b/>
        </w:rPr>
        <w:t xml:space="preserve">  Light Work:  </w:t>
      </w:r>
      <w:r>
        <w:rPr>
          <w:rFonts w:ascii="Calibri" w:eastAsia="Calibri" w:hAnsi="Calibri" w:cs="Calibri"/>
        </w:rPr>
        <w:t>Job involves some lifting of medium weight objects (10-20 pounds) and/or 10% -20% of the job involves standing or walking.</w:t>
      </w:r>
    </w:p>
    <w:p w14:paraId="231B1255" w14:textId="77777777" w:rsidR="003A04F7" w:rsidRDefault="003A04F7">
      <w:pPr>
        <w:tabs>
          <w:tab w:val="left" w:pos="1440"/>
        </w:tabs>
        <w:ind w:hanging="2"/>
        <w:rPr>
          <w:rFonts w:ascii="Calibri" w:eastAsia="Calibri" w:hAnsi="Calibri" w:cs="Calibri"/>
        </w:rPr>
      </w:pPr>
    </w:p>
    <w:p w14:paraId="609B1E52" w14:textId="77777777" w:rsidR="003A04F7" w:rsidRDefault="00E76671">
      <w:pPr>
        <w:tabs>
          <w:tab w:val="left" w:pos="1440"/>
        </w:tabs>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w:t>
      </w:r>
      <w:r>
        <w:rPr>
          <w:rFonts w:ascii="Calibri" w:eastAsia="Calibri" w:hAnsi="Calibri" w:cs="Calibri"/>
          <w:b/>
        </w:rPr>
        <w:t xml:space="preserve">  Medium Work:  </w:t>
      </w:r>
      <w:r>
        <w:rPr>
          <w:rFonts w:ascii="Calibri" w:eastAsia="Calibri" w:hAnsi="Calibri" w:cs="Calibri"/>
        </w:rPr>
        <w:t>Job</w:t>
      </w:r>
      <w:r>
        <w:rPr>
          <w:rFonts w:ascii="Calibri" w:eastAsia="Calibri" w:hAnsi="Calibri" w:cs="Calibri"/>
          <w:b/>
        </w:rPr>
        <w:t xml:space="preserve"> i</w:t>
      </w:r>
      <w:r>
        <w:rPr>
          <w:rFonts w:ascii="Calibri" w:eastAsia="Calibri" w:hAnsi="Calibri" w:cs="Calibri"/>
        </w:rPr>
        <w:t>nvolves lifting heavy-weight objects (20-40 pounds) and/or 20%-40% of the job involves standing, squatting, kneeling, or walking.  May require pushing or pulling objects within the weight limits.</w:t>
      </w:r>
    </w:p>
    <w:p w14:paraId="39E708A8" w14:textId="77777777" w:rsidR="003A04F7" w:rsidRDefault="003A04F7">
      <w:pPr>
        <w:tabs>
          <w:tab w:val="left" w:pos="1440"/>
        </w:tabs>
        <w:ind w:hanging="2"/>
        <w:rPr>
          <w:rFonts w:ascii="Calibri" w:eastAsia="Calibri" w:hAnsi="Calibri" w:cs="Calibri"/>
        </w:rPr>
      </w:pPr>
    </w:p>
    <w:p w14:paraId="6F43D8D7" w14:textId="77777777" w:rsidR="003A04F7" w:rsidRDefault="00E76671">
      <w:pPr>
        <w:tabs>
          <w:tab w:val="left" w:pos="1440"/>
        </w:tabs>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w:t>
      </w:r>
      <w:r>
        <w:rPr>
          <w:rFonts w:ascii="Calibri" w:eastAsia="Calibri" w:hAnsi="Calibri" w:cs="Calibri"/>
          <w:b/>
        </w:rPr>
        <w:t xml:space="preserve">  Heavy Work:  </w:t>
      </w:r>
      <w:r>
        <w:rPr>
          <w:rFonts w:ascii="Calibri" w:eastAsia="Calibri" w:hAnsi="Calibri" w:cs="Calibri"/>
        </w:rPr>
        <w:t>Job involves lifting more than 40 pounds.  Approximately half of the incumbent’s time will be spent walking, standing, squatting, kneeling, or climbing.</w:t>
      </w:r>
    </w:p>
    <w:p w14:paraId="18E298B5" w14:textId="77777777" w:rsidR="003A04F7" w:rsidRDefault="003A04F7">
      <w:pPr>
        <w:tabs>
          <w:tab w:val="left" w:pos="1440"/>
        </w:tabs>
        <w:ind w:hanging="2"/>
        <w:rPr>
          <w:rFonts w:ascii="Calibri" w:eastAsia="Calibri" w:hAnsi="Calibri" w:cs="Calibri"/>
        </w:rPr>
      </w:pPr>
    </w:p>
    <w:p w14:paraId="4809211C" w14:textId="77777777" w:rsidR="003A04F7" w:rsidRDefault="00E76671">
      <w:pPr>
        <w:pBdr>
          <w:top w:val="single" w:sz="4" w:space="1" w:color="000000"/>
          <w:left w:val="single" w:sz="4" w:space="4" w:color="000000"/>
          <w:bottom w:val="single" w:sz="4" w:space="1" w:color="000000"/>
          <w:right w:val="single" w:sz="4" w:space="4" w:color="000000"/>
        </w:pBdr>
        <w:tabs>
          <w:tab w:val="left" w:pos="1440"/>
        </w:tabs>
        <w:ind w:hanging="2"/>
        <w:rPr>
          <w:rFonts w:ascii="Calibri" w:eastAsia="Calibri" w:hAnsi="Calibri" w:cs="Calibri"/>
        </w:rPr>
      </w:pPr>
      <w:r>
        <w:rPr>
          <w:rFonts w:ascii="Calibri" w:eastAsia="Calibri" w:hAnsi="Calibri" w:cs="Calibri"/>
          <w:b/>
        </w:rPr>
        <w:t xml:space="preserve">Use the codes below for each of the items which most accurately describe the extent of the specific activity performed in this position. </w:t>
      </w:r>
    </w:p>
    <w:p w14:paraId="21480258" w14:textId="77777777" w:rsidR="003A04F7" w:rsidRDefault="003A04F7">
      <w:pPr>
        <w:pBdr>
          <w:top w:val="single" w:sz="4" w:space="1" w:color="000000"/>
          <w:left w:val="single" w:sz="4" w:space="4" w:color="000000"/>
          <w:bottom w:val="single" w:sz="4" w:space="1" w:color="000000"/>
          <w:right w:val="single" w:sz="4" w:space="4" w:color="000000"/>
        </w:pBdr>
        <w:tabs>
          <w:tab w:val="left" w:pos="1440"/>
        </w:tabs>
        <w:ind w:hanging="2"/>
        <w:rPr>
          <w:rFonts w:ascii="Calibri" w:eastAsia="Calibri" w:hAnsi="Calibri" w:cs="Calibri"/>
          <w:sz w:val="18"/>
          <w:szCs w:val="18"/>
        </w:rPr>
      </w:pPr>
    </w:p>
    <w:p w14:paraId="628EB545" w14:textId="77777777" w:rsidR="003A04F7" w:rsidRDefault="00E76671">
      <w:pPr>
        <w:pBdr>
          <w:top w:val="single" w:sz="4" w:space="1" w:color="000000"/>
          <w:left w:val="single" w:sz="4" w:space="4" w:color="000000"/>
          <w:bottom w:val="single" w:sz="4" w:space="1" w:color="000000"/>
          <w:right w:val="single" w:sz="4" w:space="4" w:color="000000"/>
        </w:pBdr>
        <w:tabs>
          <w:tab w:val="left" w:pos="1440"/>
        </w:tabs>
        <w:ind w:hanging="2"/>
        <w:rPr>
          <w:rFonts w:ascii="Calibri" w:eastAsia="Calibri" w:hAnsi="Calibri" w:cs="Calibri"/>
        </w:rPr>
      </w:pPr>
      <w:r>
        <w:rPr>
          <w:rFonts w:ascii="Calibri" w:eastAsia="Calibri" w:hAnsi="Calibri" w:cs="Calibri"/>
        </w:rPr>
        <w:t>“C” = constantly or 6-8 hours per day</w:t>
      </w:r>
      <w:r>
        <w:rPr>
          <w:rFonts w:ascii="Calibri" w:eastAsia="Calibri" w:hAnsi="Calibri" w:cs="Calibri"/>
        </w:rPr>
        <w:tab/>
      </w:r>
      <w:r>
        <w:rPr>
          <w:rFonts w:ascii="Calibri" w:eastAsia="Calibri" w:hAnsi="Calibri" w:cs="Calibri"/>
        </w:rPr>
        <w:tab/>
      </w:r>
      <w:r>
        <w:rPr>
          <w:rFonts w:ascii="Calibri" w:eastAsia="Calibri" w:hAnsi="Calibri" w:cs="Calibri"/>
        </w:rPr>
        <w:tab/>
        <w:t>“F” = frequently or 3-6 hours per day</w:t>
      </w:r>
    </w:p>
    <w:p w14:paraId="17CD06F7" w14:textId="77777777" w:rsidR="003A04F7" w:rsidRDefault="00E76671">
      <w:pPr>
        <w:pBdr>
          <w:top w:val="single" w:sz="4" w:space="1" w:color="000000"/>
          <w:left w:val="single" w:sz="4" w:space="4" w:color="000000"/>
          <w:bottom w:val="single" w:sz="4" w:space="1" w:color="000000"/>
          <w:right w:val="single" w:sz="4" w:space="4" w:color="000000"/>
        </w:pBdr>
        <w:tabs>
          <w:tab w:val="left" w:pos="1440"/>
        </w:tabs>
        <w:ind w:hanging="2"/>
        <w:rPr>
          <w:rFonts w:ascii="Calibri" w:eastAsia="Calibri" w:hAnsi="Calibri" w:cs="Calibri"/>
        </w:rPr>
      </w:pPr>
      <w:r>
        <w:rPr>
          <w:rFonts w:ascii="Calibri" w:eastAsia="Calibri" w:hAnsi="Calibri" w:cs="Calibri"/>
        </w:rPr>
        <w:t>“O” = occasionally or up to 3 hours per day</w:t>
      </w:r>
      <w:r>
        <w:rPr>
          <w:rFonts w:ascii="Calibri" w:eastAsia="Calibri" w:hAnsi="Calibri" w:cs="Calibri"/>
        </w:rPr>
        <w:tab/>
      </w:r>
      <w:r>
        <w:rPr>
          <w:rFonts w:ascii="Calibri" w:eastAsia="Calibri" w:hAnsi="Calibri" w:cs="Calibri"/>
        </w:rPr>
        <w:tab/>
        <w:t>“N” = never</w:t>
      </w:r>
    </w:p>
    <w:p w14:paraId="2F90DE9D" w14:textId="77777777" w:rsidR="003A04F7" w:rsidRDefault="003A04F7">
      <w:pPr>
        <w:pBdr>
          <w:top w:val="single" w:sz="4" w:space="1" w:color="000000"/>
          <w:left w:val="single" w:sz="4" w:space="4" w:color="000000"/>
          <w:bottom w:val="single" w:sz="4" w:space="1" w:color="000000"/>
          <w:right w:val="single" w:sz="4" w:space="4" w:color="000000"/>
        </w:pBdr>
        <w:tabs>
          <w:tab w:val="left" w:pos="1440"/>
        </w:tabs>
        <w:ind w:hanging="2"/>
        <w:rPr>
          <w:rFonts w:ascii="Calibri" w:eastAsia="Calibri" w:hAnsi="Calibri" w:cs="Calibri"/>
          <w:sz w:val="16"/>
          <w:szCs w:val="16"/>
        </w:rPr>
      </w:pPr>
    </w:p>
    <w:tbl>
      <w:tblPr>
        <w:tblStyle w:val="af"/>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3960"/>
        <w:gridCol w:w="630"/>
        <w:gridCol w:w="5778"/>
      </w:tblGrid>
      <w:tr w:rsidR="003A04F7" w14:paraId="3B868BCB" w14:textId="77777777">
        <w:tc>
          <w:tcPr>
            <w:tcW w:w="4608" w:type="dxa"/>
            <w:gridSpan w:val="2"/>
            <w:tcBorders>
              <w:left w:val="single" w:sz="12" w:space="0" w:color="000000"/>
              <w:right w:val="single" w:sz="12" w:space="0" w:color="000000"/>
            </w:tcBorders>
            <w:shd w:val="clear" w:color="auto" w:fill="DEEAF6"/>
          </w:tcPr>
          <w:p w14:paraId="63B8FF4E" w14:textId="77777777" w:rsidR="003A04F7" w:rsidRDefault="00E76671">
            <w:pPr>
              <w:tabs>
                <w:tab w:val="left" w:pos="1440"/>
              </w:tabs>
              <w:ind w:hanging="2"/>
              <w:jc w:val="center"/>
              <w:rPr>
                <w:rFonts w:ascii="Calibri" w:eastAsia="Calibri" w:hAnsi="Calibri" w:cs="Calibri"/>
              </w:rPr>
            </w:pPr>
            <w:r>
              <w:rPr>
                <w:rFonts w:ascii="Calibri" w:eastAsia="Calibri" w:hAnsi="Calibri" w:cs="Calibri"/>
                <w:b/>
              </w:rPr>
              <w:t xml:space="preserve">   Physical Requirements of the Position  </w:t>
            </w:r>
          </w:p>
        </w:tc>
        <w:tc>
          <w:tcPr>
            <w:tcW w:w="6408" w:type="dxa"/>
            <w:gridSpan w:val="2"/>
            <w:tcBorders>
              <w:left w:val="single" w:sz="12" w:space="0" w:color="000000"/>
              <w:right w:val="single" w:sz="12" w:space="0" w:color="000000"/>
            </w:tcBorders>
            <w:shd w:val="clear" w:color="auto" w:fill="DEEAF6"/>
          </w:tcPr>
          <w:p w14:paraId="4B273E1C" w14:textId="77777777" w:rsidR="003A04F7" w:rsidRDefault="00E76671">
            <w:pPr>
              <w:tabs>
                <w:tab w:val="left" w:pos="1440"/>
              </w:tabs>
              <w:ind w:hanging="2"/>
              <w:jc w:val="center"/>
              <w:rPr>
                <w:rFonts w:ascii="Calibri" w:eastAsia="Calibri" w:hAnsi="Calibri" w:cs="Calibri"/>
              </w:rPr>
            </w:pPr>
            <w:r>
              <w:rPr>
                <w:rFonts w:ascii="Calibri" w:eastAsia="Calibri" w:hAnsi="Calibri" w:cs="Calibri"/>
                <w:b/>
              </w:rPr>
              <w:t xml:space="preserve">   Mental Requirements of the Position</w:t>
            </w:r>
          </w:p>
        </w:tc>
      </w:tr>
      <w:tr w:rsidR="003A04F7" w14:paraId="540DA48C" w14:textId="77777777">
        <w:tc>
          <w:tcPr>
            <w:tcW w:w="648" w:type="dxa"/>
            <w:tcBorders>
              <w:left w:val="single" w:sz="12" w:space="0" w:color="000000"/>
            </w:tcBorders>
          </w:tcPr>
          <w:p w14:paraId="33ADB97F"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2AB2134E" w14:textId="77777777" w:rsidR="003A04F7" w:rsidRDefault="00E76671">
            <w:pPr>
              <w:tabs>
                <w:tab w:val="left" w:pos="1440"/>
              </w:tabs>
              <w:ind w:hanging="2"/>
              <w:rPr>
                <w:rFonts w:ascii="Calibri" w:eastAsia="Calibri" w:hAnsi="Calibri" w:cs="Calibri"/>
              </w:rPr>
            </w:pPr>
            <w:r>
              <w:rPr>
                <w:rFonts w:ascii="Calibri" w:eastAsia="Calibri" w:hAnsi="Calibri" w:cs="Calibri"/>
              </w:rPr>
              <w:t>Bending (neck)</w:t>
            </w:r>
          </w:p>
        </w:tc>
        <w:tc>
          <w:tcPr>
            <w:tcW w:w="630" w:type="dxa"/>
            <w:tcBorders>
              <w:left w:val="single" w:sz="12" w:space="0" w:color="000000"/>
            </w:tcBorders>
          </w:tcPr>
          <w:p w14:paraId="0C9B6CD5" w14:textId="77777777" w:rsidR="003A04F7" w:rsidRDefault="00E76671">
            <w:pPr>
              <w:tabs>
                <w:tab w:val="left" w:pos="1440"/>
              </w:tabs>
              <w:ind w:hanging="2"/>
              <w:rPr>
                <w:rFonts w:ascii="Calibri" w:eastAsia="Calibri" w:hAnsi="Calibri" w:cs="Calibri"/>
              </w:rPr>
            </w:pPr>
            <w:r>
              <w:rPr>
                <w:rFonts w:ascii="Calibri" w:eastAsia="Calibri" w:hAnsi="Calibri" w:cs="Calibri"/>
              </w:rPr>
              <w:t>F</w:t>
            </w:r>
          </w:p>
        </w:tc>
        <w:tc>
          <w:tcPr>
            <w:tcW w:w="5778" w:type="dxa"/>
            <w:tcBorders>
              <w:right w:val="single" w:sz="12" w:space="0" w:color="000000"/>
            </w:tcBorders>
          </w:tcPr>
          <w:p w14:paraId="41AAE485" w14:textId="77777777" w:rsidR="003A04F7" w:rsidRDefault="00E76671">
            <w:pPr>
              <w:tabs>
                <w:tab w:val="left" w:pos="1440"/>
              </w:tabs>
              <w:ind w:hanging="2"/>
              <w:rPr>
                <w:rFonts w:ascii="Calibri" w:eastAsia="Calibri" w:hAnsi="Calibri" w:cs="Calibri"/>
              </w:rPr>
            </w:pPr>
            <w:r>
              <w:rPr>
                <w:rFonts w:ascii="Calibri" w:eastAsia="Calibri" w:hAnsi="Calibri" w:cs="Calibri"/>
              </w:rPr>
              <w:t>Reading &amp; Comprehending</w:t>
            </w:r>
          </w:p>
        </w:tc>
      </w:tr>
      <w:tr w:rsidR="003A04F7" w14:paraId="24902B8F" w14:textId="77777777">
        <w:tc>
          <w:tcPr>
            <w:tcW w:w="648" w:type="dxa"/>
            <w:tcBorders>
              <w:left w:val="single" w:sz="12" w:space="0" w:color="000000"/>
            </w:tcBorders>
          </w:tcPr>
          <w:p w14:paraId="2A6E6DB8"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69740408" w14:textId="77777777" w:rsidR="003A04F7" w:rsidRDefault="00E76671">
            <w:pPr>
              <w:tabs>
                <w:tab w:val="left" w:pos="1440"/>
              </w:tabs>
              <w:ind w:hanging="2"/>
              <w:rPr>
                <w:rFonts w:ascii="Calibri" w:eastAsia="Calibri" w:hAnsi="Calibri" w:cs="Calibri"/>
              </w:rPr>
            </w:pPr>
            <w:r>
              <w:rPr>
                <w:rFonts w:ascii="Calibri" w:eastAsia="Calibri" w:hAnsi="Calibri" w:cs="Calibri"/>
              </w:rPr>
              <w:t>Bending (waist)</w:t>
            </w:r>
          </w:p>
        </w:tc>
        <w:tc>
          <w:tcPr>
            <w:tcW w:w="630" w:type="dxa"/>
            <w:tcBorders>
              <w:left w:val="single" w:sz="12" w:space="0" w:color="000000"/>
            </w:tcBorders>
          </w:tcPr>
          <w:p w14:paraId="22CB9F18" w14:textId="77777777" w:rsidR="003A04F7" w:rsidRDefault="00E76671">
            <w:pPr>
              <w:tabs>
                <w:tab w:val="left" w:pos="1440"/>
              </w:tabs>
              <w:ind w:hanging="2"/>
              <w:rPr>
                <w:rFonts w:ascii="Calibri" w:eastAsia="Calibri" w:hAnsi="Calibri" w:cs="Calibri"/>
              </w:rPr>
            </w:pPr>
            <w:r>
              <w:rPr>
                <w:rFonts w:ascii="Calibri" w:eastAsia="Calibri" w:hAnsi="Calibri" w:cs="Calibri"/>
              </w:rPr>
              <w:t>O</w:t>
            </w:r>
          </w:p>
        </w:tc>
        <w:tc>
          <w:tcPr>
            <w:tcW w:w="5778" w:type="dxa"/>
            <w:tcBorders>
              <w:right w:val="single" w:sz="12" w:space="0" w:color="000000"/>
            </w:tcBorders>
          </w:tcPr>
          <w:p w14:paraId="78A31CAE" w14:textId="77777777" w:rsidR="003A04F7" w:rsidRDefault="00E76671">
            <w:pPr>
              <w:tabs>
                <w:tab w:val="left" w:pos="1440"/>
              </w:tabs>
              <w:ind w:hanging="2"/>
              <w:rPr>
                <w:rFonts w:ascii="Calibri" w:eastAsia="Calibri" w:hAnsi="Calibri" w:cs="Calibri"/>
              </w:rPr>
            </w:pPr>
            <w:r>
              <w:rPr>
                <w:rFonts w:ascii="Calibri" w:eastAsia="Calibri" w:hAnsi="Calibri" w:cs="Calibri"/>
              </w:rPr>
              <w:t>Writing</w:t>
            </w:r>
          </w:p>
        </w:tc>
      </w:tr>
      <w:tr w:rsidR="003A04F7" w14:paraId="44EAEEAB" w14:textId="77777777">
        <w:tc>
          <w:tcPr>
            <w:tcW w:w="648" w:type="dxa"/>
            <w:tcBorders>
              <w:left w:val="single" w:sz="12" w:space="0" w:color="000000"/>
            </w:tcBorders>
          </w:tcPr>
          <w:p w14:paraId="49E3D99A"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451FBBD1" w14:textId="77777777" w:rsidR="003A04F7" w:rsidRDefault="00E76671">
            <w:pPr>
              <w:tabs>
                <w:tab w:val="left" w:pos="1440"/>
              </w:tabs>
              <w:ind w:hanging="2"/>
              <w:rPr>
                <w:rFonts w:ascii="Calibri" w:eastAsia="Calibri" w:hAnsi="Calibri" w:cs="Calibri"/>
              </w:rPr>
            </w:pPr>
            <w:r>
              <w:rPr>
                <w:rFonts w:ascii="Calibri" w:eastAsia="Calibri" w:hAnsi="Calibri" w:cs="Calibri"/>
              </w:rPr>
              <w:t>Climbing</w:t>
            </w:r>
          </w:p>
        </w:tc>
        <w:tc>
          <w:tcPr>
            <w:tcW w:w="630" w:type="dxa"/>
            <w:tcBorders>
              <w:left w:val="single" w:sz="12" w:space="0" w:color="000000"/>
            </w:tcBorders>
          </w:tcPr>
          <w:p w14:paraId="6D7516B7" w14:textId="77777777" w:rsidR="003A04F7" w:rsidRDefault="00E76671">
            <w:pPr>
              <w:tabs>
                <w:tab w:val="left" w:pos="1440"/>
              </w:tabs>
              <w:ind w:hanging="2"/>
              <w:rPr>
                <w:rFonts w:ascii="Calibri" w:eastAsia="Calibri" w:hAnsi="Calibri" w:cs="Calibri"/>
              </w:rPr>
            </w:pPr>
            <w:r>
              <w:rPr>
                <w:rFonts w:ascii="Calibri" w:eastAsia="Calibri" w:hAnsi="Calibri" w:cs="Calibri"/>
              </w:rPr>
              <w:t>O</w:t>
            </w:r>
          </w:p>
        </w:tc>
        <w:tc>
          <w:tcPr>
            <w:tcW w:w="5778" w:type="dxa"/>
            <w:tcBorders>
              <w:right w:val="single" w:sz="12" w:space="0" w:color="000000"/>
            </w:tcBorders>
          </w:tcPr>
          <w:p w14:paraId="3FF569DC" w14:textId="77777777" w:rsidR="003A04F7" w:rsidRDefault="00E76671">
            <w:pPr>
              <w:tabs>
                <w:tab w:val="left" w:pos="1440"/>
              </w:tabs>
              <w:ind w:hanging="2"/>
              <w:rPr>
                <w:rFonts w:ascii="Calibri" w:eastAsia="Calibri" w:hAnsi="Calibri" w:cs="Calibri"/>
              </w:rPr>
            </w:pPr>
            <w:r>
              <w:rPr>
                <w:rFonts w:ascii="Calibri" w:eastAsia="Calibri" w:hAnsi="Calibri" w:cs="Calibri"/>
              </w:rPr>
              <w:t>Performing Calculations</w:t>
            </w:r>
          </w:p>
        </w:tc>
      </w:tr>
      <w:tr w:rsidR="003A04F7" w14:paraId="687F61A2" w14:textId="77777777">
        <w:tc>
          <w:tcPr>
            <w:tcW w:w="648" w:type="dxa"/>
            <w:tcBorders>
              <w:left w:val="single" w:sz="12" w:space="0" w:color="000000"/>
            </w:tcBorders>
          </w:tcPr>
          <w:p w14:paraId="03D2F67C"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4F4696C9" w14:textId="77777777" w:rsidR="003A04F7" w:rsidRDefault="00E76671">
            <w:pPr>
              <w:tabs>
                <w:tab w:val="left" w:pos="1440"/>
              </w:tabs>
              <w:ind w:hanging="2"/>
              <w:rPr>
                <w:rFonts w:ascii="Calibri" w:eastAsia="Calibri" w:hAnsi="Calibri" w:cs="Calibri"/>
              </w:rPr>
            </w:pPr>
            <w:r>
              <w:rPr>
                <w:rFonts w:ascii="Calibri" w:eastAsia="Calibri" w:hAnsi="Calibri" w:cs="Calibri"/>
              </w:rPr>
              <w:t>Crawling</w:t>
            </w:r>
          </w:p>
        </w:tc>
        <w:tc>
          <w:tcPr>
            <w:tcW w:w="630" w:type="dxa"/>
            <w:tcBorders>
              <w:left w:val="single" w:sz="12" w:space="0" w:color="000000"/>
            </w:tcBorders>
          </w:tcPr>
          <w:p w14:paraId="62138F82" w14:textId="77777777" w:rsidR="003A04F7" w:rsidRDefault="00E76671">
            <w:pPr>
              <w:tabs>
                <w:tab w:val="left" w:pos="1440"/>
              </w:tabs>
              <w:ind w:hanging="2"/>
              <w:rPr>
                <w:rFonts w:ascii="Calibri" w:eastAsia="Calibri" w:hAnsi="Calibri" w:cs="Calibri"/>
              </w:rPr>
            </w:pPr>
            <w:r>
              <w:rPr>
                <w:rFonts w:ascii="Calibri" w:eastAsia="Calibri" w:hAnsi="Calibri" w:cs="Calibri"/>
              </w:rPr>
              <w:t>F</w:t>
            </w:r>
          </w:p>
        </w:tc>
        <w:tc>
          <w:tcPr>
            <w:tcW w:w="5778" w:type="dxa"/>
            <w:tcBorders>
              <w:right w:val="single" w:sz="12" w:space="0" w:color="000000"/>
            </w:tcBorders>
          </w:tcPr>
          <w:p w14:paraId="23755D0C" w14:textId="77777777" w:rsidR="003A04F7" w:rsidRDefault="00E76671">
            <w:pPr>
              <w:tabs>
                <w:tab w:val="left" w:pos="1440"/>
              </w:tabs>
              <w:ind w:hanging="2"/>
              <w:rPr>
                <w:rFonts w:ascii="Calibri" w:eastAsia="Calibri" w:hAnsi="Calibri" w:cs="Calibri"/>
              </w:rPr>
            </w:pPr>
            <w:r>
              <w:rPr>
                <w:rFonts w:ascii="Calibri" w:eastAsia="Calibri" w:hAnsi="Calibri" w:cs="Calibri"/>
              </w:rPr>
              <w:t>Communicating Orally</w:t>
            </w:r>
          </w:p>
        </w:tc>
      </w:tr>
      <w:tr w:rsidR="003A04F7" w14:paraId="085EED07" w14:textId="77777777">
        <w:tc>
          <w:tcPr>
            <w:tcW w:w="648" w:type="dxa"/>
            <w:tcBorders>
              <w:left w:val="single" w:sz="12" w:space="0" w:color="000000"/>
            </w:tcBorders>
          </w:tcPr>
          <w:p w14:paraId="79D1809B"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753FA4B4" w14:textId="77777777" w:rsidR="003A04F7" w:rsidRDefault="00E76671">
            <w:pPr>
              <w:tabs>
                <w:tab w:val="left" w:pos="1440"/>
              </w:tabs>
              <w:ind w:hanging="2"/>
              <w:rPr>
                <w:rFonts w:ascii="Calibri" w:eastAsia="Calibri" w:hAnsi="Calibri" w:cs="Calibri"/>
              </w:rPr>
            </w:pPr>
            <w:r>
              <w:rPr>
                <w:rFonts w:ascii="Calibri" w:eastAsia="Calibri" w:hAnsi="Calibri" w:cs="Calibri"/>
              </w:rPr>
              <w:t>Kneeling</w:t>
            </w:r>
          </w:p>
        </w:tc>
        <w:tc>
          <w:tcPr>
            <w:tcW w:w="630" w:type="dxa"/>
            <w:tcBorders>
              <w:left w:val="single" w:sz="12" w:space="0" w:color="000000"/>
            </w:tcBorders>
          </w:tcPr>
          <w:p w14:paraId="259E8AE6" w14:textId="77777777" w:rsidR="003A04F7" w:rsidRDefault="00E76671">
            <w:pPr>
              <w:tabs>
                <w:tab w:val="left" w:pos="1440"/>
              </w:tabs>
              <w:ind w:hanging="2"/>
              <w:rPr>
                <w:rFonts w:ascii="Calibri" w:eastAsia="Calibri" w:hAnsi="Calibri" w:cs="Calibri"/>
              </w:rPr>
            </w:pPr>
            <w:r>
              <w:rPr>
                <w:rFonts w:ascii="Calibri" w:eastAsia="Calibri" w:hAnsi="Calibri" w:cs="Calibri"/>
              </w:rPr>
              <w:t>F</w:t>
            </w:r>
          </w:p>
        </w:tc>
        <w:tc>
          <w:tcPr>
            <w:tcW w:w="5778" w:type="dxa"/>
            <w:tcBorders>
              <w:right w:val="single" w:sz="12" w:space="0" w:color="000000"/>
            </w:tcBorders>
          </w:tcPr>
          <w:p w14:paraId="4E43569F" w14:textId="77777777" w:rsidR="003A04F7" w:rsidRDefault="00E76671">
            <w:pPr>
              <w:tabs>
                <w:tab w:val="left" w:pos="1440"/>
              </w:tabs>
              <w:ind w:hanging="2"/>
              <w:rPr>
                <w:rFonts w:ascii="Calibri" w:eastAsia="Calibri" w:hAnsi="Calibri" w:cs="Calibri"/>
              </w:rPr>
            </w:pPr>
            <w:r>
              <w:rPr>
                <w:rFonts w:ascii="Calibri" w:eastAsia="Calibri" w:hAnsi="Calibri" w:cs="Calibri"/>
              </w:rPr>
              <w:t xml:space="preserve">Reasoning &amp; </w:t>
            </w:r>
            <w:proofErr w:type="gramStart"/>
            <w:r>
              <w:rPr>
                <w:rFonts w:ascii="Calibri" w:eastAsia="Calibri" w:hAnsi="Calibri" w:cs="Calibri"/>
              </w:rPr>
              <w:t>Analyzing</w:t>
            </w:r>
            <w:proofErr w:type="gramEnd"/>
          </w:p>
        </w:tc>
      </w:tr>
      <w:tr w:rsidR="003A04F7" w14:paraId="6E8701AA" w14:textId="77777777">
        <w:tc>
          <w:tcPr>
            <w:tcW w:w="648" w:type="dxa"/>
            <w:tcBorders>
              <w:left w:val="single" w:sz="12" w:space="0" w:color="000000"/>
            </w:tcBorders>
          </w:tcPr>
          <w:p w14:paraId="3CB7E229"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756C16B5" w14:textId="77777777" w:rsidR="003A04F7" w:rsidRDefault="00E76671">
            <w:pPr>
              <w:tabs>
                <w:tab w:val="left" w:pos="1440"/>
              </w:tabs>
              <w:ind w:hanging="2"/>
              <w:rPr>
                <w:rFonts w:ascii="Calibri" w:eastAsia="Calibri" w:hAnsi="Calibri" w:cs="Calibri"/>
              </w:rPr>
            </w:pPr>
            <w:r>
              <w:rPr>
                <w:rFonts w:ascii="Calibri" w:eastAsia="Calibri" w:hAnsi="Calibri" w:cs="Calibri"/>
              </w:rPr>
              <w:t>Pushing/Pulling</w:t>
            </w:r>
          </w:p>
        </w:tc>
        <w:tc>
          <w:tcPr>
            <w:tcW w:w="630" w:type="dxa"/>
            <w:tcBorders>
              <w:left w:val="single" w:sz="12" w:space="0" w:color="000000"/>
            </w:tcBorders>
          </w:tcPr>
          <w:p w14:paraId="4EB01976" w14:textId="77777777" w:rsidR="003A04F7" w:rsidRDefault="00E76671">
            <w:pPr>
              <w:tabs>
                <w:tab w:val="left" w:pos="1440"/>
              </w:tabs>
              <w:ind w:hanging="2"/>
              <w:rPr>
                <w:rFonts w:ascii="Calibri" w:eastAsia="Calibri" w:hAnsi="Calibri" w:cs="Calibri"/>
              </w:rPr>
            </w:pPr>
            <w:r>
              <w:rPr>
                <w:rFonts w:ascii="Calibri" w:eastAsia="Calibri" w:hAnsi="Calibri" w:cs="Calibri"/>
              </w:rPr>
              <w:t>F</w:t>
            </w:r>
          </w:p>
        </w:tc>
        <w:tc>
          <w:tcPr>
            <w:tcW w:w="5778" w:type="dxa"/>
            <w:tcBorders>
              <w:right w:val="single" w:sz="12" w:space="0" w:color="000000"/>
            </w:tcBorders>
          </w:tcPr>
          <w:p w14:paraId="54CD9982" w14:textId="77777777" w:rsidR="003A04F7" w:rsidRDefault="00E76671">
            <w:pPr>
              <w:tabs>
                <w:tab w:val="left" w:pos="1440"/>
              </w:tabs>
              <w:ind w:hanging="2"/>
              <w:rPr>
                <w:rFonts w:ascii="Calibri" w:eastAsia="Calibri" w:hAnsi="Calibri" w:cs="Calibri"/>
              </w:rPr>
            </w:pPr>
            <w:r>
              <w:rPr>
                <w:rFonts w:ascii="Calibri" w:eastAsia="Calibri" w:hAnsi="Calibri" w:cs="Calibri"/>
              </w:rPr>
              <w:t>Decision Making</w:t>
            </w:r>
          </w:p>
        </w:tc>
      </w:tr>
      <w:tr w:rsidR="003A04F7" w14:paraId="45D5C679" w14:textId="77777777">
        <w:tc>
          <w:tcPr>
            <w:tcW w:w="648" w:type="dxa"/>
            <w:tcBorders>
              <w:left w:val="single" w:sz="12" w:space="0" w:color="000000"/>
            </w:tcBorders>
          </w:tcPr>
          <w:p w14:paraId="4C57D71C" w14:textId="77777777" w:rsidR="003A04F7" w:rsidRDefault="00E76671">
            <w:pPr>
              <w:tabs>
                <w:tab w:val="left" w:pos="1440"/>
              </w:tabs>
              <w:ind w:hanging="2"/>
              <w:rPr>
                <w:rFonts w:ascii="Calibri" w:eastAsia="Calibri" w:hAnsi="Calibri" w:cs="Calibri"/>
              </w:rPr>
            </w:pPr>
            <w:r>
              <w:rPr>
                <w:rFonts w:ascii="Calibri" w:eastAsia="Calibri" w:hAnsi="Calibri" w:cs="Calibri"/>
              </w:rPr>
              <w:t>C</w:t>
            </w:r>
          </w:p>
        </w:tc>
        <w:tc>
          <w:tcPr>
            <w:tcW w:w="3960" w:type="dxa"/>
            <w:tcBorders>
              <w:right w:val="single" w:sz="12" w:space="0" w:color="000000"/>
            </w:tcBorders>
          </w:tcPr>
          <w:p w14:paraId="60E42CDB" w14:textId="77777777" w:rsidR="003A04F7" w:rsidRDefault="00E76671">
            <w:pPr>
              <w:tabs>
                <w:tab w:val="left" w:pos="1440"/>
              </w:tabs>
              <w:ind w:hanging="2"/>
              <w:rPr>
                <w:rFonts w:ascii="Calibri" w:eastAsia="Calibri" w:hAnsi="Calibri" w:cs="Calibri"/>
              </w:rPr>
            </w:pPr>
            <w:r>
              <w:rPr>
                <w:rFonts w:ascii="Calibri" w:eastAsia="Calibri" w:hAnsi="Calibri" w:cs="Calibri"/>
              </w:rPr>
              <w:t>Sitting</w:t>
            </w:r>
          </w:p>
        </w:tc>
        <w:tc>
          <w:tcPr>
            <w:tcW w:w="630" w:type="dxa"/>
            <w:tcBorders>
              <w:left w:val="single" w:sz="12" w:space="0" w:color="000000"/>
            </w:tcBorders>
          </w:tcPr>
          <w:p w14:paraId="2C99A5AD" w14:textId="77777777" w:rsidR="003A04F7" w:rsidRDefault="00E76671">
            <w:pPr>
              <w:tabs>
                <w:tab w:val="left" w:pos="1440"/>
              </w:tabs>
              <w:ind w:hanging="2"/>
              <w:rPr>
                <w:rFonts w:ascii="Calibri" w:eastAsia="Calibri" w:hAnsi="Calibri" w:cs="Calibri"/>
              </w:rPr>
            </w:pPr>
            <w:r>
              <w:rPr>
                <w:rFonts w:ascii="Calibri" w:eastAsia="Calibri" w:hAnsi="Calibri" w:cs="Calibri"/>
              </w:rPr>
              <w:t>F</w:t>
            </w:r>
          </w:p>
        </w:tc>
        <w:tc>
          <w:tcPr>
            <w:tcW w:w="5778" w:type="dxa"/>
            <w:tcBorders>
              <w:right w:val="single" w:sz="12" w:space="0" w:color="000000"/>
            </w:tcBorders>
          </w:tcPr>
          <w:p w14:paraId="1D75A8B4" w14:textId="77777777" w:rsidR="003A04F7" w:rsidRDefault="00E76671">
            <w:pPr>
              <w:tabs>
                <w:tab w:val="left" w:pos="1440"/>
              </w:tabs>
              <w:ind w:hanging="2"/>
              <w:rPr>
                <w:rFonts w:ascii="Calibri" w:eastAsia="Calibri" w:hAnsi="Calibri" w:cs="Calibri"/>
              </w:rPr>
            </w:pPr>
            <w:r>
              <w:rPr>
                <w:rFonts w:ascii="Calibri" w:eastAsia="Calibri" w:hAnsi="Calibri" w:cs="Calibri"/>
              </w:rPr>
              <w:t>Directing/Coordinating Others:</w:t>
            </w:r>
          </w:p>
        </w:tc>
      </w:tr>
      <w:tr w:rsidR="003A04F7" w14:paraId="37CDB96A" w14:textId="77777777">
        <w:tc>
          <w:tcPr>
            <w:tcW w:w="648" w:type="dxa"/>
            <w:tcBorders>
              <w:left w:val="single" w:sz="12" w:space="0" w:color="000000"/>
            </w:tcBorders>
          </w:tcPr>
          <w:p w14:paraId="352BFBEE"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736CA97B" w14:textId="77777777" w:rsidR="003A04F7" w:rsidRDefault="00E76671">
            <w:pPr>
              <w:tabs>
                <w:tab w:val="left" w:pos="1440"/>
              </w:tabs>
              <w:ind w:hanging="2"/>
              <w:rPr>
                <w:rFonts w:ascii="Calibri" w:eastAsia="Calibri" w:hAnsi="Calibri" w:cs="Calibri"/>
              </w:rPr>
            </w:pPr>
            <w:r>
              <w:rPr>
                <w:rFonts w:ascii="Calibri" w:eastAsia="Calibri" w:hAnsi="Calibri" w:cs="Calibri"/>
              </w:rPr>
              <w:t>Squatting</w:t>
            </w:r>
          </w:p>
        </w:tc>
        <w:tc>
          <w:tcPr>
            <w:tcW w:w="630" w:type="dxa"/>
            <w:tcBorders>
              <w:left w:val="single" w:sz="12" w:space="0" w:color="000000"/>
              <w:bottom w:val="single" w:sz="4" w:space="0" w:color="000000"/>
            </w:tcBorders>
          </w:tcPr>
          <w:p w14:paraId="2AAED396" w14:textId="77777777" w:rsidR="003A04F7" w:rsidRDefault="003A04F7">
            <w:pPr>
              <w:tabs>
                <w:tab w:val="left" w:pos="1440"/>
              </w:tabs>
              <w:ind w:hanging="2"/>
              <w:rPr>
                <w:rFonts w:ascii="Calibri" w:eastAsia="Calibri" w:hAnsi="Calibri" w:cs="Calibri"/>
              </w:rPr>
            </w:pPr>
          </w:p>
        </w:tc>
        <w:tc>
          <w:tcPr>
            <w:tcW w:w="5778" w:type="dxa"/>
            <w:tcBorders>
              <w:right w:val="single" w:sz="12" w:space="0" w:color="000000"/>
            </w:tcBorders>
          </w:tcPr>
          <w:p w14:paraId="0FF7FDBB" w14:textId="77777777" w:rsidR="003A04F7" w:rsidRDefault="00E76671">
            <w:pPr>
              <w:tabs>
                <w:tab w:val="left" w:pos="1440"/>
              </w:tabs>
              <w:ind w:hanging="2"/>
              <w:rPr>
                <w:rFonts w:ascii="Calibri" w:eastAsia="Calibri" w:hAnsi="Calibri" w:cs="Calibri"/>
              </w:rPr>
            </w:pPr>
            <w:r>
              <w:rPr>
                <w:rFonts w:ascii="Calibri" w:eastAsia="Calibri" w:hAnsi="Calibri" w:cs="Calibri"/>
              </w:rPr>
              <w:t>Other:</w:t>
            </w:r>
          </w:p>
        </w:tc>
      </w:tr>
      <w:tr w:rsidR="003A04F7" w14:paraId="38106BC7" w14:textId="77777777">
        <w:tc>
          <w:tcPr>
            <w:tcW w:w="648" w:type="dxa"/>
            <w:tcBorders>
              <w:left w:val="single" w:sz="12" w:space="0" w:color="000000"/>
            </w:tcBorders>
            <w:shd w:val="clear" w:color="auto" w:fill="auto"/>
          </w:tcPr>
          <w:p w14:paraId="6A4EE01C" w14:textId="77777777" w:rsidR="003A04F7" w:rsidRDefault="00E76671">
            <w:pPr>
              <w:tabs>
                <w:tab w:val="left" w:pos="1440"/>
              </w:tabs>
              <w:ind w:hanging="2"/>
              <w:rPr>
                <w:rFonts w:ascii="Calibri" w:eastAsia="Calibri" w:hAnsi="Calibri" w:cs="Calibri"/>
              </w:rPr>
            </w:pPr>
            <w:r>
              <w:rPr>
                <w:rFonts w:ascii="Calibri" w:eastAsia="Calibri" w:hAnsi="Calibri" w:cs="Calibri"/>
              </w:rPr>
              <w:t>O</w:t>
            </w:r>
          </w:p>
        </w:tc>
        <w:tc>
          <w:tcPr>
            <w:tcW w:w="3960" w:type="dxa"/>
            <w:tcBorders>
              <w:right w:val="single" w:sz="12" w:space="0" w:color="000000"/>
            </w:tcBorders>
            <w:shd w:val="clear" w:color="auto" w:fill="auto"/>
          </w:tcPr>
          <w:p w14:paraId="6EF892BF" w14:textId="77777777" w:rsidR="003A04F7" w:rsidRDefault="00E76671">
            <w:pPr>
              <w:tabs>
                <w:tab w:val="left" w:pos="1440"/>
              </w:tabs>
              <w:ind w:hanging="2"/>
              <w:rPr>
                <w:rFonts w:ascii="Calibri" w:eastAsia="Calibri" w:hAnsi="Calibri" w:cs="Calibri"/>
              </w:rPr>
            </w:pPr>
            <w:r>
              <w:rPr>
                <w:rFonts w:ascii="Calibri" w:eastAsia="Calibri" w:hAnsi="Calibri" w:cs="Calibri"/>
              </w:rPr>
              <w:t>Standing</w:t>
            </w:r>
          </w:p>
        </w:tc>
        <w:tc>
          <w:tcPr>
            <w:tcW w:w="6408" w:type="dxa"/>
            <w:gridSpan w:val="2"/>
            <w:tcBorders>
              <w:left w:val="single" w:sz="12" w:space="0" w:color="000000"/>
              <w:right w:val="single" w:sz="12" w:space="0" w:color="000000"/>
            </w:tcBorders>
            <w:shd w:val="clear" w:color="auto" w:fill="DEEAF6"/>
            <w:vAlign w:val="center"/>
          </w:tcPr>
          <w:p w14:paraId="51229DE6" w14:textId="77777777" w:rsidR="003A04F7" w:rsidRDefault="00E76671">
            <w:pPr>
              <w:tabs>
                <w:tab w:val="left" w:pos="1440"/>
              </w:tabs>
              <w:ind w:hanging="2"/>
              <w:jc w:val="center"/>
              <w:rPr>
                <w:rFonts w:ascii="Calibri" w:eastAsia="Calibri" w:hAnsi="Calibri" w:cs="Calibri"/>
              </w:rPr>
            </w:pPr>
            <w:r>
              <w:rPr>
                <w:rFonts w:ascii="Calibri" w:eastAsia="Calibri" w:hAnsi="Calibri" w:cs="Calibri"/>
                <w:b/>
              </w:rPr>
              <w:t>Environmental Working Conditions</w:t>
            </w:r>
          </w:p>
        </w:tc>
      </w:tr>
      <w:tr w:rsidR="003A04F7" w14:paraId="793472E0" w14:textId="77777777">
        <w:tc>
          <w:tcPr>
            <w:tcW w:w="648" w:type="dxa"/>
            <w:tcBorders>
              <w:left w:val="single" w:sz="12" w:space="0" w:color="000000"/>
            </w:tcBorders>
          </w:tcPr>
          <w:p w14:paraId="6903885C"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47930DCF" w14:textId="77777777" w:rsidR="003A04F7" w:rsidRDefault="00E76671">
            <w:pPr>
              <w:tabs>
                <w:tab w:val="left" w:pos="1440"/>
              </w:tabs>
              <w:ind w:hanging="2"/>
              <w:rPr>
                <w:rFonts w:ascii="Calibri" w:eastAsia="Calibri" w:hAnsi="Calibri" w:cs="Calibri"/>
              </w:rPr>
            </w:pPr>
            <w:r>
              <w:rPr>
                <w:rFonts w:ascii="Calibri" w:eastAsia="Calibri" w:hAnsi="Calibri" w:cs="Calibri"/>
              </w:rPr>
              <w:t>Twisting (neck)</w:t>
            </w:r>
          </w:p>
        </w:tc>
        <w:tc>
          <w:tcPr>
            <w:tcW w:w="630" w:type="dxa"/>
            <w:tcBorders>
              <w:left w:val="single" w:sz="12" w:space="0" w:color="000000"/>
            </w:tcBorders>
          </w:tcPr>
          <w:p w14:paraId="6F85969D"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5778" w:type="dxa"/>
            <w:tcBorders>
              <w:right w:val="single" w:sz="12" w:space="0" w:color="000000"/>
            </w:tcBorders>
          </w:tcPr>
          <w:p w14:paraId="72EFEBC2" w14:textId="77777777" w:rsidR="003A04F7" w:rsidRDefault="00E76671">
            <w:pPr>
              <w:tabs>
                <w:tab w:val="left" w:pos="1440"/>
              </w:tabs>
              <w:ind w:hanging="2"/>
              <w:rPr>
                <w:rFonts w:ascii="Calibri" w:eastAsia="Calibri" w:hAnsi="Calibri" w:cs="Calibri"/>
              </w:rPr>
            </w:pPr>
            <w:r>
              <w:rPr>
                <w:rFonts w:ascii="Calibri" w:eastAsia="Calibri" w:hAnsi="Calibri" w:cs="Calibri"/>
              </w:rPr>
              <w:t>Exposure to variations in temperature/humidity</w:t>
            </w:r>
          </w:p>
        </w:tc>
      </w:tr>
      <w:tr w:rsidR="003A04F7" w14:paraId="0740BB0F" w14:textId="77777777">
        <w:tc>
          <w:tcPr>
            <w:tcW w:w="648" w:type="dxa"/>
            <w:tcBorders>
              <w:left w:val="single" w:sz="12" w:space="0" w:color="000000"/>
            </w:tcBorders>
          </w:tcPr>
          <w:p w14:paraId="6C27EFE3"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532AC2B0" w14:textId="77777777" w:rsidR="003A04F7" w:rsidRDefault="00E76671">
            <w:pPr>
              <w:tabs>
                <w:tab w:val="left" w:pos="1440"/>
              </w:tabs>
              <w:ind w:hanging="2"/>
              <w:rPr>
                <w:rFonts w:ascii="Calibri" w:eastAsia="Calibri" w:hAnsi="Calibri" w:cs="Calibri"/>
              </w:rPr>
            </w:pPr>
            <w:r>
              <w:rPr>
                <w:rFonts w:ascii="Calibri" w:eastAsia="Calibri" w:hAnsi="Calibri" w:cs="Calibri"/>
              </w:rPr>
              <w:t>Twisting (waist)</w:t>
            </w:r>
          </w:p>
        </w:tc>
        <w:tc>
          <w:tcPr>
            <w:tcW w:w="630" w:type="dxa"/>
            <w:tcBorders>
              <w:left w:val="single" w:sz="12" w:space="0" w:color="000000"/>
            </w:tcBorders>
          </w:tcPr>
          <w:p w14:paraId="2A7BB115"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5778" w:type="dxa"/>
            <w:tcBorders>
              <w:right w:val="single" w:sz="12" w:space="0" w:color="000000"/>
            </w:tcBorders>
          </w:tcPr>
          <w:p w14:paraId="66452F9E" w14:textId="77777777" w:rsidR="003A04F7" w:rsidRDefault="00E76671">
            <w:pPr>
              <w:tabs>
                <w:tab w:val="left" w:pos="1440"/>
              </w:tabs>
              <w:ind w:hanging="2"/>
              <w:rPr>
                <w:rFonts w:ascii="Calibri" w:eastAsia="Calibri" w:hAnsi="Calibri" w:cs="Calibri"/>
              </w:rPr>
            </w:pPr>
            <w:r>
              <w:rPr>
                <w:rFonts w:ascii="Calibri" w:eastAsia="Calibri" w:hAnsi="Calibri" w:cs="Calibri"/>
              </w:rPr>
              <w:t>Exposure to chemicals, gases, dust or fumes</w:t>
            </w:r>
          </w:p>
        </w:tc>
      </w:tr>
      <w:tr w:rsidR="003A04F7" w14:paraId="36DC0480" w14:textId="77777777">
        <w:tc>
          <w:tcPr>
            <w:tcW w:w="648" w:type="dxa"/>
            <w:tcBorders>
              <w:left w:val="single" w:sz="12" w:space="0" w:color="000000"/>
            </w:tcBorders>
          </w:tcPr>
          <w:p w14:paraId="5954EF30" w14:textId="77777777" w:rsidR="003A04F7" w:rsidRDefault="00E76671">
            <w:pPr>
              <w:tabs>
                <w:tab w:val="left" w:pos="1440"/>
              </w:tabs>
              <w:ind w:hanging="2"/>
              <w:rPr>
                <w:rFonts w:ascii="Calibri" w:eastAsia="Calibri" w:hAnsi="Calibri" w:cs="Calibri"/>
              </w:rPr>
            </w:pPr>
            <w:r>
              <w:rPr>
                <w:rFonts w:ascii="Calibri" w:eastAsia="Calibri" w:hAnsi="Calibri" w:cs="Calibri"/>
              </w:rPr>
              <w:t>O</w:t>
            </w:r>
          </w:p>
        </w:tc>
        <w:tc>
          <w:tcPr>
            <w:tcW w:w="3960" w:type="dxa"/>
            <w:tcBorders>
              <w:right w:val="single" w:sz="12" w:space="0" w:color="000000"/>
            </w:tcBorders>
          </w:tcPr>
          <w:p w14:paraId="2A68DBE1" w14:textId="77777777" w:rsidR="003A04F7" w:rsidRDefault="00E76671">
            <w:pPr>
              <w:tabs>
                <w:tab w:val="left" w:pos="1440"/>
              </w:tabs>
              <w:ind w:hanging="2"/>
              <w:rPr>
                <w:rFonts w:ascii="Calibri" w:eastAsia="Calibri" w:hAnsi="Calibri" w:cs="Calibri"/>
              </w:rPr>
            </w:pPr>
            <w:r>
              <w:rPr>
                <w:rFonts w:ascii="Calibri" w:eastAsia="Calibri" w:hAnsi="Calibri" w:cs="Calibri"/>
              </w:rPr>
              <w:t>Walking</w:t>
            </w:r>
          </w:p>
        </w:tc>
        <w:tc>
          <w:tcPr>
            <w:tcW w:w="630" w:type="dxa"/>
            <w:tcBorders>
              <w:left w:val="single" w:sz="12" w:space="0" w:color="000000"/>
            </w:tcBorders>
          </w:tcPr>
          <w:p w14:paraId="13C81F9B"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5778" w:type="dxa"/>
            <w:tcBorders>
              <w:right w:val="single" w:sz="12" w:space="0" w:color="000000"/>
            </w:tcBorders>
          </w:tcPr>
          <w:p w14:paraId="7F71411D" w14:textId="77777777" w:rsidR="003A04F7" w:rsidRDefault="00E76671">
            <w:pPr>
              <w:tabs>
                <w:tab w:val="left" w:pos="1440"/>
              </w:tabs>
              <w:ind w:hanging="2"/>
              <w:rPr>
                <w:rFonts w:ascii="Calibri" w:eastAsia="Calibri" w:hAnsi="Calibri" w:cs="Calibri"/>
              </w:rPr>
            </w:pPr>
            <w:r>
              <w:rPr>
                <w:rFonts w:ascii="Calibri" w:eastAsia="Calibri" w:hAnsi="Calibri" w:cs="Calibri"/>
              </w:rPr>
              <w:t>Operates machinery or drives motorized equipment</w:t>
            </w:r>
          </w:p>
        </w:tc>
      </w:tr>
      <w:tr w:rsidR="003A04F7" w14:paraId="699CBD8B" w14:textId="77777777">
        <w:tc>
          <w:tcPr>
            <w:tcW w:w="648" w:type="dxa"/>
            <w:tcBorders>
              <w:left w:val="single" w:sz="12" w:space="0" w:color="000000"/>
            </w:tcBorders>
          </w:tcPr>
          <w:p w14:paraId="31A56BDB"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322783BB" w14:textId="77777777" w:rsidR="003A04F7" w:rsidRDefault="00E76671">
            <w:pPr>
              <w:tabs>
                <w:tab w:val="left" w:pos="1440"/>
              </w:tabs>
              <w:ind w:hanging="2"/>
              <w:rPr>
                <w:rFonts w:ascii="Calibri" w:eastAsia="Calibri" w:hAnsi="Calibri" w:cs="Calibri"/>
              </w:rPr>
            </w:pPr>
            <w:r>
              <w:rPr>
                <w:rFonts w:ascii="Calibri" w:eastAsia="Calibri" w:hAnsi="Calibri" w:cs="Calibri"/>
              </w:rPr>
              <w:t>Handling Objects</w:t>
            </w:r>
          </w:p>
        </w:tc>
        <w:tc>
          <w:tcPr>
            <w:tcW w:w="630" w:type="dxa"/>
            <w:tcBorders>
              <w:left w:val="single" w:sz="12" w:space="0" w:color="000000"/>
            </w:tcBorders>
          </w:tcPr>
          <w:p w14:paraId="30F5683D"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5778" w:type="dxa"/>
            <w:tcBorders>
              <w:right w:val="single" w:sz="12" w:space="0" w:color="000000"/>
            </w:tcBorders>
          </w:tcPr>
          <w:p w14:paraId="51ACB4B1" w14:textId="77777777" w:rsidR="003A04F7" w:rsidRDefault="00E76671">
            <w:pPr>
              <w:tabs>
                <w:tab w:val="left" w:pos="1440"/>
              </w:tabs>
              <w:ind w:hanging="2"/>
              <w:rPr>
                <w:rFonts w:ascii="Calibri" w:eastAsia="Calibri" w:hAnsi="Calibri" w:cs="Calibri"/>
              </w:rPr>
            </w:pPr>
            <w:r>
              <w:rPr>
                <w:rFonts w:ascii="Calibri" w:eastAsia="Calibri" w:hAnsi="Calibri" w:cs="Calibri"/>
              </w:rPr>
              <w:t xml:space="preserve">Exposure to </w:t>
            </w:r>
            <w:proofErr w:type="gramStart"/>
            <w:r>
              <w:rPr>
                <w:rFonts w:ascii="Calibri" w:eastAsia="Calibri" w:hAnsi="Calibri" w:cs="Calibri"/>
              </w:rPr>
              <w:t>bio-hazards</w:t>
            </w:r>
            <w:proofErr w:type="gramEnd"/>
          </w:p>
        </w:tc>
      </w:tr>
      <w:tr w:rsidR="003A04F7" w14:paraId="54D8FA91" w14:textId="77777777">
        <w:tc>
          <w:tcPr>
            <w:tcW w:w="648" w:type="dxa"/>
            <w:tcBorders>
              <w:left w:val="single" w:sz="12" w:space="0" w:color="000000"/>
            </w:tcBorders>
          </w:tcPr>
          <w:p w14:paraId="3D207622"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2160BAC3" w14:textId="77777777" w:rsidR="003A04F7" w:rsidRDefault="00E76671">
            <w:pPr>
              <w:tabs>
                <w:tab w:val="left" w:pos="1440"/>
              </w:tabs>
              <w:ind w:hanging="2"/>
              <w:rPr>
                <w:rFonts w:ascii="Calibri" w:eastAsia="Calibri" w:hAnsi="Calibri" w:cs="Calibri"/>
              </w:rPr>
            </w:pPr>
            <w:r>
              <w:rPr>
                <w:rFonts w:ascii="Calibri" w:eastAsia="Calibri" w:hAnsi="Calibri" w:cs="Calibri"/>
              </w:rPr>
              <w:t>Manual dexterity</w:t>
            </w:r>
          </w:p>
        </w:tc>
        <w:tc>
          <w:tcPr>
            <w:tcW w:w="630" w:type="dxa"/>
            <w:tcBorders>
              <w:left w:val="single" w:sz="12" w:space="0" w:color="000000"/>
            </w:tcBorders>
          </w:tcPr>
          <w:p w14:paraId="16E99E76" w14:textId="77777777" w:rsidR="003A04F7" w:rsidRDefault="00E76671">
            <w:pPr>
              <w:tabs>
                <w:tab w:val="left" w:pos="1440"/>
              </w:tabs>
              <w:ind w:hanging="2"/>
              <w:rPr>
                <w:rFonts w:ascii="Calibri" w:eastAsia="Calibri" w:hAnsi="Calibri" w:cs="Calibri"/>
              </w:rPr>
            </w:pPr>
            <w:r>
              <w:rPr>
                <w:rFonts w:ascii="Calibri" w:eastAsia="Calibri" w:hAnsi="Calibri" w:cs="Calibri"/>
              </w:rPr>
              <w:t>C</w:t>
            </w:r>
          </w:p>
        </w:tc>
        <w:tc>
          <w:tcPr>
            <w:tcW w:w="5778" w:type="dxa"/>
            <w:tcBorders>
              <w:right w:val="single" w:sz="12" w:space="0" w:color="000000"/>
            </w:tcBorders>
          </w:tcPr>
          <w:p w14:paraId="1B70E39F" w14:textId="77777777" w:rsidR="003A04F7" w:rsidRDefault="00E76671">
            <w:pPr>
              <w:tabs>
                <w:tab w:val="left" w:pos="1440"/>
              </w:tabs>
              <w:ind w:hanging="2"/>
              <w:rPr>
                <w:rFonts w:ascii="Calibri" w:eastAsia="Calibri" w:hAnsi="Calibri" w:cs="Calibri"/>
              </w:rPr>
            </w:pPr>
            <w:r>
              <w:rPr>
                <w:rFonts w:ascii="Calibri" w:eastAsia="Calibri" w:hAnsi="Calibri" w:cs="Calibri"/>
              </w:rPr>
              <w:t>Working in normal office environment</w:t>
            </w:r>
          </w:p>
        </w:tc>
      </w:tr>
      <w:tr w:rsidR="003A04F7" w14:paraId="33DA30EF" w14:textId="77777777">
        <w:tc>
          <w:tcPr>
            <w:tcW w:w="648" w:type="dxa"/>
            <w:tcBorders>
              <w:left w:val="single" w:sz="12" w:space="0" w:color="000000"/>
            </w:tcBorders>
          </w:tcPr>
          <w:p w14:paraId="2311622C"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6CEFEF20" w14:textId="77777777" w:rsidR="003A04F7" w:rsidRDefault="00E76671">
            <w:pPr>
              <w:tabs>
                <w:tab w:val="left" w:pos="1440"/>
              </w:tabs>
              <w:ind w:hanging="2"/>
              <w:rPr>
                <w:rFonts w:ascii="Calibri" w:eastAsia="Calibri" w:hAnsi="Calibri" w:cs="Calibri"/>
              </w:rPr>
            </w:pPr>
            <w:r>
              <w:rPr>
                <w:rFonts w:ascii="Calibri" w:eastAsia="Calibri" w:hAnsi="Calibri" w:cs="Calibri"/>
              </w:rPr>
              <w:t>Reach above/below shoulder</w:t>
            </w:r>
          </w:p>
        </w:tc>
        <w:tc>
          <w:tcPr>
            <w:tcW w:w="630" w:type="dxa"/>
            <w:tcBorders>
              <w:left w:val="single" w:sz="12" w:space="0" w:color="000000"/>
            </w:tcBorders>
          </w:tcPr>
          <w:p w14:paraId="4BB580DB"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5778" w:type="dxa"/>
            <w:tcBorders>
              <w:right w:val="single" w:sz="12" w:space="0" w:color="000000"/>
            </w:tcBorders>
          </w:tcPr>
          <w:p w14:paraId="0D1D307F" w14:textId="77777777" w:rsidR="003A04F7" w:rsidRDefault="00E76671">
            <w:pPr>
              <w:tabs>
                <w:tab w:val="left" w:pos="1440"/>
              </w:tabs>
              <w:ind w:hanging="2"/>
              <w:rPr>
                <w:rFonts w:ascii="Calibri" w:eastAsia="Calibri" w:hAnsi="Calibri" w:cs="Calibri"/>
              </w:rPr>
            </w:pPr>
            <w:r>
              <w:rPr>
                <w:rFonts w:ascii="Calibri" w:eastAsia="Calibri" w:hAnsi="Calibri" w:cs="Calibri"/>
              </w:rPr>
              <w:t>Working outside with various weather conditions</w:t>
            </w:r>
          </w:p>
        </w:tc>
      </w:tr>
      <w:tr w:rsidR="003A04F7" w14:paraId="2C702FB6" w14:textId="77777777">
        <w:tc>
          <w:tcPr>
            <w:tcW w:w="648" w:type="dxa"/>
            <w:tcBorders>
              <w:left w:val="single" w:sz="12" w:space="0" w:color="000000"/>
            </w:tcBorders>
          </w:tcPr>
          <w:p w14:paraId="54940E86"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3960" w:type="dxa"/>
            <w:tcBorders>
              <w:right w:val="single" w:sz="12" w:space="0" w:color="000000"/>
            </w:tcBorders>
          </w:tcPr>
          <w:p w14:paraId="4EFE1261" w14:textId="77777777" w:rsidR="003A04F7" w:rsidRDefault="00E76671">
            <w:pPr>
              <w:tabs>
                <w:tab w:val="left" w:pos="1440"/>
              </w:tabs>
              <w:ind w:hanging="2"/>
              <w:rPr>
                <w:rFonts w:ascii="Calibri" w:eastAsia="Calibri" w:hAnsi="Calibri" w:cs="Calibri"/>
              </w:rPr>
            </w:pPr>
            <w:r>
              <w:rPr>
                <w:rFonts w:ascii="Calibri" w:eastAsia="Calibri" w:hAnsi="Calibri" w:cs="Calibri"/>
              </w:rPr>
              <w:t>Using foot controls</w:t>
            </w:r>
          </w:p>
        </w:tc>
        <w:tc>
          <w:tcPr>
            <w:tcW w:w="630" w:type="dxa"/>
            <w:tcBorders>
              <w:left w:val="single" w:sz="12" w:space="0" w:color="000000"/>
            </w:tcBorders>
          </w:tcPr>
          <w:p w14:paraId="0413FC11" w14:textId="77777777" w:rsidR="003A04F7" w:rsidRDefault="00E76671">
            <w:pPr>
              <w:tabs>
                <w:tab w:val="left" w:pos="1440"/>
              </w:tabs>
              <w:ind w:hanging="2"/>
              <w:rPr>
                <w:rFonts w:ascii="Calibri" w:eastAsia="Calibri" w:hAnsi="Calibri" w:cs="Calibri"/>
              </w:rPr>
            </w:pPr>
            <w:r>
              <w:rPr>
                <w:rFonts w:ascii="Calibri" w:eastAsia="Calibri" w:hAnsi="Calibri" w:cs="Calibri"/>
              </w:rPr>
              <w:t>N</w:t>
            </w:r>
          </w:p>
        </w:tc>
        <w:tc>
          <w:tcPr>
            <w:tcW w:w="5778" w:type="dxa"/>
            <w:tcBorders>
              <w:right w:val="single" w:sz="12" w:space="0" w:color="000000"/>
            </w:tcBorders>
          </w:tcPr>
          <w:p w14:paraId="0DB9D013" w14:textId="77777777" w:rsidR="003A04F7" w:rsidRDefault="00E76671">
            <w:pPr>
              <w:tabs>
                <w:tab w:val="left" w:pos="1440"/>
              </w:tabs>
              <w:ind w:hanging="2"/>
              <w:rPr>
                <w:rFonts w:ascii="Calibri" w:eastAsia="Calibri" w:hAnsi="Calibri" w:cs="Calibri"/>
              </w:rPr>
            </w:pPr>
            <w:r>
              <w:rPr>
                <w:rFonts w:ascii="Calibri" w:eastAsia="Calibri" w:hAnsi="Calibri" w:cs="Calibri"/>
              </w:rPr>
              <w:t>Uses specialized equipment</w:t>
            </w:r>
          </w:p>
        </w:tc>
      </w:tr>
      <w:tr w:rsidR="003A04F7" w14:paraId="37FAE4AB" w14:textId="77777777">
        <w:tc>
          <w:tcPr>
            <w:tcW w:w="648" w:type="dxa"/>
            <w:tcBorders>
              <w:left w:val="single" w:sz="12" w:space="0" w:color="000000"/>
              <w:bottom w:val="single" w:sz="12" w:space="0" w:color="000000"/>
            </w:tcBorders>
          </w:tcPr>
          <w:p w14:paraId="66E3258B" w14:textId="77777777" w:rsidR="003A04F7" w:rsidRDefault="003A04F7">
            <w:pPr>
              <w:tabs>
                <w:tab w:val="left" w:pos="1440"/>
              </w:tabs>
              <w:ind w:hanging="2"/>
              <w:rPr>
                <w:rFonts w:ascii="Calibri" w:eastAsia="Calibri" w:hAnsi="Calibri" w:cs="Calibri"/>
              </w:rPr>
            </w:pPr>
          </w:p>
        </w:tc>
        <w:tc>
          <w:tcPr>
            <w:tcW w:w="3960" w:type="dxa"/>
            <w:tcBorders>
              <w:bottom w:val="single" w:sz="12" w:space="0" w:color="000000"/>
            </w:tcBorders>
          </w:tcPr>
          <w:p w14:paraId="332429D4" w14:textId="77777777" w:rsidR="003A04F7" w:rsidRDefault="00E76671">
            <w:pPr>
              <w:tabs>
                <w:tab w:val="left" w:pos="1440"/>
              </w:tabs>
              <w:ind w:hanging="2"/>
              <w:rPr>
                <w:rFonts w:ascii="Calibri" w:eastAsia="Calibri" w:hAnsi="Calibri" w:cs="Calibri"/>
              </w:rPr>
            </w:pPr>
            <w:r>
              <w:rPr>
                <w:rFonts w:ascii="Calibri" w:eastAsia="Calibri" w:hAnsi="Calibri" w:cs="Calibri"/>
              </w:rPr>
              <w:t>Other:</w:t>
            </w:r>
          </w:p>
        </w:tc>
        <w:tc>
          <w:tcPr>
            <w:tcW w:w="630" w:type="dxa"/>
            <w:tcBorders>
              <w:bottom w:val="single" w:sz="12" w:space="0" w:color="000000"/>
            </w:tcBorders>
          </w:tcPr>
          <w:p w14:paraId="0D6565D0" w14:textId="77777777" w:rsidR="003A04F7" w:rsidRDefault="003A04F7">
            <w:pPr>
              <w:tabs>
                <w:tab w:val="left" w:pos="1440"/>
              </w:tabs>
              <w:ind w:hanging="2"/>
              <w:rPr>
                <w:rFonts w:ascii="Calibri" w:eastAsia="Calibri" w:hAnsi="Calibri" w:cs="Calibri"/>
              </w:rPr>
            </w:pPr>
          </w:p>
        </w:tc>
        <w:tc>
          <w:tcPr>
            <w:tcW w:w="5778" w:type="dxa"/>
            <w:tcBorders>
              <w:bottom w:val="single" w:sz="12" w:space="0" w:color="000000"/>
            </w:tcBorders>
          </w:tcPr>
          <w:p w14:paraId="05FF8E18" w14:textId="77777777" w:rsidR="003A04F7" w:rsidRDefault="00E76671">
            <w:pPr>
              <w:tabs>
                <w:tab w:val="left" w:pos="1440"/>
              </w:tabs>
              <w:ind w:hanging="2"/>
              <w:rPr>
                <w:rFonts w:ascii="Calibri" w:eastAsia="Calibri" w:hAnsi="Calibri" w:cs="Calibri"/>
              </w:rPr>
            </w:pPr>
            <w:r>
              <w:rPr>
                <w:rFonts w:ascii="Calibri" w:eastAsia="Calibri" w:hAnsi="Calibri" w:cs="Calibri"/>
              </w:rPr>
              <w:t>Other:</w:t>
            </w:r>
          </w:p>
        </w:tc>
      </w:tr>
    </w:tbl>
    <w:p w14:paraId="2F234592" w14:textId="77777777" w:rsidR="003A04F7" w:rsidRDefault="00E76671">
      <w:pPr>
        <w:pStyle w:val="Heading1"/>
        <w:ind w:left="0" w:hanging="2"/>
        <w:rPr>
          <w:rFonts w:ascii="Calibri" w:eastAsia="Calibri" w:hAnsi="Calibri" w:cs="Calibri"/>
        </w:rPr>
      </w:pPr>
      <w:r>
        <w:br w:type="page"/>
      </w:r>
      <w:r>
        <w:rPr>
          <w:rFonts w:ascii="Calibri" w:eastAsia="Calibri" w:hAnsi="Calibri" w:cs="Calibri"/>
          <w:sz w:val="36"/>
          <w:szCs w:val="36"/>
          <w:u w:val="single"/>
        </w:rPr>
        <w:lastRenderedPageBreak/>
        <w:t>Attachment B</w:t>
      </w:r>
    </w:p>
    <w:p w14:paraId="7730B685" w14:textId="77777777" w:rsidR="003A04F7" w:rsidRDefault="00E76671">
      <w:pPr>
        <w:ind w:hanging="2"/>
        <w:rPr>
          <w:rFonts w:ascii="Calibri" w:eastAsia="Calibri" w:hAnsi="Calibri" w:cs="Calibri"/>
        </w:rPr>
      </w:pPr>
      <w:r>
        <w:rPr>
          <w:rFonts w:ascii="Calibri" w:eastAsia="Calibri" w:hAnsi="Calibri" w:cs="Calibri"/>
        </w:rPr>
        <w:t>Complete for all positions</w:t>
      </w:r>
    </w:p>
    <w:p w14:paraId="22D70D45" w14:textId="77777777" w:rsidR="003A04F7" w:rsidRDefault="003A04F7">
      <w:pPr>
        <w:ind w:hanging="2"/>
        <w:rPr>
          <w:rFonts w:ascii="Calibri" w:eastAsia="Calibri" w:hAnsi="Calibri" w:cs="Calibri"/>
        </w:rPr>
      </w:pPr>
    </w:p>
    <w:p w14:paraId="2F24DAC5" w14:textId="77777777" w:rsidR="003A04F7" w:rsidRDefault="00E76671">
      <w:pPr>
        <w:ind w:hanging="2"/>
        <w:rPr>
          <w:rFonts w:ascii="Calibri" w:eastAsia="Calibri" w:hAnsi="Calibri" w:cs="Calibri"/>
        </w:rPr>
      </w:pPr>
      <w:r>
        <w:rPr>
          <w:rFonts w:ascii="Calibri" w:eastAsia="Calibri" w:hAnsi="Calibri" w:cs="Calibri"/>
          <w:b/>
          <w:i/>
        </w:rPr>
        <w:t xml:space="preserve">Sensitive Position: </w:t>
      </w:r>
      <w:r>
        <w:rPr>
          <w:rFonts w:ascii="Calibri" w:eastAsia="Calibri" w:hAnsi="Calibri" w:cs="Calibri"/>
          <w:i/>
        </w:rPr>
        <w:t xml:space="preserve">For current employees who are voluntarily reassigned or reclassified to a sensitive position, a background check is also required. To determine if this position is a sensitive position, please consult with Human Resources and reference the </w:t>
      </w:r>
      <w:hyperlink r:id="rId10">
        <w:r>
          <w:rPr>
            <w:rFonts w:ascii="Calibri" w:eastAsia="Calibri" w:hAnsi="Calibri" w:cs="Calibri"/>
            <w:i/>
            <w:color w:val="1155CC"/>
            <w:u w:val="single"/>
          </w:rPr>
          <w:t>CSU Background Check Policy</w:t>
        </w:r>
      </w:hyperlink>
      <w:r>
        <w:rPr>
          <w:rFonts w:ascii="Calibri" w:eastAsia="Calibri" w:hAnsi="Calibri" w:cs="Calibri"/>
        </w:rPr>
        <w:t>.</w:t>
      </w:r>
    </w:p>
    <w:p w14:paraId="33E99514" w14:textId="77777777" w:rsidR="003A04F7" w:rsidRDefault="003A04F7">
      <w:pPr>
        <w:ind w:hanging="2"/>
        <w:rPr>
          <w:rFonts w:ascii="Calibri" w:eastAsia="Calibri" w:hAnsi="Calibri" w:cs="Calibri"/>
        </w:rPr>
      </w:pPr>
    </w:p>
    <w:tbl>
      <w:tblPr>
        <w:tblStyle w:val="af0"/>
        <w:tblW w:w="11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3"/>
        <w:gridCol w:w="1799"/>
        <w:gridCol w:w="3874"/>
      </w:tblGrid>
      <w:tr w:rsidR="003A04F7" w14:paraId="28A3C42D" w14:textId="77777777">
        <w:trPr>
          <w:cantSplit/>
          <w:trHeight w:val="485"/>
          <w:jc w:val="center"/>
        </w:trPr>
        <w:tc>
          <w:tcPr>
            <w:tcW w:w="11346" w:type="dxa"/>
            <w:gridSpan w:val="3"/>
          </w:tcPr>
          <w:p w14:paraId="2308EE1E" w14:textId="77777777" w:rsidR="003A04F7" w:rsidRDefault="00E76671">
            <w:pPr>
              <w:pStyle w:val="Heading3"/>
              <w:ind w:left="0" w:hanging="2"/>
              <w:rPr>
                <w:rFonts w:ascii="Calibri" w:eastAsia="Calibri" w:hAnsi="Calibri" w:cs="Calibri"/>
                <w:sz w:val="18"/>
                <w:szCs w:val="18"/>
              </w:rPr>
            </w:pPr>
            <w:r>
              <w:rPr>
                <w:rFonts w:ascii="Calibri" w:eastAsia="Calibri" w:hAnsi="Calibri" w:cs="Calibri"/>
                <w:i/>
                <w:sz w:val="24"/>
              </w:rPr>
              <w:t>Consideration for designation as a sensitive position per HR Technical Letter 2017-17</w:t>
            </w:r>
          </w:p>
        </w:tc>
      </w:tr>
      <w:tr w:rsidR="003A04F7" w14:paraId="69F84C2B" w14:textId="77777777">
        <w:trPr>
          <w:cantSplit/>
          <w:trHeight w:val="2033"/>
          <w:jc w:val="center"/>
        </w:trPr>
        <w:tc>
          <w:tcPr>
            <w:tcW w:w="5673" w:type="dxa"/>
          </w:tcPr>
          <w:p w14:paraId="2DA9AC92"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Does this position have responsibility for the care, safety, and security of people (including children and minors), animals, and CSU property?</w:t>
            </w:r>
          </w:p>
        </w:tc>
        <w:tc>
          <w:tcPr>
            <w:tcW w:w="1799" w:type="dxa"/>
          </w:tcPr>
          <w:p w14:paraId="614E15AF" w14:textId="77777777" w:rsidR="003A04F7" w:rsidRDefault="003A04F7">
            <w:pPr>
              <w:ind w:hanging="2"/>
              <w:rPr>
                <w:rFonts w:ascii="Calibri" w:eastAsia="Calibri" w:hAnsi="Calibri" w:cs="Calibri"/>
              </w:rPr>
            </w:pPr>
          </w:p>
          <w:p w14:paraId="0BA2C0B4"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7DC782F7" w14:textId="77777777" w:rsidR="003A04F7" w:rsidRDefault="00E76671">
            <w:pPr>
              <w:ind w:hanging="2"/>
              <w:rPr>
                <w:rFonts w:ascii="Calibri" w:eastAsia="Calibri" w:hAnsi="Calibri" w:cs="Calibri"/>
              </w:rPr>
            </w:pPr>
            <w:r>
              <w:rPr>
                <w:rFonts w:ascii="Calibri" w:eastAsia="Calibri" w:hAnsi="Calibri" w:cs="Calibri"/>
              </w:rPr>
              <w:t>Sexual offender registry check for those who perform work involving regular or direct contact with minor children and those who are identified as mandated reporters of child abuse and neglect under Executive Order 1083 and California Penal Code §11165.7(a).</w:t>
            </w:r>
          </w:p>
        </w:tc>
      </w:tr>
      <w:tr w:rsidR="003A04F7" w14:paraId="4FA14F02" w14:textId="77777777">
        <w:trPr>
          <w:cantSplit/>
          <w:trHeight w:val="730"/>
          <w:jc w:val="center"/>
        </w:trPr>
        <w:tc>
          <w:tcPr>
            <w:tcW w:w="5673" w:type="dxa"/>
          </w:tcPr>
          <w:p w14:paraId="758EF2FF"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Does this position have access to and responsibility for detailed personally identifiable information about students, faculty, staff, or alumni that is protected, personal, or sensitive?</w:t>
            </w:r>
          </w:p>
        </w:tc>
        <w:tc>
          <w:tcPr>
            <w:tcW w:w="1799" w:type="dxa"/>
          </w:tcPr>
          <w:p w14:paraId="080D17A0" w14:textId="77777777" w:rsidR="003A04F7" w:rsidRDefault="003A04F7">
            <w:pPr>
              <w:ind w:hanging="2"/>
              <w:rPr>
                <w:rFonts w:ascii="Calibri" w:eastAsia="Calibri" w:hAnsi="Calibri" w:cs="Calibri"/>
              </w:rPr>
            </w:pPr>
          </w:p>
          <w:p w14:paraId="795019AE"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10F63022" w14:textId="77777777" w:rsidR="003A04F7" w:rsidRDefault="00E76671">
            <w:pPr>
              <w:ind w:hanging="2"/>
              <w:rPr>
                <w:rFonts w:ascii="Calibri" w:eastAsia="Calibri" w:hAnsi="Calibri" w:cs="Calibri"/>
              </w:rPr>
            </w:pPr>
            <w:r>
              <w:rPr>
                <w:rFonts w:ascii="Calibri" w:eastAsia="Calibri" w:hAnsi="Calibri" w:cs="Calibri"/>
              </w:rPr>
              <w:t>Access to Level Protected Level 1 Data: (i.e., Passwords, DOB, Credit Card Numbers, SSN’s, Medical Data, Law Enforcement Records, etc.) - Link to or incorporate ICSUAM pages.</w:t>
            </w:r>
          </w:p>
        </w:tc>
      </w:tr>
      <w:tr w:rsidR="003A04F7" w14:paraId="50343A14" w14:textId="77777777">
        <w:trPr>
          <w:cantSplit/>
          <w:trHeight w:val="755"/>
          <w:jc w:val="center"/>
        </w:trPr>
        <w:tc>
          <w:tcPr>
            <w:tcW w:w="5673" w:type="dxa"/>
          </w:tcPr>
          <w:p w14:paraId="7A60E494"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Does this position have access to student records?</w:t>
            </w:r>
          </w:p>
        </w:tc>
        <w:tc>
          <w:tcPr>
            <w:tcW w:w="1799" w:type="dxa"/>
          </w:tcPr>
          <w:p w14:paraId="722DEE56" w14:textId="77777777" w:rsidR="003A04F7" w:rsidRDefault="003A04F7">
            <w:pPr>
              <w:ind w:hanging="2"/>
              <w:rPr>
                <w:rFonts w:ascii="Calibri" w:eastAsia="Calibri" w:hAnsi="Calibri" w:cs="Calibri"/>
              </w:rPr>
            </w:pPr>
          </w:p>
          <w:p w14:paraId="671D3AB9"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6762B12F" w14:textId="77777777" w:rsidR="003A04F7" w:rsidRDefault="00E76671">
            <w:pPr>
              <w:ind w:hanging="2"/>
              <w:rPr>
                <w:rFonts w:ascii="Calibri" w:eastAsia="Calibri" w:hAnsi="Calibri" w:cs="Calibri"/>
              </w:rPr>
            </w:pPr>
            <w:r>
              <w:rPr>
                <w:rFonts w:ascii="Calibri" w:eastAsia="Calibri" w:hAnsi="Calibri" w:cs="Calibri"/>
              </w:rPr>
              <w:t>FERPA (Access to student education records)</w:t>
            </w:r>
          </w:p>
        </w:tc>
      </w:tr>
      <w:tr w:rsidR="003A04F7" w14:paraId="79795338" w14:textId="77777777">
        <w:trPr>
          <w:cantSplit/>
          <w:trHeight w:val="800"/>
          <w:jc w:val="center"/>
        </w:trPr>
        <w:tc>
          <w:tcPr>
            <w:tcW w:w="5673" w:type="dxa"/>
          </w:tcPr>
          <w:p w14:paraId="7EA50194"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 xml:space="preserve">Is the position responding for recording/reporting Clery Data? </w:t>
            </w:r>
          </w:p>
        </w:tc>
        <w:tc>
          <w:tcPr>
            <w:tcW w:w="1799" w:type="dxa"/>
          </w:tcPr>
          <w:p w14:paraId="1B3A95AF" w14:textId="77777777" w:rsidR="003A04F7" w:rsidRDefault="003A04F7">
            <w:pPr>
              <w:ind w:hanging="2"/>
              <w:rPr>
                <w:rFonts w:ascii="Calibri" w:eastAsia="Calibri" w:hAnsi="Calibri" w:cs="Calibri"/>
              </w:rPr>
            </w:pPr>
          </w:p>
          <w:p w14:paraId="318D2B6C"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0FC7A7B4" w14:textId="77777777" w:rsidR="003A04F7" w:rsidRDefault="00E76671">
            <w:pPr>
              <w:ind w:hanging="2"/>
              <w:rPr>
                <w:rFonts w:ascii="Calibri" w:eastAsia="Calibri" w:hAnsi="Calibri" w:cs="Calibri"/>
              </w:rPr>
            </w:pPr>
            <w:r>
              <w:rPr>
                <w:rFonts w:ascii="Calibri" w:eastAsia="Calibri" w:hAnsi="Calibri" w:cs="Calibri"/>
              </w:rPr>
              <w:t>Clery Act Basics</w:t>
            </w:r>
          </w:p>
        </w:tc>
      </w:tr>
      <w:tr w:rsidR="003A04F7" w14:paraId="7D5EE111" w14:textId="77777777">
        <w:trPr>
          <w:cantSplit/>
          <w:trHeight w:val="800"/>
          <w:jc w:val="center"/>
        </w:trPr>
        <w:tc>
          <w:tcPr>
            <w:tcW w:w="5673" w:type="dxa"/>
          </w:tcPr>
          <w:p w14:paraId="3E7A7957"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 xml:space="preserve">Does the position have access to protected health information? </w:t>
            </w:r>
          </w:p>
        </w:tc>
        <w:tc>
          <w:tcPr>
            <w:tcW w:w="1799" w:type="dxa"/>
          </w:tcPr>
          <w:p w14:paraId="7B8DCAF4" w14:textId="77777777" w:rsidR="003A04F7" w:rsidRDefault="003A04F7">
            <w:pPr>
              <w:ind w:hanging="2"/>
              <w:rPr>
                <w:rFonts w:ascii="Calibri" w:eastAsia="Calibri" w:hAnsi="Calibri" w:cs="Calibri"/>
              </w:rPr>
            </w:pPr>
          </w:p>
          <w:p w14:paraId="09AFF65E"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3E8B3436" w14:textId="77777777" w:rsidR="003A04F7" w:rsidRDefault="00E76671">
            <w:pPr>
              <w:ind w:hanging="2"/>
              <w:rPr>
                <w:rFonts w:ascii="Calibri" w:eastAsia="Calibri" w:hAnsi="Calibri" w:cs="Calibri"/>
              </w:rPr>
            </w:pPr>
            <w:r>
              <w:rPr>
                <w:rFonts w:ascii="Calibri" w:eastAsia="Calibri" w:hAnsi="Calibri" w:cs="Calibri"/>
              </w:rPr>
              <w:t>HIPAA</w:t>
            </w:r>
          </w:p>
        </w:tc>
      </w:tr>
      <w:tr w:rsidR="003A04F7" w14:paraId="36A65106" w14:textId="77777777">
        <w:trPr>
          <w:cantSplit/>
          <w:trHeight w:val="360"/>
          <w:jc w:val="center"/>
        </w:trPr>
        <w:tc>
          <w:tcPr>
            <w:tcW w:w="5673" w:type="dxa"/>
          </w:tcPr>
          <w:p w14:paraId="3BED4721"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Will this position be an active/participating member of the SDSU Emergency Operations Team?</w:t>
            </w:r>
          </w:p>
        </w:tc>
        <w:tc>
          <w:tcPr>
            <w:tcW w:w="1799" w:type="dxa"/>
          </w:tcPr>
          <w:p w14:paraId="18CEA3DE" w14:textId="77777777" w:rsidR="003A04F7" w:rsidRDefault="003A04F7">
            <w:pPr>
              <w:ind w:hanging="2"/>
              <w:rPr>
                <w:rFonts w:ascii="Calibri" w:eastAsia="Calibri" w:hAnsi="Calibri" w:cs="Calibri"/>
              </w:rPr>
            </w:pPr>
          </w:p>
          <w:p w14:paraId="4A713E2F"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756B764D" w14:textId="77777777" w:rsidR="003A04F7" w:rsidRDefault="00E76671">
            <w:pPr>
              <w:ind w:hanging="2"/>
              <w:rPr>
                <w:rFonts w:ascii="Calibri" w:eastAsia="Calibri" w:hAnsi="Calibri" w:cs="Calibri"/>
              </w:rPr>
            </w:pPr>
            <w:r>
              <w:rPr>
                <w:rFonts w:ascii="Calibri" w:eastAsia="Calibri" w:hAnsi="Calibri" w:cs="Calibri"/>
              </w:rPr>
              <w:t>EOC Member</w:t>
            </w:r>
          </w:p>
        </w:tc>
      </w:tr>
      <w:tr w:rsidR="003A04F7" w14:paraId="0F545F51" w14:textId="77777777">
        <w:trPr>
          <w:cantSplit/>
          <w:trHeight w:val="360"/>
          <w:jc w:val="center"/>
        </w:trPr>
        <w:tc>
          <w:tcPr>
            <w:tcW w:w="5673" w:type="dxa"/>
          </w:tcPr>
          <w:p w14:paraId="257F2022"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Does this position have responsibility for operating commercial vehicles, machinery or equipment that could pose environmental hazards or cause injury, illness, or death?</w:t>
            </w:r>
          </w:p>
        </w:tc>
        <w:tc>
          <w:tcPr>
            <w:tcW w:w="1799" w:type="dxa"/>
          </w:tcPr>
          <w:p w14:paraId="190080BC" w14:textId="77777777" w:rsidR="003A04F7" w:rsidRDefault="003A04F7">
            <w:pPr>
              <w:ind w:hanging="2"/>
              <w:rPr>
                <w:rFonts w:ascii="Calibri" w:eastAsia="Calibri" w:hAnsi="Calibri" w:cs="Calibri"/>
              </w:rPr>
            </w:pPr>
          </w:p>
          <w:p w14:paraId="4357719B"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0CAE21D3" w14:textId="77777777" w:rsidR="003A04F7" w:rsidRDefault="00E76671">
            <w:pPr>
              <w:ind w:hanging="2"/>
              <w:rPr>
                <w:rFonts w:ascii="Calibri" w:eastAsia="Calibri" w:hAnsi="Calibri" w:cs="Calibri"/>
              </w:rPr>
            </w:pPr>
            <w:r>
              <w:rPr>
                <w:rFonts w:ascii="Calibri" w:eastAsia="Calibri" w:hAnsi="Calibri" w:cs="Calibri"/>
              </w:rPr>
              <w:t>Motor Vehicle Records/Licensing Check is required.  CA Defensive Driver</w:t>
            </w:r>
          </w:p>
        </w:tc>
      </w:tr>
      <w:tr w:rsidR="003A04F7" w14:paraId="383BE659" w14:textId="77777777">
        <w:trPr>
          <w:cantSplit/>
          <w:trHeight w:val="360"/>
          <w:jc w:val="center"/>
        </w:trPr>
        <w:tc>
          <w:tcPr>
            <w:tcW w:w="5673" w:type="dxa"/>
          </w:tcPr>
          <w:p w14:paraId="32D95ABA"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Does the position influence or make decisions regarding real property, real property acquisitions and/or leaseholds, land use and/or development?</w:t>
            </w:r>
          </w:p>
        </w:tc>
        <w:tc>
          <w:tcPr>
            <w:tcW w:w="1799" w:type="dxa"/>
          </w:tcPr>
          <w:p w14:paraId="577A632B" w14:textId="77777777" w:rsidR="003A04F7" w:rsidRDefault="003A04F7">
            <w:pPr>
              <w:ind w:hanging="2"/>
              <w:rPr>
                <w:rFonts w:ascii="Calibri" w:eastAsia="Calibri" w:hAnsi="Calibri" w:cs="Calibri"/>
              </w:rPr>
            </w:pPr>
          </w:p>
          <w:p w14:paraId="0D3B3B0C"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3454E758" w14:textId="77777777" w:rsidR="003A04F7" w:rsidRDefault="00E76671">
            <w:pPr>
              <w:ind w:hanging="2"/>
              <w:rPr>
                <w:rFonts w:ascii="Calibri" w:eastAsia="Calibri" w:hAnsi="Calibri" w:cs="Calibri"/>
              </w:rPr>
            </w:pPr>
            <w:r>
              <w:rPr>
                <w:rFonts w:ascii="Calibri" w:eastAsia="Calibri" w:hAnsi="Calibri" w:cs="Calibri"/>
              </w:rPr>
              <w:t>COI CAT 1</w:t>
            </w:r>
          </w:p>
        </w:tc>
      </w:tr>
      <w:tr w:rsidR="003A04F7" w14:paraId="533F2BB3" w14:textId="77777777">
        <w:trPr>
          <w:cantSplit/>
          <w:trHeight w:val="360"/>
          <w:jc w:val="center"/>
        </w:trPr>
        <w:tc>
          <w:tcPr>
            <w:tcW w:w="5673" w:type="dxa"/>
          </w:tcPr>
          <w:p w14:paraId="6D00B3D4"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 xml:space="preserve">Does the position influence or make decisions regarding the purchase of goods, service or construction work? </w:t>
            </w:r>
            <w:r>
              <w:rPr>
                <w:rFonts w:ascii="Calibri" w:eastAsia="Calibri" w:hAnsi="Calibri" w:cs="Calibri"/>
                <w:b/>
              </w:rPr>
              <w:t xml:space="preserve">Note: Having a procurement card is not qualifying if the individual is limited to making directed and supervised purchases from established vendors.  </w:t>
            </w:r>
          </w:p>
        </w:tc>
        <w:tc>
          <w:tcPr>
            <w:tcW w:w="1799" w:type="dxa"/>
          </w:tcPr>
          <w:p w14:paraId="4EFFC181" w14:textId="77777777" w:rsidR="003A04F7" w:rsidRDefault="003A04F7">
            <w:pPr>
              <w:ind w:hanging="2"/>
              <w:rPr>
                <w:rFonts w:ascii="Calibri" w:eastAsia="Calibri" w:hAnsi="Calibri" w:cs="Calibri"/>
              </w:rPr>
            </w:pPr>
          </w:p>
          <w:p w14:paraId="44AF4482"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12E4167B" w14:textId="77777777" w:rsidR="003A04F7" w:rsidRDefault="00E76671">
            <w:pPr>
              <w:ind w:hanging="2"/>
              <w:rPr>
                <w:rFonts w:ascii="Calibri" w:eastAsia="Calibri" w:hAnsi="Calibri" w:cs="Calibri"/>
                <w:b/>
              </w:rPr>
            </w:pPr>
            <w:r>
              <w:rPr>
                <w:rFonts w:ascii="Calibri" w:eastAsia="Calibri" w:hAnsi="Calibri" w:cs="Calibri"/>
              </w:rPr>
              <w:t>COI CAT 2</w:t>
            </w:r>
          </w:p>
        </w:tc>
      </w:tr>
      <w:tr w:rsidR="003A04F7" w14:paraId="42D25598" w14:textId="77777777">
        <w:trPr>
          <w:cantSplit/>
          <w:trHeight w:val="360"/>
          <w:jc w:val="center"/>
        </w:trPr>
        <w:tc>
          <w:tcPr>
            <w:tcW w:w="5673" w:type="dxa"/>
          </w:tcPr>
          <w:p w14:paraId="397C42A7" w14:textId="77777777" w:rsidR="003A04F7" w:rsidRDefault="00E76671">
            <w:pPr>
              <w:numPr>
                <w:ilvl w:val="0"/>
                <w:numId w:val="5"/>
              </w:numPr>
              <w:ind w:left="0" w:hanging="2"/>
              <w:rPr>
                <w:rFonts w:ascii="Calibri" w:eastAsia="Calibri" w:hAnsi="Calibri" w:cs="Calibri"/>
              </w:rPr>
            </w:pPr>
            <w:r>
              <w:rPr>
                <w:rFonts w:ascii="Calibri" w:eastAsia="Calibri" w:hAnsi="Calibri" w:cs="Calibri"/>
              </w:rPr>
              <w:lastRenderedPageBreak/>
              <w:t xml:space="preserve">Does the position influence or make decisions regarding the investment of </w:t>
            </w:r>
            <w:r>
              <w:rPr>
                <w:rFonts w:ascii="Calibri" w:eastAsia="Calibri" w:hAnsi="Calibri" w:cs="Calibri"/>
                <w:b/>
              </w:rPr>
              <w:t>SDSU/CSU</w:t>
            </w:r>
            <w:r>
              <w:rPr>
                <w:rFonts w:ascii="Calibri" w:eastAsia="Calibri" w:hAnsi="Calibri" w:cs="Calibri"/>
              </w:rPr>
              <w:t xml:space="preserve"> funds.  </w:t>
            </w:r>
          </w:p>
          <w:p w14:paraId="6F15C53A" w14:textId="77777777" w:rsidR="003A04F7" w:rsidRDefault="003A04F7">
            <w:pPr>
              <w:ind w:hanging="2"/>
              <w:rPr>
                <w:rFonts w:ascii="Calibri" w:eastAsia="Calibri" w:hAnsi="Calibri" w:cs="Calibri"/>
              </w:rPr>
            </w:pPr>
          </w:p>
        </w:tc>
        <w:tc>
          <w:tcPr>
            <w:tcW w:w="1799" w:type="dxa"/>
          </w:tcPr>
          <w:p w14:paraId="313C23A1" w14:textId="77777777" w:rsidR="003A04F7" w:rsidRDefault="003A04F7">
            <w:pPr>
              <w:ind w:hanging="2"/>
              <w:rPr>
                <w:rFonts w:ascii="Calibri" w:eastAsia="Calibri" w:hAnsi="Calibri" w:cs="Calibri"/>
              </w:rPr>
            </w:pPr>
          </w:p>
          <w:p w14:paraId="6B2F9E25"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1CD2D64C" w14:textId="77777777" w:rsidR="003A04F7" w:rsidRDefault="00E76671">
            <w:pPr>
              <w:ind w:hanging="2"/>
              <w:rPr>
                <w:rFonts w:ascii="Calibri" w:eastAsia="Calibri" w:hAnsi="Calibri" w:cs="Calibri"/>
              </w:rPr>
            </w:pPr>
            <w:r>
              <w:rPr>
                <w:rFonts w:ascii="Calibri" w:eastAsia="Calibri" w:hAnsi="Calibri" w:cs="Calibri"/>
              </w:rPr>
              <w:t>COI CAT 5</w:t>
            </w:r>
          </w:p>
          <w:p w14:paraId="5F73E7F7" w14:textId="77777777" w:rsidR="003A04F7" w:rsidRDefault="003A04F7">
            <w:pPr>
              <w:ind w:hanging="2"/>
              <w:rPr>
                <w:rFonts w:ascii="Calibri" w:eastAsia="Calibri" w:hAnsi="Calibri" w:cs="Calibri"/>
              </w:rPr>
            </w:pPr>
          </w:p>
          <w:p w14:paraId="7C96DE12" w14:textId="77777777" w:rsidR="003A04F7" w:rsidRDefault="003A04F7">
            <w:pPr>
              <w:ind w:hanging="2"/>
              <w:rPr>
                <w:rFonts w:ascii="Calibri" w:eastAsia="Calibri" w:hAnsi="Calibri" w:cs="Calibri"/>
              </w:rPr>
            </w:pPr>
          </w:p>
        </w:tc>
      </w:tr>
      <w:tr w:rsidR="003A04F7" w14:paraId="2273391D" w14:textId="77777777">
        <w:trPr>
          <w:cantSplit/>
          <w:trHeight w:val="360"/>
          <w:jc w:val="center"/>
        </w:trPr>
        <w:tc>
          <w:tcPr>
            <w:tcW w:w="5673" w:type="dxa"/>
          </w:tcPr>
          <w:p w14:paraId="1A2A8834" w14:textId="77777777" w:rsidR="003A04F7" w:rsidRDefault="00E76671">
            <w:pPr>
              <w:numPr>
                <w:ilvl w:val="0"/>
                <w:numId w:val="5"/>
              </w:numPr>
              <w:ind w:left="0" w:hanging="2"/>
              <w:rPr>
                <w:rFonts w:ascii="Calibri" w:eastAsia="Calibri" w:hAnsi="Calibri" w:cs="Calibri"/>
              </w:rPr>
            </w:pPr>
            <w:r>
              <w:rPr>
                <w:rFonts w:ascii="Calibri" w:eastAsia="Calibri" w:hAnsi="Calibri" w:cs="Calibri"/>
              </w:rPr>
              <w:t>Does the position influence or make decisions regarding the sale of campus goods, services, products, or commodities (including agricultural commodities), which are sold by the campus?</w:t>
            </w:r>
          </w:p>
        </w:tc>
        <w:tc>
          <w:tcPr>
            <w:tcW w:w="1799" w:type="dxa"/>
          </w:tcPr>
          <w:p w14:paraId="6CB80084" w14:textId="77777777" w:rsidR="003A04F7" w:rsidRDefault="003A04F7">
            <w:pPr>
              <w:ind w:hanging="2"/>
              <w:rPr>
                <w:rFonts w:ascii="Calibri" w:eastAsia="Calibri" w:hAnsi="Calibri" w:cs="Calibri"/>
              </w:rPr>
            </w:pPr>
          </w:p>
          <w:p w14:paraId="69F8A8AF" w14:textId="77777777" w:rsidR="003A04F7" w:rsidRDefault="00E76671">
            <w:pPr>
              <w:ind w:hanging="2"/>
              <w:rPr>
                <w:rFonts w:ascii="Calibri" w:eastAsia="Calibri" w:hAnsi="Calibri" w:cs="Calibri"/>
              </w:rPr>
            </w:pPr>
            <w:r>
              <w:rPr>
                <w:rFonts w:ascii="MS Gothic" w:eastAsia="MS Gothic" w:hAnsi="MS Gothic" w:cs="MS Gothic"/>
              </w:rPr>
              <w:t>☐</w:t>
            </w:r>
            <w:r>
              <w:rPr>
                <w:rFonts w:ascii="Calibri" w:eastAsia="Calibri" w:hAnsi="Calibri" w:cs="Calibri"/>
              </w:rPr>
              <w:t xml:space="preserve"> Yes    </w:t>
            </w:r>
            <w:r>
              <w:rPr>
                <w:rFonts w:ascii="MS Gothic" w:eastAsia="MS Gothic" w:hAnsi="MS Gothic" w:cs="MS Gothic"/>
              </w:rPr>
              <w:t>☒</w:t>
            </w:r>
            <w:r>
              <w:rPr>
                <w:rFonts w:ascii="Calibri" w:eastAsia="Calibri" w:hAnsi="Calibri" w:cs="Calibri"/>
              </w:rPr>
              <w:t xml:space="preserve"> No</w:t>
            </w:r>
          </w:p>
        </w:tc>
        <w:tc>
          <w:tcPr>
            <w:tcW w:w="3874" w:type="dxa"/>
          </w:tcPr>
          <w:p w14:paraId="036C2E99" w14:textId="77777777" w:rsidR="003A04F7" w:rsidRDefault="003A04F7">
            <w:pPr>
              <w:ind w:hanging="2"/>
              <w:rPr>
                <w:rFonts w:ascii="Calibri" w:eastAsia="Calibri" w:hAnsi="Calibri" w:cs="Calibri"/>
              </w:rPr>
            </w:pPr>
          </w:p>
          <w:p w14:paraId="68446212" w14:textId="77777777" w:rsidR="003A04F7" w:rsidRDefault="00E76671">
            <w:pPr>
              <w:ind w:hanging="2"/>
              <w:rPr>
                <w:rFonts w:ascii="Calibri" w:eastAsia="Calibri" w:hAnsi="Calibri" w:cs="Calibri"/>
              </w:rPr>
            </w:pPr>
            <w:r>
              <w:rPr>
                <w:rFonts w:ascii="Calibri" w:eastAsia="Calibri" w:hAnsi="Calibri" w:cs="Calibri"/>
              </w:rPr>
              <w:t>COI CAT 6</w:t>
            </w:r>
          </w:p>
        </w:tc>
      </w:tr>
    </w:tbl>
    <w:p w14:paraId="3962C894" w14:textId="77777777" w:rsidR="003A04F7" w:rsidRDefault="00E76671">
      <w:pPr>
        <w:pStyle w:val="Heading1"/>
        <w:ind w:left="0" w:hanging="2"/>
        <w:rPr>
          <w:rFonts w:ascii="Calibri" w:eastAsia="Calibri" w:hAnsi="Calibri" w:cs="Calibri"/>
          <w:u w:val="single"/>
        </w:rPr>
      </w:pPr>
      <w:r>
        <w:br w:type="page"/>
      </w:r>
      <w:r>
        <w:rPr>
          <w:rFonts w:ascii="Calibri" w:eastAsia="Calibri" w:hAnsi="Calibri" w:cs="Calibri"/>
          <w:sz w:val="36"/>
          <w:szCs w:val="36"/>
          <w:u w:val="single"/>
        </w:rPr>
        <w:lastRenderedPageBreak/>
        <w:t>Attachment C</w:t>
      </w:r>
    </w:p>
    <w:p w14:paraId="1DB5B4B4" w14:textId="77777777" w:rsidR="003A04F7" w:rsidRDefault="00E76671">
      <w:pPr>
        <w:ind w:hanging="2"/>
        <w:rPr>
          <w:rFonts w:ascii="Calibri" w:eastAsia="Calibri" w:hAnsi="Calibri" w:cs="Calibri"/>
        </w:rPr>
      </w:pPr>
      <w:r>
        <w:rPr>
          <w:rFonts w:ascii="Calibri" w:eastAsia="Calibri" w:hAnsi="Calibri" w:cs="Calibri"/>
        </w:rPr>
        <w:t xml:space="preserve">Complete for </w:t>
      </w:r>
      <w:r>
        <w:rPr>
          <w:rFonts w:ascii="Calibri" w:eastAsia="Calibri" w:hAnsi="Calibri" w:cs="Calibri"/>
          <w:b/>
        </w:rPr>
        <w:t>MPP Positions Only</w:t>
      </w:r>
    </w:p>
    <w:p w14:paraId="5EE2162F" w14:textId="77777777" w:rsidR="003A04F7" w:rsidRDefault="003A04F7">
      <w:pPr>
        <w:ind w:right="90" w:hanging="2"/>
        <w:jc w:val="center"/>
        <w:rPr>
          <w:rFonts w:ascii="Calibri" w:eastAsia="Calibri" w:hAnsi="Calibri" w:cs="Calibri"/>
        </w:rPr>
      </w:pPr>
    </w:p>
    <w:p w14:paraId="2279FD24" w14:textId="77777777" w:rsidR="003A04F7" w:rsidRDefault="00E76671">
      <w:pPr>
        <w:pBdr>
          <w:top w:val="single" w:sz="6" w:space="1" w:color="000000"/>
          <w:bottom w:val="single" w:sz="6" w:space="1" w:color="000000"/>
        </w:pBdr>
        <w:ind w:right="90" w:hanging="2"/>
        <w:rPr>
          <w:rFonts w:ascii="Calibri" w:eastAsia="Calibri" w:hAnsi="Calibri" w:cs="Calibri"/>
        </w:rPr>
      </w:pPr>
      <w:r>
        <w:rPr>
          <w:rFonts w:ascii="Calibri" w:eastAsia="Calibri" w:hAnsi="Calibri" w:cs="Calibri"/>
          <w:b/>
        </w:rPr>
        <w:t>Mental Effort:</w:t>
      </w:r>
      <w:r>
        <w:rPr>
          <w:rFonts w:ascii="Calibri" w:eastAsia="Calibri" w:hAnsi="Calibri" w:cs="Calibri"/>
        </w:rPr>
        <w:t xml:space="preserve">  </w:t>
      </w:r>
    </w:p>
    <w:p w14:paraId="3CF10F6B" w14:textId="77777777" w:rsidR="003A04F7" w:rsidRDefault="00E76671">
      <w:pPr>
        <w:pBdr>
          <w:top w:val="single" w:sz="6" w:space="1" w:color="000000"/>
          <w:left w:val="nil"/>
          <w:bottom w:val="single" w:sz="6" w:space="1" w:color="000000"/>
          <w:right w:val="nil"/>
          <w:between w:val="nil"/>
        </w:pBdr>
        <w:ind w:right="90" w:hanging="2"/>
        <w:rPr>
          <w:rFonts w:ascii="Calibri" w:eastAsia="Calibri" w:hAnsi="Calibri" w:cs="Calibri"/>
          <w:i/>
          <w:color w:val="000000"/>
          <w:sz w:val="22"/>
          <w:szCs w:val="22"/>
        </w:rPr>
      </w:pPr>
      <w:r>
        <w:rPr>
          <w:rFonts w:ascii="Calibri" w:eastAsia="Calibri" w:hAnsi="Calibri" w:cs="Calibri"/>
          <w:i/>
          <w:color w:val="000000"/>
          <w:sz w:val="22"/>
          <w:szCs w:val="22"/>
        </w:rPr>
        <w:t>Enter frequency of occurrence for all applicable activities using the following key:</w:t>
      </w:r>
    </w:p>
    <w:p w14:paraId="06E93E56" w14:textId="77777777" w:rsidR="003A04F7" w:rsidRDefault="003A04F7">
      <w:pPr>
        <w:ind w:right="-180" w:hanging="2"/>
        <w:rPr>
          <w:rFonts w:ascii="Calibri" w:eastAsia="Calibri" w:hAnsi="Calibri" w:cs="Calibri"/>
          <w:sz w:val="22"/>
          <w:szCs w:val="22"/>
        </w:rPr>
      </w:pPr>
    </w:p>
    <w:p w14:paraId="3D092124" w14:textId="77777777" w:rsidR="003A04F7" w:rsidRDefault="00E76671">
      <w:pPr>
        <w:ind w:right="-180" w:hanging="2"/>
        <w:rPr>
          <w:rFonts w:ascii="Calibri" w:eastAsia="Calibri" w:hAnsi="Calibri" w:cs="Calibri"/>
          <w:sz w:val="22"/>
          <w:szCs w:val="22"/>
        </w:rPr>
      </w:pPr>
      <w:r>
        <w:rPr>
          <w:rFonts w:ascii="Calibri" w:eastAsia="Calibri" w:hAnsi="Calibri" w:cs="Calibri"/>
          <w:b/>
          <w:sz w:val="22"/>
          <w:szCs w:val="22"/>
        </w:rPr>
        <w:t>1=Never Occurs        2=Seldom Occurs       3=Sometimes Occurs         4=Occurs Often       5=Almost Always Occurs</w:t>
      </w:r>
    </w:p>
    <w:p w14:paraId="224928E3" w14:textId="77777777" w:rsidR="003A04F7" w:rsidRDefault="003A04F7">
      <w:pPr>
        <w:ind w:right="-180" w:hanging="2"/>
        <w:rPr>
          <w:rFonts w:ascii="Calibri" w:eastAsia="Calibri" w:hAnsi="Calibri" w:cs="Calibri"/>
          <w:sz w:val="22"/>
          <w:szCs w:val="22"/>
        </w:rPr>
      </w:pPr>
    </w:p>
    <w:tbl>
      <w:tblPr>
        <w:tblStyle w:val="af1"/>
        <w:tblW w:w="10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4410"/>
        <w:gridCol w:w="810"/>
        <w:gridCol w:w="4770"/>
      </w:tblGrid>
      <w:tr w:rsidR="003A04F7" w14:paraId="59646BC3" w14:textId="77777777">
        <w:tc>
          <w:tcPr>
            <w:tcW w:w="5238" w:type="dxa"/>
            <w:gridSpan w:val="2"/>
            <w:tcBorders>
              <w:top w:val="single" w:sz="12" w:space="0" w:color="000000"/>
              <w:left w:val="single" w:sz="12" w:space="0" w:color="000000"/>
              <w:right w:val="single" w:sz="12" w:space="0" w:color="000000"/>
            </w:tcBorders>
            <w:shd w:val="clear" w:color="auto" w:fill="DEEAF6"/>
          </w:tcPr>
          <w:p w14:paraId="6BB258E4" w14:textId="77777777" w:rsidR="003A04F7" w:rsidRDefault="00E76671">
            <w:pPr>
              <w:ind w:hanging="2"/>
              <w:jc w:val="center"/>
              <w:rPr>
                <w:rFonts w:ascii="Calibri" w:eastAsia="Calibri" w:hAnsi="Calibri" w:cs="Calibri"/>
                <w:u w:val="single"/>
              </w:rPr>
            </w:pPr>
            <w:r>
              <w:rPr>
                <w:rFonts w:ascii="Calibri" w:eastAsia="Calibri" w:hAnsi="Calibri" w:cs="Calibri"/>
                <w:b/>
                <w:u w:val="single"/>
              </w:rPr>
              <w:t>Planning</w:t>
            </w:r>
          </w:p>
        </w:tc>
        <w:tc>
          <w:tcPr>
            <w:tcW w:w="5580" w:type="dxa"/>
            <w:gridSpan w:val="2"/>
            <w:tcBorders>
              <w:top w:val="single" w:sz="12" w:space="0" w:color="000000"/>
              <w:left w:val="single" w:sz="12" w:space="0" w:color="000000"/>
              <w:right w:val="single" w:sz="12" w:space="0" w:color="000000"/>
            </w:tcBorders>
            <w:shd w:val="clear" w:color="auto" w:fill="DEEAF6"/>
            <w:vAlign w:val="center"/>
          </w:tcPr>
          <w:p w14:paraId="34090728" w14:textId="77777777" w:rsidR="003A04F7" w:rsidRDefault="00E76671">
            <w:pPr>
              <w:ind w:hanging="2"/>
              <w:jc w:val="center"/>
              <w:rPr>
                <w:rFonts w:ascii="Calibri" w:eastAsia="Calibri" w:hAnsi="Calibri" w:cs="Calibri"/>
                <w:u w:val="single"/>
              </w:rPr>
            </w:pPr>
            <w:r>
              <w:rPr>
                <w:rFonts w:ascii="Calibri" w:eastAsia="Calibri" w:hAnsi="Calibri" w:cs="Calibri"/>
                <w:b/>
                <w:u w:val="single"/>
              </w:rPr>
              <w:t>Staffing</w:t>
            </w:r>
          </w:p>
        </w:tc>
      </w:tr>
      <w:tr w:rsidR="003A04F7" w14:paraId="1CDB675E" w14:textId="77777777">
        <w:tc>
          <w:tcPr>
            <w:tcW w:w="828" w:type="dxa"/>
            <w:tcBorders>
              <w:left w:val="single" w:sz="12" w:space="0" w:color="000000"/>
            </w:tcBorders>
          </w:tcPr>
          <w:p w14:paraId="7C86F6B2" w14:textId="77777777" w:rsidR="003A04F7" w:rsidRDefault="00E76671">
            <w:pPr>
              <w:ind w:right="-28" w:hanging="2"/>
              <w:jc w:val="center"/>
              <w:rPr>
                <w:rFonts w:ascii="Calibri" w:eastAsia="Calibri" w:hAnsi="Calibri" w:cs="Calibri"/>
              </w:rPr>
            </w:pPr>
            <w:r>
              <w:rPr>
                <w:rFonts w:ascii="Calibri" w:eastAsia="Calibri" w:hAnsi="Calibri" w:cs="Calibri"/>
              </w:rPr>
              <w:t>3</w:t>
            </w:r>
          </w:p>
        </w:tc>
        <w:tc>
          <w:tcPr>
            <w:tcW w:w="4410" w:type="dxa"/>
            <w:tcBorders>
              <w:right w:val="single" w:sz="12" w:space="0" w:color="000000"/>
            </w:tcBorders>
          </w:tcPr>
          <w:p w14:paraId="60B30937" w14:textId="77777777" w:rsidR="003A04F7" w:rsidRDefault="00E76671">
            <w:pPr>
              <w:ind w:hanging="2"/>
              <w:rPr>
                <w:rFonts w:ascii="Calibri" w:eastAsia="Calibri" w:hAnsi="Calibri" w:cs="Calibri"/>
              </w:rPr>
            </w:pPr>
            <w:r>
              <w:rPr>
                <w:rFonts w:ascii="Calibri" w:eastAsia="Calibri" w:hAnsi="Calibri" w:cs="Calibri"/>
              </w:rPr>
              <w:t>Forecast</w:t>
            </w:r>
          </w:p>
        </w:tc>
        <w:tc>
          <w:tcPr>
            <w:tcW w:w="810" w:type="dxa"/>
            <w:tcBorders>
              <w:left w:val="single" w:sz="12" w:space="0" w:color="000000"/>
            </w:tcBorders>
          </w:tcPr>
          <w:p w14:paraId="4F757B3D"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6905C174" w14:textId="77777777" w:rsidR="003A04F7" w:rsidRDefault="00E76671">
            <w:pPr>
              <w:ind w:hanging="2"/>
              <w:rPr>
                <w:rFonts w:ascii="Calibri" w:eastAsia="Calibri" w:hAnsi="Calibri" w:cs="Calibri"/>
              </w:rPr>
            </w:pPr>
            <w:r>
              <w:rPr>
                <w:rFonts w:ascii="Calibri" w:eastAsia="Calibri" w:hAnsi="Calibri" w:cs="Calibri"/>
              </w:rPr>
              <w:t>Define Roles</w:t>
            </w:r>
          </w:p>
        </w:tc>
      </w:tr>
      <w:tr w:rsidR="003A04F7" w14:paraId="2C11D76A" w14:textId="77777777">
        <w:tc>
          <w:tcPr>
            <w:tcW w:w="828" w:type="dxa"/>
            <w:tcBorders>
              <w:left w:val="single" w:sz="12" w:space="0" w:color="000000"/>
            </w:tcBorders>
          </w:tcPr>
          <w:p w14:paraId="28194E07" w14:textId="77777777" w:rsidR="003A04F7" w:rsidRDefault="00E76671">
            <w:pPr>
              <w:ind w:right="-28" w:hanging="2"/>
              <w:jc w:val="center"/>
              <w:rPr>
                <w:rFonts w:ascii="Calibri" w:eastAsia="Calibri" w:hAnsi="Calibri" w:cs="Calibri"/>
              </w:rPr>
            </w:pPr>
            <w:r>
              <w:rPr>
                <w:rFonts w:ascii="Calibri" w:eastAsia="Calibri" w:hAnsi="Calibri" w:cs="Calibri"/>
              </w:rPr>
              <w:t>4</w:t>
            </w:r>
          </w:p>
        </w:tc>
        <w:tc>
          <w:tcPr>
            <w:tcW w:w="4410" w:type="dxa"/>
            <w:tcBorders>
              <w:right w:val="single" w:sz="12" w:space="0" w:color="000000"/>
            </w:tcBorders>
          </w:tcPr>
          <w:p w14:paraId="6DD323F4" w14:textId="77777777" w:rsidR="003A04F7" w:rsidRDefault="00E76671">
            <w:pPr>
              <w:ind w:hanging="2"/>
              <w:rPr>
                <w:rFonts w:ascii="Calibri" w:eastAsia="Calibri" w:hAnsi="Calibri" w:cs="Calibri"/>
              </w:rPr>
            </w:pPr>
            <w:r>
              <w:rPr>
                <w:rFonts w:ascii="Calibri" w:eastAsia="Calibri" w:hAnsi="Calibri" w:cs="Calibri"/>
              </w:rPr>
              <w:t>Set Program Goals</w:t>
            </w:r>
          </w:p>
        </w:tc>
        <w:tc>
          <w:tcPr>
            <w:tcW w:w="810" w:type="dxa"/>
            <w:tcBorders>
              <w:left w:val="single" w:sz="12" w:space="0" w:color="000000"/>
            </w:tcBorders>
          </w:tcPr>
          <w:p w14:paraId="5817376F"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0DB67777" w14:textId="77777777" w:rsidR="003A04F7" w:rsidRDefault="00E76671">
            <w:pPr>
              <w:ind w:hanging="2"/>
              <w:rPr>
                <w:rFonts w:ascii="Calibri" w:eastAsia="Calibri" w:hAnsi="Calibri" w:cs="Calibri"/>
              </w:rPr>
            </w:pPr>
            <w:r>
              <w:rPr>
                <w:rFonts w:ascii="Calibri" w:eastAsia="Calibri" w:hAnsi="Calibri" w:cs="Calibri"/>
              </w:rPr>
              <w:t>Give Input to Position Descriptions</w:t>
            </w:r>
          </w:p>
        </w:tc>
      </w:tr>
      <w:tr w:rsidR="003A04F7" w14:paraId="109BCBF8" w14:textId="77777777">
        <w:tc>
          <w:tcPr>
            <w:tcW w:w="828" w:type="dxa"/>
            <w:tcBorders>
              <w:left w:val="single" w:sz="12" w:space="0" w:color="000000"/>
            </w:tcBorders>
          </w:tcPr>
          <w:p w14:paraId="4381C66A" w14:textId="77777777" w:rsidR="003A04F7" w:rsidRDefault="00E76671">
            <w:pPr>
              <w:ind w:right="-28" w:hanging="2"/>
              <w:jc w:val="center"/>
              <w:rPr>
                <w:rFonts w:ascii="Calibri" w:eastAsia="Calibri" w:hAnsi="Calibri" w:cs="Calibri"/>
              </w:rPr>
            </w:pPr>
            <w:r>
              <w:rPr>
                <w:rFonts w:ascii="Calibri" w:eastAsia="Calibri" w:hAnsi="Calibri" w:cs="Calibri"/>
              </w:rPr>
              <w:t>3</w:t>
            </w:r>
          </w:p>
        </w:tc>
        <w:tc>
          <w:tcPr>
            <w:tcW w:w="4410" w:type="dxa"/>
            <w:tcBorders>
              <w:right w:val="single" w:sz="12" w:space="0" w:color="000000"/>
            </w:tcBorders>
          </w:tcPr>
          <w:p w14:paraId="64A5A03B" w14:textId="77777777" w:rsidR="003A04F7" w:rsidRDefault="00E76671">
            <w:pPr>
              <w:ind w:hanging="2"/>
              <w:rPr>
                <w:rFonts w:ascii="Calibri" w:eastAsia="Calibri" w:hAnsi="Calibri" w:cs="Calibri"/>
              </w:rPr>
            </w:pPr>
            <w:r>
              <w:rPr>
                <w:rFonts w:ascii="Calibri" w:eastAsia="Calibri" w:hAnsi="Calibri" w:cs="Calibri"/>
              </w:rPr>
              <w:t>Determine Budget Allocations</w:t>
            </w:r>
          </w:p>
        </w:tc>
        <w:tc>
          <w:tcPr>
            <w:tcW w:w="810" w:type="dxa"/>
            <w:tcBorders>
              <w:left w:val="single" w:sz="12" w:space="0" w:color="000000"/>
            </w:tcBorders>
          </w:tcPr>
          <w:p w14:paraId="4100DB77"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58F02A83" w14:textId="77777777" w:rsidR="003A04F7" w:rsidRDefault="00E76671">
            <w:pPr>
              <w:ind w:hanging="2"/>
              <w:rPr>
                <w:rFonts w:ascii="Calibri" w:eastAsia="Calibri" w:hAnsi="Calibri" w:cs="Calibri"/>
              </w:rPr>
            </w:pPr>
            <w:r>
              <w:rPr>
                <w:rFonts w:ascii="Calibri" w:eastAsia="Calibri" w:hAnsi="Calibri" w:cs="Calibri"/>
              </w:rPr>
              <w:t>Determine Selection Criteria</w:t>
            </w:r>
          </w:p>
        </w:tc>
      </w:tr>
      <w:tr w:rsidR="003A04F7" w14:paraId="28E9CFB1" w14:textId="77777777">
        <w:tc>
          <w:tcPr>
            <w:tcW w:w="828" w:type="dxa"/>
            <w:tcBorders>
              <w:left w:val="single" w:sz="12" w:space="0" w:color="000000"/>
            </w:tcBorders>
          </w:tcPr>
          <w:p w14:paraId="43EC9D8B" w14:textId="77777777" w:rsidR="003A04F7" w:rsidRDefault="00E76671">
            <w:pPr>
              <w:ind w:right="-28" w:hanging="2"/>
              <w:jc w:val="center"/>
              <w:rPr>
                <w:rFonts w:ascii="Calibri" w:eastAsia="Calibri" w:hAnsi="Calibri" w:cs="Calibri"/>
              </w:rPr>
            </w:pPr>
            <w:r>
              <w:rPr>
                <w:rFonts w:ascii="Calibri" w:eastAsia="Calibri" w:hAnsi="Calibri" w:cs="Calibri"/>
              </w:rPr>
              <w:t>2</w:t>
            </w:r>
          </w:p>
        </w:tc>
        <w:tc>
          <w:tcPr>
            <w:tcW w:w="4410" w:type="dxa"/>
            <w:tcBorders>
              <w:right w:val="single" w:sz="12" w:space="0" w:color="000000"/>
            </w:tcBorders>
          </w:tcPr>
          <w:p w14:paraId="6764BD07" w14:textId="77777777" w:rsidR="003A04F7" w:rsidRDefault="00E76671">
            <w:pPr>
              <w:ind w:hanging="2"/>
              <w:rPr>
                <w:rFonts w:ascii="Calibri" w:eastAsia="Calibri" w:hAnsi="Calibri" w:cs="Calibri"/>
              </w:rPr>
            </w:pPr>
            <w:r>
              <w:rPr>
                <w:rFonts w:ascii="Calibri" w:eastAsia="Calibri" w:hAnsi="Calibri" w:cs="Calibri"/>
              </w:rPr>
              <w:t>Establish, Implement, Revise Policies</w:t>
            </w:r>
          </w:p>
        </w:tc>
        <w:tc>
          <w:tcPr>
            <w:tcW w:w="810" w:type="dxa"/>
            <w:tcBorders>
              <w:left w:val="single" w:sz="12" w:space="0" w:color="000000"/>
            </w:tcBorders>
          </w:tcPr>
          <w:p w14:paraId="1EB4A616"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13546D17" w14:textId="77777777" w:rsidR="003A04F7" w:rsidRDefault="00E76671">
            <w:pPr>
              <w:ind w:hanging="2"/>
              <w:rPr>
                <w:rFonts w:ascii="Calibri" w:eastAsia="Calibri" w:hAnsi="Calibri" w:cs="Calibri"/>
              </w:rPr>
            </w:pPr>
            <w:r>
              <w:rPr>
                <w:rFonts w:ascii="Calibri" w:eastAsia="Calibri" w:hAnsi="Calibri" w:cs="Calibri"/>
              </w:rPr>
              <w:t>Recruit/Interview/Select</w:t>
            </w:r>
          </w:p>
        </w:tc>
      </w:tr>
      <w:tr w:rsidR="003A04F7" w14:paraId="518FBA17" w14:textId="77777777">
        <w:tc>
          <w:tcPr>
            <w:tcW w:w="828" w:type="dxa"/>
            <w:tcBorders>
              <w:left w:val="single" w:sz="12" w:space="0" w:color="000000"/>
            </w:tcBorders>
          </w:tcPr>
          <w:p w14:paraId="2CD185F4" w14:textId="77777777" w:rsidR="003A04F7" w:rsidRDefault="003A04F7">
            <w:pPr>
              <w:ind w:right="-28" w:hanging="2"/>
              <w:jc w:val="center"/>
              <w:rPr>
                <w:rFonts w:ascii="Calibri" w:eastAsia="Calibri" w:hAnsi="Calibri" w:cs="Calibri"/>
              </w:rPr>
            </w:pPr>
          </w:p>
        </w:tc>
        <w:tc>
          <w:tcPr>
            <w:tcW w:w="4410" w:type="dxa"/>
            <w:tcBorders>
              <w:right w:val="single" w:sz="12" w:space="0" w:color="000000"/>
            </w:tcBorders>
          </w:tcPr>
          <w:p w14:paraId="7D0CB482" w14:textId="77777777" w:rsidR="003A04F7" w:rsidRDefault="003A04F7">
            <w:pPr>
              <w:ind w:hanging="2"/>
              <w:rPr>
                <w:rFonts w:ascii="Calibri" w:eastAsia="Calibri" w:hAnsi="Calibri" w:cs="Calibri"/>
              </w:rPr>
            </w:pPr>
          </w:p>
        </w:tc>
        <w:tc>
          <w:tcPr>
            <w:tcW w:w="810" w:type="dxa"/>
            <w:tcBorders>
              <w:left w:val="single" w:sz="12" w:space="0" w:color="000000"/>
            </w:tcBorders>
          </w:tcPr>
          <w:p w14:paraId="6B75DB61"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236E17B2" w14:textId="77777777" w:rsidR="003A04F7" w:rsidRDefault="00E76671">
            <w:pPr>
              <w:ind w:hanging="2"/>
              <w:rPr>
                <w:rFonts w:ascii="Calibri" w:eastAsia="Calibri" w:hAnsi="Calibri" w:cs="Calibri"/>
              </w:rPr>
            </w:pPr>
            <w:r>
              <w:rPr>
                <w:rFonts w:ascii="Calibri" w:eastAsia="Calibri" w:hAnsi="Calibri" w:cs="Calibri"/>
              </w:rPr>
              <w:t>Orient Staff</w:t>
            </w:r>
          </w:p>
        </w:tc>
      </w:tr>
      <w:tr w:rsidR="003A04F7" w14:paraId="78AFA076" w14:textId="77777777">
        <w:tc>
          <w:tcPr>
            <w:tcW w:w="5238" w:type="dxa"/>
            <w:gridSpan w:val="2"/>
            <w:tcBorders>
              <w:left w:val="single" w:sz="12" w:space="0" w:color="000000"/>
              <w:right w:val="single" w:sz="12" w:space="0" w:color="000000"/>
            </w:tcBorders>
            <w:shd w:val="clear" w:color="auto" w:fill="DEEAF6"/>
            <w:vAlign w:val="center"/>
          </w:tcPr>
          <w:p w14:paraId="11E2E790" w14:textId="77777777" w:rsidR="003A04F7" w:rsidRDefault="00E76671">
            <w:pPr>
              <w:ind w:hanging="2"/>
              <w:jc w:val="center"/>
              <w:rPr>
                <w:rFonts w:ascii="Calibri" w:eastAsia="Calibri" w:hAnsi="Calibri" w:cs="Calibri"/>
                <w:u w:val="single"/>
              </w:rPr>
            </w:pPr>
            <w:r>
              <w:rPr>
                <w:rFonts w:ascii="Calibri" w:eastAsia="Calibri" w:hAnsi="Calibri" w:cs="Calibri"/>
                <w:b/>
                <w:u w:val="single"/>
              </w:rPr>
              <w:t>Organization</w:t>
            </w:r>
          </w:p>
        </w:tc>
        <w:tc>
          <w:tcPr>
            <w:tcW w:w="5580" w:type="dxa"/>
            <w:gridSpan w:val="2"/>
            <w:tcBorders>
              <w:left w:val="single" w:sz="12" w:space="0" w:color="000000"/>
              <w:right w:val="single" w:sz="12" w:space="0" w:color="000000"/>
            </w:tcBorders>
            <w:shd w:val="clear" w:color="auto" w:fill="DEEAF6"/>
            <w:vAlign w:val="center"/>
          </w:tcPr>
          <w:p w14:paraId="48DA45AC" w14:textId="77777777" w:rsidR="003A04F7" w:rsidRDefault="00E76671">
            <w:pPr>
              <w:ind w:hanging="2"/>
              <w:jc w:val="center"/>
              <w:rPr>
                <w:rFonts w:ascii="Calibri" w:eastAsia="Calibri" w:hAnsi="Calibri" w:cs="Calibri"/>
              </w:rPr>
            </w:pPr>
            <w:r>
              <w:rPr>
                <w:rFonts w:ascii="Calibri" w:eastAsia="Calibri" w:hAnsi="Calibri" w:cs="Calibri"/>
                <w:b/>
                <w:u w:val="single"/>
              </w:rPr>
              <w:t>Employee Relations</w:t>
            </w:r>
          </w:p>
        </w:tc>
      </w:tr>
      <w:tr w:rsidR="003A04F7" w14:paraId="1911951A" w14:textId="77777777">
        <w:tc>
          <w:tcPr>
            <w:tcW w:w="828" w:type="dxa"/>
            <w:tcBorders>
              <w:left w:val="single" w:sz="12" w:space="0" w:color="000000"/>
            </w:tcBorders>
          </w:tcPr>
          <w:p w14:paraId="04ABCBED"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right w:val="single" w:sz="12" w:space="0" w:color="000000"/>
            </w:tcBorders>
          </w:tcPr>
          <w:p w14:paraId="4DBAFCB8" w14:textId="77777777" w:rsidR="003A04F7" w:rsidRDefault="00E76671">
            <w:pPr>
              <w:ind w:hanging="2"/>
              <w:rPr>
                <w:rFonts w:ascii="Calibri" w:eastAsia="Calibri" w:hAnsi="Calibri" w:cs="Calibri"/>
              </w:rPr>
            </w:pPr>
            <w:r>
              <w:rPr>
                <w:rFonts w:ascii="Calibri" w:eastAsia="Calibri" w:hAnsi="Calibri" w:cs="Calibri"/>
              </w:rPr>
              <w:t>Describe Relationships Between Functions</w:t>
            </w:r>
          </w:p>
        </w:tc>
        <w:tc>
          <w:tcPr>
            <w:tcW w:w="810" w:type="dxa"/>
            <w:tcBorders>
              <w:left w:val="single" w:sz="12" w:space="0" w:color="000000"/>
            </w:tcBorders>
          </w:tcPr>
          <w:p w14:paraId="197DEC79"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0EE59854" w14:textId="77777777" w:rsidR="003A04F7" w:rsidRDefault="00E76671">
            <w:pPr>
              <w:ind w:hanging="2"/>
              <w:rPr>
                <w:rFonts w:ascii="Calibri" w:eastAsia="Calibri" w:hAnsi="Calibri" w:cs="Calibri"/>
              </w:rPr>
            </w:pPr>
            <w:r>
              <w:rPr>
                <w:rFonts w:ascii="Calibri" w:eastAsia="Calibri" w:hAnsi="Calibri" w:cs="Calibri"/>
              </w:rPr>
              <w:t>Initiate Corrective Action</w:t>
            </w:r>
          </w:p>
        </w:tc>
      </w:tr>
      <w:tr w:rsidR="003A04F7" w14:paraId="64887A4B" w14:textId="77777777">
        <w:tc>
          <w:tcPr>
            <w:tcW w:w="828" w:type="dxa"/>
            <w:tcBorders>
              <w:left w:val="single" w:sz="12" w:space="0" w:color="000000"/>
            </w:tcBorders>
          </w:tcPr>
          <w:p w14:paraId="5291BDF7"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right w:val="single" w:sz="12" w:space="0" w:color="000000"/>
            </w:tcBorders>
          </w:tcPr>
          <w:p w14:paraId="3C319D6C" w14:textId="77777777" w:rsidR="003A04F7" w:rsidRDefault="00E76671">
            <w:pPr>
              <w:ind w:hanging="2"/>
              <w:rPr>
                <w:rFonts w:ascii="Calibri" w:eastAsia="Calibri" w:hAnsi="Calibri" w:cs="Calibri"/>
              </w:rPr>
            </w:pPr>
            <w:r>
              <w:rPr>
                <w:rFonts w:ascii="Calibri" w:eastAsia="Calibri" w:hAnsi="Calibri" w:cs="Calibri"/>
              </w:rPr>
              <w:t>Define Department/Divisional Structure</w:t>
            </w:r>
          </w:p>
        </w:tc>
        <w:tc>
          <w:tcPr>
            <w:tcW w:w="810" w:type="dxa"/>
            <w:tcBorders>
              <w:left w:val="single" w:sz="12" w:space="0" w:color="000000"/>
            </w:tcBorders>
          </w:tcPr>
          <w:p w14:paraId="56711944"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4BE32829" w14:textId="77777777" w:rsidR="003A04F7" w:rsidRDefault="00E76671">
            <w:pPr>
              <w:ind w:hanging="2"/>
              <w:rPr>
                <w:rFonts w:ascii="Calibri" w:eastAsia="Calibri" w:hAnsi="Calibri" w:cs="Calibri"/>
              </w:rPr>
            </w:pPr>
            <w:r>
              <w:rPr>
                <w:rFonts w:ascii="Calibri" w:eastAsia="Calibri" w:hAnsi="Calibri" w:cs="Calibri"/>
              </w:rPr>
              <w:t>Authorize Formal Discipline</w:t>
            </w:r>
          </w:p>
        </w:tc>
      </w:tr>
      <w:tr w:rsidR="003A04F7" w14:paraId="102B5E96" w14:textId="77777777">
        <w:tc>
          <w:tcPr>
            <w:tcW w:w="828" w:type="dxa"/>
            <w:tcBorders>
              <w:left w:val="single" w:sz="12" w:space="0" w:color="000000"/>
            </w:tcBorders>
          </w:tcPr>
          <w:p w14:paraId="62C8816F" w14:textId="77777777" w:rsidR="003A04F7" w:rsidRDefault="00E76671">
            <w:pPr>
              <w:ind w:right="-28" w:hanging="2"/>
              <w:jc w:val="center"/>
              <w:rPr>
                <w:rFonts w:ascii="Calibri" w:eastAsia="Calibri" w:hAnsi="Calibri" w:cs="Calibri"/>
              </w:rPr>
            </w:pPr>
            <w:r>
              <w:rPr>
                <w:rFonts w:ascii="Calibri" w:eastAsia="Calibri" w:hAnsi="Calibri" w:cs="Calibri"/>
              </w:rPr>
              <w:t>5</w:t>
            </w:r>
          </w:p>
        </w:tc>
        <w:tc>
          <w:tcPr>
            <w:tcW w:w="4410" w:type="dxa"/>
            <w:tcBorders>
              <w:right w:val="single" w:sz="12" w:space="0" w:color="000000"/>
            </w:tcBorders>
          </w:tcPr>
          <w:p w14:paraId="411A78A2" w14:textId="77777777" w:rsidR="003A04F7" w:rsidRDefault="00E76671">
            <w:pPr>
              <w:ind w:hanging="2"/>
              <w:rPr>
                <w:rFonts w:ascii="Calibri" w:eastAsia="Calibri" w:hAnsi="Calibri" w:cs="Calibri"/>
              </w:rPr>
            </w:pPr>
            <w:r>
              <w:rPr>
                <w:rFonts w:ascii="Calibri" w:eastAsia="Calibri" w:hAnsi="Calibri" w:cs="Calibri"/>
              </w:rPr>
              <w:t>Establish Priorities to Meet Goals</w:t>
            </w:r>
          </w:p>
        </w:tc>
        <w:tc>
          <w:tcPr>
            <w:tcW w:w="810" w:type="dxa"/>
            <w:tcBorders>
              <w:left w:val="single" w:sz="12" w:space="0" w:color="000000"/>
            </w:tcBorders>
          </w:tcPr>
          <w:p w14:paraId="2F92BB9D"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2B344AEE" w14:textId="77777777" w:rsidR="003A04F7" w:rsidRDefault="00E76671">
            <w:pPr>
              <w:ind w:hanging="2"/>
              <w:rPr>
                <w:rFonts w:ascii="Calibri" w:eastAsia="Calibri" w:hAnsi="Calibri" w:cs="Calibri"/>
              </w:rPr>
            </w:pPr>
            <w:r>
              <w:rPr>
                <w:rFonts w:ascii="Calibri" w:eastAsia="Calibri" w:hAnsi="Calibri" w:cs="Calibri"/>
              </w:rPr>
              <w:t>Administer Collective Bargaining Agreements</w:t>
            </w:r>
          </w:p>
        </w:tc>
      </w:tr>
      <w:tr w:rsidR="003A04F7" w14:paraId="05681EB6" w14:textId="77777777">
        <w:tc>
          <w:tcPr>
            <w:tcW w:w="828" w:type="dxa"/>
            <w:tcBorders>
              <w:left w:val="single" w:sz="12" w:space="0" w:color="000000"/>
            </w:tcBorders>
          </w:tcPr>
          <w:p w14:paraId="6AD856F6"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right w:val="single" w:sz="12" w:space="0" w:color="000000"/>
            </w:tcBorders>
          </w:tcPr>
          <w:p w14:paraId="088D1D99" w14:textId="77777777" w:rsidR="003A04F7" w:rsidRDefault="00E76671">
            <w:pPr>
              <w:ind w:hanging="2"/>
              <w:rPr>
                <w:rFonts w:ascii="Calibri" w:eastAsia="Calibri" w:hAnsi="Calibri" w:cs="Calibri"/>
              </w:rPr>
            </w:pPr>
            <w:r>
              <w:rPr>
                <w:rFonts w:ascii="Calibri" w:eastAsia="Calibri" w:hAnsi="Calibri" w:cs="Calibri"/>
              </w:rPr>
              <w:t>Schedule Work for Employees</w:t>
            </w:r>
          </w:p>
        </w:tc>
        <w:tc>
          <w:tcPr>
            <w:tcW w:w="810" w:type="dxa"/>
            <w:tcBorders>
              <w:left w:val="single" w:sz="12" w:space="0" w:color="000000"/>
            </w:tcBorders>
            <w:vAlign w:val="center"/>
          </w:tcPr>
          <w:p w14:paraId="28B51E5F" w14:textId="77777777" w:rsidR="003A04F7" w:rsidRDefault="00E76671">
            <w:pPr>
              <w:ind w:hanging="2"/>
              <w:jc w:val="center"/>
              <w:rPr>
                <w:rFonts w:ascii="Calibri" w:eastAsia="Calibri" w:hAnsi="Calibri" w:cs="Calibri"/>
                <w:u w:val="single"/>
              </w:rPr>
            </w:pPr>
            <w:r>
              <w:rPr>
                <w:rFonts w:ascii="Calibri" w:eastAsia="Calibri" w:hAnsi="Calibri" w:cs="Calibri"/>
                <w:u w:val="single"/>
              </w:rPr>
              <w:t>1</w:t>
            </w:r>
          </w:p>
        </w:tc>
        <w:tc>
          <w:tcPr>
            <w:tcW w:w="4770" w:type="dxa"/>
            <w:tcBorders>
              <w:right w:val="single" w:sz="12" w:space="0" w:color="000000"/>
            </w:tcBorders>
          </w:tcPr>
          <w:p w14:paraId="475AE74C" w14:textId="77777777" w:rsidR="003A04F7" w:rsidRDefault="00E76671">
            <w:pPr>
              <w:ind w:hanging="2"/>
              <w:rPr>
                <w:rFonts w:ascii="Calibri" w:eastAsia="Calibri" w:hAnsi="Calibri" w:cs="Calibri"/>
              </w:rPr>
            </w:pPr>
            <w:r>
              <w:rPr>
                <w:rFonts w:ascii="Calibri" w:eastAsia="Calibri" w:hAnsi="Calibri" w:cs="Calibri"/>
              </w:rPr>
              <w:t>Prepares/Investigates Grievance Awards and Complaints</w:t>
            </w:r>
          </w:p>
        </w:tc>
      </w:tr>
      <w:tr w:rsidR="003A04F7" w14:paraId="49B9E1A2" w14:textId="77777777">
        <w:tc>
          <w:tcPr>
            <w:tcW w:w="828" w:type="dxa"/>
            <w:tcBorders>
              <w:left w:val="single" w:sz="12" w:space="0" w:color="000000"/>
            </w:tcBorders>
          </w:tcPr>
          <w:p w14:paraId="066EE644"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right w:val="single" w:sz="12" w:space="0" w:color="000000"/>
            </w:tcBorders>
          </w:tcPr>
          <w:p w14:paraId="67847061" w14:textId="77777777" w:rsidR="003A04F7" w:rsidRDefault="00E76671">
            <w:pPr>
              <w:ind w:hanging="2"/>
              <w:rPr>
                <w:rFonts w:ascii="Calibri" w:eastAsia="Calibri" w:hAnsi="Calibri" w:cs="Calibri"/>
              </w:rPr>
            </w:pPr>
            <w:r>
              <w:rPr>
                <w:rFonts w:ascii="Calibri" w:eastAsia="Calibri" w:hAnsi="Calibri" w:cs="Calibri"/>
              </w:rPr>
              <w:t>Implement procedures</w:t>
            </w:r>
          </w:p>
        </w:tc>
        <w:tc>
          <w:tcPr>
            <w:tcW w:w="810" w:type="dxa"/>
            <w:tcBorders>
              <w:left w:val="single" w:sz="12" w:space="0" w:color="000000"/>
            </w:tcBorders>
          </w:tcPr>
          <w:p w14:paraId="5ED8237C"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24D63B9E" w14:textId="77777777" w:rsidR="003A04F7" w:rsidRDefault="00E76671">
            <w:pPr>
              <w:ind w:hanging="2"/>
              <w:rPr>
                <w:rFonts w:ascii="Calibri" w:eastAsia="Calibri" w:hAnsi="Calibri" w:cs="Calibri"/>
              </w:rPr>
            </w:pPr>
            <w:r>
              <w:rPr>
                <w:rFonts w:ascii="Calibri" w:eastAsia="Calibri" w:hAnsi="Calibri" w:cs="Calibri"/>
              </w:rPr>
              <w:t>Formulates/Represents University Position for Formal Grievances/Complaints</w:t>
            </w:r>
          </w:p>
        </w:tc>
      </w:tr>
      <w:tr w:rsidR="003A04F7" w14:paraId="20858BDC" w14:textId="77777777">
        <w:tc>
          <w:tcPr>
            <w:tcW w:w="828" w:type="dxa"/>
            <w:tcBorders>
              <w:left w:val="single" w:sz="12" w:space="0" w:color="000000"/>
            </w:tcBorders>
          </w:tcPr>
          <w:p w14:paraId="7B11D765" w14:textId="77777777" w:rsidR="003A04F7" w:rsidRDefault="00E76671">
            <w:pPr>
              <w:ind w:right="-28" w:hanging="2"/>
              <w:jc w:val="center"/>
              <w:rPr>
                <w:rFonts w:ascii="Calibri" w:eastAsia="Calibri" w:hAnsi="Calibri" w:cs="Calibri"/>
              </w:rPr>
            </w:pPr>
            <w:r>
              <w:rPr>
                <w:rFonts w:ascii="Calibri" w:eastAsia="Calibri" w:hAnsi="Calibri" w:cs="Calibri"/>
              </w:rPr>
              <w:t>5</w:t>
            </w:r>
          </w:p>
        </w:tc>
        <w:tc>
          <w:tcPr>
            <w:tcW w:w="4410" w:type="dxa"/>
            <w:tcBorders>
              <w:right w:val="single" w:sz="12" w:space="0" w:color="000000"/>
            </w:tcBorders>
          </w:tcPr>
          <w:p w14:paraId="76812BD5" w14:textId="77777777" w:rsidR="003A04F7" w:rsidRDefault="00E76671">
            <w:pPr>
              <w:ind w:hanging="2"/>
              <w:rPr>
                <w:rFonts w:ascii="Calibri" w:eastAsia="Calibri" w:hAnsi="Calibri" w:cs="Calibri"/>
              </w:rPr>
            </w:pPr>
            <w:r>
              <w:rPr>
                <w:rFonts w:ascii="Calibri" w:eastAsia="Calibri" w:hAnsi="Calibri" w:cs="Calibri"/>
              </w:rPr>
              <w:t>Determine work methods</w:t>
            </w:r>
          </w:p>
        </w:tc>
        <w:tc>
          <w:tcPr>
            <w:tcW w:w="810" w:type="dxa"/>
            <w:tcBorders>
              <w:left w:val="single" w:sz="12" w:space="0" w:color="000000"/>
            </w:tcBorders>
          </w:tcPr>
          <w:p w14:paraId="547B8B2E"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229746D8" w14:textId="77777777" w:rsidR="003A04F7" w:rsidRDefault="003A04F7">
            <w:pPr>
              <w:ind w:hanging="2"/>
              <w:rPr>
                <w:rFonts w:ascii="Calibri" w:eastAsia="Calibri" w:hAnsi="Calibri" w:cs="Calibri"/>
              </w:rPr>
            </w:pPr>
          </w:p>
        </w:tc>
      </w:tr>
      <w:tr w:rsidR="003A04F7" w14:paraId="62E8AE2A" w14:textId="77777777">
        <w:tc>
          <w:tcPr>
            <w:tcW w:w="828" w:type="dxa"/>
            <w:tcBorders>
              <w:left w:val="single" w:sz="12" w:space="0" w:color="000000"/>
            </w:tcBorders>
          </w:tcPr>
          <w:p w14:paraId="3E534406" w14:textId="77777777" w:rsidR="003A04F7" w:rsidRDefault="00E76671">
            <w:pPr>
              <w:ind w:right="-28" w:hanging="2"/>
              <w:jc w:val="center"/>
              <w:rPr>
                <w:rFonts w:ascii="Calibri" w:eastAsia="Calibri" w:hAnsi="Calibri" w:cs="Calibri"/>
              </w:rPr>
            </w:pPr>
            <w:r>
              <w:rPr>
                <w:rFonts w:ascii="Calibri" w:eastAsia="Calibri" w:hAnsi="Calibri" w:cs="Calibri"/>
              </w:rPr>
              <w:t>5</w:t>
            </w:r>
          </w:p>
        </w:tc>
        <w:tc>
          <w:tcPr>
            <w:tcW w:w="4410" w:type="dxa"/>
            <w:tcBorders>
              <w:right w:val="single" w:sz="12" w:space="0" w:color="000000"/>
            </w:tcBorders>
          </w:tcPr>
          <w:p w14:paraId="1B657080" w14:textId="77777777" w:rsidR="003A04F7" w:rsidRDefault="00E76671">
            <w:pPr>
              <w:ind w:hanging="2"/>
              <w:rPr>
                <w:rFonts w:ascii="Calibri" w:eastAsia="Calibri" w:hAnsi="Calibri" w:cs="Calibri"/>
              </w:rPr>
            </w:pPr>
            <w:r>
              <w:rPr>
                <w:rFonts w:ascii="Calibri" w:eastAsia="Calibri" w:hAnsi="Calibri" w:cs="Calibri"/>
              </w:rPr>
              <w:t>Balance multiple tasks/projects</w:t>
            </w:r>
          </w:p>
        </w:tc>
        <w:tc>
          <w:tcPr>
            <w:tcW w:w="810" w:type="dxa"/>
            <w:tcBorders>
              <w:left w:val="single" w:sz="12" w:space="0" w:color="000000"/>
            </w:tcBorders>
          </w:tcPr>
          <w:p w14:paraId="1D999B92"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28F1E4F1" w14:textId="77777777" w:rsidR="003A04F7" w:rsidRDefault="003A04F7">
            <w:pPr>
              <w:ind w:hanging="2"/>
              <w:rPr>
                <w:rFonts w:ascii="Calibri" w:eastAsia="Calibri" w:hAnsi="Calibri" w:cs="Calibri"/>
              </w:rPr>
            </w:pPr>
          </w:p>
        </w:tc>
      </w:tr>
      <w:tr w:rsidR="003A04F7" w14:paraId="70C92579" w14:textId="77777777">
        <w:tc>
          <w:tcPr>
            <w:tcW w:w="5238" w:type="dxa"/>
            <w:gridSpan w:val="2"/>
            <w:tcBorders>
              <w:left w:val="single" w:sz="12" w:space="0" w:color="000000"/>
              <w:right w:val="single" w:sz="12" w:space="0" w:color="000000"/>
            </w:tcBorders>
            <w:shd w:val="clear" w:color="auto" w:fill="DEEAF6"/>
            <w:vAlign w:val="center"/>
          </w:tcPr>
          <w:p w14:paraId="136E7F71" w14:textId="77777777" w:rsidR="003A04F7" w:rsidRDefault="00E76671">
            <w:pPr>
              <w:ind w:hanging="2"/>
              <w:jc w:val="center"/>
              <w:rPr>
                <w:rFonts w:ascii="Calibri" w:eastAsia="Calibri" w:hAnsi="Calibri" w:cs="Calibri"/>
              </w:rPr>
            </w:pPr>
            <w:r>
              <w:rPr>
                <w:rFonts w:ascii="Calibri" w:eastAsia="Calibri" w:hAnsi="Calibri" w:cs="Calibri"/>
                <w:b/>
                <w:u w:val="single"/>
              </w:rPr>
              <w:t>Direction/Leadership/Supervision</w:t>
            </w:r>
          </w:p>
        </w:tc>
        <w:tc>
          <w:tcPr>
            <w:tcW w:w="5580" w:type="dxa"/>
            <w:gridSpan w:val="2"/>
            <w:tcBorders>
              <w:left w:val="single" w:sz="12" w:space="0" w:color="000000"/>
              <w:right w:val="single" w:sz="12" w:space="0" w:color="000000"/>
            </w:tcBorders>
            <w:shd w:val="clear" w:color="auto" w:fill="DEEAF6"/>
          </w:tcPr>
          <w:p w14:paraId="111BC109" w14:textId="77777777" w:rsidR="003A04F7" w:rsidRDefault="00E76671">
            <w:pPr>
              <w:ind w:hanging="2"/>
              <w:jc w:val="center"/>
              <w:rPr>
                <w:rFonts w:ascii="Calibri" w:eastAsia="Calibri" w:hAnsi="Calibri" w:cs="Calibri"/>
                <w:u w:val="single"/>
              </w:rPr>
            </w:pPr>
            <w:r>
              <w:rPr>
                <w:rFonts w:ascii="Calibri" w:eastAsia="Calibri" w:hAnsi="Calibri" w:cs="Calibri"/>
                <w:b/>
                <w:u w:val="single"/>
              </w:rPr>
              <w:t>Performance Evaluations</w:t>
            </w:r>
          </w:p>
        </w:tc>
      </w:tr>
      <w:tr w:rsidR="003A04F7" w14:paraId="33DFB342" w14:textId="77777777">
        <w:trPr>
          <w:trHeight w:val="302"/>
        </w:trPr>
        <w:tc>
          <w:tcPr>
            <w:tcW w:w="828" w:type="dxa"/>
            <w:tcBorders>
              <w:left w:val="single" w:sz="12" w:space="0" w:color="000000"/>
            </w:tcBorders>
          </w:tcPr>
          <w:p w14:paraId="6FAF7D6D" w14:textId="77777777" w:rsidR="003A04F7" w:rsidRDefault="00E76671">
            <w:pPr>
              <w:ind w:right="-28" w:hanging="2"/>
              <w:jc w:val="center"/>
              <w:rPr>
                <w:rFonts w:ascii="Calibri" w:eastAsia="Calibri" w:hAnsi="Calibri" w:cs="Calibri"/>
              </w:rPr>
            </w:pPr>
            <w:r>
              <w:rPr>
                <w:rFonts w:ascii="Calibri" w:eastAsia="Calibri" w:hAnsi="Calibri" w:cs="Calibri"/>
              </w:rPr>
              <w:t>3</w:t>
            </w:r>
          </w:p>
        </w:tc>
        <w:tc>
          <w:tcPr>
            <w:tcW w:w="4410" w:type="dxa"/>
            <w:tcBorders>
              <w:right w:val="single" w:sz="12" w:space="0" w:color="000000"/>
            </w:tcBorders>
          </w:tcPr>
          <w:p w14:paraId="3A6BC325" w14:textId="77777777" w:rsidR="003A04F7" w:rsidRDefault="00E76671">
            <w:pPr>
              <w:ind w:hanging="2"/>
              <w:rPr>
                <w:rFonts w:ascii="Calibri" w:eastAsia="Calibri" w:hAnsi="Calibri" w:cs="Calibri"/>
              </w:rPr>
            </w:pPr>
            <w:r>
              <w:rPr>
                <w:rFonts w:ascii="Calibri" w:eastAsia="Calibri" w:hAnsi="Calibri" w:cs="Calibri"/>
              </w:rPr>
              <w:t>Educate</w:t>
            </w:r>
          </w:p>
        </w:tc>
        <w:tc>
          <w:tcPr>
            <w:tcW w:w="810" w:type="dxa"/>
            <w:tcBorders>
              <w:left w:val="single" w:sz="12" w:space="0" w:color="000000"/>
            </w:tcBorders>
          </w:tcPr>
          <w:p w14:paraId="532A48B8"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1834925D" w14:textId="77777777" w:rsidR="003A04F7" w:rsidRDefault="00E76671">
            <w:pPr>
              <w:ind w:hanging="2"/>
              <w:rPr>
                <w:rFonts w:ascii="Calibri" w:eastAsia="Calibri" w:hAnsi="Calibri" w:cs="Calibri"/>
              </w:rPr>
            </w:pPr>
            <w:r>
              <w:rPr>
                <w:rFonts w:ascii="Calibri" w:eastAsia="Calibri" w:hAnsi="Calibri" w:cs="Calibri"/>
              </w:rPr>
              <w:t>Determine Performance Standards</w:t>
            </w:r>
          </w:p>
        </w:tc>
      </w:tr>
      <w:tr w:rsidR="003A04F7" w14:paraId="0D2B788D" w14:textId="77777777">
        <w:trPr>
          <w:trHeight w:val="302"/>
        </w:trPr>
        <w:tc>
          <w:tcPr>
            <w:tcW w:w="828" w:type="dxa"/>
            <w:tcBorders>
              <w:left w:val="single" w:sz="12" w:space="0" w:color="000000"/>
            </w:tcBorders>
          </w:tcPr>
          <w:p w14:paraId="27ECAAAB" w14:textId="77777777" w:rsidR="003A04F7" w:rsidRDefault="00E76671">
            <w:pPr>
              <w:ind w:right="-28" w:hanging="2"/>
              <w:jc w:val="center"/>
              <w:rPr>
                <w:rFonts w:ascii="Calibri" w:eastAsia="Calibri" w:hAnsi="Calibri" w:cs="Calibri"/>
              </w:rPr>
            </w:pPr>
            <w:r>
              <w:rPr>
                <w:rFonts w:ascii="Calibri" w:eastAsia="Calibri" w:hAnsi="Calibri" w:cs="Calibri"/>
              </w:rPr>
              <w:t>3</w:t>
            </w:r>
          </w:p>
        </w:tc>
        <w:tc>
          <w:tcPr>
            <w:tcW w:w="4410" w:type="dxa"/>
            <w:tcBorders>
              <w:right w:val="single" w:sz="12" w:space="0" w:color="000000"/>
            </w:tcBorders>
          </w:tcPr>
          <w:p w14:paraId="3D5C24BC" w14:textId="77777777" w:rsidR="003A04F7" w:rsidRDefault="00E76671">
            <w:pPr>
              <w:ind w:hanging="2"/>
              <w:rPr>
                <w:rFonts w:ascii="Calibri" w:eastAsia="Calibri" w:hAnsi="Calibri" w:cs="Calibri"/>
              </w:rPr>
            </w:pPr>
            <w:r>
              <w:rPr>
                <w:rFonts w:ascii="Calibri" w:eastAsia="Calibri" w:hAnsi="Calibri" w:cs="Calibri"/>
              </w:rPr>
              <w:t>Delegate</w:t>
            </w:r>
          </w:p>
        </w:tc>
        <w:tc>
          <w:tcPr>
            <w:tcW w:w="810" w:type="dxa"/>
            <w:tcBorders>
              <w:left w:val="single" w:sz="12" w:space="0" w:color="000000"/>
            </w:tcBorders>
          </w:tcPr>
          <w:p w14:paraId="12FA0622"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1CCA04EB" w14:textId="77777777" w:rsidR="003A04F7" w:rsidRDefault="00E76671">
            <w:pPr>
              <w:ind w:hanging="2"/>
              <w:rPr>
                <w:rFonts w:ascii="Calibri" w:eastAsia="Calibri" w:hAnsi="Calibri" w:cs="Calibri"/>
              </w:rPr>
            </w:pPr>
            <w:r>
              <w:rPr>
                <w:rFonts w:ascii="Calibri" w:eastAsia="Calibri" w:hAnsi="Calibri" w:cs="Calibri"/>
              </w:rPr>
              <w:t>Authorize/Approve Awards</w:t>
            </w:r>
          </w:p>
        </w:tc>
      </w:tr>
      <w:tr w:rsidR="003A04F7" w14:paraId="79AEA4AD" w14:textId="77777777">
        <w:trPr>
          <w:trHeight w:val="211"/>
        </w:trPr>
        <w:tc>
          <w:tcPr>
            <w:tcW w:w="828" w:type="dxa"/>
            <w:tcBorders>
              <w:left w:val="single" w:sz="12" w:space="0" w:color="000000"/>
              <w:right w:val="single" w:sz="4" w:space="0" w:color="000000"/>
            </w:tcBorders>
          </w:tcPr>
          <w:p w14:paraId="57BC7025" w14:textId="77777777" w:rsidR="003A04F7" w:rsidRDefault="00E76671">
            <w:pPr>
              <w:ind w:hanging="2"/>
              <w:jc w:val="center"/>
              <w:rPr>
                <w:rFonts w:ascii="Calibri" w:eastAsia="Calibri" w:hAnsi="Calibri" w:cs="Calibri"/>
              </w:rPr>
            </w:pPr>
            <w:r>
              <w:rPr>
                <w:rFonts w:ascii="Calibri" w:eastAsia="Calibri" w:hAnsi="Calibri" w:cs="Calibri"/>
              </w:rPr>
              <w:t>5</w:t>
            </w:r>
          </w:p>
        </w:tc>
        <w:tc>
          <w:tcPr>
            <w:tcW w:w="4410" w:type="dxa"/>
            <w:tcBorders>
              <w:left w:val="single" w:sz="4" w:space="0" w:color="000000"/>
              <w:right w:val="single" w:sz="12" w:space="0" w:color="000000"/>
            </w:tcBorders>
          </w:tcPr>
          <w:p w14:paraId="73271ABF" w14:textId="77777777" w:rsidR="003A04F7" w:rsidRDefault="00E76671">
            <w:pPr>
              <w:ind w:hanging="2"/>
              <w:rPr>
                <w:rFonts w:ascii="Calibri" w:eastAsia="Calibri" w:hAnsi="Calibri" w:cs="Calibri"/>
              </w:rPr>
            </w:pPr>
            <w:r>
              <w:rPr>
                <w:rFonts w:ascii="Calibri" w:eastAsia="Calibri" w:hAnsi="Calibri" w:cs="Calibri"/>
              </w:rPr>
              <w:t>Coordinate</w:t>
            </w:r>
          </w:p>
        </w:tc>
        <w:tc>
          <w:tcPr>
            <w:tcW w:w="810" w:type="dxa"/>
            <w:tcBorders>
              <w:left w:val="single" w:sz="12" w:space="0" w:color="000000"/>
            </w:tcBorders>
          </w:tcPr>
          <w:p w14:paraId="3E3A1363"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55069C7F" w14:textId="77777777" w:rsidR="003A04F7" w:rsidRDefault="00E76671">
            <w:pPr>
              <w:ind w:hanging="2"/>
              <w:rPr>
                <w:rFonts w:ascii="Calibri" w:eastAsia="Calibri" w:hAnsi="Calibri" w:cs="Calibri"/>
              </w:rPr>
            </w:pPr>
            <w:r>
              <w:rPr>
                <w:rFonts w:ascii="Calibri" w:eastAsia="Calibri" w:hAnsi="Calibri" w:cs="Calibri"/>
              </w:rPr>
              <w:t>Prepare Performance Evaluations</w:t>
            </w:r>
          </w:p>
        </w:tc>
      </w:tr>
      <w:tr w:rsidR="003A04F7" w14:paraId="627A7E4D" w14:textId="77777777">
        <w:trPr>
          <w:trHeight w:val="315"/>
        </w:trPr>
        <w:tc>
          <w:tcPr>
            <w:tcW w:w="828" w:type="dxa"/>
            <w:tcBorders>
              <w:left w:val="single" w:sz="12" w:space="0" w:color="000000"/>
              <w:right w:val="single" w:sz="4" w:space="0" w:color="000000"/>
            </w:tcBorders>
          </w:tcPr>
          <w:p w14:paraId="3BF07A4F" w14:textId="77777777" w:rsidR="003A04F7" w:rsidRDefault="00E76671">
            <w:pPr>
              <w:ind w:hanging="2"/>
              <w:jc w:val="center"/>
              <w:rPr>
                <w:rFonts w:ascii="Calibri" w:eastAsia="Calibri" w:hAnsi="Calibri" w:cs="Calibri"/>
              </w:rPr>
            </w:pPr>
            <w:r>
              <w:rPr>
                <w:rFonts w:ascii="Calibri" w:eastAsia="Calibri" w:hAnsi="Calibri" w:cs="Calibri"/>
              </w:rPr>
              <w:t>2</w:t>
            </w:r>
          </w:p>
        </w:tc>
        <w:tc>
          <w:tcPr>
            <w:tcW w:w="4410" w:type="dxa"/>
            <w:tcBorders>
              <w:left w:val="single" w:sz="4" w:space="0" w:color="000000"/>
              <w:right w:val="single" w:sz="12" w:space="0" w:color="000000"/>
            </w:tcBorders>
          </w:tcPr>
          <w:p w14:paraId="1390ED1D" w14:textId="77777777" w:rsidR="003A04F7" w:rsidRDefault="00E76671">
            <w:pPr>
              <w:ind w:hanging="2"/>
              <w:rPr>
                <w:rFonts w:ascii="Calibri" w:eastAsia="Calibri" w:hAnsi="Calibri" w:cs="Calibri"/>
              </w:rPr>
            </w:pPr>
            <w:r>
              <w:rPr>
                <w:rFonts w:ascii="Calibri" w:eastAsia="Calibri" w:hAnsi="Calibri" w:cs="Calibri"/>
              </w:rPr>
              <w:t>Coach/Train/Develop</w:t>
            </w:r>
          </w:p>
        </w:tc>
        <w:tc>
          <w:tcPr>
            <w:tcW w:w="810" w:type="dxa"/>
            <w:tcBorders>
              <w:left w:val="single" w:sz="12" w:space="0" w:color="000000"/>
            </w:tcBorders>
          </w:tcPr>
          <w:p w14:paraId="39E51ECB"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25DB207F" w14:textId="77777777" w:rsidR="003A04F7" w:rsidRDefault="00E76671">
            <w:pPr>
              <w:ind w:hanging="2"/>
              <w:rPr>
                <w:rFonts w:ascii="Calibri" w:eastAsia="Calibri" w:hAnsi="Calibri" w:cs="Calibri"/>
              </w:rPr>
            </w:pPr>
            <w:r>
              <w:rPr>
                <w:rFonts w:ascii="Calibri" w:eastAsia="Calibri" w:hAnsi="Calibri" w:cs="Calibri"/>
              </w:rPr>
              <w:t>Observe/Follow-Up on a Daily Basis</w:t>
            </w:r>
          </w:p>
        </w:tc>
      </w:tr>
      <w:tr w:rsidR="003A04F7" w14:paraId="76931308" w14:textId="77777777">
        <w:trPr>
          <w:trHeight w:val="302"/>
        </w:trPr>
        <w:tc>
          <w:tcPr>
            <w:tcW w:w="828" w:type="dxa"/>
            <w:tcBorders>
              <w:left w:val="single" w:sz="12" w:space="0" w:color="000000"/>
            </w:tcBorders>
          </w:tcPr>
          <w:p w14:paraId="104C4BD5" w14:textId="77777777" w:rsidR="003A04F7" w:rsidRDefault="00E76671">
            <w:pPr>
              <w:ind w:right="-28" w:hanging="2"/>
              <w:jc w:val="center"/>
              <w:rPr>
                <w:rFonts w:ascii="Calibri" w:eastAsia="Calibri" w:hAnsi="Calibri" w:cs="Calibri"/>
              </w:rPr>
            </w:pPr>
            <w:r>
              <w:rPr>
                <w:rFonts w:ascii="Calibri" w:eastAsia="Calibri" w:hAnsi="Calibri" w:cs="Calibri"/>
              </w:rPr>
              <w:t>2</w:t>
            </w:r>
          </w:p>
        </w:tc>
        <w:tc>
          <w:tcPr>
            <w:tcW w:w="4410" w:type="dxa"/>
            <w:tcBorders>
              <w:right w:val="single" w:sz="12" w:space="0" w:color="000000"/>
            </w:tcBorders>
          </w:tcPr>
          <w:p w14:paraId="5A05E785" w14:textId="77777777" w:rsidR="003A04F7" w:rsidRDefault="00E76671">
            <w:pPr>
              <w:ind w:hanging="2"/>
              <w:rPr>
                <w:rFonts w:ascii="Calibri" w:eastAsia="Calibri" w:hAnsi="Calibri" w:cs="Calibri"/>
              </w:rPr>
            </w:pPr>
            <w:r>
              <w:rPr>
                <w:rFonts w:ascii="Calibri" w:eastAsia="Calibri" w:hAnsi="Calibri" w:cs="Calibri"/>
              </w:rPr>
              <w:t>Recommend Formal Training</w:t>
            </w:r>
          </w:p>
        </w:tc>
        <w:tc>
          <w:tcPr>
            <w:tcW w:w="810" w:type="dxa"/>
            <w:tcBorders>
              <w:left w:val="single" w:sz="12" w:space="0" w:color="000000"/>
            </w:tcBorders>
          </w:tcPr>
          <w:p w14:paraId="2F8FBB8C" w14:textId="77777777" w:rsidR="003A04F7" w:rsidRDefault="00E76671">
            <w:pPr>
              <w:ind w:hanging="2"/>
              <w:jc w:val="center"/>
              <w:rPr>
                <w:rFonts w:ascii="Calibri" w:eastAsia="Calibri" w:hAnsi="Calibri" w:cs="Calibri"/>
              </w:rPr>
            </w:pPr>
            <w:r>
              <w:rPr>
                <w:rFonts w:ascii="Calibri" w:eastAsia="Calibri" w:hAnsi="Calibri" w:cs="Calibri"/>
              </w:rPr>
              <w:t>1</w:t>
            </w:r>
          </w:p>
        </w:tc>
        <w:tc>
          <w:tcPr>
            <w:tcW w:w="4770" w:type="dxa"/>
            <w:tcBorders>
              <w:right w:val="single" w:sz="12" w:space="0" w:color="000000"/>
            </w:tcBorders>
          </w:tcPr>
          <w:p w14:paraId="381AC8B8" w14:textId="77777777" w:rsidR="003A04F7" w:rsidRDefault="00E76671">
            <w:pPr>
              <w:ind w:hanging="2"/>
              <w:rPr>
                <w:rFonts w:ascii="Calibri" w:eastAsia="Calibri" w:hAnsi="Calibri" w:cs="Calibri"/>
              </w:rPr>
            </w:pPr>
            <w:r>
              <w:rPr>
                <w:rFonts w:ascii="Calibri" w:eastAsia="Calibri" w:hAnsi="Calibri" w:cs="Calibri"/>
              </w:rPr>
              <w:t>Correct Work/Behavior Problems</w:t>
            </w:r>
          </w:p>
        </w:tc>
      </w:tr>
      <w:tr w:rsidR="003A04F7" w14:paraId="6F51575E" w14:textId="77777777">
        <w:trPr>
          <w:trHeight w:val="302"/>
        </w:trPr>
        <w:tc>
          <w:tcPr>
            <w:tcW w:w="828" w:type="dxa"/>
            <w:tcBorders>
              <w:left w:val="single" w:sz="12" w:space="0" w:color="000000"/>
            </w:tcBorders>
          </w:tcPr>
          <w:p w14:paraId="034E1218" w14:textId="77777777" w:rsidR="003A04F7" w:rsidRDefault="00E76671">
            <w:pPr>
              <w:ind w:right="-28" w:hanging="2"/>
              <w:jc w:val="center"/>
              <w:rPr>
                <w:rFonts w:ascii="Calibri" w:eastAsia="Calibri" w:hAnsi="Calibri" w:cs="Calibri"/>
              </w:rPr>
            </w:pPr>
            <w:r>
              <w:rPr>
                <w:rFonts w:ascii="Calibri" w:eastAsia="Calibri" w:hAnsi="Calibri" w:cs="Calibri"/>
              </w:rPr>
              <w:t>2</w:t>
            </w:r>
          </w:p>
        </w:tc>
        <w:tc>
          <w:tcPr>
            <w:tcW w:w="4410" w:type="dxa"/>
            <w:tcBorders>
              <w:right w:val="single" w:sz="12" w:space="0" w:color="000000"/>
            </w:tcBorders>
          </w:tcPr>
          <w:p w14:paraId="6518E3AE" w14:textId="77777777" w:rsidR="003A04F7" w:rsidRDefault="00E76671">
            <w:pPr>
              <w:ind w:hanging="2"/>
              <w:rPr>
                <w:rFonts w:ascii="Calibri" w:eastAsia="Calibri" w:hAnsi="Calibri" w:cs="Calibri"/>
              </w:rPr>
            </w:pPr>
            <w:r>
              <w:rPr>
                <w:rFonts w:ascii="Calibri" w:eastAsia="Calibri" w:hAnsi="Calibri" w:cs="Calibri"/>
              </w:rPr>
              <w:t>Motivate</w:t>
            </w:r>
          </w:p>
        </w:tc>
        <w:tc>
          <w:tcPr>
            <w:tcW w:w="810" w:type="dxa"/>
            <w:tcBorders>
              <w:left w:val="single" w:sz="12" w:space="0" w:color="000000"/>
            </w:tcBorders>
          </w:tcPr>
          <w:p w14:paraId="06E37690"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5F482F74" w14:textId="77777777" w:rsidR="003A04F7" w:rsidRDefault="003A04F7">
            <w:pPr>
              <w:ind w:hanging="2"/>
              <w:rPr>
                <w:rFonts w:ascii="Calibri" w:eastAsia="Calibri" w:hAnsi="Calibri" w:cs="Calibri"/>
              </w:rPr>
            </w:pPr>
          </w:p>
        </w:tc>
      </w:tr>
      <w:tr w:rsidR="003A04F7" w14:paraId="3E924D4E" w14:textId="77777777">
        <w:trPr>
          <w:trHeight w:val="302"/>
        </w:trPr>
        <w:tc>
          <w:tcPr>
            <w:tcW w:w="828" w:type="dxa"/>
            <w:tcBorders>
              <w:left w:val="single" w:sz="12" w:space="0" w:color="000000"/>
            </w:tcBorders>
          </w:tcPr>
          <w:p w14:paraId="1E91B660"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right w:val="single" w:sz="12" w:space="0" w:color="000000"/>
            </w:tcBorders>
          </w:tcPr>
          <w:p w14:paraId="570E32DA" w14:textId="77777777" w:rsidR="003A04F7" w:rsidRDefault="00E76671">
            <w:pPr>
              <w:ind w:hanging="2"/>
              <w:rPr>
                <w:rFonts w:ascii="Calibri" w:eastAsia="Calibri" w:hAnsi="Calibri" w:cs="Calibri"/>
              </w:rPr>
            </w:pPr>
            <w:r>
              <w:rPr>
                <w:rFonts w:ascii="Calibri" w:eastAsia="Calibri" w:hAnsi="Calibri" w:cs="Calibri"/>
              </w:rPr>
              <w:t>Instruct/Demonstrate</w:t>
            </w:r>
          </w:p>
        </w:tc>
        <w:tc>
          <w:tcPr>
            <w:tcW w:w="810" w:type="dxa"/>
            <w:tcBorders>
              <w:left w:val="single" w:sz="12" w:space="0" w:color="000000"/>
            </w:tcBorders>
          </w:tcPr>
          <w:p w14:paraId="56C1B4F4"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6047D3B9" w14:textId="77777777" w:rsidR="003A04F7" w:rsidRDefault="003A04F7">
            <w:pPr>
              <w:ind w:hanging="2"/>
              <w:rPr>
                <w:rFonts w:ascii="Calibri" w:eastAsia="Calibri" w:hAnsi="Calibri" w:cs="Calibri"/>
              </w:rPr>
            </w:pPr>
          </w:p>
        </w:tc>
      </w:tr>
      <w:tr w:rsidR="003A04F7" w14:paraId="5C2DAD11" w14:textId="77777777">
        <w:trPr>
          <w:trHeight w:val="302"/>
        </w:trPr>
        <w:tc>
          <w:tcPr>
            <w:tcW w:w="828" w:type="dxa"/>
            <w:tcBorders>
              <w:left w:val="single" w:sz="12" w:space="0" w:color="000000"/>
              <w:bottom w:val="single" w:sz="4" w:space="0" w:color="000000"/>
            </w:tcBorders>
          </w:tcPr>
          <w:p w14:paraId="0DAC6ECC"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bottom w:val="single" w:sz="4" w:space="0" w:color="000000"/>
              <w:right w:val="single" w:sz="12" w:space="0" w:color="000000"/>
            </w:tcBorders>
          </w:tcPr>
          <w:p w14:paraId="2B234A33" w14:textId="77777777" w:rsidR="003A04F7" w:rsidRDefault="00E76671">
            <w:pPr>
              <w:ind w:hanging="2"/>
              <w:rPr>
                <w:rFonts w:ascii="Calibri" w:eastAsia="Calibri" w:hAnsi="Calibri" w:cs="Calibri"/>
              </w:rPr>
            </w:pPr>
            <w:r>
              <w:rPr>
                <w:rFonts w:ascii="Calibri" w:eastAsia="Calibri" w:hAnsi="Calibri" w:cs="Calibri"/>
              </w:rPr>
              <w:t>Schedule Staff/Readjust Schedule</w:t>
            </w:r>
          </w:p>
        </w:tc>
        <w:tc>
          <w:tcPr>
            <w:tcW w:w="810" w:type="dxa"/>
            <w:tcBorders>
              <w:left w:val="single" w:sz="12" w:space="0" w:color="000000"/>
            </w:tcBorders>
          </w:tcPr>
          <w:p w14:paraId="03E241F3"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1A08BC54" w14:textId="77777777" w:rsidR="003A04F7" w:rsidRDefault="003A04F7">
            <w:pPr>
              <w:ind w:hanging="2"/>
              <w:rPr>
                <w:rFonts w:ascii="Calibri" w:eastAsia="Calibri" w:hAnsi="Calibri" w:cs="Calibri"/>
              </w:rPr>
            </w:pPr>
          </w:p>
        </w:tc>
      </w:tr>
      <w:tr w:rsidR="003A04F7" w14:paraId="406A1803" w14:textId="77777777">
        <w:tc>
          <w:tcPr>
            <w:tcW w:w="5238" w:type="dxa"/>
            <w:gridSpan w:val="2"/>
            <w:tcBorders>
              <w:top w:val="single" w:sz="4" w:space="0" w:color="000000"/>
              <w:left w:val="single" w:sz="12" w:space="0" w:color="000000"/>
              <w:bottom w:val="single" w:sz="4" w:space="0" w:color="000000"/>
              <w:right w:val="single" w:sz="12" w:space="0" w:color="000000"/>
            </w:tcBorders>
            <w:shd w:val="clear" w:color="auto" w:fill="DEEAF6"/>
            <w:vAlign w:val="center"/>
          </w:tcPr>
          <w:p w14:paraId="5F555B1C" w14:textId="77777777" w:rsidR="003A04F7" w:rsidRDefault="00E76671">
            <w:pPr>
              <w:ind w:hanging="2"/>
              <w:jc w:val="center"/>
              <w:rPr>
                <w:rFonts w:ascii="Calibri" w:eastAsia="Calibri" w:hAnsi="Calibri" w:cs="Calibri"/>
              </w:rPr>
            </w:pPr>
            <w:r>
              <w:rPr>
                <w:rFonts w:ascii="Calibri" w:eastAsia="Calibri" w:hAnsi="Calibri" w:cs="Calibri"/>
                <w:b/>
                <w:u w:val="single"/>
              </w:rPr>
              <w:t>Organization</w:t>
            </w:r>
          </w:p>
        </w:tc>
        <w:tc>
          <w:tcPr>
            <w:tcW w:w="5580" w:type="dxa"/>
            <w:gridSpan w:val="2"/>
            <w:tcBorders>
              <w:left w:val="single" w:sz="12" w:space="0" w:color="000000"/>
              <w:right w:val="single" w:sz="12" w:space="0" w:color="000000"/>
            </w:tcBorders>
            <w:shd w:val="clear" w:color="auto" w:fill="DEEAF6"/>
            <w:vAlign w:val="center"/>
          </w:tcPr>
          <w:p w14:paraId="68953DA0" w14:textId="77777777" w:rsidR="003A04F7" w:rsidRDefault="00E76671">
            <w:pPr>
              <w:ind w:hanging="2"/>
              <w:jc w:val="center"/>
              <w:rPr>
                <w:rFonts w:ascii="Calibri" w:eastAsia="Calibri" w:hAnsi="Calibri" w:cs="Calibri"/>
              </w:rPr>
            </w:pPr>
            <w:r>
              <w:rPr>
                <w:rFonts w:ascii="Calibri" w:eastAsia="Calibri" w:hAnsi="Calibri" w:cs="Calibri"/>
                <w:b/>
                <w:u w:val="single"/>
              </w:rPr>
              <w:t>Other</w:t>
            </w:r>
          </w:p>
        </w:tc>
      </w:tr>
      <w:tr w:rsidR="003A04F7" w14:paraId="1456E2E7" w14:textId="77777777">
        <w:tc>
          <w:tcPr>
            <w:tcW w:w="828" w:type="dxa"/>
            <w:tcBorders>
              <w:top w:val="single" w:sz="4" w:space="0" w:color="000000"/>
              <w:left w:val="single" w:sz="12" w:space="0" w:color="000000"/>
            </w:tcBorders>
          </w:tcPr>
          <w:p w14:paraId="412812B7"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top w:val="single" w:sz="4" w:space="0" w:color="000000"/>
              <w:right w:val="single" w:sz="12" w:space="0" w:color="000000"/>
            </w:tcBorders>
          </w:tcPr>
          <w:p w14:paraId="3962D856" w14:textId="77777777" w:rsidR="003A04F7" w:rsidRDefault="00E76671">
            <w:pPr>
              <w:ind w:hanging="2"/>
              <w:rPr>
                <w:rFonts w:ascii="Calibri" w:eastAsia="Calibri" w:hAnsi="Calibri" w:cs="Calibri"/>
              </w:rPr>
            </w:pPr>
            <w:r>
              <w:rPr>
                <w:rFonts w:ascii="Calibri" w:eastAsia="Calibri" w:hAnsi="Calibri" w:cs="Calibri"/>
              </w:rPr>
              <w:t>Describe Relationships Between Functions</w:t>
            </w:r>
          </w:p>
        </w:tc>
        <w:tc>
          <w:tcPr>
            <w:tcW w:w="810" w:type="dxa"/>
            <w:tcBorders>
              <w:left w:val="single" w:sz="12" w:space="0" w:color="000000"/>
            </w:tcBorders>
          </w:tcPr>
          <w:p w14:paraId="20123DA0"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76D2E98E" w14:textId="77777777" w:rsidR="003A04F7" w:rsidRDefault="003A04F7">
            <w:pPr>
              <w:ind w:hanging="2"/>
              <w:rPr>
                <w:rFonts w:ascii="Calibri" w:eastAsia="Calibri" w:hAnsi="Calibri" w:cs="Calibri"/>
              </w:rPr>
            </w:pPr>
          </w:p>
        </w:tc>
      </w:tr>
      <w:tr w:rsidR="003A04F7" w14:paraId="74EBDBBB" w14:textId="77777777">
        <w:tc>
          <w:tcPr>
            <w:tcW w:w="828" w:type="dxa"/>
            <w:tcBorders>
              <w:left w:val="single" w:sz="12" w:space="0" w:color="000000"/>
            </w:tcBorders>
          </w:tcPr>
          <w:p w14:paraId="644B6433"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right w:val="single" w:sz="12" w:space="0" w:color="000000"/>
            </w:tcBorders>
          </w:tcPr>
          <w:p w14:paraId="3B4FDFC7" w14:textId="77777777" w:rsidR="003A04F7" w:rsidRDefault="00E76671">
            <w:pPr>
              <w:ind w:hanging="2"/>
              <w:rPr>
                <w:rFonts w:ascii="Calibri" w:eastAsia="Calibri" w:hAnsi="Calibri" w:cs="Calibri"/>
              </w:rPr>
            </w:pPr>
            <w:r>
              <w:rPr>
                <w:rFonts w:ascii="Calibri" w:eastAsia="Calibri" w:hAnsi="Calibri" w:cs="Calibri"/>
              </w:rPr>
              <w:t>Define Department/Divisional Structure</w:t>
            </w:r>
          </w:p>
        </w:tc>
        <w:tc>
          <w:tcPr>
            <w:tcW w:w="810" w:type="dxa"/>
            <w:tcBorders>
              <w:left w:val="single" w:sz="12" w:space="0" w:color="000000"/>
            </w:tcBorders>
          </w:tcPr>
          <w:p w14:paraId="0248BAAD"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3B2E291C" w14:textId="77777777" w:rsidR="003A04F7" w:rsidRDefault="003A04F7">
            <w:pPr>
              <w:ind w:hanging="2"/>
              <w:rPr>
                <w:rFonts w:ascii="Calibri" w:eastAsia="Calibri" w:hAnsi="Calibri" w:cs="Calibri"/>
              </w:rPr>
            </w:pPr>
          </w:p>
        </w:tc>
      </w:tr>
      <w:tr w:rsidR="003A04F7" w14:paraId="188EA5D7" w14:textId="77777777">
        <w:tc>
          <w:tcPr>
            <w:tcW w:w="828" w:type="dxa"/>
            <w:tcBorders>
              <w:left w:val="single" w:sz="12" w:space="0" w:color="000000"/>
            </w:tcBorders>
          </w:tcPr>
          <w:p w14:paraId="17598D7F" w14:textId="77777777" w:rsidR="003A04F7" w:rsidRDefault="00E76671">
            <w:pPr>
              <w:ind w:right="-28" w:hanging="2"/>
              <w:jc w:val="center"/>
              <w:rPr>
                <w:rFonts w:ascii="Calibri" w:eastAsia="Calibri" w:hAnsi="Calibri" w:cs="Calibri"/>
              </w:rPr>
            </w:pPr>
            <w:r>
              <w:rPr>
                <w:rFonts w:ascii="Calibri" w:eastAsia="Calibri" w:hAnsi="Calibri" w:cs="Calibri"/>
              </w:rPr>
              <w:t>5</w:t>
            </w:r>
          </w:p>
        </w:tc>
        <w:tc>
          <w:tcPr>
            <w:tcW w:w="4410" w:type="dxa"/>
            <w:tcBorders>
              <w:right w:val="single" w:sz="12" w:space="0" w:color="000000"/>
            </w:tcBorders>
          </w:tcPr>
          <w:p w14:paraId="6195FEA7" w14:textId="77777777" w:rsidR="003A04F7" w:rsidRDefault="00E76671">
            <w:pPr>
              <w:ind w:hanging="2"/>
              <w:rPr>
                <w:rFonts w:ascii="Calibri" w:eastAsia="Calibri" w:hAnsi="Calibri" w:cs="Calibri"/>
              </w:rPr>
            </w:pPr>
            <w:r>
              <w:rPr>
                <w:rFonts w:ascii="Calibri" w:eastAsia="Calibri" w:hAnsi="Calibri" w:cs="Calibri"/>
              </w:rPr>
              <w:t>Establish Priorities to Meet Goals</w:t>
            </w:r>
          </w:p>
        </w:tc>
        <w:tc>
          <w:tcPr>
            <w:tcW w:w="810" w:type="dxa"/>
            <w:tcBorders>
              <w:left w:val="single" w:sz="12" w:space="0" w:color="000000"/>
            </w:tcBorders>
          </w:tcPr>
          <w:p w14:paraId="52572B60"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7527F27D" w14:textId="77777777" w:rsidR="003A04F7" w:rsidRDefault="003A04F7">
            <w:pPr>
              <w:ind w:hanging="2"/>
              <w:rPr>
                <w:rFonts w:ascii="Calibri" w:eastAsia="Calibri" w:hAnsi="Calibri" w:cs="Calibri"/>
              </w:rPr>
            </w:pPr>
          </w:p>
        </w:tc>
      </w:tr>
      <w:tr w:rsidR="003A04F7" w14:paraId="2F350AD0" w14:textId="77777777">
        <w:tc>
          <w:tcPr>
            <w:tcW w:w="828" w:type="dxa"/>
            <w:tcBorders>
              <w:left w:val="single" w:sz="12" w:space="0" w:color="000000"/>
            </w:tcBorders>
          </w:tcPr>
          <w:p w14:paraId="337CE978"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right w:val="single" w:sz="12" w:space="0" w:color="000000"/>
            </w:tcBorders>
          </w:tcPr>
          <w:p w14:paraId="5A157B8E" w14:textId="77777777" w:rsidR="003A04F7" w:rsidRDefault="00E76671">
            <w:pPr>
              <w:ind w:hanging="2"/>
              <w:rPr>
                <w:rFonts w:ascii="Calibri" w:eastAsia="Calibri" w:hAnsi="Calibri" w:cs="Calibri"/>
              </w:rPr>
            </w:pPr>
            <w:r>
              <w:rPr>
                <w:rFonts w:ascii="Calibri" w:eastAsia="Calibri" w:hAnsi="Calibri" w:cs="Calibri"/>
              </w:rPr>
              <w:t>Schedule Work for Employees</w:t>
            </w:r>
          </w:p>
        </w:tc>
        <w:tc>
          <w:tcPr>
            <w:tcW w:w="810" w:type="dxa"/>
            <w:tcBorders>
              <w:left w:val="single" w:sz="12" w:space="0" w:color="000000"/>
            </w:tcBorders>
          </w:tcPr>
          <w:p w14:paraId="0531E40F"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6606D562" w14:textId="77777777" w:rsidR="003A04F7" w:rsidRDefault="003A04F7">
            <w:pPr>
              <w:ind w:hanging="2"/>
              <w:rPr>
                <w:rFonts w:ascii="Calibri" w:eastAsia="Calibri" w:hAnsi="Calibri" w:cs="Calibri"/>
              </w:rPr>
            </w:pPr>
          </w:p>
        </w:tc>
      </w:tr>
      <w:tr w:rsidR="003A04F7" w14:paraId="23E2E334" w14:textId="77777777">
        <w:tc>
          <w:tcPr>
            <w:tcW w:w="828" w:type="dxa"/>
            <w:tcBorders>
              <w:left w:val="single" w:sz="12" w:space="0" w:color="000000"/>
            </w:tcBorders>
          </w:tcPr>
          <w:p w14:paraId="20EC8ADB" w14:textId="77777777" w:rsidR="003A04F7" w:rsidRDefault="00E76671">
            <w:pPr>
              <w:ind w:right="-28" w:hanging="2"/>
              <w:jc w:val="center"/>
              <w:rPr>
                <w:rFonts w:ascii="Calibri" w:eastAsia="Calibri" w:hAnsi="Calibri" w:cs="Calibri"/>
              </w:rPr>
            </w:pPr>
            <w:r>
              <w:rPr>
                <w:rFonts w:ascii="Calibri" w:eastAsia="Calibri" w:hAnsi="Calibri" w:cs="Calibri"/>
              </w:rPr>
              <w:t>4</w:t>
            </w:r>
          </w:p>
        </w:tc>
        <w:tc>
          <w:tcPr>
            <w:tcW w:w="4410" w:type="dxa"/>
            <w:tcBorders>
              <w:right w:val="single" w:sz="12" w:space="0" w:color="000000"/>
            </w:tcBorders>
          </w:tcPr>
          <w:p w14:paraId="2D97BD5D" w14:textId="77777777" w:rsidR="003A04F7" w:rsidRDefault="00E76671">
            <w:pPr>
              <w:ind w:hanging="2"/>
              <w:rPr>
                <w:rFonts w:ascii="Calibri" w:eastAsia="Calibri" w:hAnsi="Calibri" w:cs="Calibri"/>
              </w:rPr>
            </w:pPr>
            <w:r>
              <w:rPr>
                <w:rFonts w:ascii="Calibri" w:eastAsia="Calibri" w:hAnsi="Calibri" w:cs="Calibri"/>
              </w:rPr>
              <w:t>Establish deadlines</w:t>
            </w:r>
          </w:p>
        </w:tc>
        <w:tc>
          <w:tcPr>
            <w:tcW w:w="810" w:type="dxa"/>
            <w:tcBorders>
              <w:left w:val="single" w:sz="12" w:space="0" w:color="000000"/>
            </w:tcBorders>
          </w:tcPr>
          <w:p w14:paraId="31486F67"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42E69B5C" w14:textId="77777777" w:rsidR="003A04F7" w:rsidRDefault="003A04F7">
            <w:pPr>
              <w:ind w:hanging="2"/>
              <w:rPr>
                <w:rFonts w:ascii="Calibri" w:eastAsia="Calibri" w:hAnsi="Calibri" w:cs="Calibri"/>
              </w:rPr>
            </w:pPr>
          </w:p>
        </w:tc>
      </w:tr>
      <w:tr w:rsidR="003A04F7" w14:paraId="149EE8D7" w14:textId="77777777">
        <w:tc>
          <w:tcPr>
            <w:tcW w:w="828" w:type="dxa"/>
            <w:tcBorders>
              <w:left w:val="single" w:sz="12" w:space="0" w:color="000000"/>
            </w:tcBorders>
          </w:tcPr>
          <w:p w14:paraId="52330001" w14:textId="77777777" w:rsidR="003A04F7" w:rsidRDefault="00E76671">
            <w:pPr>
              <w:ind w:right="-28" w:hanging="2"/>
              <w:jc w:val="center"/>
              <w:rPr>
                <w:rFonts w:ascii="Calibri" w:eastAsia="Calibri" w:hAnsi="Calibri" w:cs="Calibri"/>
              </w:rPr>
            </w:pPr>
            <w:r>
              <w:rPr>
                <w:rFonts w:ascii="Calibri" w:eastAsia="Calibri" w:hAnsi="Calibri" w:cs="Calibri"/>
              </w:rPr>
              <w:t>1</w:t>
            </w:r>
          </w:p>
        </w:tc>
        <w:tc>
          <w:tcPr>
            <w:tcW w:w="4410" w:type="dxa"/>
            <w:tcBorders>
              <w:right w:val="single" w:sz="12" w:space="0" w:color="000000"/>
            </w:tcBorders>
          </w:tcPr>
          <w:p w14:paraId="09941676" w14:textId="77777777" w:rsidR="003A04F7" w:rsidRDefault="00E76671">
            <w:pPr>
              <w:ind w:hanging="2"/>
              <w:rPr>
                <w:rFonts w:ascii="Calibri" w:eastAsia="Calibri" w:hAnsi="Calibri" w:cs="Calibri"/>
              </w:rPr>
            </w:pPr>
            <w:r>
              <w:rPr>
                <w:rFonts w:ascii="Calibri" w:eastAsia="Calibri" w:hAnsi="Calibri" w:cs="Calibri"/>
              </w:rPr>
              <w:t>Implement procedures</w:t>
            </w:r>
          </w:p>
        </w:tc>
        <w:tc>
          <w:tcPr>
            <w:tcW w:w="810" w:type="dxa"/>
            <w:tcBorders>
              <w:left w:val="single" w:sz="12" w:space="0" w:color="000000"/>
            </w:tcBorders>
          </w:tcPr>
          <w:p w14:paraId="112E5628"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39ABF33B" w14:textId="77777777" w:rsidR="003A04F7" w:rsidRDefault="003A04F7">
            <w:pPr>
              <w:ind w:hanging="2"/>
              <w:rPr>
                <w:rFonts w:ascii="Calibri" w:eastAsia="Calibri" w:hAnsi="Calibri" w:cs="Calibri"/>
              </w:rPr>
            </w:pPr>
          </w:p>
        </w:tc>
      </w:tr>
      <w:tr w:rsidR="003A04F7" w14:paraId="76255F14" w14:textId="77777777">
        <w:tc>
          <w:tcPr>
            <w:tcW w:w="828" w:type="dxa"/>
            <w:tcBorders>
              <w:left w:val="single" w:sz="12" w:space="0" w:color="000000"/>
            </w:tcBorders>
          </w:tcPr>
          <w:p w14:paraId="2F5741BE" w14:textId="77777777" w:rsidR="003A04F7" w:rsidRDefault="00E76671">
            <w:pPr>
              <w:ind w:right="-28" w:hanging="2"/>
              <w:jc w:val="center"/>
              <w:rPr>
                <w:rFonts w:ascii="Calibri" w:eastAsia="Calibri" w:hAnsi="Calibri" w:cs="Calibri"/>
              </w:rPr>
            </w:pPr>
            <w:r>
              <w:rPr>
                <w:rFonts w:ascii="Calibri" w:eastAsia="Calibri" w:hAnsi="Calibri" w:cs="Calibri"/>
              </w:rPr>
              <w:t>5</w:t>
            </w:r>
          </w:p>
        </w:tc>
        <w:tc>
          <w:tcPr>
            <w:tcW w:w="4410" w:type="dxa"/>
            <w:tcBorders>
              <w:right w:val="single" w:sz="12" w:space="0" w:color="000000"/>
            </w:tcBorders>
          </w:tcPr>
          <w:p w14:paraId="4181F45C" w14:textId="77777777" w:rsidR="003A04F7" w:rsidRDefault="00E76671">
            <w:pPr>
              <w:ind w:hanging="2"/>
              <w:rPr>
                <w:rFonts w:ascii="Calibri" w:eastAsia="Calibri" w:hAnsi="Calibri" w:cs="Calibri"/>
              </w:rPr>
            </w:pPr>
            <w:r>
              <w:rPr>
                <w:rFonts w:ascii="Calibri" w:eastAsia="Calibri" w:hAnsi="Calibri" w:cs="Calibri"/>
              </w:rPr>
              <w:t>Determine work methods</w:t>
            </w:r>
          </w:p>
        </w:tc>
        <w:tc>
          <w:tcPr>
            <w:tcW w:w="810" w:type="dxa"/>
            <w:tcBorders>
              <w:left w:val="single" w:sz="12" w:space="0" w:color="000000"/>
            </w:tcBorders>
          </w:tcPr>
          <w:p w14:paraId="31883B33" w14:textId="77777777" w:rsidR="003A04F7" w:rsidRDefault="003A04F7">
            <w:pPr>
              <w:ind w:hanging="2"/>
              <w:jc w:val="center"/>
              <w:rPr>
                <w:rFonts w:ascii="Calibri" w:eastAsia="Calibri" w:hAnsi="Calibri" w:cs="Calibri"/>
              </w:rPr>
            </w:pPr>
          </w:p>
        </w:tc>
        <w:tc>
          <w:tcPr>
            <w:tcW w:w="4770" w:type="dxa"/>
            <w:tcBorders>
              <w:right w:val="single" w:sz="12" w:space="0" w:color="000000"/>
            </w:tcBorders>
          </w:tcPr>
          <w:p w14:paraId="5253DBD5" w14:textId="77777777" w:rsidR="003A04F7" w:rsidRDefault="003A04F7">
            <w:pPr>
              <w:ind w:hanging="2"/>
              <w:rPr>
                <w:rFonts w:ascii="Calibri" w:eastAsia="Calibri" w:hAnsi="Calibri" w:cs="Calibri"/>
              </w:rPr>
            </w:pPr>
          </w:p>
        </w:tc>
      </w:tr>
      <w:tr w:rsidR="003A04F7" w14:paraId="230C427D" w14:textId="77777777">
        <w:tc>
          <w:tcPr>
            <w:tcW w:w="828" w:type="dxa"/>
            <w:tcBorders>
              <w:left w:val="single" w:sz="12" w:space="0" w:color="000000"/>
              <w:bottom w:val="single" w:sz="12" w:space="0" w:color="000000"/>
            </w:tcBorders>
          </w:tcPr>
          <w:p w14:paraId="12BD8744" w14:textId="77777777" w:rsidR="003A04F7" w:rsidRDefault="00E76671">
            <w:pPr>
              <w:ind w:right="-28" w:hanging="2"/>
              <w:jc w:val="center"/>
              <w:rPr>
                <w:rFonts w:ascii="Calibri" w:eastAsia="Calibri" w:hAnsi="Calibri" w:cs="Calibri"/>
              </w:rPr>
            </w:pPr>
            <w:r>
              <w:rPr>
                <w:rFonts w:ascii="Calibri" w:eastAsia="Calibri" w:hAnsi="Calibri" w:cs="Calibri"/>
              </w:rPr>
              <w:t>5</w:t>
            </w:r>
          </w:p>
        </w:tc>
        <w:tc>
          <w:tcPr>
            <w:tcW w:w="4410" w:type="dxa"/>
            <w:tcBorders>
              <w:bottom w:val="single" w:sz="12" w:space="0" w:color="000000"/>
              <w:right w:val="single" w:sz="12" w:space="0" w:color="000000"/>
            </w:tcBorders>
          </w:tcPr>
          <w:p w14:paraId="0BFAFF11" w14:textId="77777777" w:rsidR="003A04F7" w:rsidRDefault="00E76671">
            <w:pPr>
              <w:ind w:hanging="2"/>
              <w:rPr>
                <w:rFonts w:ascii="Calibri" w:eastAsia="Calibri" w:hAnsi="Calibri" w:cs="Calibri"/>
              </w:rPr>
            </w:pPr>
            <w:r>
              <w:rPr>
                <w:rFonts w:ascii="Calibri" w:eastAsia="Calibri" w:hAnsi="Calibri" w:cs="Calibri"/>
              </w:rPr>
              <w:t>Balance multiple tasks/projects</w:t>
            </w:r>
          </w:p>
        </w:tc>
        <w:tc>
          <w:tcPr>
            <w:tcW w:w="810" w:type="dxa"/>
            <w:tcBorders>
              <w:left w:val="single" w:sz="12" w:space="0" w:color="000000"/>
              <w:bottom w:val="single" w:sz="12" w:space="0" w:color="000000"/>
            </w:tcBorders>
          </w:tcPr>
          <w:p w14:paraId="3717EDF7" w14:textId="77777777" w:rsidR="003A04F7" w:rsidRDefault="003A04F7">
            <w:pPr>
              <w:ind w:hanging="2"/>
              <w:jc w:val="center"/>
              <w:rPr>
                <w:rFonts w:ascii="Calibri" w:eastAsia="Calibri" w:hAnsi="Calibri" w:cs="Calibri"/>
              </w:rPr>
            </w:pPr>
          </w:p>
        </w:tc>
        <w:tc>
          <w:tcPr>
            <w:tcW w:w="4770" w:type="dxa"/>
            <w:tcBorders>
              <w:bottom w:val="single" w:sz="12" w:space="0" w:color="000000"/>
              <w:right w:val="single" w:sz="12" w:space="0" w:color="000000"/>
            </w:tcBorders>
          </w:tcPr>
          <w:p w14:paraId="2C10FED0" w14:textId="77777777" w:rsidR="003A04F7" w:rsidRDefault="003A04F7">
            <w:pPr>
              <w:ind w:hanging="2"/>
              <w:rPr>
                <w:rFonts w:ascii="Calibri" w:eastAsia="Calibri" w:hAnsi="Calibri" w:cs="Calibri"/>
              </w:rPr>
            </w:pPr>
          </w:p>
        </w:tc>
      </w:tr>
    </w:tbl>
    <w:p w14:paraId="285F6F7B" w14:textId="77777777" w:rsidR="003A04F7" w:rsidRDefault="003A04F7">
      <w:pPr>
        <w:ind w:hanging="2"/>
        <w:rPr>
          <w:rFonts w:ascii="Calibri" w:eastAsia="Calibri" w:hAnsi="Calibri" w:cs="Calibri"/>
        </w:rPr>
      </w:pPr>
    </w:p>
    <w:p w14:paraId="704492C1" w14:textId="77777777" w:rsidR="003A04F7" w:rsidRDefault="003A04F7">
      <w:pPr>
        <w:rPr>
          <w:rFonts w:ascii="Calibri" w:eastAsia="Calibri" w:hAnsi="Calibri" w:cs="Calibri"/>
          <w:b/>
        </w:rPr>
      </w:pPr>
    </w:p>
    <w:p w14:paraId="11BEE47C" w14:textId="77777777" w:rsidR="003A04F7" w:rsidRDefault="003A04F7">
      <w:pPr>
        <w:ind w:hanging="2"/>
        <w:rPr>
          <w:rFonts w:ascii="Calibri" w:eastAsia="Calibri" w:hAnsi="Calibri" w:cs="Calibri"/>
          <w:b/>
        </w:rPr>
      </w:pPr>
    </w:p>
    <w:p w14:paraId="635031F3" w14:textId="77777777" w:rsidR="003A04F7" w:rsidRDefault="00E76671">
      <w:pPr>
        <w:pStyle w:val="Heading1"/>
        <w:ind w:left="2" w:hanging="4"/>
        <w:rPr>
          <w:rFonts w:ascii="Calibri" w:eastAsia="Calibri" w:hAnsi="Calibri" w:cs="Calibri"/>
          <w:u w:val="single"/>
        </w:rPr>
      </w:pPr>
      <w:r>
        <w:rPr>
          <w:rFonts w:ascii="Calibri" w:eastAsia="Calibri" w:hAnsi="Calibri" w:cs="Calibri"/>
          <w:sz w:val="36"/>
          <w:szCs w:val="36"/>
          <w:u w:val="single"/>
        </w:rPr>
        <w:t>Attachment D</w:t>
      </w:r>
    </w:p>
    <w:p w14:paraId="16992D5E" w14:textId="77777777" w:rsidR="003A04F7" w:rsidRDefault="00E76671">
      <w:pPr>
        <w:ind w:hanging="2"/>
        <w:rPr>
          <w:rFonts w:ascii="Calibri" w:eastAsia="Calibri" w:hAnsi="Calibri" w:cs="Calibri"/>
        </w:rPr>
      </w:pPr>
      <w:r>
        <w:rPr>
          <w:rFonts w:ascii="Calibri" w:eastAsia="Calibri" w:hAnsi="Calibri" w:cs="Calibri"/>
        </w:rPr>
        <w:t>Department Organization Chart</w:t>
      </w:r>
    </w:p>
    <w:p w14:paraId="0D6E2CD1" w14:textId="77777777" w:rsidR="003A04F7" w:rsidRDefault="003A04F7">
      <w:pPr>
        <w:ind w:right="90" w:hanging="2"/>
        <w:jc w:val="center"/>
        <w:rPr>
          <w:rFonts w:ascii="Calibri" w:eastAsia="Calibri" w:hAnsi="Calibri" w:cs="Calibri"/>
        </w:rPr>
      </w:pPr>
    </w:p>
    <w:p w14:paraId="56BA1435" w14:textId="77777777" w:rsidR="003A04F7" w:rsidRDefault="00E76671">
      <w:pPr>
        <w:pBdr>
          <w:top w:val="single" w:sz="6" w:space="1" w:color="000000"/>
          <w:bottom w:val="single" w:sz="6" w:space="1" w:color="000000"/>
        </w:pBdr>
        <w:ind w:right="90" w:hanging="2"/>
        <w:rPr>
          <w:rFonts w:ascii="Calibri" w:eastAsia="Calibri" w:hAnsi="Calibri" w:cs="Calibri"/>
        </w:rPr>
      </w:pPr>
      <w:r>
        <w:rPr>
          <w:rFonts w:ascii="Calibri" w:eastAsia="Calibri" w:hAnsi="Calibri" w:cs="Calibri"/>
          <w:b/>
        </w:rPr>
        <w:t>Instruction:</w:t>
      </w:r>
      <w:r>
        <w:rPr>
          <w:rFonts w:ascii="Calibri" w:eastAsia="Calibri" w:hAnsi="Calibri" w:cs="Calibri"/>
        </w:rPr>
        <w:t xml:space="preserve">  Please insert an image of your department’s organization chart and highlight where this Position Description falls within the chart. </w:t>
      </w:r>
    </w:p>
    <w:p w14:paraId="3BA61DA1" w14:textId="05D2CE6F" w:rsidR="003A04F7" w:rsidRDefault="00C14419">
      <w:pPr>
        <w:ind w:hanging="2"/>
        <w:rPr>
          <w:rFonts w:ascii="Calibri" w:eastAsia="Calibri" w:hAnsi="Calibri" w:cs="Calibri"/>
        </w:rPr>
      </w:pPr>
      <w:r w:rsidRPr="00C14419">
        <w:rPr>
          <w:rFonts w:ascii="Calibri" w:eastAsia="Calibri" w:hAnsi="Calibri" w:cs="Calibri"/>
          <w:noProof/>
        </w:rPr>
        <w:drawing>
          <wp:anchor distT="0" distB="0" distL="114300" distR="114300" simplePos="0" relativeHeight="251658240" behindDoc="0" locked="0" layoutInCell="1" allowOverlap="1" wp14:anchorId="034637CB" wp14:editId="2295B9AC">
            <wp:simplePos x="0" y="0"/>
            <wp:positionH relativeFrom="margin">
              <wp:align>center</wp:align>
            </wp:positionH>
            <wp:positionV relativeFrom="paragraph">
              <wp:posOffset>194945</wp:posOffset>
            </wp:positionV>
            <wp:extent cx="6411220" cy="3982006"/>
            <wp:effectExtent l="0" t="0" r="8890" b="0"/>
            <wp:wrapNone/>
            <wp:docPr id="223010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10820" name="Picture 1"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411220" cy="3982006"/>
                    </a:xfrm>
                    <a:prstGeom prst="rect">
                      <a:avLst/>
                    </a:prstGeom>
                  </pic:spPr>
                </pic:pic>
              </a:graphicData>
            </a:graphic>
          </wp:anchor>
        </w:drawing>
      </w:r>
    </w:p>
    <w:sectPr w:rsidR="003A04F7">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C2F07" w14:textId="77777777" w:rsidR="00A91AF8" w:rsidRDefault="00A91AF8">
      <w:r>
        <w:separator/>
      </w:r>
    </w:p>
  </w:endnote>
  <w:endnote w:type="continuationSeparator" w:id="0">
    <w:p w14:paraId="259B55A3" w14:textId="77777777" w:rsidR="00A91AF8" w:rsidRDefault="00A91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9DC6561-A2D1-4556-BB96-70080DCEA6C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D2C63101-EA48-4826-8578-3CF460E6E502}"/>
    <w:embedBold r:id="rId3" w:fontKey="{B8C4004E-E27C-416D-8EE8-F03E6A04DF54}"/>
    <w:embedItalic r:id="rId4" w:fontKey="{9A001097-9E06-442E-B7A0-E1D952C21C11}"/>
    <w:embedBoldItalic r:id="rId5" w:fontKey="{C74C9A2F-93AC-416C-80A0-626917C8CB33}"/>
  </w:font>
  <w:font w:name="Calibri Light">
    <w:panose1 w:val="020F0302020204030204"/>
    <w:charset w:val="00"/>
    <w:family w:val="swiss"/>
    <w:pitch w:val="variable"/>
    <w:sig w:usb0="E4002EFF" w:usb1="C200247B" w:usb2="00000009" w:usb3="00000000" w:csb0="000001FF" w:csb1="00000000"/>
    <w:embedBold r:id="rId6" w:fontKey="{E6CC3654-7DE4-419F-B81A-E569D76FB309}"/>
  </w:font>
  <w:font w:name="Tahoma">
    <w:panose1 w:val="020B0604030504040204"/>
    <w:charset w:val="00"/>
    <w:family w:val="swiss"/>
    <w:pitch w:val="variable"/>
    <w:sig w:usb0="E1002EFF" w:usb1="C000605B" w:usb2="00000029" w:usb3="00000000" w:csb0="000101FF" w:csb1="00000000"/>
    <w:embedRegular r:id="rId7" w:fontKey="{814090EB-266D-4D4E-96E9-BBAB22CD16E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8E411961-CE08-47AD-9673-5D277AF2E884}"/>
  </w:font>
  <w:font w:name="Arial Black">
    <w:panose1 w:val="020B0A04020102020204"/>
    <w:charset w:val="00"/>
    <w:family w:val="swiss"/>
    <w:pitch w:val="variable"/>
    <w:sig w:usb0="A00002AF" w:usb1="400078FB" w:usb2="00000000" w:usb3="00000000" w:csb0="0000009F" w:csb1="00000000"/>
    <w:embedRegular r:id="rId9" w:fontKey="{7650B58E-0822-4054-A8BF-4C0416B6AD90}"/>
  </w:font>
  <w:font w:name="Cambria">
    <w:panose1 w:val="02040503050406030204"/>
    <w:charset w:val="00"/>
    <w:family w:val="roman"/>
    <w:pitch w:val="variable"/>
    <w:sig w:usb0="E00006FF" w:usb1="420024FF" w:usb2="02000000" w:usb3="00000000" w:csb0="0000019F" w:csb1="00000000"/>
    <w:embedRegular r:id="rId10" w:fontKey="{B44887BF-8DAD-4E33-A7AE-4DD1A59F87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B06B" w14:textId="77777777" w:rsidR="003A04F7" w:rsidRDefault="003A04F7">
    <w:pPr>
      <w:pBdr>
        <w:top w:val="nil"/>
        <w:left w:val="nil"/>
        <w:bottom w:val="nil"/>
        <w:right w:val="nil"/>
        <w:between w:val="nil"/>
      </w:pBdr>
      <w:tabs>
        <w:tab w:val="center" w:pos="4680"/>
        <w:tab w:val="right" w:pos="9360"/>
      </w:tabs>
      <w:ind w:hanging="2"/>
      <w:rPr>
        <w:rFonts w:ascii="Palatino" w:eastAsia="Palatino" w:hAnsi="Palatino" w:cs="Palatino"/>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502202"/>
      <w:docPartObj>
        <w:docPartGallery w:val="Page Numbers (Bottom of Page)"/>
        <w:docPartUnique/>
      </w:docPartObj>
    </w:sdtPr>
    <w:sdtContent>
      <w:sdt>
        <w:sdtPr>
          <w:id w:val="-1705238520"/>
          <w:docPartObj>
            <w:docPartGallery w:val="Page Numbers (Top of Page)"/>
            <w:docPartUnique/>
          </w:docPartObj>
        </w:sdtPr>
        <w:sdtContent>
          <w:p w14:paraId="2B9CC81D" w14:textId="63788BB7" w:rsidR="00B76354" w:rsidRDefault="00B76354">
            <w:pPr>
              <w:pStyle w:val="Footer"/>
              <w:ind w:left="0" w:hanging="2"/>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27D1627" w14:textId="501AB4F4" w:rsidR="003A04F7" w:rsidRDefault="003A04F7">
    <w:pPr>
      <w:pBdr>
        <w:top w:val="nil"/>
        <w:left w:val="nil"/>
        <w:bottom w:val="nil"/>
        <w:right w:val="nil"/>
        <w:between w:val="nil"/>
      </w:pBdr>
      <w:tabs>
        <w:tab w:val="center" w:pos="4680"/>
        <w:tab w:val="right" w:pos="9360"/>
        <w:tab w:val="right" w:pos="10620"/>
      </w:tabs>
      <w:ind w:hanging="2"/>
      <w:rPr>
        <w:rFonts w:ascii="Calibri" w:eastAsia="Calibri" w:hAnsi="Calibri" w:cs="Calibr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9540" w14:textId="77777777" w:rsidR="003A04F7" w:rsidRDefault="00E76671">
    <w:pPr>
      <w:pBdr>
        <w:top w:val="nil"/>
        <w:left w:val="nil"/>
        <w:bottom w:val="nil"/>
        <w:right w:val="nil"/>
        <w:between w:val="nil"/>
      </w:pBdr>
      <w:tabs>
        <w:tab w:val="center" w:pos="4680"/>
        <w:tab w:val="right" w:pos="9360"/>
        <w:tab w:val="right" w:pos="10620"/>
      </w:tabs>
      <w:ind w:hanging="2"/>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sidR="00000000">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sidR="00000000">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 xml:space="preserve">PD Form Revised:  </w:t>
    </w:r>
    <w:r>
      <w:rPr>
        <w:rFonts w:ascii="Calibri" w:eastAsia="Calibri" w:hAnsi="Calibri" w:cs="Calibri"/>
        <w:sz w:val="20"/>
        <w:szCs w:val="20"/>
      </w:rPr>
      <w:t>3</w:t>
    </w:r>
    <w:r>
      <w:rPr>
        <w:rFonts w:ascii="Calibri" w:eastAsia="Calibri" w:hAnsi="Calibri" w:cs="Calibri"/>
        <w:color w:val="000000"/>
        <w:sz w:val="20"/>
        <w:szCs w:val="20"/>
      </w:rPr>
      <w:t>/1/2022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C73C8" w14:textId="77777777" w:rsidR="00A91AF8" w:rsidRDefault="00A91AF8">
      <w:r>
        <w:separator/>
      </w:r>
    </w:p>
  </w:footnote>
  <w:footnote w:type="continuationSeparator" w:id="0">
    <w:p w14:paraId="019DF166" w14:textId="77777777" w:rsidR="00A91AF8" w:rsidRDefault="00A91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61FB" w14:textId="77777777" w:rsidR="003A04F7" w:rsidRDefault="00E76671">
    <w:pPr>
      <w:pBdr>
        <w:top w:val="nil"/>
        <w:left w:val="nil"/>
        <w:bottom w:val="nil"/>
        <w:right w:val="nil"/>
        <w:between w:val="nil"/>
      </w:pBdr>
      <w:tabs>
        <w:tab w:val="center" w:pos="4680"/>
        <w:tab w:val="right" w:pos="9360"/>
      </w:tabs>
      <w:ind w:hanging="2"/>
      <w:rPr>
        <w:color w:val="000000"/>
      </w:rPr>
    </w:pPr>
    <w:r>
      <w:rPr>
        <w:noProof/>
      </w:rPr>
      <mc:AlternateContent>
        <mc:Choice Requires="wps">
          <w:drawing>
            <wp:anchor distT="0" distB="0" distL="114300" distR="114300" simplePos="0" relativeHeight="251659264" behindDoc="0" locked="0" layoutInCell="1" hidden="0" allowOverlap="1" wp14:anchorId="77C2A5C4" wp14:editId="015E4ADD">
              <wp:simplePos x="0" y="0"/>
              <wp:positionH relativeFrom="column">
                <wp:posOffset>-1384299</wp:posOffset>
              </wp:positionH>
              <wp:positionV relativeFrom="paragraph">
                <wp:posOffset>-3454399</wp:posOffset>
              </wp:positionV>
              <wp:extent cx="9701029" cy="9701029"/>
              <wp:effectExtent l="0" t="0" r="0" b="0"/>
              <wp:wrapNone/>
              <wp:docPr id="4" name="Rectangle 4"/>
              <wp:cNvGraphicFramePr/>
              <a:graphic xmlns:a="http://schemas.openxmlformats.org/drawingml/2006/main">
                <a:graphicData uri="http://schemas.microsoft.com/office/word/2010/wordprocessingShape">
                  <wps:wsp>
                    <wps:cNvSpPr/>
                    <wps:spPr>
                      <a:xfrm rot="-2700000">
                        <a:off x="1892870" y="2398875"/>
                        <a:ext cx="6906260" cy="2762250"/>
                      </a:xfrm>
                      <a:prstGeom prst="rect">
                        <a:avLst/>
                      </a:prstGeom>
                      <a:solidFill>
                        <a:srgbClr val="E7E6E6">
                          <a:alpha val="49411"/>
                        </a:srgbClr>
                      </a:solidFill>
                      <a:ln>
                        <a:noFill/>
                      </a:ln>
                    </wps:spPr>
                    <wps:txbx>
                      <w:txbxContent>
                        <w:p w14:paraId="2BC55405" w14:textId="77777777" w:rsidR="003A04F7" w:rsidRDefault="003A04F7">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7C2A5C4" id="Rectangle 4" o:spid="_x0000_s1026" style="position:absolute;margin-left:-109pt;margin-top:-272pt;width:763.85pt;height:763.85pt;rotation:-45;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" fillcolor="#e7e6e6" stroked="f">
              <v:fill opacity="32382f"/>
              <v:textbox inset="2.53958mm,2.53958mm,2.53958mm,2.53958mm">
                <w:txbxContent>
                  <w:p w14:paraId="2BC55405" w14:textId="77777777" w:rsidR="003A04F7" w:rsidRDefault="003A04F7">
                    <w:pPr>
                      <w:ind w:hanging="2"/>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2455" w14:textId="2A8F9D2B" w:rsidR="003A04F7" w:rsidRDefault="00E76671">
    <w:pPr>
      <w:pBdr>
        <w:top w:val="nil"/>
        <w:left w:val="nil"/>
        <w:bottom w:val="single" w:sz="4" w:space="1" w:color="000000"/>
        <w:right w:val="nil"/>
        <w:between w:val="nil"/>
      </w:pBdr>
      <w:tabs>
        <w:tab w:val="center" w:pos="4680"/>
        <w:tab w:val="right" w:pos="9360"/>
      </w:tabs>
      <w:ind w:hanging="2"/>
      <w:rPr>
        <w:rFonts w:ascii="Calibri" w:eastAsia="Calibri" w:hAnsi="Calibri" w:cs="Calibri"/>
        <w:color w:val="000000"/>
      </w:rPr>
    </w:pPr>
    <w:r>
      <w:rPr>
        <w:rFonts w:ascii="Calibri" w:eastAsia="Calibri" w:hAnsi="Calibri" w:cs="Calibri"/>
        <w:b/>
        <w:color w:val="000000"/>
      </w:rPr>
      <w:t xml:space="preserve">Employee Name:  </w:t>
    </w:r>
    <w:r>
      <w:rPr>
        <w:rFonts w:ascii="Calibri" w:eastAsia="Calibri" w:hAnsi="Calibri" w:cs="Calibri"/>
        <w:b/>
        <w:color w:val="000000"/>
      </w:rPr>
      <w:tab/>
    </w:r>
    <w:r>
      <w:rPr>
        <w:rFonts w:ascii="Calibri" w:eastAsia="Calibri" w:hAnsi="Calibri" w:cs="Calibri"/>
        <w:b/>
        <w:color w:val="000000"/>
      </w:rPr>
      <w:tab/>
    </w:r>
  </w:p>
  <w:p w14:paraId="4D0FC564" w14:textId="77777777" w:rsidR="003A04F7" w:rsidRDefault="003A04F7">
    <w:pPr>
      <w:pBdr>
        <w:top w:val="nil"/>
        <w:left w:val="nil"/>
        <w:bottom w:val="single" w:sz="4" w:space="1" w:color="000000"/>
        <w:right w:val="nil"/>
        <w:between w:val="nil"/>
      </w:pBdr>
      <w:tabs>
        <w:tab w:val="center" w:pos="4680"/>
        <w:tab w:val="right" w:pos="936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C6E7" w14:textId="77777777" w:rsidR="003A04F7" w:rsidRDefault="00E76671">
    <w:pPr>
      <w:pBdr>
        <w:top w:val="nil"/>
        <w:left w:val="nil"/>
        <w:bottom w:val="nil"/>
        <w:right w:val="nil"/>
        <w:between w:val="nil"/>
      </w:pBdr>
      <w:spacing w:before="240" w:after="60"/>
      <w:ind w:hanging="2"/>
      <w:rPr>
        <w:rFonts w:ascii="Arial Black" w:eastAsia="Arial Black" w:hAnsi="Arial Black" w:cs="Arial Black"/>
        <w:color w:val="000000"/>
      </w:rPr>
    </w:pPr>
    <w:r>
      <w:rPr>
        <w:rFonts w:ascii="Arial Black" w:eastAsia="Arial Black" w:hAnsi="Arial Black" w:cs="Arial Black"/>
        <w:color w:val="000000"/>
      </w:rPr>
      <w:tab/>
    </w:r>
    <w:r>
      <w:rPr>
        <w:rFonts w:ascii="Arial Black" w:eastAsia="Arial Black" w:hAnsi="Arial Black" w:cs="Arial Black"/>
        <w:color w:val="000000"/>
      </w:rPr>
      <w:tab/>
    </w:r>
    <w:r>
      <w:rPr>
        <w:rFonts w:ascii="Arial Black" w:eastAsia="Arial Black" w:hAnsi="Arial Black" w:cs="Arial Black"/>
        <w:color w:val="000000"/>
      </w:rPr>
      <w:tab/>
    </w:r>
    <w:r>
      <w:rPr>
        <w:rFonts w:ascii="Arial Black" w:eastAsia="Arial Black" w:hAnsi="Arial Black" w:cs="Arial Black"/>
        <w:color w:val="000000"/>
      </w:rPr>
      <w:tab/>
    </w:r>
    <w:r>
      <w:rPr>
        <w:noProof/>
      </w:rPr>
      <w:drawing>
        <wp:anchor distT="114300" distB="114300" distL="114300" distR="114300" simplePos="0" relativeHeight="251658240" behindDoc="0" locked="0" layoutInCell="1" hidden="0" allowOverlap="1" wp14:anchorId="196AC11A" wp14:editId="2F7EBA7F">
          <wp:simplePos x="0" y="0"/>
          <wp:positionH relativeFrom="column">
            <wp:posOffset>1285875</wp:posOffset>
          </wp:positionH>
          <wp:positionV relativeFrom="paragraph">
            <wp:posOffset>-114298</wp:posOffset>
          </wp:positionV>
          <wp:extent cx="4281488" cy="564918"/>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281488" cy="564918"/>
                  </a:xfrm>
                  <a:prstGeom prst="rect">
                    <a:avLst/>
                  </a:prstGeom>
                  <a:ln/>
                </pic:spPr>
              </pic:pic>
            </a:graphicData>
          </a:graphic>
        </wp:anchor>
      </w:drawing>
    </w:r>
  </w:p>
  <w:p w14:paraId="400E6BA4" w14:textId="77777777" w:rsidR="003A04F7" w:rsidRDefault="00E76671">
    <w:pPr>
      <w:tabs>
        <w:tab w:val="left" w:pos="6405"/>
      </w:tabs>
      <w:ind w:hanging="2"/>
      <w:rPr>
        <w:rFonts w:ascii="Arial" w:eastAsia="Arial" w:hAnsi="Arial" w:cs="Arial"/>
        <w:sz w:val="30"/>
        <w:szCs w:val="30"/>
      </w:rPr>
    </w:pPr>
    <w:r>
      <w:tab/>
    </w:r>
  </w:p>
  <w:p w14:paraId="04443B0A" w14:textId="77777777" w:rsidR="003A04F7" w:rsidRDefault="003A04F7">
    <w:pPr>
      <w:pBdr>
        <w:top w:val="nil"/>
        <w:left w:val="nil"/>
        <w:bottom w:val="nil"/>
        <w:right w:val="nil"/>
        <w:between w:val="nil"/>
      </w:pBdr>
      <w:tabs>
        <w:tab w:val="center" w:pos="4680"/>
        <w:tab w:val="right" w:pos="936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3688C"/>
    <w:multiLevelType w:val="multilevel"/>
    <w:tmpl w:val="08527D44"/>
    <w:lvl w:ilvl="0">
      <w:start w:val="1"/>
      <w:numFmt w:val="decimal"/>
      <w:lvlText w:val="%1."/>
      <w:lvlJc w:val="left"/>
      <w:pPr>
        <w:ind w:left="563" w:hanging="360"/>
      </w:pPr>
      <w:rPr>
        <w:vertAlign w:val="baseline"/>
      </w:rPr>
    </w:lvl>
    <w:lvl w:ilvl="1">
      <w:start w:val="1"/>
      <w:numFmt w:val="lowerLetter"/>
      <w:lvlText w:val="%2."/>
      <w:lvlJc w:val="left"/>
      <w:pPr>
        <w:ind w:left="1283" w:hanging="359"/>
      </w:pPr>
      <w:rPr>
        <w:vertAlign w:val="baseline"/>
      </w:rPr>
    </w:lvl>
    <w:lvl w:ilvl="2">
      <w:start w:val="1"/>
      <w:numFmt w:val="lowerRoman"/>
      <w:lvlText w:val="%3."/>
      <w:lvlJc w:val="right"/>
      <w:pPr>
        <w:ind w:left="2003" w:hanging="180"/>
      </w:pPr>
      <w:rPr>
        <w:vertAlign w:val="baseline"/>
      </w:rPr>
    </w:lvl>
    <w:lvl w:ilvl="3">
      <w:start w:val="1"/>
      <w:numFmt w:val="decimal"/>
      <w:lvlText w:val="%4."/>
      <w:lvlJc w:val="left"/>
      <w:pPr>
        <w:ind w:left="2723" w:hanging="360"/>
      </w:pPr>
      <w:rPr>
        <w:vertAlign w:val="baseline"/>
      </w:rPr>
    </w:lvl>
    <w:lvl w:ilvl="4">
      <w:start w:val="1"/>
      <w:numFmt w:val="lowerLetter"/>
      <w:lvlText w:val="%5."/>
      <w:lvlJc w:val="left"/>
      <w:pPr>
        <w:ind w:left="3443" w:hanging="360"/>
      </w:pPr>
      <w:rPr>
        <w:vertAlign w:val="baseline"/>
      </w:rPr>
    </w:lvl>
    <w:lvl w:ilvl="5">
      <w:start w:val="1"/>
      <w:numFmt w:val="lowerRoman"/>
      <w:lvlText w:val="%6."/>
      <w:lvlJc w:val="right"/>
      <w:pPr>
        <w:ind w:left="4163" w:hanging="180"/>
      </w:pPr>
      <w:rPr>
        <w:vertAlign w:val="baseline"/>
      </w:rPr>
    </w:lvl>
    <w:lvl w:ilvl="6">
      <w:start w:val="1"/>
      <w:numFmt w:val="decimal"/>
      <w:lvlText w:val="%7."/>
      <w:lvlJc w:val="left"/>
      <w:pPr>
        <w:ind w:left="4883" w:hanging="360"/>
      </w:pPr>
      <w:rPr>
        <w:vertAlign w:val="baseline"/>
      </w:rPr>
    </w:lvl>
    <w:lvl w:ilvl="7">
      <w:start w:val="1"/>
      <w:numFmt w:val="lowerLetter"/>
      <w:lvlText w:val="%8."/>
      <w:lvlJc w:val="left"/>
      <w:pPr>
        <w:ind w:left="5603" w:hanging="360"/>
      </w:pPr>
      <w:rPr>
        <w:vertAlign w:val="baseline"/>
      </w:rPr>
    </w:lvl>
    <w:lvl w:ilvl="8">
      <w:start w:val="1"/>
      <w:numFmt w:val="lowerRoman"/>
      <w:lvlText w:val="%9."/>
      <w:lvlJc w:val="right"/>
      <w:pPr>
        <w:ind w:left="6323" w:hanging="180"/>
      </w:pPr>
      <w:rPr>
        <w:vertAlign w:val="baseline"/>
      </w:rPr>
    </w:lvl>
  </w:abstractNum>
  <w:abstractNum w:abstractNumId="1" w15:restartNumberingAfterBreak="0">
    <w:nsid w:val="29A264AC"/>
    <w:multiLevelType w:val="multilevel"/>
    <w:tmpl w:val="B6C2E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8609BB"/>
    <w:multiLevelType w:val="multilevel"/>
    <w:tmpl w:val="06BCD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226C08"/>
    <w:multiLevelType w:val="multilevel"/>
    <w:tmpl w:val="614E7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115200"/>
    <w:multiLevelType w:val="multilevel"/>
    <w:tmpl w:val="2DFECA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F332E2B"/>
    <w:multiLevelType w:val="multilevel"/>
    <w:tmpl w:val="C86C6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330099">
    <w:abstractNumId w:val="3"/>
  </w:num>
  <w:num w:numId="2" w16cid:durableId="171191991">
    <w:abstractNumId w:val="2"/>
  </w:num>
  <w:num w:numId="3" w16cid:durableId="373234532">
    <w:abstractNumId w:val="1"/>
  </w:num>
  <w:num w:numId="4" w16cid:durableId="255554447">
    <w:abstractNumId w:val="5"/>
  </w:num>
  <w:num w:numId="5" w16cid:durableId="1763454842">
    <w:abstractNumId w:val="0"/>
  </w:num>
  <w:num w:numId="6" w16cid:durableId="2065829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4F7"/>
    <w:rsid w:val="000D252C"/>
    <w:rsid w:val="003A04F7"/>
    <w:rsid w:val="00A91AF8"/>
    <w:rsid w:val="00B76354"/>
    <w:rsid w:val="00C14419"/>
    <w:rsid w:val="00D24F6E"/>
    <w:rsid w:val="00E215BF"/>
    <w:rsid w:val="00E76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C34DC"/>
  <w15:docId w15:val="{DC2502DC-8ECD-498D-B052-EA7EA6AC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604"/>
  </w:style>
  <w:style w:type="paragraph" w:styleId="Heading1">
    <w:name w:val="heading 1"/>
    <w:basedOn w:val="Normal"/>
    <w:next w:val="Normal"/>
    <w:uiPriority w:val="9"/>
    <w:qFormat/>
    <w:pPr>
      <w:keepNext/>
      <w:suppressAutoHyphens/>
      <w:overflowPunct w:val="0"/>
      <w:autoSpaceDE w:val="0"/>
      <w:autoSpaceDN w:val="0"/>
      <w:adjustRightInd w:val="0"/>
      <w:spacing w:line="1" w:lineRule="atLeast"/>
      <w:ind w:leftChars="-1" w:left="-1" w:hangingChars="1" w:hanging="1"/>
      <w:textDirection w:val="btLr"/>
      <w:textAlignment w:val="baseline"/>
      <w:outlineLvl w:val="0"/>
    </w:pPr>
    <w:rPr>
      <w:rFonts w:ascii="Palatino" w:eastAsia="Palatino" w:hAnsi="Palatino" w:cs="Palatino"/>
      <w:b/>
      <w:position w:val="-1"/>
      <w:sz w:val="20"/>
    </w:rPr>
  </w:style>
  <w:style w:type="paragraph" w:styleId="Heading2">
    <w:name w:val="heading 2"/>
    <w:basedOn w:val="Normal"/>
    <w:next w:val="Normal"/>
    <w:uiPriority w:val="9"/>
    <w:unhideWhenUsed/>
    <w:qFormat/>
    <w:pPr>
      <w:keepNext/>
      <w:suppressAutoHyphens/>
      <w:overflowPunct w:val="0"/>
      <w:autoSpaceDE w:val="0"/>
      <w:autoSpaceDN w:val="0"/>
      <w:adjustRightInd w:val="0"/>
      <w:spacing w:line="1" w:lineRule="atLeast"/>
      <w:ind w:leftChars="-1" w:left="-1" w:hangingChars="1" w:hanging="1"/>
      <w:jc w:val="center"/>
      <w:textDirection w:val="btLr"/>
      <w:textAlignment w:val="baseline"/>
      <w:outlineLvl w:val="1"/>
    </w:pPr>
    <w:rPr>
      <w:rFonts w:ascii="Palatino" w:eastAsia="Palatino" w:hAnsi="Palatino" w:cs="Palatino"/>
      <w:i/>
      <w:iCs/>
      <w:position w:val="-1"/>
      <w:sz w:val="22"/>
    </w:rPr>
  </w:style>
  <w:style w:type="paragraph" w:styleId="Heading3">
    <w:name w:val="heading 3"/>
    <w:basedOn w:val="Normal"/>
    <w:next w:val="Normal"/>
    <w:uiPriority w:val="9"/>
    <w:unhideWhenUsed/>
    <w:qFormat/>
    <w:pPr>
      <w:keepNext/>
      <w:suppressAutoHyphens/>
      <w:overflowPunct w:val="0"/>
      <w:autoSpaceDE w:val="0"/>
      <w:autoSpaceDN w:val="0"/>
      <w:adjustRightInd w:val="0"/>
      <w:spacing w:line="1" w:lineRule="atLeast"/>
      <w:ind w:leftChars="-1" w:left="1440" w:hangingChars="1" w:hanging="1"/>
      <w:jc w:val="center"/>
      <w:textDirection w:val="btLr"/>
      <w:textAlignment w:val="baseline"/>
      <w:outlineLvl w:val="2"/>
    </w:pPr>
    <w:rPr>
      <w:rFonts w:ascii="Palatino" w:eastAsia="Palatino" w:hAnsi="Palatino" w:cs="Palatino"/>
      <w:b/>
      <w:position w:val="-1"/>
      <w:sz w:val="28"/>
    </w:rPr>
  </w:style>
  <w:style w:type="paragraph" w:styleId="Heading4">
    <w:name w:val="heading 4"/>
    <w:basedOn w:val="Normal"/>
    <w:next w:val="Normal"/>
    <w:uiPriority w:val="9"/>
    <w:semiHidden/>
    <w:unhideWhenUsed/>
    <w:qFormat/>
    <w:pPr>
      <w:keepNext/>
      <w:keepLines/>
      <w:suppressAutoHyphens/>
      <w:overflowPunct w:val="0"/>
      <w:autoSpaceDE w:val="0"/>
      <w:autoSpaceDN w:val="0"/>
      <w:adjustRightInd w:val="0"/>
      <w:spacing w:before="240" w:after="40" w:line="1" w:lineRule="atLeast"/>
      <w:ind w:leftChars="-1" w:left="-1" w:hangingChars="1" w:hanging="1"/>
      <w:textDirection w:val="btLr"/>
      <w:textAlignment w:val="baseline"/>
      <w:outlineLvl w:val="3"/>
    </w:pPr>
    <w:rPr>
      <w:rFonts w:ascii="Palatino" w:eastAsia="Palatino" w:hAnsi="Palatino" w:cs="Palatino"/>
      <w:b/>
      <w:position w:val="-1"/>
    </w:rPr>
  </w:style>
  <w:style w:type="paragraph" w:styleId="Heading5">
    <w:name w:val="heading 5"/>
    <w:basedOn w:val="Normal"/>
    <w:next w:val="Normal"/>
    <w:uiPriority w:val="9"/>
    <w:semiHidden/>
    <w:unhideWhenUsed/>
    <w:qFormat/>
    <w:pPr>
      <w:keepNext/>
      <w:keepLines/>
      <w:suppressAutoHyphens/>
      <w:overflowPunct w:val="0"/>
      <w:autoSpaceDE w:val="0"/>
      <w:autoSpaceDN w:val="0"/>
      <w:adjustRightInd w:val="0"/>
      <w:spacing w:before="220" w:after="40" w:line="1" w:lineRule="atLeast"/>
      <w:ind w:leftChars="-1" w:left="-1" w:hangingChars="1" w:hanging="1"/>
      <w:textDirection w:val="btLr"/>
      <w:textAlignment w:val="baseline"/>
      <w:outlineLvl w:val="4"/>
    </w:pPr>
    <w:rPr>
      <w:rFonts w:ascii="Palatino" w:eastAsia="Palatino" w:hAnsi="Palatino" w:cs="Palatino"/>
      <w:b/>
      <w:position w:val="-1"/>
      <w:sz w:val="22"/>
      <w:szCs w:val="22"/>
    </w:rPr>
  </w:style>
  <w:style w:type="paragraph" w:styleId="Heading6">
    <w:name w:val="heading 6"/>
    <w:basedOn w:val="Normal"/>
    <w:next w:val="Normal"/>
    <w:uiPriority w:val="9"/>
    <w:semiHidden/>
    <w:unhideWhenUsed/>
    <w:qFormat/>
    <w:pPr>
      <w:keepNext/>
      <w:keepLines/>
      <w:suppressAutoHyphens/>
      <w:overflowPunct w:val="0"/>
      <w:autoSpaceDE w:val="0"/>
      <w:autoSpaceDN w:val="0"/>
      <w:adjustRightInd w:val="0"/>
      <w:spacing w:before="200" w:after="40" w:line="1" w:lineRule="atLeast"/>
      <w:ind w:leftChars="-1" w:left="-1" w:hangingChars="1" w:hanging="1"/>
      <w:textDirection w:val="btLr"/>
      <w:textAlignment w:val="baseline"/>
      <w:outlineLvl w:val="5"/>
    </w:pPr>
    <w:rPr>
      <w:rFonts w:ascii="Palatino" w:eastAsia="Palatino" w:hAnsi="Palatino" w:cs="Palatino"/>
      <w:b/>
      <w:position w:val="-1"/>
      <w:sz w:val="20"/>
      <w:szCs w:val="20"/>
    </w:rPr>
  </w:style>
  <w:style w:type="paragraph" w:styleId="Heading7">
    <w:name w:val="heading 7"/>
    <w:basedOn w:val="Normal"/>
    <w:next w:val="Normal"/>
    <w:qFormat/>
    <w:pPr>
      <w:suppressAutoHyphens/>
      <w:overflowPunct w:val="0"/>
      <w:autoSpaceDE w:val="0"/>
      <w:autoSpaceDN w:val="0"/>
      <w:adjustRightInd w:val="0"/>
      <w:spacing w:before="240" w:after="60" w:line="1" w:lineRule="atLeast"/>
      <w:ind w:leftChars="-1" w:left="-1" w:hangingChars="1" w:hanging="1"/>
      <w:textDirection w:val="btLr"/>
      <w:textAlignment w:val="baseline"/>
      <w:outlineLvl w:val="6"/>
    </w:pPr>
    <w:rPr>
      <w:rFonts w:ascii="Calibri" w:eastAsia="Palatino" w:hAnsi="Calibri" w:cs="Palatino"/>
      <w:positio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uppressAutoHyphens/>
      <w:overflowPunct w:val="0"/>
      <w:autoSpaceDE w:val="0"/>
      <w:autoSpaceDN w:val="0"/>
      <w:adjustRightInd w:val="0"/>
      <w:spacing w:before="240" w:after="60" w:line="1" w:lineRule="atLeast"/>
      <w:ind w:leftChars="-1" w:left="-1" w:hangingChars="1" w:hanging="1"/>
      <w:jc w:val="center"/>
      <w:textDirection w:val="btLr"/>
      <w:textAlignment w:val="baseline"/>
      <w:outlineLvl w:val="0"/>
    </w:pPr>
    <w:rPr>
      <w:rFonts w:ascii="Calibri Light" w:hAnsi="Calibri Light"/>
      <w:b/>
      <w:bCs/>
      <w:kern w:val="28"/>
      <w:position w:val="-1"/>
      <w:sz w:val="32"/>
      <w:szCs w:val="32"/>
    </w:rPr>
  </w:style>
  <w:style w:type="paragraph" w:customStyle="1" w:styleId="instructions">
    <w:name w:val="instructions"/>
    <w:basedOn w:val="Normal"/>
    <w:pPr>
      <w:suppressAutoHyphens/>
      <w:overflowPunct w:val="0"/>
      <w:autoSpaceDE w:val="0"/>
      <w:autoSpaceDN w:val="0"/>
      <w:adjustRightInd w:val="0"/>
      <w:spacing w:line="1" w:lineRule="atLeast"/>
      <w:ind w:leftChars="-1" w:left="720" w:hangingChars="1" w:hanging="1"/>
      <w:textDirection w:val="btLr"/>
      <w:textAlignment w:val="baseline"/>
      <w:outlineLvl w:val="0"/>
    </w:pPr>
    <w:rPr>
      <w:rFonts w:ascii="Palatino" w:eastAsia="Palatino" w:hAnsi="Palatino" w:cs="Palatino"/>
      <w:i/>
      <w:position w:val="-1"/>
      <w:sz w:val="23"/>
    </w:rPr>
  </w:style>
  <w:style w:type="paragraph" w:customStyle="1" w:styleId="a">
    <w:name w:val="a"/>
    <w:basedOn w:val="Normal"/>
    <w:pPr>
      <w:suppressAutoHyphens/>
      <w:overflowPunct w:val="0"/>
      <w:autoSpaceDE w:val="0"/>
      <w:autoSpaceDN w:val="0"/>
      <w:adjustRightInd w:val="0"/>
      <w:spacing w:line="1" w:lineRule="atLeast"/>
      <w:ind w:leftChars="-1" w:left="1080" w:hangingChars="1" w:hanging="540"/>
      <w:jc w:val="both"/>
      <w:textDirection w:val="btLr"/>
      <w:textAlignment w:val="baseline"/>
      <w:outlineLvl w:val="0"/>
    </w:pPr>
    <w:rPr>
      <w:rFonts w:ascii="Palatino" w:eastAsia="Palatino" w:hAnsi="Palatino" w:cs="Palatino"/>
      <w:position w:val="-1"/>
      <w:sz w:val="23"/>
    </w:rPr>
  </w:style>
  <w:style w:type="paragraph" w:styleId="BodyTextIndent">
    <w:name w:val="Body Text Indent"/>
    <w:basedOn w:val="Normal"/>
    <w:pPr>
      <w:suppressAutoHyphens/>
      <w:overflowPunct w:val="0"/>
      <w:autoSpaceDE w:val="0"/>
      <w:autoSpaceDN w:val="0"/>
      <w:adjustRightInd w:val="0"/>
      <w:spacing w:line="1" w:lineRule="atLeast"/>
      <w:ind w:leftChars="-1" w:left="270" w:hangingChars="1" w:hanging="270"/>
      <w:textDirection w:val="btLr"/>
      <w:textAlignment w:val="baseline"/>
      <w:outlineLvl w:val="0"/>
    </w:pPr>
    <w:rPr>
      <w:rFonts w:ascii="Palatino" w:eastAsia="Palatino" w:hAnsi="Palatino" w:cs="Palatino"/>
      <w:position w:val="-1"/>
    </w:rPr>
  </w:style>
  <w:style w:type="paragraph" w:styleId="Header">
    <w:name w:val="header"/>
    <w:basedOn w:val="Normal"/>
    <w:qFormat/>
    <w:pPr>
      <w:tabs>
        <w:tab w:val="center" w:pos="4680"/>
        <w:tab w:val="right" w:pos="9360"/>
      </w:tabs>
      <w:suppressAutoHyphens/>
      <w:overflowPunct w:val="0"/>
      <w:autoSpaceDE w:val="0"/>
      <w:autoSpaceDN w:val="0"/>
      <w:adjustRightInd w:val="0"/>
      <w:spacing w:line="1" w:lineRule="atLeast"/>
      <w:ind w:leftChars="-1" w:left="-1" w:hangingChars="1" w:hanging="1"/>
      <w:textDirection w:val="btLr"/>
      <w:textAlignment w:val="baseline"/>
      <w:outlineLvl w:val="0"/>
    </w:pPr>
    <w:rPr>
      <w:rFonts w:ascii="Palatino" w:eastAsia="Palatino" w:hAnsi="Palatino" w:cs="Palatino"/>
      <w:position w:val="-1"/>
    </w:rPr>
  </w:style>
  <w:style w:type="character" w:customStyle="1" w:styleId="HeaderChar">
    <w:name w:val="Header Char"/>
    <w:rPr>
      <w:rFonts w:ascii="Palatino" w:hAnsi="Palatino"/>
      <w:w w:val="100"/>
      <w:position w:val="-1"/>
      <w:sz w:val="24"/>
      <w:effect w:val="none"/>
      <w:vertAlign w:val="baseline"/>
      <w:cs w:val="0"/>
      <w:em w:val="none"/>
    </w:rPr>
  </w:style>
  <w:style w:type="paragraph" w:styleId="Footer">
    <w:name w:val="footer"/>
    <w:basedOn w:val="Normal"/>
    <w:uiPriority w:val="99"/>
    <w:qFormat/>
    <w:pPr>
      <w:tabs>
        <w:tab w:val="center" w:pos="4680"/>
        <w:tab w:val="right" w:pos="9360"/>
      </w:tabs>
      <w:suppressAutoHyphens/>
      <w:overflowPunct w:val="0"/>
      <w:autoSpaceDE w:val="0"/>
      <w:autoSpaceDN w:val="0"/>
      <w:adjustRightInd w:val="0"/>
      <w:spacing w:line="1" w:lineRule="atLeast"/>
      <w:ind w:leftChars="-1" w:left="-1" w:hangingChars="1" w:hanging="1"/>
      <w:textDirection w:val="btLr"/>
      <w:textAlignment w:val="baseline"/>
      <w:outlineLvl w:val="0"/>
    </w:pPr>
    <w:rPr>
      <w:rFonts w:ascii="Palatino" w:eastAsia="Palatino" w:hAnsi="Palatino" w:cs="Palatino"/>
      <w:position w:val="-1"/>
    </w:rPr>
  </w:style>
  <w:style w:type="character" w:customStyle="1" w:styleId="FooterChar">
    <w:name w:val="Footer Char"/>
    <w:uiPriority w:val="99"/>
    <w:rPr>
      <w:rFonts w:ascii="Palatino" w:hAnsi="Palatino"/>
      <w:w w:val="100"/>
      <w:position w:val="-1"/>
      <w:sz w:val="24"/>
      <w:effect w:val="none"/>
      <w:vertAlign w:val="baseline"/>
      <w:cs w:val="0"/>
      <w:em w:val="none"/>
    </w:rPr>
  </w:style>
  <w:style w:type="paragraph" w:styleId="BalloonText">
    <w:name w:val="Balloon Text"/>
    <w:basedOn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Tahoma" w:eastAsia="Palatino" w:hAnsi="Tahoma" w:cs="Palatino"/>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ind w:hanging="1"/>
    </w:pPr>
    <w:rPr>
      <w:rFonts w:ascii="Arial" w:eastAsia="Arial" w:hAnsi="Arial" w:cs="Arial"/>
      <w:b/>
    </w:rPr>
  </w:style>
  <w:style w:type="character" w:customStyle="1" w:styleId="SubtitleChar">
    <w:name w:val="Subtitle Char"/>
    <w:rPr>
      <w:rFonts w:ascii="Arial" w:hAnsi="Arial" w:cs="Arial"/>
      <w:b/>
      <w:bCs/>
      <w:w w:val="100"/>
      <w:position w:val="-1"/>
      <w:sz w:val="24"/>
      <w:szCs w:val="24"/>
      <w:effect w:val="none"/>
      <w:vertAlign w:val="baseline"/>
      <w:cs w:val="0"/>
      <w:em w:val="none"/>
    </w:rPr>
  </w:style>
  <w:style w:type="paragraph" w:customStyle="1" w:styleId="ReturnAddress">
    <w:name w:val="Return Address"/>
    <w:basedOn w:val="Normal"/>
    <w:pPr>
      <w:keepLines/>
      <w:suppressAutoHyphens/>
      <w:spacing w:line="200" w:lineRule="atLeast"/>
      <w:ind w:leftChars="-1" w:left="-1" w:hangingChars="1" w:hanging="1"/>
      <w:textDirection w:val="btLr"/>
      <w:outlineLvl w:val="0"/>
    </w:pPr>
    <w:rPr>
      <w:rFonts w:ascii="Arial" w:eastAsia="Palatino" w:hAnsi="Arial" w:cs="Palatino"/>
      <w:spacing w:val="-2"/>
      <w:position w:val="-1"/>
      <w:sz w:val="16"/>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rPr>
  </w:style>
  <w:style w:type="character" w:styleId="PageNumber">
    <w:name w:val="page number"/>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uppressAutoHyphens/>
      <w:overflowPunct w:val="0"/>
      <w:autoSpaceDE w:val="0"/>
      <w:autoSpaceDN w:val="0"/>
      <w:adjustRightInd w:val="0"/>
      <w:spacing w:line="1" w:lineRule="atLeast"/>
      <w:ind w:leftChars="-1" w:left="720" w:hangingChars="1" w:hanging="1"/>
      <w:textDirection w:val="btLr"/>
      <w:textAlignment w:val="baseline"/>
      <w:outlineLvl w:val="0"/>
    </w:pPr>
    <w:rPr>
      <w:rFonts w:ascii="Palatino" w:eastAsia="Palatino" w:hAnsi="Palatino" w:cs="Palatino"/>
      <w:position w:val="-1"/>
    </w:rPr>
  </w:style>
  <w:style w:type="character" w:customStyle="1" w:styleId="pslongeditbox">
    <w:name w:val="pslongeditbox"/>
    <w:rPr>
      <w:w w:val="100"/>
      <w:position w:val="-1"/>
      <w:effect w:val="none"/>
      <w:vertAlign w:val="baseline"/>
      <w:cs w:val="0"/>
      <w:em w:val="none"/>
    </w:rPr>
  </w:style>
  <w:style w:type="character" w:customStyle="1" w:styleId="BodyTextIndentChar">
    <w:name w:val="Body Text Indent Char"/>
    <w:rPr>
      <w:rFonts w:ascii="Palatino" w:hAnsi="Palatino"/>
      <w:w w:val="100"/>
      <w:position w:val="-1"/>
      <w:sz w:val="24"/>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Heading3Char">
    <w:name w:val="Heading 3 Char"/>
    <w:rPr>
      <w:rFonts w:ascii="Palatino" w:hAnsi="Palatino"/>
      <w:b/>
      <w:w w:val="100"/>
      <w:position w:val="-1"/>
      <w:sz w:val="28"/>
      <w:effect w:val="none"/>
      <w:vertAlign w:val="baseline"/>
      <w:cs w:val="0"/>
      <w:em w:val="none"/>
    </w:rPr>
  </w:style>
  <w:style w:type="character" w:customStyle="1" w:styleId="TitleChar">
    <w:name w:val="Title Char"/>
    <w:rPr>
      <w:rFonts w:ascii="Calibri Light" w:eastAsia="Times New Roman" w:hAnsi="Calibri Light" w:cs="Times New Roman"/>
      <w:b/>
      <w:bCs/>
      <w:w w:val="100"/>
      <w:kern w:val="28"/>
      <w:position w:val="-1"/>
      <w:sz w:val="32"/>
      <w:szCs w:val="32"/>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Palatino" w:eastAsia="Palatino" w:hAnsi="Palatino" w:cs="Palatino"/>
      <w:position w:val="-1"/>
      <w:sz w:val="20"/>
    </w:rPr>
  </w:style>
  <w:style w:type="character" w:customStyle="1" w:styleId="CommentTextChar">
    <w:name w:val="Comment Text Char"/>
    <w:rPr>
      <w:rFonts w:ascii="Palatino" w:hAnsi="Palatino"/>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Palatino" w:hAnsi="Palatino"/>
      <w:b/>
      <w:bCs/>
      <w:w w:val="100"/>
      <w:position w:val="-1"/>
      <w:effect w:val="none"/>
      <w:vertAlign w:val="baseline"/>
      <w:cs w:val="0"/>
      <w:em w:val="none"/>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customStyle="1" w:styleId="apple-converted-space">
    <w:name w:val="apple-converted-space"/>
    <w:basedOn w:val="DefaultParagraphFont"/>
    <w:rsid w:val="004853B1"/>
  </w:style>
  <w:style w:type="paragraph" w:styleId="NoSpacing">
    <w:name w:val="No Spacing"/>
    <w:uiPriority w:val="1"/>
    <w:qFormat/>
    <w:rsid w:val="00E54651"/>
    <w:pPr>
      <w:suppressAutoHyphens/>
      <w:overflowPunct w:val="0"/>
      <w:autoSpaceDE w:val="0"/>
      <w:autoSpaceDN w:val="0"/>
      <w:adjustRightInd w:val="0"/>
      <w:ind w:leftChars="-1" w:left="-1" w:hangingChars="1" w:hanging="1"/>
      <w:textDirection w:val="btLr"/>
      <w:textAlignment w:val="baseline"/>
      <w:outlineLvl w:val="0"/>
    </w:pPr>
    <w:rPr>
      <w:position w:val="-1"/>
    </w:rPr>
  </w:style>
  <w:style w:type="paragraph" w:styleId="NormalWeb">
    <w:name w:val="Normal (Web)"/>
    <w:basedOn w:val="Normal"/>
    <w:uiPriority w:val="99"/>
    <w:unhideWhenUsed/>
    <w:rsid w:val="00AF4781"/>
    <w:pPr>
      <w:spacing w:before="100" w:beforeAutospacing="1" w:after="100" w:afterAutospacing="1"/>
    </w:pPr>
  </w:style>
  <w:style w:type="paragraph" w:styleId="Revision">
    <w:name w:val="Revision"/>
    <w:hidden/>
    <w:uiPriority w:val="99"/>
    <w:semiHidden/>
    <w:rsid w:val="005D3586"/>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ind w:hanging="1"/>
    </w:pPr>
    <w:tblPr>
      <w:tblStyleRowBandSize w:val="1"/>
      <w:tblStyleColBandSize w:val="1"/>
    </w:tblPr>
  </w:style>
  <w:style w:type="table" w:customStyle="1" w:styleId="ab">
    <w:basedOn w:val="TableNormal"/>
    <w:pPr>
      <w:ind w:hanging="1"/>
    </w:pPr>
    <w:tblPr>
      <w:tblStyleRowBandSize w:val="1"/>
      <w:tblStyleColBandSize w:val="1"/>
    </w:tblPr>
  </w:style>
  <w:style w:type="table" w:customStyle="1" w:styleId="ac">
    <w:basedOn w:val="TableNormal"/>
    <w:pPr>
      <w:ind w:hanging="1"/>
    </w:pPr>
    <w:tblPr>
      <w:tblStyleRowBandSize w:val="1"/>
      <w:tblStyleColBandSize w:val="1"/>
    </w:tblPr>
  </w:style>
  <w:style w:type="table" w:customStyle="1" w:styleId="ad">
    <w:basedOn w:val="TableNormal"/>
    <w:pPr>
      <w:ind w:hanging="1"/>
    </w:pPr>
    <w:tblPr>
      <w:tblStyleRowBandSize w:val="1"/>
      <w:tblStyleColBandSize w:val="1"/>
    </w:tblPr>
  </w:style>
  <w:style w:type="table" w:customStyle="1" w:styleId="ae">
    <w:basedOn w:val="TableNormal"/>
    <w:pPr>
      <w:ind w:hanging="1"/>
    </w:pPr>
    <w:tblPr>
      <w:tblStyleRowBandSize w:val="1"/>
      <w:tblStyleColBandSize w:val="1"/>
    </w:tblPr>
  </w:style>
  <w:style w:type="table" w:customStyle="1" w:styleId="af">
    <w:basedOn w:val="TableNormal"/>
    <w:pPr>
      <w:ind w:hanging="1"/>
    </w:pPr>
    <w:tblPr>
      <w:tblStyleRowBandSize w:val="1"/>
      <w:tblStyleColBandSize w:val="1"/>
    </w:tblPr>
  </w:style>
  <w:style w:type="table" w:customStyle="1" w:styleId="af0">
    <w:basedOn w:val="TableNormal"/>
    <w:pPr>
      <w:ind w:hanging="1"/>
    </w:pPr>
    <w:tblPr>
      <w:tblStyleRowBandSize w:val="1"/>
      <w:tblStyleColBandSize w:val="1"/>
    </w:tblPr>
  </w:style>
  <w:style w:type="table" w:customStyle="1" w:styleId="af1">
    <w:basedOn w:val="TableNormal"/>
    <w:pPr>
      <w:ind w:hanging="1"/>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sdsuedu.sharepoint.com/sites/BFA/HR/employment/Pages/CSU-Background-Check-Policy.asp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l67gD+adnfZSI+nIxywHX1QBfg==">CgMxLjAyCWguMzBqMHpsbDIIaC5namRneHM4AHIhMTNRcWZwTjRXRE1YNkFCOWJKbXdMZ0J3SmxfczFheXZm</go:docsCustomData>
</go:gDocsCustomXmlDataStorage>
</file>

<file path=customXml/itemProps1.xml><?xml version="1.0" encoding="utf-8"?>
<ds:datastoreItem xmlns:ds="http://schemas.openxmlformats.org/officeDocument/2006/customXml" ds:itemID="{B2A4F11F-57A9-4EC9-9D8C-16155A742BE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3759</Words>
  <Characters>21431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Phenicia Allen</dc:creator>
  <cp:lastModifiedBy>Casie Martinez</cp:lastModifiedBy>
  <cp:revision>4</cp:revision>
  <dcterms:created xsi:type="dcterms:W3CDTF">2024-08-09T00:23:00Z</dcterms:created>
  <dcterms:modified xsi:type="dcterms:W3CDTF">2024-09-04T17:57:00Z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0x0101004C6D1868C7062242A592269B30764A17</vt:lpwstr>
  </property>
</Properties>
</file>