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5F49A088" w14:textId="77777777" w:rsidTr="00A4571A">
        <w:tc>
          <w:tcPr>
            <w:tcW w:w="2459" w:type="dxa"/>
            <w:gridSpan w:val="2"/>
          </w:tcPr>
          <w:p w14:paraId="194D3186" w14:textId="77777777" w:rsidR="00E2692B" w:rsidRPr="00735F0E" w:rsidRDefault="00E2692B" w:rsidP="006C0B32">
            <w:pPr>
              <w:rPr>
                <w:sz w:val="20"/>
                <w:szCs w:val="22"/>
              </w:rPr>
            </w:pPr>
            <w:r w:rsidRPr="00735F0E">
              <w:rPr>
                <w:sz w:val="20"/>
                <w:szCs w:val="22"/>
              </w:rPr>
              <w:t>Employee Name:</w:t>
            </w:r>
          </w:p>
        </w:tc>
        <w:tc>
          <w:tcPr>
            <w:tcW w:w="2761" w:type="dxa"/>
            <w:gridSpan w:val="2"/>
            <w:tcBorders>
              <w:bottom w:val="single" w:sz="4" w:space="0" w:color="auto"/>
            </w:tcBorders>
          </w:tcPr>
          <w:p w14:paraId="41719947" w14:textId="30D634B3" w:rsidR="00E2692B" w:rsidRPr="00735F0E" w:rsidRDefault="00E2692B" w:rsidP="006C0B32">
            <w:pPr>
              <w:rPr>
                <w:sz w:val="20"/>
                <w:szCs w:val="22"/>
              </w:rPr>
            </w:pPr>
          </w:p>
        </w:tc>
        <w:tc>
          <w:tcPr>
            <w:tcW w:w="1710" w:type="dxa"/>
          </w:tcPr>
          <w:p w14:paraId="3E120A17" w14:textId="77777777" w:rsidR="00E2692B" w:rsidRPr="00735F0E" w:rsidRDefault="00E2692B" w:rsidP="006C0B32">
            <w:pPr>
              <w:jc w:val="right"/>
              <w:rPr>
                <w:sz w:val="20"/>
                <w:szCs w:val="22"/>
              </w:rPr>
            </w:pPr>
            <w:r w:rsidRPr="00735F0E">
              <w:rPr>
                <w:sz w:val="20"/>
                <w:szCs w:val="22"/>
              </w:rPr>
              <w:t>Fresno State ID #</w:t>
            </w:r>
          </w:p>
        </w:tc>
        <w:tc>
          <w:tcPr>
            <w:tcW w:w="3870" w:type="dxa"/>
            <w:tcBorders>
              <w:bottom w:val="single" w:sz="4" w:space="0" w:color="auto"/>
            </w:tcBorders>
          </w:tcPr>
          <w:p w14:paraId="5519F144" w14:textId="24B08E05" w:rsidR="00E2692B" w:rsidRPr="00735F0E" w:rsidRDefault="00E2692B" w:rsidP="006C0B32">
            <w:pPr>
              <w:rPr>
                <w:sz w:val="20"/>
                <w:szCs w:val="22"/>
              </w:rPr>
            </w:pPr>
          </w:p>
        </w:tc>
      </w:tr>
      <w:tr w:rsidR="00E2692B" w:rsidRPr="00027920" w14:paraId="5B30B176" w14:textId="77777777" w:rsidTr="00A4571A">
        <w:tc>
          <w:tcPr>
            <w:tcW w:w="2459" w:type="dxa"/>
            <w:gridSpan w:val="2"/>
            <w:vAlign w:val="bottom"/>
          </w:tcPr>
          <w:p w14:paraId="26A071A7" w14:textId="77777777" w:rsidR="00E2692B" w:rsidRPr="00027920" w:rsidRDefault="00E2692B" w:rsidP="006C0B32">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7434CAE3" w14:textId="31DF4E24" w:rsidR="00E2692B" w:rsidRPr="00027920" w:rsidRDefault="006C0B32" w:rsidP="006C0B32">
            <w:pPr>
              <w:rPr>
                <w:sz w:val="20"/>
                <w:szCs w:val="22"/>
              </w:rPr>
            </w:pPr>
            <w:r>
              <w:rPr>
                <w:sz w:val="20"/>
                <w:szCs w:val="22"/>
              </w:rPr>
              <w:t>Administrative Analyst/ Specialist – Exempt I</w:t>
            </w:r>
          </w:p>
        </w:tc>
        <w:tc>
          <w:tcPr>
            <w:tcW w:w="1710" w:type="dxa"/>
            <w:vAlign w:val="bottom"/>
          </w:tcPr>
          <w:p w14:paraId="285861A6" w14:textId="77777777" w:rsidR="00E2692B" w:rsidRPr="00027920" w:rsidRDefault="00E2692B" w:rsidP="006C0B32">
            <w:pPr>
              <w:jc w:val="right"/>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61A6E875" w14:textId="7D949CCE" w:rsidR="00E2692B" w:rsidRPr="00027920" w:rsidRDefault="006C0B32" w:rsidP="006C0B32">
            <w:pPr>
              <w:rPr>
                <w:sz w:val="20"/>
                <w:szCs w:val="22"/>
              </w:rPr>
            </w:pPr>
            <w:r>
              <w:rPr>
                <w:sz w:val="20"/>
                <w:szCs w:val="22"/>
              </w:rPr>
              <w:t>Executive Assistant</w:t>
            </w:r>
          </w:p>
        </w:tc>
      </w:tr>
      <w:tr w:rsidR="00E2692B" w:rsidRPr="00027920" w14:paraId="04451C97" w14:textId="77777777" w:rsidTr="00A4571A">
        <w:trPr>
          <w:trHeight w:val="242"/>
        </w:trPr>
        <w:tc>
          <w:tcPr>
            <w:tcW w:w="2459" w:type="dxa"/>
            <w:gridSpan w:val="2"/>
            <w:vAlign w:val="bottom"/>
          </w:tcPr>
          <w:p w14:paraId="7614D75A" w14:textId="77777777" w:rsidR="00E2692B" w:rsidRPr="00027920" w:rsidRDefault="00E2692B" w:rsidP="006C0B32">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18968F95" w14:textId="5835443C" w:rsidR="00E2692B" w:rsidRPr="00027920" w:rsidRDefault="006C0B32" w:rsidP="006C0B32">
            <w:pPr>
              <w:rPr>
                <w:sz w:val="20"/>
                <w:szCs w:val="22"/>
              </w:rPr>
            </w:pPr>
            <w:r>
              <w:rPr>
                <w:sz w:val="20"/>
                <w:szCs w:val="22"/>
              </w:rPr>
              <w:t xml:space="preserve">Debbie </w:t>
            </w:r>
            <w:proofErr w:type="spellStart"/>
            <w:r>
              <w:rPr>
                <w:sz w:val="20"/>
                <w:szCs w:val="22"/>
              </w:rPr>
              <w:t>Adishian</w:t>
            </w:r>
            <w:proofErr w:type="spellEnd"/>
            <w:r>
              <w:rPr>
                <w:sz w:val="20"/>
                <w:szCs w:val="22"/>
              </w:rPr>
              <w:t>-Astone</w:t>
            </w:r>
          </w:p>
        </w:tc>
        <w:tc>
          <w:tcPr>
            <w:tcW w:w="1710" w:type="dxa"/>
            <w:vAlign w:val="bottom"/>
          </w:tcPr>
          <w:p w14:paraId="630F1294" w14:textId="77777777" w:rsidR="00E2692B" w:rsidRPr="00027920" w:rsidRDefault="00E2692B" w:rsidP="006C0B32">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5448B498" w14:textId="26DCCC64" w:rsidR="00E2692B" w:rsidRPr="00027920" w:rsidRDefault="006C0B32" w:rsidP="006C0B32">
            <w:pPr>
              <w:rPr>
                <w:sz w:val="20"/>
                <w:szCs w:val="22"/>
              </w:rPr>
            </w:pPr>
            <w:r>
              <w:rPr>
                <w:sz w:val="20"/>
                <w:szCs w:val="22"/>
              </w:rPr>
              <w:t>Office of the VPA/CFO</w:t>
            </w:r>
          </w:p>
        </w:tc>
      </w:tr>
      <w:tr w:rsidR="00E2692B" w:rsidRPr="00735F0E" w14:paraId="067BF2E6" w14:textId="77777777" w:rsidTr="00A4571A">
        <w:tc>
          <w:tcPr>
            <w:tcW w:w="1569" w:type="dxa"/>
          </w:tcPr>
          <w:p w14:paraId="6A667983" w14:textId="77777777" w:rsidR="00E2692B" w:rsidRPr="00027920" w:rsidRDefault="00E2692B" w:rsidP="006C0B32">
            <w:pPr>
              <w:rPr>
                <w:sz w:val="20"/>
                <w:szCs w:val="22"/>
              </w:rPr>
            </w:pPr>
            <w:r w:rsidRPr="00027920">
              <w:rPr>
                <w:sz w:val="20"/>
                <w:szCs w:val="22"/>
              </w:rPr>
              <w:t>Bargaining Unit:</w:t>
            </w:r>
          </w:p>
        </w:tc>
        <w:tc>
          <w:tcPr>
            <w:tcW w:w="890" w:type="dxa"/>
            <w:tcBorders>
              <w:bottom w:val="single" w:sz="4" w:space="0" w:color="auto"/>
            </w:tcBorders>
          </w:tcPr>
          <w:p w14:paraId="78507A51" w14:textId="32D0A9DA" w:rsidR="00E2692B" w:rsidRPr="00027920" w:rsidRDefault="006C0B32" w:rsidP="006C0B32">
            <w:pPr>
              <w:rPr>
                <w:sz w:val="20"/>
                <w:szCs w:val="22"/>
              </w:rPr>
            </w:pPr>
            <w:r>
              <w:rPr>
                <w:sz w:val="20"/>
                <w:szCs w:val="22"/>
              </w:rPr>
              <w:t>R09</w:t>
            </w:r>
          </w:p>
        </w:tc>
        <w:tc>
          <w:tcPr>
            <w:tcW w:w="1400" w:type="dxa"/>
          </w:tcPr>
          <w:p w14:paraId="42716C90" w14:textId="77777777" w:rsidR="00E2692B" w:rsidRPr="00027920" w:rsidRDefault="00E2692B" w:rsidP="006C0B32">
            <w:pPr>
              <w:rPr>
                <w:sz w:val="20"/>
                <w:szCs w:val="22"/>
              </w:rPr>
            </w:pPr>
            <w:r w:rsidRPr="00027920">
              <w:rPr>
                <w:sz w:val="20"/>
                <w:szCs w:val="22"/>
              </w:rPr>
              <w:t>FLSA Status:</w:t>
            </w:r>
          </w:p>
        </w:tc>
        <w:tc>
          <w:tcPr>
            <w:tcW w:w="1361" w:type="dxa"/>
            <w:tcBorders>
              <w:top w:val="single" w:sz="4" w:space="0" w:color="auto"/>
              <w:bottom w:val="single" w:sz="4" w:space="0" w:color="auto"/>
            </w:tcBorders>
          </w:tcPr>
          <w:p w14:paraId="145EA2F6" w14:textId="18F6A7C1" w:rsidR="00E2692B" w:rsidRPr="00027920" w:rsidRDefault="006C0B32" w:rsidP="006C0B32">
            <w:pPr>
              <w:rPr>
                <w:sz w:val="20"/>
                <w:szCs w:val="22"/>
              </w:rPr>
            </w:pPr>
            <w:r>
              <w:rPr>
                <w:sz w:val="20"/>
                <w:szCs w:val="22"/>
              </w:rPr>
              <w:t>Exempt</w:t>
            </w:r>
          </w:p>
        </w:tc>
        <w:tc>
          <w:tcPr>
            <w:tcW w:w="1710" w:type="dxa"/>
          </w:tcPr>
          <w:p w14:paraId="0D9E7842" w14:textId="77777777" w:rsidR="00E2692B" w:rsidRPr="00027920" w:rsidRDefault="00E2692B" w:rsidP="006C0B32">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13783AFF" w14:textId="4483FAAB" w:rsidR="00E2692B" w:rsidRPr="00735F0E" w:rsidRDefault="00DA6DAE" w:rsidP="006C0B32">
            <w:pPr>
              <w:rPr>
                <w:sz w:val="20"/>
                <w:szCs w:val="22"/>
              </w:rPr>
            </w:pPr>
            <w:r>
              <w:rPr>
                <w:sz w:val="20"/>
                <w:szCs w:val="22"/>
              </w:rPr>
              <w:t xml:space="preserve">August </w:t>
            </w:r>
            <w:r w:rsidR="00C025DC">
              <w:rPr>
                <w:sz w:val="20"/>
                <w:szCs w:val="22"/>
              </w:rPr>
              <w:t>19</w:t>
            </w:r>
            <w:r w:rsidR="005E7770">
              <w:rPr>
                <w:sz w:val="20"/>
                <w:szCs w:val="22"/>
              </w:rPr>
              <w:t xml:space="preserve"> 2024</w:t>
            </w:r>
          </w:p>
        </w:tc>
      </w:tr>
    </w:tbl>
    <w:p w14:paraId="5C22261D" w14:textId="77777777" w:rsidR="00E2692B" w:rsidRPr="005A024E" w:rsidRDefault="00E2692B" w:rsidP="006C0B32">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65CC4739" w14:textId="77777777" w:rsidTr="00A4571A">
        <w:tc>
          <w:tcPr>
            <w:tcW w:w="10800" w:type="dxa"/>
            <w:shd w:val="pct20" w:color="auto" w:fill="FFFFFF"/>
          </w:tcPr>
          <w:p w14:paraId="251D0818" w14:textId="77777777" w:rsidR="00E2692B" w:rsidRPr="008A490E" w:rsidRDefault="00E2692B" w:rsidP="006C0B32">
            <w:pPr>
              <w:tabs>
                <w:tab w:val="left" w:pos="4320"/>
                <w:tab w:val="left" w:pos="6210"/>
              </w:tabs>
              <w:jc w:val="center"/>
              <w:rPr>
                <w:b/>
                <w:sz w:val="22"/>
                <w:szCs w:val="22"/>
              </w:rPr>
            </w:pPr>
            <w:r w:rsidRPr="008A490E">
              <w:rPr>
                <w:b/>
                <w:sz w:val="22"/>
                <w:szCs w:val="22"/>
              </w:rPr>
              <w:t>POSITION DESCRIPTION</w:t>
            </w:r>
          </w:p>
        </w:tc>
      </w:tr>
    </w:tbl>
    <w:p w14:paraId="68D552FC" w14:textId="77777777" w:rsidR="00E2692B" w:rsidRPr="006C0B32" w:rsidRDefault="00E2692B" w:rsidP="006C0B32">
      <w:pPr>
        <w:jc w:val="both"/>
        <w:rPr>
          <w:b/>
          <w:sz w:val="22"/>
          <w:szCs w:val="22"/>
        </w:rPr>
      </w:pPr>
    </w:p>
    <w:p w14:paraId="5ADD825C" w14:textId="77777777" w:rsidR="00E2692B" w:rsidRPr="006C0B32" w:rsidRDefault="00E2692B" w:rsidP="006C0B32">
      <w:pPr>
        <w:jc w:val="both"/>
        <w:rPr>
          <w:b/>
          <w:sz w:val="22"/>
          <w:szCs w:val="22"/>
        </w:rPr>
      </w:pPr>
      <w:r w:rsidRPr="006C0B32">
        <w:rPr>
          <w:b/>
          <w:sz w:val="22"/>
          <w:szCs w:val="22"/>
        </w:rPr>
        <w:t>Overview:</w:t>
      </w:r>
    </w:p>
    <w:p w14:paraId="7EDEE413" w14:textId="77777777" w:rsidR="00E2692B" w:rsidRPr="006C0B32" w:rsidRDefault="00E2692B" w:rsidP="006C0B32">
      <w:pPr>
        <w:jc w:val="both"/>
        <w:rPr>
          <w:b/>
          <w:sz w:val="22"/>
          <w:szCs w:val="22"/>
        </w:rPr>
      </w:pPr>
    </w:p>
    <w:p w14:paraId="3F81A238" w14:textId="5839C513" w:rsidR="006C0B32" w:rsidRPr="006C0B32" w:rsidRDefault="006C0B32" w:rsidP="00045A53">
      <w:pPr>
        <w:ind w:right="90"/>
        <w:textAlignment w:val="baseline"/>
        <w:rPr>
          <w:color w:val="606052"/>
          <w:w w:val="93"/>
          <w:sz w:val="22"/>
          <w:szCs w:val="22"/>
        </w:rPr>
      </w:pPr>
      <w:r w:rsidRPr="006C0B32">
        <w:rPr>
          <w:rFonts w:eastAsia="Tahoma"/>
          <w:color w:val="000000"/>
          <w:sz w:val="22"/>
          <w:szCs w:val="22"/>
        </w:rPr>
        <w:t>The Executive Assistant to the Vice President for Administration and Chief Financial Officer provides executive support to the VPA/CFO and supports strategic initiatives and special projects for the Office of the VPA/CFO and Division of Administration and Finance. This position is responsible for administrative support functions for the California State University, Fresno</w:t>
      </w:r>
      <w:r w:rsidR="00045A53">
        <w:rPr>
          <w:rFonts w:eastAsia="Tahoma"/>
          <w:color w:val="000000"/>
          <w:sz w:val="22"/>
          <w:szCs w:val="22"/>
        </w:rPr>
        <w:t xml:space="preserve"> </w:t>
      </w:r>
      <w:r w:rsidRPr="006C0B32">
        <w:rPr>
          <w:rFonts w:eastAsia="Tahoma"/>
          <w:color w:val="000000"/>
          <w:sz w:val="22"/>
          <w:szCs w:val="22"/>
        </w:rPr>
        <w:t xml:space="preserve">Athletic Corporation Governing Board including all standing committees.  </w:t>
      </w:r>
      <w:r w:rsidRPr="006C0B32">
        <w:rPr>
          <w:rFonts w:eastAsia="Tahoma"/>
          <w:color w:val="000000"/>
          <w:sz w:val="22"/>
          <w:szCs w:val="22"/>
        </w:rPr>
        <w:br/>
      </w:r>
    </w:p>
    <w:p w14:paraId="132F619C" w14:textId="6B3919AE" w:rsidR="00E2692B" w:rsidRPr="006C0B32" w:rsidRDefault="006C0B32" w:rsidP="006C0B32">
      <w:pPr>
        <w:jc w:val="both"/>
        <w:rPr>
          <w:color w:val="222222"/>
          <w:sz w:val="22"/>
          <w:szCs w:val="22"/>
          <w:shd w:val="clear" w:color="auto" w:fill="FFFFFF"/>
        </w:rPr>
      </w:pPr>
      <w:r w:rsidRPr="006C0B32">
        <w:rPr>
          <w:color w:val="2A2A2A"/>
          <w:sz w:val="22"/>
          <w:szCs w:val="22"/>
        </w:rPr>
        <w:t>Work</w:t>
      </w:r>
      <w:r w:rsidRPr="006C0B32">
        <w:rPr>
          <w:color w:val="2A2A2A"/>
          <w:spacing w:val="3"/>
          <w:sz w:val="22"/>
          <w:szCs w:val="22"/>
        </w:rPr>
        <w:t xml:space="preserve"> </w:t>
      </w:r>
      <w:r w:rsidRPr="006C0B32">
        <w:rPr>
          <w:color w:val="2A2A2A"/>
          <w:sz w:val="22"/>
          <w:szCs w:val="22"/>
        </w:rPr>
        <w:t>is</w:t>
      </w:r>
      <w:r w:rsidRPr="006C0B32">
        <w:rPr>
          <w:color w:val="2A2A2A"/>
          <w:spacing w:val="-8"/>
          <w:sz w:val="22"/>
          <w:szCs w:val="22"/>
        </w:rPr>
        <w:t xml:space="preserve"> </w:t>
      </w:r>
      <w:r w:rsidRPr="006C0B32">
        <w:rPr>
          <w:color w:val="2A2A2A"/>
          <w:sz w:val="22"/>
          <w:szCs w:val="22"/>
        </w:rPr>
        <w:t>performed</w:t>
      </w:r>
      <w:r w:rsidRPr="006C0B32">
        <w:rPr>
          <w:color w:val="2A2A2A"/>
          <w:spacing w:val="18"/>
          <w:sz w:val="22"/>
          <w:szCs w:val="22"/>
        </w:rPr>
        <w:t xml:space="preserve"> </w:t>
      </w:r>
      <w:r w:rsidRPr="006C0B32">
        <w:rPr>
          <w:color w:val="2A2A2A"/>
          <w:sz w:val="22"/>
          <w:szCs w:val="22"/>
        </w:rPr>
        <w:t>under</w:t>
      </w:r>
      <w:r w:rsidRPr="006C0B32">
        <w:rPr>
          <w:color w:val="2A2A2A"/>
          <w:spacing w:val="-4"/>
          <w:sz w:val="22"/>
          <w:szCs w:val="22"/>
        </w:rPr>
        <w:t xml:space="preserve"> </w:t>
      </w:r>
      <w:r w:rsidRPr="006C0B32">
        <w:rPr>
          <w:color w:val="2A2A2A"/>
          <w:sz w:val="22"/>
          <w:szCs w:val="22"/>
        </w:rPr>
        <w:t>general</w:t>
      </w:r>
      <w:r w:rsidRPr="006C0B32">
        <w:rPr>
          <w:color w:val="2A2A2A"/>
          <w:spacing w:val="8"/>
          <w:sz w:val="22"/>
          <w:szCs w:val="22"/>
        </w:rPr>
        <w:t xml:space="preserve"> </w:t>
      </w:r>
      <w:r w:rsidRPr="006C0B32">
        <w:rPr>
          <w:color w:val="2A2A2A"/>
          <w:sz w:val="22"/>
          <w:szCs w:val="22"/>
        </w:rPr>
        <w:t>direction</w:t>
      </w:r>
      <w:r w:rsidRPr="006C0B32">
        <w:rPr>
          <w:color w:val="2A2A2A"/>
          <w:spacing w:val="1"/>
          <w:sz w:val="22"/>
          <w:szCs w:val="22"/>
        </w:rPr>
        <w:t xml:space="preserve"> </w:t>
      </w:r>
      <w:r w:rsidRPr="006C0B32">
        <w:rPr>
          <w:color w:val="2A2A2A"/>
          <w:sz w:val="22"/>
          <w:szCs w:val="22"/>
        </w:rPr>
        <w:t>and</w:t>
      </w:r>
      <w:r w:rsidRPr="006C0B32">
        <w:rPr>
          <w:color w:val="2A2A2A"/>
          <w:spacing w:val="8"/>
          <w:sz w:val="22"/>
          <w:szCs w:val="22"/>
        </w:rPr>
        <w:t xml:space="preserve"> </w:t>
      </w:r>
      <w:r w:rsidRPr="006C0B32">
        <w:rPr>
          <w:color w:val="2A2A2A"/>
          <w:sz w:val="22"/>
          <w:szCs w:val="22"/>
        </w:rPr>
        <w:t>general</w:t>
      </w:r>
      <w:r w:rsidRPr="006C0B32">
        <w:rPr>
          <w:color w:val="2A2A2A"/>
          <w:spacing w:val="-2"/>
          <w:sz w:val="22"/>
          <w:szCs w:val="22"/>
        </w:rPr>
        <w:t xml:space="preserve"> </w:t>
      </w:r>
      <w:r w:rsidRPr="006C0B32">
        <w:rPr>
          <w:color w:val="2A2A2A"/>
          <w:sz w:val="22"/>
          <w:szCs w:val="22"/>
        </w:rPr>
        <w:t>supervision.</w:t>
      </w:r>
      <w:r w:rsidRPr="006C0B32">
        <w:rPr>
          <w:color w:val="2A2A2A"/>
          <w:spacing w:val="36"/>
          <w:sz w:val="22"/>
          <w:szCs w:val="22"/>
        </w:rPr>
        <w:t xml:space="preserve"> </w:t>
      </w:r>
      <w:r w:rsidRPr="006C0B32">
        <w:rPr>
          <w:color w:val="2A2A2A"/>
          <w:sz w:val="22"/>
          <w:szCs w:val="22"/>
        </w:rPr>
        <w:t>In</w:t>
      </w:r>
      <w:r w:rsidRPr="006C0B32">
        <w:rPr>
          <w:color w:val="2A2A2A"/>
          <w:spacing w:val="-8"/>
          <w:sz w:val="22"/>
          <w:szCs w:val="22"/>
        </w:rPr>
        <w:t xml:space="preserve"> </w:t>
      </w:r>
      <w:r w:rsidRPr="006C0B32">
        <w:rPr>
          <w:color w:val="2A2A2A"/>
          <w:sz w:val="22"/>
          <w:szCs w:val="22"/>
        </w:rPr>
        <w:t>the</w:t>
      </w:r>
      <w:r w:rsidRPr="006C0B32">
        <w:rPr>
          <w:color w:val="2A2A2A"/>
          <w:spacing w:val="9"/>
          <w:sz w:val="22"/>
          <w:szCs w:val="22"/>
        </w:rPr>
        <w:t xml:space="preserve"> </w:t>
      </w:r>
      <w:r w:rsidRPr="006C0B32">
        <w:rPr>
          <w:color w:val="2A2A2A"/>
          <w:sz w:val="22"/>
          <w:szCs w:val="22"/>
        </w:rPr>
        <w:t>execution</w:t>
      </w:r>
      <w:r w:rsidRPr="006C0B32">
        <w:rPr>
          <w:color w:val="2A2A2A"/>
          <w:spacing w:val="9"/>
          <w:sz w:val="22"/>
          <w:szCs w:val="22"/>
        </w:rPr>
        <w:t xml:space="preserve"> </w:t>
      </w:r>
      <w:r w:rsidRPr="006C0B32">
        <w:rPr>
          <w:color w:val="2A2A2A"/>
          <w:sz w:val="22"/>
          <w:szCs w:val="22"/>
        </w:rPr>
        <w:t>of</w:t>
      </w:r>
      <w:r w:rsidRPr="006C0B32">
        <w:rPr>
          <w:color w:val="2A2A2A"/>
          <w:spacing w:val="4"/>
          <w:sz w:val="22"/>
          <w:szCs w:val="22"/>
        </w:rPr>
        <w:t xml:space="preserve"> </w:t>
      </w:r>
      <w:r w:rsidRPr="006C0B32">
        <w:rPr>
          <w:color w:val="2A2A2A"/>
          <w:sz w:val="22"/>
          <w:szCs w:val="22"/>
        </w:rPr>
        <w:t>assigned</w:t>
      </w:r>
      <w:r w:rsidRPr="006C0B32">
        <w:rPr>
          <w:color w:val="2A2A2A"/>
          <w:spacing w:val="-9"/>
          <w:sz w:val="22"/>
          <w:szCs w:val="22"/>
        </w:rPr>
        <w:t xml:space="preserve"> </w:t>
      </w:r>
      <w:r w:rsidRPr="006C0B32">
        <w:rPr>
          <w:color w:val="2A2A2A"/>
          <w:sz w:val="22"/>
          <w:szCs w:val="22"/>
        </w:rPr>
        <w:t>wor</w:t>
      </w:r>
      <w:r w:rsidRPr="006C0B32">
        <w:rPr>
          <w:color w:val="2A2A2A"/>
          <w:spacing w:val="5"/>
          <w:sz w:val="22"/>
          <w:szCs w:val="22"/>
        </w:rPr>
        <w:t>k</w:t>
      </w:r>
      <w:r w:rsidRPr="006C0B32">
        <w:rPr>
          <w:color w:val="464642"/>
          <w:sz w:val="22"/>
          <w:szCs w:val="22"/>
        </w:rPr>
        <w:t>,</w:t>
      </w:r>
      <w:r w:rsidRPr="006C0B32">
        <w:rPr>
          <w:color w:val="464642"/>
          <w:spacing w:val="-4"/>
          <w:sz w:val="22"/>
          <w:szCs w:val="22"/>
        </w:rPr>
        <w:t xml:space="preserve"> </w:t>
      </w:r>
      <w:r w:rsidRPr="006C0B32">
        <w:rPr>
          <w:color w:val="2A2A2A"/>
          <w:sz w:val="22"/>
          <w:szCs w:val="22"/>
        </w:rPr>
        <w:t>the</w:t>
      </w:r>
      <w:r w:rsidRPr="006C0B32">
        <w:rPr>
          <w:color w:val="2A2A2A"/>
          <w:spacing w:val="15"/>
          <w:sz w:val="22"/>
          <w:szCs w:val="22"/>
        </w:rPr>
        <w:t xml:space="preserve"> </w:t>
      </w:r>
      <w:r w:rsidRPr="006C0B32">
        <w:rPr>
          <w:color w:val="2A2A2A"/>
          <w:sz w:val="22"/>
          <w:szCs w:val="22"/>
        </w:rPr>
        <w:t>incumbent</w:t>
      </w:r>
      <w:r w:rsidRPr="006C0B32">
        <w:rPr>
          <w:color w:val="2A2A2A"/>
          <w:spacing w:val="1"/>
          <w:sz w:val="22"/>
          <w:szCs w:val="22"/>
        </w:rPr>
        <w:t xml:space="preserve"> </w:t>
      </w:r>
      <w:r w:rsidRPr="006C0B32">
        <w:rPr>
          <w:color w:val="2A2A2A"/>
          <w:sz w:val="22"/>
          <w:szCs w:val="22"/>
        </w:rPr>
        <w:t>may</w:t>
      </w:r>
      <w:r w:rsidRPr="006C0B32">
        <w:rPr>
          <w:color w:val="2A2A2A"/>
          <w:spacing w:val="2"/>
          <w:sz w:val="22"/>
          <w:szCs w:val="22"/>
        </w:rPr>
        <w:t xml:space="preserve"> </w:t>
      </w:r>
      <w:r w:rsidRPr="006C0B32">
        <w:rPr>
          <w:color w:val="2A2A2A"/>
          <w:sz w:val="22"/>
          <w:szCs w:val="22"/>
        </w:rPr>
        <w:t>be de</w:t>
      </w:r>
      <w:r w:rsidRPr="006C0B32">
        <w:rPr>
          <w:color w:val="2A2A2A"/>
          <w:spacing w:val="8"/>
          <w:sz w:val="22"/>
          <w:szCs w:val="22"/>
        </w:rPr>
        <w:t>l</w:t>
      </w:r>
      <w:r w:rsidRPr="006C0B32">
        <w:rPr>
          <w:color w:val="2A2A2A"/>
          <w:sz w:val="22"/>
          <w:szCs w:val="22"/>
        </w:rPr>
        <w:t>egated the</w:t>
      </w:r>
      <w:r w:rsidRPr="006C0B32">
        <w:rPr>
          <w:color w:val="2A2A2A"/>
          <w:spacing w:val="14"/>
          <w:sz w:val="22"/>
          <w:szCs w:val="22"/>
        </w:rPr>
        <w:t xml:space="preserve"> </w:t>
      </w:r>
      <w:r w:rsidRPr="006C0B32">
        <w:rPr>
          <w:color w:val="2A2A2A"/>
          <w:sz w:val="22"/>
          <w:szCs w:val="22"/>
        </w:rPr>
        <w:t>authority</w:t>
      </w:r>
      <w:r w:rsidRPr="006C0B32">
        <w:rPr>
          <w:color w:val="2A2A2A"/>
          <w:spacing w:val="14"/>
          <w:sz w:val="22"/>
          <w:szCs w:val="22"/>
        </w:rPr>
        <w:t xml:space="preserve"> </w:t>
      </w:r>
      <w:r w:rsidRPr="006C0B32">
        <w:rPr>
          <w:color w:val="2A2A2A"/>
          <w:sz w:val="22"/>
          <w:szCs w:val="22"/>
        </w:rPr>
        <w:t>to</w:t>
      </w:r>
      <w:r w:rsidRPr="006C0B32">
        <w:rPr>
          <w:color w:val="2A2A2A"/>
          <w:spacing w:val="9"/>
          <w:sz w:val="22"/>
          <w:szCs w:val="22"/>
        </w:rPr>
        <w:t xml:space="preserve"> </w:t>
      </w:r>
      <w:r w:rsidRPr="006C0B32">
        <w:rPr>
          <w:color w:val="2A2A2A"/>
          <w:sz w:val="22"/>
          <w:szCs w:val="22"/>
        </w:rPr>
        <w:t>communicate</w:t>
      </w:r>
      <w:r w:rsidRPr="006C0B32">
        <w:rPr>
          <w:color w:val="2A2A2A"/>
          <w:spacing w:val="13"/>
          <w:sz w:val="22"/>
          <w:szCs w:val="22"/>
        </w:rPr>
        <w:t xml:space="preserve"> </w:t>
      </w:r>
      <w:r w:rsidRPr="006C0B32">
        <w:rPr>
          <w:color w:val="2A2A2A"/>
          <w:sz w:val="22"/>
          <w:szCs w:val="22"/>
        </w:rPr>
        <w:t>with</w:t>
      </w:r>
      <w:r w:rsidRPr="006C0B32">
        <w:rPr>
          <w:color w:val="2A2A2A"/>
          <w:spacing w:val="-7"/>
          <w:sz w:val="22"/>
          <w:szCs w:val="22"/>
        </w:rPr>
        <w:t xml:space="preserve"> </w:t>
      </w:r>
      <w:r w:rsidRPr="006C0B32">
        <w:rPr>
          <w:color w:val="2A2A2A"/>
          <w:sz w:val="22"/>
          <w:szCs w:val="22"/>
        </w:rPr>
        <w:t>other</w:t>
      </w:r>
      <w:r w:rsidRPr="006C0B32">
        <w:rPr>
          <w:color w:val="2A2A2A"/>
          <w:spacing w:val="17"/>
          <w:sz w:val="22"/>
          <w:szCs w:val="22"/>
        </w:rPr>
        <w:t xml:space="preserve"> </w:t>
      </w:r>
      <w:r w:rsidRPr="006C0B32">
        <w:rPr>
          <w:color w:val="2A2A2A"/>
          <w:sz w:val="22"/>
          <w:szCs w:val="22"/>
        </w:rPr>
        <w:t>key constituents</w:t>
      </w:r>
      <w:r w:rsidRPr="006C0B32">
        <w:rPr>
          <w:color w:val="2A2A2A"/>
          <w:spacing w:val="1"/>
          <w:sz w:val="22"/>
          <w:szCs w:val="22"/>
        </w:rPr>
        <w:t xml:space="preserve"> </w:t>
      </w:r>
      <w:r w:rsidRPr="006C0B32">
        <w:rPr>
          <w:color w:val="2A2A2A"/>
          <w:sz w:val="22"/>
          <w:szCs w:val="22"/>
        </w:rPr>
        <w:t>on</w:t>
      </w:r>
      <w:r w:rsidRPr="006C0B32">
        <w:rPr>
          <w:color w:val="2A2A2A"/>
          <w:spacing w:val="15"/>
          <w:sz w:val="22"/>
          <w:szCs w:val="22"/>
        </w:rPr>
        <w:t xml:space="preserve"> </w:t>
      </w:r>
      <w:r w:rsidRPr="006C0B32">
        <w:rPr>
          <w:color w:val="2A2A2A"/>
          <w:sz w:val="22"/>
          <w:szCs w:val="22"/>
        </w:rPr>
        <w:t>behalf</w:t>
      </w:r>
      <w:r w:rsidRPr="006C0B32">
        <w:rPr>
          <w:color w:val="2A2A2A"/>
          <w:spacing w:val="-4"/>
          <w:sz w:val="22"/>
          <w:szCs w:val="22"/>
        </w:rPr>
        <w:t xml:space="preserve"> </w:t>
      </w:r>
      <w:r w:rsidRPr="006C0B32">
        <w:rPr>
          <w:color w:val="2A2A2A"/>
          <w:sz w:val="22"/>
          <w:szCs w:val="22"/>
        </w:rPr>
        <w:t>of</w:t>
      </w:r>
      <w:r w:rsidRPr="006C0B32">
        <w:rPr>
          <w:color w:val="2A2A2A"/>
          <w:spacing w:val="9"/>
          <w:sz w:val="22"/>
          <w:szCs w:val="22"/>
        </w:rPr>
        <w:t xml:space="preserve"> </w:t>
      </w:r>
      <w:r w:rsidRPr="006C0B32">
        <w:rPr>
          <w:color w:val="2A2A2A"/>
          <w:sz w:val="22"/>
          <w:szCs w:val="22"/>
        </w:rPr>
        <w:t>the VPA/CFO</w:t>
      </w:r>
      <w:r w:rsidRPr="006C0B32">
        <w:rPr>
          <w:color w:val="2A2A2A"/>
          <w:spacing w:val="-4"/>
          <w:sz w:val="22"/>
          <w:szCs w:val="22"/>
        </w:rPr>
        <w:t>.</w:t>
      </w:r>
    </w:p>
    <w:p w14:paraId="1BC0483C" w14:textId="77777777" w:rsidR="00E2692B" w:rsidRPr="006C0B32" w:rsidRDefault="00E2692B" w:rsidP="006C0B32">
      <w:pPr>
        <w:jc w:val="both"/>
        <w:rPr>
          <w:sz w:val="22"/>
          <w:szCs w:val="22"/>
        </w:rPr>
      </w:pPr>
    </w:p>
    <w:p w14:paraId="09824CE4" w14:textId="77777777" w:rsidR="006C0B32" w:rsidRPr="006C0B32" w:rsidRDefault="006C0B32" w:rsidP="006C0B32">
      <w:pPr>
        <w:jc w:val="both"/>
        <w:rPr>
          <w:b/>
          <w:spacing w:val="-1"/>
          <w:sz w:val="22"/>
          <w:szCs w:val="22"/>
        </w:rPr>
      </w:pPr>
    </w:p>
    <w:p w14:paraId="3A9FDFDE" w14:textId="0DE446F1" w:rsidR="00E2692B" w:rsidRPr="006C0B32" w:rsidRDefault="00E2692B" w:rsidP="006C0B32">
      <w:pPr>
        <w:jc w:val="both"/>
        <w:rPr>
          <w:b/>
          <w:sz w:val="22"/>
          <w:szCs w:val="22"/>
        </w:rPr>
      </w:pPr>
      <w:r w:rsidRPr="006C0B32">
        <w:rPr>
          <w:b/>
          <w:spacing w:val="-1"/>
          <w:sz w:val="22"/>
          <w:szCs w:val="22"/>
        </w:rPr>
        <w:t xml:space="preserve">Major </w:t>
      </w:r>
      <w:r w:rsidRPr="006C0B32">
        <w:rPr>
          <w:rStyle w:val="Emphasis"/>
          <w:b/>
          <w:i w:val="0"/>
          <w:sz w:val="22"/>
          <w:szCs w:val="22"/>
        </w:rPr>
        <w:t>duties of the job</w:t>
      </w:r>
      <w:r w:rsidRPr="006C0B32">
        <w:rPr>
          <w:b/>
          <w:sz w:val="22"/>
          <w:szCs w:val="22"/>
        </w:rPr>
        <w:t xml:space="preserve"> include:</w:t>
      </w:r>
    </w:p>
    <w:p w14:paraId="417DB061" w14:textId="77777777" w:rsidR="006C0B32" w:rsidRPr="006C0B32" w:rsidRDefault="006C0B32" w:rsidP="006C0B32">
      <w:pPr>
        <w:jc w:val="both"/>
        <w:rPr>
          <w:b/>
          <w:sz w:val="22"/>
          <w:szCs w:val="22"/>
        </w:rPr>
      </w:pPr>
    </w:p>
    <w:p w14:paraId="7158CBEE" w14:textId="0F1243BD" w:rsidR="006C0B32" w:rsidRPr="006C0B32" w:rsidRDefault="006C0B32" w:rsidP="006C0B32">
      <w:pPr>
        <w:pStyle w:val="NoSpacing"/>
        <w:ind w:right="90"/>
        <w:jc w:val="both"/>
        <w:rPr>
          <w:rFonts w:ascii="Times New Roman" w:hAnsi="Times New Roman"/>
        </w:rPr>
      </w:pPr>
      <w:r w:rsidRPr="006C0B32">
        <w:rPr>
          <w:rFonts w:ascii="Times New Roman" w:hAnsi="Times New Roman"/>
        </w:rPr>
        <w:t xml:space="preserve">The duties and responsibilities of this position include </w:t>
      </w:r>
      <w:r w:rsidR="00DA6DAE">
        <w:rPr>
          <w:rFonts w:ascii="Times New Roman" w:hAnsi="Times New Roman"/>
        </w:rPr>
        <w:t xml:space="preserve">a </w:t>
      </w:r>
      <w:r w:rsidRPr="006C0B32">
        <w:rPr>
          <w:rFonts w:ascii="Times New Roman" w:hAnsi="Times New Roman"/>
        </w:rPr>
        <w:t xml:space="preserve">full range of work that is complex and related to analysis, development and effective communication </w:t>
      </w:r>
      <w:proofErr w:type="gramStart"/>
      <w:r w:rsidRPr="006C0B32">
        <w:rPr>
          <w:rFonts w:ascii="Times New Roman" w:hAnsi="Times New Roman"/>
        </w:rPr>
        <w:t>to</w:t>
      </w:r>
      <w:proofErr w:type="gramEnd"/>
      <w:r w:rsidRPr="006C0B32">
        <w:rPr>
          <w:rFonts w:ascii="Times New Roman" w:hAnsi="Times New Roman"/>
        </w:rPr>
        <w:t xml:space="preserve"> a diverse group of individuals.  This position also requires independent judgment and discretion. This position is unique to other positions included in the classification given the relationship with external board members and major University donors.</w:t>
      </w:r>
    </w:p>
    <w:p w14:paraId="331A195F" w14:textId="1B87070C" w:rsidR="006C0B32" w:rsidRPr="006C0B32" w:rsidRDefault="006C0B32" w:rsidP="006C0B32">
      <w:pPr>
        <w:pStyle w:val="NoSpacing"/>
        <w:ind w:right="90"/>
        <w:jc w:val="both"/>
        <w:rPr>
          <w:rFonts w:ascii="Times New Roman" w:hAnsi="Times New Roman"/>
        </w:rPr>
      </w:pPr>
      <w:r w:rsidRPr="006C0B32">
        <w:rPr>
          <w:rFonts w:ascii="Times New Roman" w:hAnsi="Times New Roman"/>
        </w:rPr>
        <w:t xml:space="preserve">  </w:t>
      </w:r>
      <w:r w:rsidRPr="006C0B32">
        <w:rPr>
          <w:rFonts w:ascii="Times New Roman" w:hAnsi="Times New Roman"/>
        </w:rPr>
        <w:br/>
        <w:t>Job duties include:</w:t>
      </w:r>
    </w:p>
    <w:p w14:paraId="04D4659D" w14:textId="024870EB" w:rsidR="006C0B32" w:rsidRPr="006C0B32" w:rsidRDefault="00045A53" w:rsidP="006C0B32">
      <w:pPr>
        <w:pStyle w:val="ListParagraph"/>
        <w:widowControl w:val="0"/>
        <w:numPr>
          <w:ilvl w:val="0"/>
          <w:numId w:val="13"/>
        </w:numPr>
        <w:ind w:right="-20"/>
        <w:jc w:val="both"/>
        <w:rPr>
          <w:rFonts w:ascii="Times New Roman" w:hAnsi="Times New Roman" w:cs="Times New Roman"/>
          <w:sz w:val="22"/>
          <w:szCs w:val="22"/>
        </w:rPr>
      </w:pPr>
      <w:r>
        <w:rPr>
          <w:rFonts w:ascii="Times New Roman" w:hAnsi="Times New Roman" w:cs="Times New Roman"/>
          <w:sz w:val="22"/>
          <w:szCs w:val="22"/>
        </w:rPr>
        <w:t>C</w:t>
      </w:r>
      <w:r w:rsidR="006C0B32" w:rsidRPr="006C0B32">
        <w:rPr>
          <w:rFonts w:ascii="Times New Roman" w:hAnsi="Times New Roman" w:cs="Times New Roman"/>
          <w:sz w:val="22"/>
          <w:szCs w:val="22"/>
        </w:rPr>
        <w:t>oordinates the annual meeting calendar for the Athletic Corporation Board and all standing committees.</w:t>
      </w:r>
    </w:p>
    <w:p w14:paraId="49993086" w14:textId="2ECC2659" w:rsidR="006C0B32" w:rsidRPr="006C0B32" w:rsidRDefault="006C0B32" w:rsidP="006C0B32">
      <w:pPr>
        <w:pStyle w:val="NoSpacing"/>
        <w:numPr>
          <w:ilvl w:val="0"/>
          <w:numId w:val="12"/>
        </w:numPr>
        <w:ind w:right="90"/>
        <w:jc w:val="both"/>
        <w:rPr>
          <w:rFonts w:ascii="Times New Roman" w:hAnsi="Times New Roman"/>
        </w:rPr>
      </w:pPr>
      <w:r w:rsidRPr="006C0B32">
        <w:rPr>
          <w:rFonts w:ascii="Times New Roman" w:hAnsi="Times New Roman"/>
        </w:rPr>
        <w:t xml:space="preserve">Drafts, reviews and distributes required meeting notices, agendas and meeting packets, which requires the knowledge base of policies and procedures that include specific and specialized requirements to ensure compliance.  </w:t>
      </w:r>
    </w:p>
    <w:p w14:paraId="0BD9DDB7" w14:textId="73F880E5" w:rsidR="006C0B32" w:rsidRPr="006C0B32" w:rsidRDefault="006C0B32" w:rsidP="006C0B32">
      <w:pPr>
        <w:pStyle w:val="NoSpacing"/>
        <w:numPr>
          <w:ilvl w:val="0"/>
          <w:numId w:val="12"/>
        </w:numPr>
        <w:ind w:right="90"/>
        <w:jc w:val="both"/>
        <w:rPr>
          <w:rFonts w:ascii="Times New Roman" w:hAnsi="Times New Roman"/>
        </w:rPr>
      </w:pPr>
      <w:r w:rsidRPr="006C0B32">
        <w:rPr>
          <w:rFonts w:ascii="Times New Roman" w:hAnsi="Times New Roman"/>
        </w:rPr>
        <w:t>Coordinates with colleagues in the preparation and development of agenda item summaries, provides feedback and guidance regarding documents needing board review and approval.</w:t>
      </w:r>
    </w:p>
    <w:p w14:paraId="773D092C" w14:textId="4532212B" w:rsidR="006C0B32" w:rsidRPr="006C0B32" w:rsidRDefault="006C0B32" w:rsidP="006C0B32">
      <w:pPr>
        <w:pStyle w:val="NoSpacing"/>
        <w:numPr>
          <w:ilvl w:val="0"/>
          <w:numId w:val="12"/>
        </w:numPr>
        <w:ind w:right="90"/>
        <w:jc w:val="both"/>
        <w:rPr>
          <w:rFonts w:ascii="Times New Roman" w:hAnsi="Times New Roman"/>
        </w:rPr>
      </w:pPr>
      <w:r w:rsidRPr="006C0B32">
        <w:rPr>
          <w:rFonts w:ascii="Times New Roman" w:hAnsi="Times New Roman"/>
        </w:rPr>
        <w:t xml:space="preserve">Plans, evaluates and coordinates all aspects of board meetings, including identifying the appropriate meeting location and securing the reservation, collaborates with University Dining Services for identified catering needs and proactively ensures attendance of each respective board member </w:t>
      </w:r>
      <w:proofErr w:type="gramStart"/>
      <w:r w:rsidRPr="006C0B32">
        <w:rPr>
          <w:rFonts w:ascii="Times New Roman" w:hAnsi="Times New Roman"/>
        </w:rPr>
        <w:t>in an effort to</w:t>
      </w:r>
      <w:proofErr w:type="gramEnd"/>
      <w:r w:rsidRPr="006C0B32">
        <w:rPr>
          <w:rFonts w:ascii="Times New Roman" w:hAnsi="Times New Roman"/>
        </w:rPr>
        <w:t xml:space="preserve"> confirm the required quorums.</w:t>
      </w:r>
    </w:p>
    <w:p w14:paraId="3DEEDC39" w14:textId="3020965A" w:rsidR="006C0B32" w:rsidRPr="006C0B32" w:rsidRDefault="006C0B32" w:rsidP="006C0B32">
      <w:pPr>
        <w:pStyle w:val="NoSpacing"/>
        <w:numPr>
          <w:ilvl w:val="0"/>
          <w:numId w:val="12"/>
        </w:numPr>
        <w:ind w:right="90"/>
        <w:jc w:val="both"/>
        <w:rPr>
          <w:rFonts w:ascii="Times New Roman" w:hAnsi="Times New Roman"/>
        </w:rPr>
      </w:pPr>
      <w:r w:rsidRPr="006C0B32">
        <w:rPr>
          <w:rFonts w:ascii="Times New Roman" w:hAnsi="Times New Roman"/>
        </w:rPr>
        <w:t xml:space="preserve">Produces official minutes of all Board and Committee </w:t>
      </w:r>
      <w:proofErr w:type="gramStart"/>
      <w:r w:rsidRPr="006C0B32">
        <w:rPr>
          <w:rFonts w:ascii="Times New Roman" w:hAnsi="Times New Roman"/>
        </w:rPr>
        <w:t>meetings;</w:t>
      </w:r>
      <w:proofErr w:type="gramEnd"/>
      <w:r w:rsidRPr="006C0B32">
        <w:rPr>
          <w:rFonts w:ascii="Times New Roman" w:hAnsi="Times New Roman"/>
        </w:rPr>
        <w:t xml:space="preserve"> Responsible for historical archiving of minutes and meeting documents.</w:t>
      </w:r>
    </w:p>
    <w:p w14:paraId="38CA7E28" w14:textId="6D34D043" w:rsidR="006C0B32" w:rsidRPr="006C0B32" w:rsidRDefault="006C0B32" w:rsidP="006C0B32">
      <w:pPr>
        <w:pStyle w:val="NoSpacing"/>
        <w:numPr>
          <w:ilvl w:val="0"/>
          <w:numId w:val="12"/>
        </w:numPr>
        <w:ind w:right="90"/>
        <w:jc w:val="both"/>
        <w:textAlignment w:val="baseline"/>
        <w:rPr>
          <w:rFonts w:ascii="Times New Roman" w:eastAsia="Tahoma" w:hAnsi="Times New Roman"/>
          <w:color w:val="000000"/>
        </w:rPr>
      </w:pPr>
      <w:r w:rsidRPr="006C0B32">
        <w:rPr>
          <w:rFonts w:ascii="Times New Roman" w:eastAsia="Tahoma" w:hAnsi="Times New Roman"/>
          <w:color w:val="000000"/>
        </w:rPr>
        <w:t>Responsible for ensuring updated documents are forwarded to the CSU Chancellor’s Office, as required.</w:t>
      </w:r>
    </w:p>
    <w:p w14:paraId="6C6062F0" w14:textId="44A1A1FF" w:rsidR="006C0B32" w:rsidRPr="006C0B32" w:rsidRDefault="006C0B32" w:rsidP="006C0B32">
      <w:pPr>
        <w:pStyle w:val="NoSpacing"/>
        <w:numPr>
          <w:ilvl w:val="0"/>
          <w:numId w:val="12"/>
        </w:numPr>
        <w:ind w:right="90"/>
        <w:jc w:val="both"/>
        <w:rPr>
          <w:rFonts w:ascii="Times New Roman" w:hAnsi="Times New Roman"/>
        </w:rPr>
      </w:pPr>
      <w:r w:rsidRPr="006C0B32">
        <w:rPr>
          <w:rFonts w:ascii="Times New Roman" w:hAnsi="Times New Roman"/>
        </w:rPr>
        <w:t>Responsible for research and preparation of various reports and resolutions, interpretation of data as required to assist the VPA/CFO.</w:t>
      </w:r>
    </w:p>
    <w:p w14:paraId="46585C77" w14:textId="3A24CA9A" w:rsidR="006C0B32" w:rsidRPr="006C0B32" w:rsidRDefault="006C0B32" w:rsidP="006C0B32">
      <w:pPr>
        <w:pStyle w:val="NoSpacing"/>
        <w:numPr>
          <w:ilvl w:val="0"/>
          <w:numId w:val="12"/>
        </w:numPr>
        <w:ind w:right="90"/>
        <w:jc w:val="both"/>
        <w:textAlignment w:val="baseline"/>
        <w:rPr>
          <w:rFonts w:ascii="Times New Roman" w:eastAsia="Tahoma" w:hAnsi="Times New Roman"/>
          <w:color w:val="000000"/>
        </w:rPr>
      </w:pPr>
      <w:r w:rsidRPr="006C0B32">
        <w:rPr>
          <w:rFonts w:ascii="Times New Roman" w:hAnsi="Times New Roman"/>
        </w:rPr>
        <w:t xml:space="preserve">Communicates on behalf of and/or serves as liaison for the VPA/CFO with senior campus administrators, community leaders, and the </w:t>
      </w:r>
      <w:proofErr w:type="gramStart"/>
      <w:r w:rsidRPr="006C0B32">
        <w:rPr>
          <w:rFonts w:ascii="Times New Roman" w:hAnsi="Times New Roman"/>
        </w:rPr>
        <w:t>general public</w:t>
      </w:r>
      <w:proofErr w:type="gramEnd"/>
      <w:r w:rsidRPr="006C0B32">
        <w:rPr>
          <w:rFonts w:ascii="Times New Roman" w:hAnsi="Times New Roman"/>
        </w:rPr>
        <w:t>.</w:t>
      </w:r>
    </w:p>
    <w:p w14:paraId="017AA3F3" w14:textId="39B288B6" w:rsidR="006C0B32" w:rsidRDefault="006C0B32" w:rsidP="006C0B32">
      <w:pPr>
        <w:numPr>
          <w:ilvl w:val="0"/>
          <w:numId w:val="12"/>
        </w:numPr>
        <w:jc w:val="both"/>
        <w:rPr>
          <w:sz w:val="22"/>
          <w:szCs w:val="22"/>
        </w:rPr>
      </w:pPr>
      <w:r w:rsidRPr="006C0B32">
        <w:rPr>
          <w:sz w:val="22"/>
          <w:szCs w:val="22"/>
        </w:rPr>
        <w:t xml:space="preserve">Helps to receive visitors, telephone calls, and correspondence directed to the VPA/CFO and makes appropriate referrals.  </w:t>
      </w:r>
    </w:p>
    <w:p w14:paraId="1962E599" w14:textId="163455A1" w:rsidR="006C0B32" w:rsidRDefault="00045A53" w:rsidP="006C0B32">
      <w:pPr>
        <w:numPr>
          <w:ilvl w:val="0"/>
          <w:numId w:val="12"/>
        </w:numPr>
        <w:jc w:val="both"/>
        <w:rPr>
          <w:sz w:val="22"/>
          <w:szCs w:val="22"/>
        </w:rPr>
      </w:pPr>
      <w:r>
        <w:rPr>
          <w:sz w:val="22"/>
          <w:szCs w:val="22"/>
        </w:rPr>
        <w:t>Responsible for</w:t>
      </w:r>
      <w:r w:rsidR="006C0B32" w:rsidRPr="006C0B32">
        <w:rPr>
          <w:sz w:val="22"/>
          <w:szCs w:val="22"/>
        </w:rPr>
        <w:t xml:space="preserve"> the VP</w:t>
      </w:r>
      <w:r w:rsidR="00C025DC">
        <w:rPr>
          <w:sz w:val="22"/>
          <w:szCs w:val="22"/>
        </w:rPr>
        <w:t>A</w:t>
      </w:r>
      <w:r w:rsidR="006C0B32" w:rsidRPr="006C0B32">
        <w:rPr>
          <w:sz w:val="22"/>
          <w:szCs w:val="22"/>
        </w:rPr>
        <w:t xml:space="preserve">/CFO calendar and travel. </w:t>
      </w:r>
    </w:p>
    <w:p w14:paraId="020ECD0B" w14:textId="77777777" w:rsidR="006C0B32" w:rsidRPr="006C0B32" w:rsidRDefault="006C0B32" w:rsidP="006C0B32">
      <w:pPr>
        <w:numPr>
          <w:ilvl w:val="0"/>
          <w:numId w:val="12"/>
        </w:numPr>
        <w:overflowPunct w:val="0"/>
        <w:autoSpaceDE w:val="0"/>
        <w:autoSpaceDN w:val="0"/>
        <w:adjustRightInd w:val="0"/>
        <w:ind w:right="-20"/>
        <w:jc w:val="both"/>
        <w:textAlignment w:val="baseline"/>
        <w:rPr>
          <w:sz w:val="22"/>
          <w:szCs w:val="22"/>
        </w:rPr>
      </w:pPr>
      <w:r w:rsidRPr="006C0B32">
        <w:rPr>
          <w:color w:val="2A2A2A"/>
          <w:sz w:val="22"/>
          <w:szCs w:val="22"/>
        </w:rPr>
        <w:t>Collaborates</w:t>
      </w:r>
      <w:r w:rsidRPr="006C0B32">
        <w:rPr>
          <w:color w:val="2A2A2A"/>
          <w:spacing w:val="9"/>
          <w:sz w:val="22"/>
          <w:szCs w:val="22"/>
        </w:rPr>
        <w:t xml:space="preserve"> </w:t>
      </w:r>
      <w:r w:rsidRPr="006C0B32">
        <w:rPr>
          <w:color w:val="2A2A2A"/>
          <w:sz w:val="22"/>
          <w:szCs w:val="22"/>
        </w:rPr>
        <w:t>effectively</w:t>
      </w:r>
      <w:r w:rsidRPr="006C0B32">
        <w:rPr>
          <w:color w:val="2A2A2A"/>
          <w:spacing w:val="16"/>
          <w:sz w:val="22"/>
          <w:szCs w:val="22"/>
        </w:rPr>
        <w:t xml:space="preserve"> </w:t>
      </w:r>
      <w:r w:rsidRPr="006C0B32">
        <w:rPr>
          <w:color w:val="2A2A2A"/>
          <w:sz w:val="22"/>
          <w:szCs w:val="22"/>
        </w:rPr>
        <w:t>with</w:t>
      </w:r>
      <w:r w:rsidRPr="006C0B32">
        <w:rPr>
          <w:color w:val="2A2A2A"/>
          <w:spacing w:val="-7"/>
          <w:sz w:val="22"/>
          <w:szCs w:val="22"/>
        </w:rPr>
        <w:t xml:space="preserve"> </w:t>
      </w:r>
      <w:r w:rsidRPr="006C0B32">
        <w:rPr>
          <w:color w:val="2A2A2A"/>
          <w:sz w:val="22"/>
          <w:szCs w:val="22"/>
        </w:rPr>
        <w:t>other</w:t>
      </w:r>
      <w:r w:rsidRPr="006C0B32">
        <w:rPr>
          <w:color w:val="2A2A2A"/>
          <w:spacing w:val="13"/>
          <w:sz w:val="22"/>
          <w:szCs w:val="22"/>
        </w:rPr>
        <w:t xml:space="preserve"> </w:t>
      </w:r>
      <w:r w:rsidRPr="006C0B32">
        <w:rPr>
          <w:color w:val="2A2A2A"/>
          <w:sz w:val="22"/>
          <w:szCs w:val="22"/>
        </w:rPr>
        <w:t>administrative</w:t>
      </w:r>
      <w:r w:rsidRPr="006C0B32">
        <w:rPr>
          <w:color w:val="2A2A2A"/>
          <w:spacing w:val="-5"/>
          <w:sz w:val="22"/>
          <w:szCs w:val="22"/>
        </w:rPr>
        <w:t xml:space="preserve"> </w:t>
      </w:r>
      <w:r w:rsidRPr="006C0B32">
        <w:rPr>
          <w:color w:val="2A2A2A"/>
          <w:sz w:val="22"/>
          <w:szCs w:val="22"/>
        </w:rPr>
        <w:t>staff</w:t>
      </w:r>
      <w:r w:rsidRPr="006C0B32">
        <w:rPr>
          <w:color w:val="2A2A2A"/>
          <w:spacing w:val="6"/>
          <w:sz w:val="22"/>
          <w:szCs w:val="22"/>
        </w:rPr>
        <w:t xml:space="preserve"> </w:t>
      </w:r>
      <w:r w:rsidRPr="006C0B32">
        <w:rPr>
          <w:color w:val="2A2A2A"/>
          <w:sz w:val="22"/>
          <w:szCs w:val="22"/>
        </w:rPr>
        <w:t>around</w:t>
      </w:r>
      <w:r w:rsidRPr="006C0B32">
        <w:rPr>
          <w:color w:val="2A2A2A"/>
          <w:spacing w:val="10"/>
          <w:sz w:val="22"/>
          <w:szCs w:val="22"/>
        </w:rPr>
        <w:t xml:space="preserve"> </w:t>
      </w:r>
      <w:r w:rsidRPr="006C0B32">
        <w:rPr>
          <w:color w:val="2A2A2A"/>
          <w:sz w:val="22"/>
          <w:szCs w:val="22"/>
        </w:rPr>
        <w:t>the</w:t>
      </w:r>
      <w:r w:rsidRPr="006C0B32">
        <w:rPr>
          <w:color w:val="2A2A2A"/>
          <w:spacing w:val="-1"/>
          <w:sz w:val="22"/>
          <w:szCs w:val="22"/>
        </w:rPr>
        <w:t xml:space="preserve"> </w:t>
      </w:r>
      <w:r w:rsidRPr="006C0B32">
        <w:rPr>
          <w:color w:val="2A2A2A"/>
          <w:sz w:val="22"/>
          <w:szCs w:val="22"/>
        </w:rPr>
        <w:t>campu</w:t>
      </w:r>
      <w:r w:rsidRPr="006C0B32">
        <w:rPr>
          <w:color w:val="2A2A2A"/>
          <w:spacing w:val="-10"/>
          <w:sz w:val="22"/>
          <w:szCs w:val="22"/>
        </w:rPr>
        <w:t>s</w:t>
      </w:r>
      <w:r w:rsidRPr="006C0B32">
        <w:rPr>
          <w:color w:val="464642"/>
          <w:sz w:val="22"/>
          <w:szCs w:val="22"/>
        </w:rPr>
        <w:t>,</w:t>
      </w:r>
      <w:r w:rsidRPr="006C0B32">
        <w:rPr>
          <w:color w:val="464642"/>
          <w:spacing w:val="6"/>
          <w:sz w:val="22"/>
          <w:szCs w:val="22"/>
        </w:rPr>
        <w:t xml:space="preserve"> </w:t>
      </w:r>
      <w:r w:rsidRPr="006C0B32">
        <w:rPr>
          <w:color w:val="2A2A2A"/>
          <w:sz w:val="22"/>
          <w:szCs w:val="22"/>
        </w:rPr>
        <w:t>especially</w:t>
      </w:r>
      <w:r w:rsidRPr="006C0B32">
        <w:rPr>
          <w:color w:val="2A2A2A"/>
          <w:spacing w:val="-7"/>
          <w:sz w:val="22"/>
          <w:szCs w:val="22"/>
        </w:rPr>
        <w:t xml:space="preserve"> </w:t>
      </w:r>
      <w:r w:rsidRPr="006C0B32">
        <w:rPr>
          <w:color w:val="2A2A2A"/>
          <w:sz w:val="22"/>
          <w:szCs w:val="22"/>
        </w:rPr>
        <w:t>with</w:t>
      </w:r>
      <w:r w:rsidRPr="006C0B32">
        <w:rPr>
          <w:color w:val="2A2A2A"/>
          <w:spacing w:val="-2"/>
          <w:sz w:val="22"/>
          <w:szCs w:val="22"/>
        </w:rPr>
        <w:t xml:space="preserve"> </w:t>
      </w:r>
      <w:r w:rsidRPr="006C0B32">
        <w:rPr>
          <w:color w:val="2A2A2A"/>
          <w:sz w:val="22"/>
          <w:szCs w:val="22"/>
        </w:rPr>
        <w:t>the</w:t>
      </w:r>
      <w:r w:rsidRPr="006C0B32">
        <w:rPr>
          <w:color w:val="2A2A2A"/>
          <w:spacing w:val="4"/>
          <w:sz w:val="22"/>
          <w:szCs w:val="22"/>
        </w:rPr>
        <w:t xml:space="preserve"> </w:t>
      </w:r>
      <w:r w:rsidRPr="006C0B32">
        <w:rPr>
          <w:color w:val="2A2A2A"/>
          <w:sz w:val="22"/>
          <w:szCs w:val="22"/>
        </w:rPr>
        <w:t>administrative staff</w:t>
      </w:r>
      <w:r w:rsidRPr="006C0B32">
        <w:rPr>
          <w:color w:val="2A2A2A"/>
          <w:spacing w:val="5"/>
          <w:sz w:val="22"/>
          <w:szCs w:val="22"/>
        </w:rPr>
        <w:t xml:space="preserve"> </w:t>
      </w:r>
      <w:r w:rsidRPr="006C0B32">
        <w:rPr>
          <w:color w:val="2A2A2A"/>
          <w:sz w:val="22"/>
          <w:szCs w:val="22"/>
        </w:rPr>
        <w:t>supporting</w:t>
      </w:r>
      <w:r w:rsidRPr="006C0B32">
        <w:rPr>
          <w:color w:val="2A2A2A"/>
          <w:spacing w:val="-10"/>
          <w:sz w:val="22"/>
          <w:szCs w:val="22"/>
        </w:rPr>
        <w:t xml:space="preserve"> </w:t>
      </w:r>
      <w:r w:rsidRPr="006C0B32">
        <w:rPr>
          <w:color w:val="2A2A2A"/>
          <w:sz w:val="22"/>
          <w:szCs w:val="22"/>
        </w:rPr>
        <w:t>the</w:t>
      </w:r>
      <w:r w:rsidRPr="006C0B32">
        <w:rPr>
          <w:sz w:val="22"/>
          <w:szCs w:val="22"/>
        </w:rPr>
        <w:t xml:space="preserve"> </w:t>
      </w:r>
      <w:r w:rsidRPr="006C0B32">
        <w:rPr>
          <w:color w:val="2A2A2A"/>
          <w:sz w:val="22"/>
          <w:szCs w:val="22"/>
        </w:rPr>
        <w:t>President's</w:t>
      </w:r>
      <w:r w:rsidRPr="006C0B32">
        <w:rPr>
          <w:color w:val="2A2A2A"/>
          <w:spacing w:val="4"/>
          <w:sz w:val="22"/>
          <w:szCs w:val="22"/>
        </w:rPr>
        <w:t xml:space="preserve"> </w:t>
      </w:r>
      <w:r w:rsidRPr="006C0B32">
        <w:rPr>
          <w:color w:val="2A2A2A"/>
          <w:w w:val="102"/>
          <w:sz w:val="22"/>
          <w:szCs w:val="22"/>
        </w:rPr>
        <w:t>Cabinet.</w:t>
      </w:r>
    </w:p>
    <w:p w14:paraId="2382CB20" w14:textId="77777777" w:rsidR="00E2692B" w:rsidRPr="006C0B32" w:rsidRDefault="00E2692B" w:rsidP="006C0B32">
      <w:pPr>
        <w:jc w:val="both"/>
        <w:rPr>
          <w:sz w:val="22"/>
          <w:szCs w:val="22"/>
        </w:rPr>
      </w:pPr>
    </w:p>
    <w:p w14:paraId="6BB74B70" w14:textId="77777777" w:rsidR="00E2692B" w:rsidRPr="006C0B32" w:rsidRDefault="00E2692B" w:rsidP="006C0B32">
      <w:pPr>
        <w:jc w:val="both"/>
        <w:rPr>
          <w:sz w:val="22"/>
          <w:szCs w:val="22"/>
        </w:rPr>
      </w:pPr>
    </w:p>
    <w:p w14:paraId="35E921D4" w14:textId="77777777" w:rsidR="00E2692B" w:rsidRPr="006C0B32" w:rsidRDefault="00E2692B" w:rsidP="006C0B32">
      <w:pPr>
        <w:pStyle w:val="bodytext1"/>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E2692B" w:rsidRPr="006C0B32" w14:paraId="3CA87A50" w14:textId="77777777" w:rsidTr="00A4571A">
        <w:tc>
          <w:tcPr>
            <w:tcW w:w="5580" w:type="dxa"/>
            <w:shd w:val="clear" w:color="auto" w:fill="auto"/>
          </w:tcPr>
          <w:p w14:paraId="4BC38646" w14:textId="77777777" w:rsidR="00E2692B" w:rsidRPr="006C0B32" w:rsidRDefault="00E2692B" w:rsidP="006C0B32">
            <w:pPr>
              <w:jc w:val="both"/>
              <w:rPr>
                <w:sz w:val="22"/>
                <w:szCs w:val="22"/>
              </w:rPr>
            </w:pPr>
            <w:r w:rsidRPr="006C0B32">
              <w:rPr>
                <w:sz w:val="22"/>
                <w:szCs w:val="22"/>
              </w:rPr>
              <w:lastRenderedPageBreak/>
              <w:t>Who Supervises this Position:</w:t>
            </w:r>
          </w:p>
        </w:tc>
        <w:tc>
          <w:tcPr>
            <w:tcW w:w="4950" w:type="dxa"/>
            <w:shd w:val="clear" w:color="auto" w:fill="auto"/>
          </w:tcPr>
          <w:p w14:paraId="2703177A" w14:textId="516EF5ED" w:rsidR="00E2692B" w:rsidRPr="006C0B32" w:rsidRDefault="006C0B32" w:rsidP="006C0B32">
            <w:pPr>
              <w:jc w:val="both"/>
              <w:rPr>
                <w:sz w:val="22"/>
                <w:szCs w:val="22"/>
              </w:rPr>
            </w:pPr>
            <w:r w:rsidRPr="006C0B32">
              <w:rPr>
                <w:sz w:val="22"/>
                <w:szCs w:val="22"/>
              </w:rPr>
              <w:t xml:space="preserve">Debbie </w:t>
            </w:r>
            <w:proofErr w:type="spellStart"/>
            <w:r w:rsidRPr="006C0B32">
              <w:rPr>
                <w:sz w:val="22"/>
                <w:szCs w:val="22"/>
              </w:rPr>
              <w:t>Adishian</w:t>
            </w:r>
            <w:proofErr w:type="spellEnd"/>
            <w:r w:rsidRPr="006C0B32">
              <w:rPr>
                <w:sz w:val="22"/>
                <w:szCs w:val="22"/>
              </w:rPr>
              <w:t>-Astone, Vice President for Administration &amp; Chief Financial Officer</w:t>
            </w:r>
          </w:p>
        </w:tc>
      </w:tr>
      <w:tr w:rsidR="00E2692B" w:rsidRPr="006C0B32" w14:paraId="3EB6CDB2" w14:textId="77777777" w:rsidTr="00A4571A">
        <w:tc>
          <w:tcPr>
            <w:tcW w:w="5580" w:type="dxa"/>
            <w:shd w:val="clear" w:color="auto" w:fill="auto"/>
          </w:tcPr>
          <w:p w14:paraId="2669247C" w14:textId="77777777" w:rsidR="00E2692B" w:rsidRPr="006C0B32" w:rsidRDefault="00E2692B" w:rsidP="006C0B32">
            <w:pPr>
              <w:jc w:val="both"/>
              <w:rPr>
                <w:sz w:val="22"/>
                <w:szCs w:val="22"/>
              </w:rPr>
            </w:pPr>
            <w:r w:rsidRPr="006C0B32">
              <w:rPr>
                <w:sz w:val="22"/>
                <w:szCs w:val="22"/>
              </w:rPr>
              <w:t>Who is Responsible for completing the Performance Appraisal:</w:t>
            </w:r>
          </w:p>
        </w:tc>
        <w:tc>
          <w:tcPr>
            <w:tcW w:w="4950" w:type="dxa"/>
            <w:shd w:val="clear" w:color="auto" w:fill="auto"/>
          </w:tcPr>
          <w:p w14:paraId="2AA95F39" w14:textId="6B120DFC" w:rsidR="00E2692B" w:rsidRPr="006C0B32" w:rsidRDefault="006C0B32" w:rsidP="006C0B32">
            <w:pPr>
              <w:jc w:val="both"/>
              <w:rPr>
                <w:sz w:val="22"/>
                <w:szCs w:val="22"/>
              </w:rPr>
            </w:pPr>
            <w:r w:rsidRPr="006C0B32">
              <w:rPr>
                <w:sz w:val="22"/>
                <w:szCs w:val="22"/>
              </w:rPr>
              <w:t xml:space="preserve">Debbie </w:t>
            </w:r>
            <w:proofErr w:type="spellStart"/>
            <w:r w:rsidRPr="006C0B32">
              <w:rPr>
                <w:sz w:val="22"/>
                <w:szCs w:val="22"/>
              </w:rPr>
              <w:t>Adishian</w:t>
            </w:r>
            <w:proofErr w:type="spellEnd"/>
            <w:r w:rsidRPr="006C0B32">
              <w:rPr>
                <w:sz w:val="22"/>
                <w:szCs w:val="22"/>
              </w:rPr>
              <w:t>-Astone, Vice President for Administration &amp; Chief Financial Officer</w:t>
            </w:r>
          </w:p>
        </w:tc>
      </w:tr>
      <w:tr w:rsidR="00E2692B" w:rsidRPr="006C0B32" w14:paraId="6B310B61" w14:textId="77777777" w:rsidTr="00A4571A">
        <w:tc>
          <w:tcPr>
            <w:tcW w:w="5580" w:type="dxa"/>
            <w:shd w:val="clear" w:color="auto" w:fill="auto"/>
          </w:tcPr>
          <w:p w14:paraId="05FE0427" w14:textId="0D78DF14" w:rsidR="00E2692B" w:rsidRPr="006C0B32" w:rsidRDefault="00E2692B" w:rsidP="006C0B32">
            <w:pPr>
              <w:jc w:val="both"/>
              <w:rPr>
                <w:sz w:val="22"/>
                <w:szCs w:val="22"/>
              </w:rPr>
            </w:pPr>
            <w:r w:rsidRPr="006C0B32">
              <w:rPr>
                <w:sz w:val="22"/>
                <w:szCs w:val="22"/>
              </w:rPr>
              <w:t>What other clas</w:t>
            </w:r>
            <w:r w:rsidR="008729D0" w:rsidRPr="006C0B32">
              <w:rPr>
                <w:sz w:val="22"/>
                <w:szCs w:val="22"/>
              </w:rPr>
              <w:t xml:space="preserve">sifications does this </w:t>
            </w:r>
            <w:r w:rsidR="00927193" w:rsidRPr="006C0B32">
              <w:rPr>
                <w:sz w:val="22"/>
                <w:szCs w:val="22"/>
              </w:rPr>
              <w:t>position supervise</w:t>
            </w:r>
            <w:r w:rsidR="00AD188F" w:rsidRPr="006C0B32">
              <w:rPr>
                <w:sz w:val="22"/>
                <w:szCs w:val="22"/>
              </w:rPr>
              <w:t xml:space="preserve"> or provide</w:t>
            </w:r>
            <w:r w:rsidR="008729D0" w:rsidRPr="006C0B32">
              <w:rPr>
                <w:sz w:val="22"/>
                <w:szCs w:val="22"/>
              </w:rPr>
              <w:t xml:space="preserve"> lead, work oversight</w:t>
            </w:r>
            <w:r w:rsidRPr="006C0B32">
              <w:rPr>
                <w:sz w:val="22"/>
                <w:szCs w:val="22"/>
              </w:rPr>
              <w:t>:</w:t>
            </w:r>
          </w:p>
        </w:tc>
        <w:tc>
          <w:tcPr>
            <w:tcW w:w="4950" w:type="dxa"/>
            <w:shd w:val="clear" w:color="auto" w:fill="auto"/>
          </w:tcPr>
          <w:p w14:paraId="7CF20183" w14:textId="74B228CA" w:rsidR="00E2692B" w:rsidRPr="00927193" w:rsidRDefault="00927193" w:rsidP="006C0B32">
            <w:pPr>
              <w:jc w:val="both"/>
              <w:rPr>
                <w:color w:val="FF0000"/>
                <w:sz w:val="22"/>
                <w:szCs w:val="22"/>
              </w:rPr>
            </w:pPr>
            <w:r w:rsidRPr="00927193">
              <w:rPr>
                <w:sz w:val="22"/>
                <w:szCs w:val="22"/>
              </w:rPr>
              <w:t>none</w:t>
            </w:r>
          </w:p>
        </w:tc>
      </w:tr>
    </w:tbl>
    <w:p w14:paraId="17B48629" w14:textId="77777777" w:rsidR="006C0B32" w:rsidRPr="006C0B32" w:rsidRDefault="006C0B32" w:rsidP="006C0B32">
      <w:pPr>
        <w:jc w:val="both"/>
        <w:rPr>
          <w:b/>
          <w:sz w:val="22"/>
          <w:szCs w:val="22"/>
        </w:rPr>
      </w:pPr>
    </w:p>
    <w:p w14:paraId="52DFB964" w14:textId="74951E33" w:rsidR="00E2692B" w:rsidRPr="006C0B32" w:rsidRDefault="00E2692B" w:rsidP="006C0B32">
      <w:pPr>
        <w:jc w:val="both"/>
        <w:rPr>
          <w:b/>
          <w:sz w:val="22"/>
          <w:szCs w:val="22"/>
        </w:rPr>
      </w:pPr>
      <w:r w:rsidRPr="006C0B32">
        <w:rPr>
          <w:b/>
          <w:sz w:val="22"/>
          <w:szCs w:val="22"/>
        </w:rPr>
        <w:t>Knowledge, Skills, and Abilities:</w:t>
      </w:r>
    </w:p>
    <w:p w14:paraId="58288A79" w14:textId="102DC29A" w:rsidR="00E2692B" w:rsidRPr="006C0B32" w:rsidRDefault="00E2692B" w:rsidP="006C0B32">
      <w:pPr>
        <w:jc w:val="both"/>
        <w:rPr>
          <w:i/>
          <w:color w:val="222222"/>
          <w:sz w:val="22"/>
          <w:szCs w:val="22"/>
        </w:rPr>
      </w:pPr>
    </w:p>
    <w:p w14:paraId="657AFA7A" w14:textId="7C0D1512" w:rsidR="006C0B32" w:rsidRPr="00925899" w:rsidRDefault="006C0B32" w:rsidP="00925899">
      <w:pPr>
        <w:rPr>
          <w:bCs/>
          <w:sz w:val="22"/>
          <w:szCs w:val="22"/>
        </w:rPr>
      </w:pPr>
      <w:r w:rsidRPr="006C0B32">
        <w:rPr>
          <w:bCs/>
          <w:sz w:val="22"/>
          <w:szCs w:val="22"/>
        </w:rPr>
        <w:t>Knowledge of:</w:t>
      </w:r>
    </w:p>
    <w:p w14:paraId="39E80CE3" w14:textId="77777777" w:rsidR="006C0B32" w:rsidRPr="006C0B32" w:rsidRDefault="006C0B32" w:rsidP="006C0B32">
      <w:pPr>
        <w:numPr>
          <w:ilvl w:val="0"/>
          <w:numId w:val="14"/>
        </w:numPr>
        <w:autoSpaceDE w:val="0"/>
        <w:autoSpaceDN w:val="0"/>
        <w:adjustRightInd w:val="0"/>
        <w:jc w:val="both"/>
        <w:rPr>
          <w:bCs/>
          <w:sz w:val="22"/>
          <w:szCs w:val="22"/>
        </w:rPr>
      </w:pPr>
      <w:r w:rsidRPr="006C0B32">
        <w:rPr>
          <w:bCs/>
          <w:sz w:val="22"/>
          <w:szCs w:val="22"/>
        </w:rPr>
        <w:t>General knowledge and skills in office administrative support functions, with a foundational knowledge of public administration principles, practices, and methods.</w:t>
      </w:r>
    </w:p>
    <w:p w14:paraId="2A9105FC" w14:textId="77777777" w:rsidR="006C0B32" w:rsidRPr="006C0B32" w:rsidRDefault="006C0B32" w:rsidP="006C0B32">
      <w:pPr>
        <w:numPr>
          <w:ilvl w:val="0"/>
          <w:numId w:val="14"/>
        </w:numPr>
        <w:autoSpaceDE w:val="0"/>
        <w:autoSpaceDN w:val="0"/>
        <w:adjustRightInd w:val="0"/>
        <w:jc w:val="both"/>
        <w:rPr>
          <w:bCs/>
          <w:sz w:val="22"/>
          <w:szCs w:val="22"/>
        </w:rPr>
      </w:pPr>
      <w:r w:rsidRPr="006C0B32">
        <w:rPr>
          <w:bCs/>
          <w:sz w:val="22"/>
          <w:szCs w:val="22"/>
        </w:rPr>
        <w:t>Computer office systems and ability to use a broad range of technology, systems, and software packages</w:t>
      </w:r>
    </w:p>
    <w:p w14:paraId="189F6B51" w14:textId="77777777" w:rsidR="006C0B32" w:rsidRPr="006C0B32" w:rsidRDefault="006C0B32" w:rsidP="006C0B32">
      <w:pPr>
        <w:pStyle w:val="ListParagraph"/>
        <w:widowControl w:val="0"/>
        <w:ind w:right="938"/>
        <w:rPr>
          <w:rFonts w:ascii="Times New Roman" w:hAnsi="Times New Roman" w:cs="Times New Roman"/>
          <w:bCs/>
          <w:sz w:val="22"/>
          <w:szCs w:val="22"/>
        </w:rPr>
      </w:pPr>
    </w:p>
    <w:p w14:paraId="36E4C2F1" w14:textId="77777777" w:rsidR="006C0B32" w:rsidRPr="006C0B32" w:rsidRDefault="006C0B32" w:rsidP="006C0B32">
      <w:pPr>
        <w:pStyle w:val="ListParagraph"/>
        <w:widowControl w:val="0"/>
        <w:ind w:left="0" w:right="938"/>
        <w:rPr>
          <w:rFonts w:ascii="Times New Roman" w:hAnsi="Times New Roman" w:cs="Times New Roman"/>
          <w:bCs/>
          <w:color w:val="2D2D2D"/>
          <w:sz w:val="22"/>
          <w:szCs w:val="22"/>
        </w:rPr>
      </w:pPr>
      <w:r w:rsidRPr="006C0B32">
        <w:rPr>
          <w:rFonts w:ascii="Times New Roman" w:hAnsi="Times New Roman" w:cs="Times New Roman"/>
          <w:bCs/>
          <w:color w:val="2D2D2D"/>
          <w:sz w:val="22"/>
          <w:szCs w:val="22"/>
        </w:rPr>
        <w:t>Skill/Ability</w:t>
      </w:r>
      <w:r w:rsidRPr="006C0B32">
        <w:rPr>
          <w:rFonts w:ascii="Times New Roman" w:hAnsi="Times New Roman" w:cs="Times New Roman"/>
          <w:bCs/>
          <w:color w:val="2D2D2D"/>
          <w:spacing w:val="11"/>
          <w:sz w:val="22"/>
          <w:szCs w:val="22"/>
        </w:rPr>
        <w:t xml:space="preserve"> </w:t>
      </w:r>
      <w:r w:rsidRPr="006C0B32">
        <w:rPr>
          <w:rFonts w:ascii="Times New Roman" w:hAnsi="Times New Roman" w:cs="Times New Roman"/>
          <w:bCs/>
          <w:color w:val="2D2D2D"/>
          <w:sz w:val="22"/>
          <w:szCs w:val="22"/>
        </w:rPr>
        <w:t>to:</w:t>
      </w:r>
    </w:p>
    <w:p w14:paraId="01175A17" w14:textId="77777777" w:rsidR="006C0B32" w:rsidRPr="006C0B32" w:rsidRDefault="006C0B32" w:rsidP="006C0B32">
      <w:pPr>
        <w:pStyle w:val="ListParagraph"/>
        <w:widowControl w:val="0"/>
        <w:numPr>
          <w:ilvl w:val="0"/>
          <w:numId w:val="15"/>
        </w:numPr>
        <w:ind w:left="720" w:right="-18"/>
        <w:jc w:val="both"/>
        <w:rPr>
          <w:rFonts w:ascii="Times New Roman" w:hAnsi="Times New Roman" w:cs="Times New Roman"/>
          <w:color w:val="2D2D2D"/>
          <w:sz w:val="22"/>
          <w:szCs w:val="22"/>
        </w:rPr>
      </w:pPr>
      <w:r w:rsidRPr="006C0B32">
        <w:rPr>
          <w:rFonts w:ascii="Times New Roman" w:hAnsi="Times New Roman" w:cs="Times New Roman"/>
          <w:color w:val="2D2D2D"/>
          <w:sz w:val="22"/>
          <w:szCs w:val="22"/>
        </w:rPr>
        <w:t>Take</w:t>
      </w:r>
      <w:r w:rsidRPr="006C0B32">
        <w:rPr>
          <w:rFonts w:ascii="Times New Roman" w:hAnsi="Times New Roman" w:cs="Times New Roman"/>
          <w:color w:val="2D2D2D"/>
          <w:spacing w:val="36"/>
          <w:sz w:val="22"/>
          <w:szCs w:val="22"/>
        </w:rPr>
        <w:t xml:space="preserve"> </w:t>
      </w:r>
      <w:r w:rsidRPr="006C0B32">
        <w:rPr>
          <w:rFonts w:ascii="Times New Roman" w:hAnsi="Times New Roman" w:cs="Times New Roman"/>
          <w:color w:val="2D2D2D"/>
          <w:sz w:val="22"/>
          <w:szCs w:val="22"/>
        </w:rPr>
        <w:t>initiative</w:t>
      </w:r>
      <w:r w:rsidRPr="006C0B32">
        <w:rPr>
          <w:rFonts w:ascii="Times New Roman" w:hAnsi="Times New Roman" w:cs="Times New Roman"/>
          <w:color w:val="2D2D2D"/>
          <w:spacing w:val="17"/>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8"/>
          <w:sz w:val="22"/>
          <w:szCs w:val="22"/>
        </w:rPr>
        <w:t xml:space="preserve"> </w:t>
      </w:r>
      <w:r w:rsidRPr="006C0B32">
        <w:rPr>
          <w:rFonts w:ascii="Times New Roman" w:hAnsi="Times New Roman" w:cs="Times New Roman"/>
          <w:color w:val="2D2D2D"/>
          <w:sz w:val="22"/>
          <w:szCs w:val="22"/>
        </w:rPr>
        <w:t xml:space="preserve">independently </w:t>
      </w:r>
      <w:r w:rsidRPr="006C0B32">
        <w:rPr>
          <w:rFonts w:ascii="Times New Roman" w:hAnsi="Times New Roman" w:cs="Times New Roman"/>
          <w:color w:val="2D2D2D"/>
          <w:spacing w:val="7"/>
          <w:sz w:val="22"/>
          <w:szCs w:val="22"/>
        </w:rPr>
        <w:t>plan</w:t>
      </w:r>
      <w:r w:rsidRPr="006C0B32">
        <w:rPr>
          <w:rFonts w:ascii="Times New Roman" w:hAnsi="Times New Roman" w:cs="Times New Roman"/>
          <w:color w:val="2D2D2D"/>
          <w:sz w:val="22"/>
          <w:szCs w:val="22"/>
        </w:rPr>
        <w:t>,</w:t>
      </w:r>
      <w:r w:rsidRPr="006C0B32">
        <w:rPr>
          <w:rFonts w:ascii="Times New Roman" w:hAnsi="Times New Roman" w:cs="Times New Roman"/>
          <w:color w:val="2D2D2D"/>
          <w:spacing w:val="7"/>
          <w:sz w:val="22"/>
          <w:szCs w:val="22"/>
        </w:rPr>
        <w:t xml:space="preserve"> </w:t>
      </w:r>
      <w:r w:rsidRPr="006C0B32">
        <w:rPr>
          <w:rFonts w:ascii="Times New Roman" w:hAnsi="Times New Roman" w:cs="Times New Roman"/>
          <w:color w:val="2D2D2D"/>
          <w:sz w:val="22"/>
          <w:szCs w:val="22"/>
        </w:rPr>
        <w:t>organize,</w:t>
      </w:r>
      <w:r w:rsidRPr="006C0B32">
        <w:rPr>
          <w:rFonts w:ascii="Times New Roman" w:hAnsi="Times New Roman" w:cs="Times New Roman"/>
          <w:color w:val="2D2D2D"/>
          <w:spacing w:val="17"/>
          <w:sz w:val="22"/>
          <w:szCs w:val="22"/>
        </w:rPr>
        <w:t xml:space="preserve"> </w:t>
      </w:r>
      <w:r w:rsidRPr="006C0B32">
        <w:rPr>
          <w:rFonts w:ascii="Times New Roman" w:hAnsi="Times New Roman" w:cs="Times New Roman"/>
          <w:color w:val="2D2D2D"/>
          <w:w w:val="107"/>
          <w:sz w:val="22"/>
          <w:szCs w:val="22"/>
        </w:rPr>
        <w:t>coordinate,</w:t>
      </w:r>
      <w:r w:rsidRPr="006C0B32">
        <w:rPr>
          <w:rFonts w:ascii="Times New Roman" w:hAnsi="Times New Roman" w:cs="Times New Roman"/>
          <w:color w:val="2D2D2D"/>
          <w:spacing w:val="-11"/>
          <w:w w:val="107"/>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9"/>
          <w:sz w:val="22"/>
          <w:szCs w:val="22"/>
        </w:rPr>
        <w:t xml:space="preserve"> </w:t>
      </w:r>
      <w:r w:rsidRPr="006C0B32">
        <w:rPr>
          <w:rFonts w:ascii="Times New Roman" w:hAnsi="Times New Roman" w:cs="Times New Roman"/>
          <w:color w:val="2D2D2D"/>
          <w:sz w:val="22"/>
          <w:szCs w:val="22"/>
        </w:rPr>
        <w:t>perform</w:t>
      </w:r>
      <w:r w:rsidRPr="006C0B32">
        <w:rPr>
          <w:rFonts w:ascii="Times New Roman" w:hAnsi="Times New Roman" w:cs="Times New Roman"/>
          <w:color w:val="2D2D2D"/>
          <w:spacing w:val="27"/>
          <w:sz w:val="22"/>
          <w:szCs w:val="22"/>
        </w:rPr>
        <w:t xml:space="preserve"> </w:t>
      </w:r>
      <w:r w:rsidRPr="006C0B32">
        <w:rPr>
          <w:rFonts w:ascii="Times New Roman" w:hAnsi="Times New Roman" w:cs="Times New Roman"/>
          <w:color w:val="2D2D2D"/>
          <w:sz w:val="22"/>
          <w:szCs w:val="22"/>
        </w:rPr>
        <w:t>work</w:t>
      </w:r>
      <w:r w:rsidRPr="006C0B32">
        <w:rPr>
          <w:rFonts w:ascii="Times New Roman" w:hAnsi="Times New Roman" w:cs="Times New Roman"/>
          <w:color w:val="2D2D2D"/>
          <w:spacing w:val="28"/>
          <w:sz w:val="22"/>
          <w:szCs w:val="22"/>
        </w:rPr>
        <w:t xml:space="preserve"> </w:t>
      </w:r>
      <w:r w:rsidRPr="006C0B32">
        <w:rPr>
          <w:rFonts w:ascii="Times New Roman" w:hAnsi="Times New Roman" w:cs="Times New Roman"/>
          <w:color w:val="2D2D2D"/>
          <w:sz w:val="22"/>
          <w:szCs w:val="22"/>
        </w:rPr>
        <w:t>in various</w:t>
      </w:r>
      <w:r w:rsidRPr="006C0B32">
        <w:rPr>
          <w:rFonts w:ascii="Times New Roman" w:hAnsi="Times New Roman" w:cs="Times New Roman"/>
          <w:color w:val="2D2D2D"/>
          <w:spacing w:val="26"/>
          <w:sz w:val="22"/>
          <w:szCs w:val="22"/>
        </w:rPr>
        <w:t xml:space="preserve"> </w:t>
      </w:r>
      <w:r w:rsidRPr="006C0B32">
        <w:rPr>
          <w:rFonts w:ascii="Times New Roman" w:hAnsi="Times New Roman" w:cs="Times New Roman"/>
          <w:color w:val="2D2D2D"/>
          <w:sz w:val="22"/>
          <w:szCs w:val="22"/>
        </w:rPr>
        <w:t>situations</w:t>
      </w:r>
      <w:r w:rsidRPr="006C0B32">
        <w:rPr>
          <w:rFonts w:ascii="Times New Roman" w:hAnsi="Times New Roman" w:cs="Times New Roman"/>
          <w:color w:val="2D2D2D"/>
          <w:spacing w:val="39"/>
          <w:sz w:val="22"/>
          <w:szCs w:val="22"/>
        </w:rPr>
        <w:t xml:space="preserve"> </w:t>
      </w:r>
      <w:r w:rsidRPr="006C0B32">
        <w:rPr>
          <w:rFonts w:ascii="Times New Roman" w:hAnsi="Times New Roman" w:cs="Times New Roman"/>
          <w:color w:val="2D2D2D"/>
          <w:sz w:val="22"/>
          <w:szCs w:val="22"/>
        </w:rPr>
        <w:t>where</w:t>
      </w:r>
      <w:r w:rsidRPr="006C0B32">
        <w:rPr>
          <w:rFonts w:ascii="Times New Roman" w:hAnsi="Times New Roman" w:cs="Times New Roman"/>
          <w:color w:val="2D2D2D"/>
          <w:spacing w:val="36"/>
          <w:sz w:val="22"/>
          <w:szCs w:val="22"/>
        </w:rPr>
        <w:t xml:space="preserve"> </w:t>
      </w:r>
      <w:r w:rsidRPr="006C0B32">
        <w:rPr>
          <w:rFonts w:ascii="Times New Roman" w:hAnsi="Times New Roman" w:cs="Times New Roman"/>
          <w:color w:val="2D2D2D"/>
          <w:w w:val="106"/>
          <w:sz w:val="22"/>
          <w:szCs w:val="22"/>
        </w:rPr>
        <w:t xml:space="preserve">numerous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3"/>
          <w:sz w:val="22"/>
          <w:szCs w:val="22"/>
        </w:rPr>
        <w:t xml:space="preserve"> </w:t>
      </w:r>
      <w:r w:rsidRPr="006C0B32">
        <w:rPr>
          <w:rFonts w:ascii="Times New Roman" w:hAnsi="Times New Roman" w:cs="Times New Roman"/>
          <w:color w:val="2D2D2D"/>
          <w:sz w:val="22"/>
          <w:szCs w:val="22"/>
        </w:rPr>
        <w:t>diverse</w:t>
      </w:r>
      <w:r w:rsidRPr="006C0B32">
        <w:rPr>
          <w:rFonts w:ascii="Times New Roman" w:hAnsi="Times New Roman" w:cs="Times New Roman"/>
          <w:color w:val="2D2D2D"/>
          <w:spacing w:val="26"/>
          <w:sz w:val="22"/>
          <w:szCs w:val="22"/>
        </w:rPr>
        <w:t xml:space="preserve"> </w:t>
      </w:r>
      <w:r w:rsidRPr="006C0B32">
        <w:rPr>
          <w:rFonts w:ascii="Times New Roman" w:hAnsi="Times New Roman" w:cs="Times New Roman"/>
          <w:color w:val="2D2D2D"/>
          <w:sz w:val="22"/>
          <w:szCs w:val="22"/>
        </w:rPr>
        <w:t>demands</w:t>
      </w:r>
      <w:r w:rsidRPr="006C0B32">
        <w:rPr>
          <w:rFonts w:ascii="Times New Roman" w:hAnsi="Times New Roman" w:cs="Times New Roman"/>
          <w:color w:val="2D2D2D"/>
          <w:spacing w:val="37"/>
          <w:sz w:val="22"/>
          <w:szCs w:val="22"/>
        </w:rPr>
        <w:t xml:space="preserve"> </w:t>
      </w:r>
      <w:r w:rsidRPr="006C0B32">
        <w:rPr>
          <w:rFonts w:ascii="Times New Roman" w:hAnsi="Times New Roman" w:cs="Times New Roman"/>
          <w:color w:val="2D2D2D"/>
          <w:sz w:val="22"/>
          <w:szCs w:val="22"/>
        </w:rPr>
        <w:t>are</w:t>
      </w:r>
      <w:r w:rsidRPr="006C0B32">
        <w:rPr>
          <w:rFonts w:ascii="Times New Roman" w:hAnsi="Times New Roman" w:cs="Times New Roman"/>
          <w:color w:val="2D2D2D"/>
          <w:spacing w:val="20"/>
          <w:sz w:val="22"/>
          <w:szCs w:val="22"/>
        </w:rPr>
        <w:t xml:space="preserve"> </w:t>
      </w:r>
      <w:r w:rsidRPr="006C0B32">
        <w:rPr>
          <w:rFonts w:ascii="Times New Roman" w:hAnsi="Times New Roman" w:cs="Times New Roman"/>
          <w:color w:val="2D2D2D"/>
          <w:w w:val="104"/>
          <w:sz w:val="22"/>
          <w:szCs w:val="22"/>
        </w:rPr>
        <w:t>involved.</w:t>
      </w:r>
    </w:p>
    <w:p w14:paraId="77E7E338" w14:textId="77777777" w:rsidR="006C0B32" w:rsidRPr="006C0B32" w:rsidRDefault="006C0B32" w:rsidP="006C0B32">
      <w:pPr>
        <w:pStyle w:val="ListParagraph"/>
        <w:widowControl w:val="0"/>
        <w:numPr>
          <w:ilvl w:val="2"/>
          <w:numId w:val="14"/>
        </w:numPr>
        <w:ind w:left="720" w:right="-18"/>
        <w:jc w:val="both"/>
        <w:rPr>
          <w:rFonts w:ascii="Times New Roman" w:hAnsi="Times New Roman" w:cs="Times New Roman"/>
          <w:sz w:val="22"/>
          <w:szCs w:val="22"/>
        </w:rPr>
      </w:pPr>
      <w:r w:rsidRPr="006C0B32">
        <w:rPr>
          <w:rFonts w:ascii="Times New Roman" w:hAnsi="Times New Roman" w:cs="Times New Roman"/>
          <w:color w:val="2D2D2D"/>
          <w:sz w:val="22"/>
          <w:szCs w:val="22"/>
        </w:rPr>
        <w:t xml:space="preserve">Demonstrated </w:t>
      </w:r>
      <w:r w:rsidRPr="006C0B32">
        <w:rPr>
          <w:rFonts w:ascii="Times New Roman" w:hAnsi="Times New Roman" w:cs="Times New Roman"/>
          <w:color w:val="2D2D2D"/>
          <w:spacing w:val="17"/>
          <w:sz w:val="22"/>
          <w:szCs w:val="22"/>
        </w:rPr>
        <w:t>ability</w:t>
      </w:r>
      <w:r w:rsidRPr="006C0B32">
        <w:rPr>
          <w:rFonts w:ascii="Times New Roman" w:hAnsi="Times New Roman" w:cs="Times New Roman"/>
          <w:color w:val="2D2D2D"/>
          <w:spacing w:val="14"/>
          <w:sz w:val="22"/>
          <w:szCs w:val="22"/>
        </w:rPr>
        <w:t xml:space="preserve"> </w:t>
      </w:r>
      <w:r w:rsidRPr="006C0B32">
        <w:rPr>
          <w:rFonts w:ascii="Times New Roman" w:hAnsi="Times New Roman" w:cs="Times New Roman"/>
          <w:color w:val="2D2D2D"/>
          <w:sz w:val="22"/>
          <w:szCs w:val="22"/>
        </w:rPr>
        <w:t>to</w:t>
      </w:r>
      <w:r w:rsidRPr="006C0B32">
        <w:rPr>
          <w:rFonts w:ascii="Times New Roman" w:hAnsi="Times New Roman" w:cs="Times New Roman"/>
          <w:color w:val="2D2D2D"/>
          <w:spacing w:val="15"/>
          <w:sz w:val="22"/>
          <w:szCs w:val="22"/>
        </w:rPr>
        <w:t xml:space="preserve"> </w:t>
      </w:r>
      <w:r w:rsidRPr="006C0B32">
        <w:rPr>
          <w:rFonts w:ascii="Times New Roman" w:hAnsi="Times New Roman" w:cs="Times New Roman"/>
          <w:color w:val="2D2D2D"/>
          <w:sz w:val="22"/>
          <w:szCs w:val="22"/>
        </w:rPr>
        <w:t xml:space="preserve">effectively </w:t>
      </w:r>
      <w:r w:rsidRPr="006C0B32">
        <w:rPr>
          <w:rFonts w:ascii="Times New Roman" w:hAnsi="Times New Roman" w:cs="Times New Roman"/>
          <w:color w:val="2D2D2D"/>
          <w:spacing w:val="10"/>
          <w:sz w:val="22"/>
          <w:szCs w:val="22"/>
        </w:rPr>
        <w:t>interpret</w:t>
      </w:r>
      <w:r w:rsidRPr="006C0B32">
        <w:rPr>
          <w:rFonts w:ascii="Times New Roman" w:hAnsi="Times New Roman" w:cs="Times New Roman"/>
          <w:color w:val="2D2D2D"/>
          <w:sz w:val="22"/>
          <w:szCs w:val="22"/>
        </w:rPr>
        <w:t>,</w:t>
      </w:r>
      <w:r w:rsidRPr="006C0B32">
        <w:rPr>
          <w:rFonts w:ascii="Times New Roman" w:hAnsi="Times New Roman" w:cs="Times New Roman"/>
          <w:color w:val="2D2D2D"/>
          <w:spacing w:val="40"/>
          <w:sz w:val="22"/>
          <w:szCs w:val="22"/>
        </w:rPr>
        <w:t xml:space="preserve"> </w:t>
      </w:r>
      <w:r w:rsidRPr="006C0B32">
        <w:rPr>
          <w:rFonts w:ascii="Times New Roman" w:hAnsi="Times New Roman" w:cs="Times New Roman"/>
          <w:color w:val="2D2D2D"/>
          <w:sz w:val="22"/>
          <w:szCs w:val="22"/>
        </w:rPr>
        <w:t>organize,</w:t>
      </w:r>
      <w:r w:rsidRPr="006C0B32">
        <w:rPr>
          <w:rFonts w:ascii="Times New Roman" w:hAnsi="Times New Roman" w:cs="Times New Roman"/>
          <w:color w:val="2D2D2D"/>
          <w:spacing w:val="20"/>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9"/>
          <w:sz w:val="22"/>
          <w:szCs w:val="22"/>
        </w:rPr>
        <w:t xml:space="preserve"> </w:t>
      </w:r>
      <w:r w:rsidRPr="006C0B32">
        <w:rPr>
          <w:rFonts w:ascii="Times New Roman" w:hAnsi="Times New Roman" w:cs="Times New Roman"/>
          <w:color w:val="2D2D2D"/>
          <w:sz w:val="22"/>
          <w:szCs w:val="22"/>
        </w:rPr>
        <w:t>present</w:t>
      </w:r>
      <w:r w:rsidRPr="006C0B32">
        <w:rPr>
          <w:rFonts w:ascii="Times New Roman" w:hAnsi="Times New Roman" w:cs="Times New Roman"/>
          <w:color w:val="2D2D2D"/>
          <w:spacing w:val="28"/>
          <w:sz w:val="22"/>
          <w:szCs w:val="22"/>
        </w:rPr>
        <w:t xml:space="preserve"> </w:t>
      </w:r>
      <w:r w:rsidRPr="006C0B32">
        <w:rPr>
          <w:rFonts w:ascii="Times New Roman" w:hAnsi="Times New Roman" w:cs="Times New Roman"/>
          <w:color w:val="2D2D2D"/>
          <w:sz w:val="22"/>
          <w:szCs w:val="22"/>
        </w:rPr>
        <w:t>information</w:t>
      </w:r>
      <w:r w:rsidRPr="006C0B32">
        <w:rPr>
          <w:rFonts w:ascii="Times New Roman" w:hAnsi="Times New Roman" w:cs="Times New Roman"/>
          <w:color w:val="2D2D2D"/>
          <w:spacing w:val="36"/>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3"/>
          <w:sz w:val="22"/>
          <w:szCs w:val="22"/>
        </w:rPr>
        <w:t xml:space="preserve"> </w:t>
      </w:r>
      <w:r w:rsidRPr="006C0B32">
        <w:rPr>
          <w:rFonts w:ascii="Times New Roman" w:hAnsi="Times New Roman" w:cs="Times New Roman"/>
          <w:color w:val="2D2D2D"/>
          <w:sz w:val="22"/>
          <w:szCs w:val="22"/>
        </w:rPr>
        <w:t>ideas</w:t>
      </w:r>
      <w:r w:rsidRPr="006C0B32">
        <w:rPr>
          <w:rFonts w:ascii="Times New Roman" w:hAnsi="Times New Roman" w:cs="Times New Roman"/>
          <w:color w:val="2D2D2D"/>
          <w:spacing w:val="24"/>
          <w:sz w:val="22"/>
          <w:szCs w:val="22"/>
        </w:rPr>
        <w:t xml:space="preserve"> </w:t>
      </w:r>
      <w:r w:rsidRPr="006C0B32">
        <w:rPr>
          <w:rFonts w:ascii="Times New Roman" w:hAnsi="Times New Roman" w:cs="Times New Roman"/>
          <w:color w:val="2D2D2D"/>
          <w:sz w:val="22"/>
          <w:szCs w:val="22"/>
        </w:rPr>
        <w:t>in</w:t>
      </w:r>
      <w:r w:rsidRPr="006C0B32">
        <w:rPr>
          <w:rFonts w:ascii="Times New Roman" w:hAnsi="Times New Roman" w:cs="Times New Roman"/>
          <w:color w:val="2D2D2D"/>
          <w:spacing w:val="5"/>
          <w:sz w:val="22"/>
          <w:szCs w:val="22"/>
        </w:rPr>
        <w:t xml:space="preserve"> </w:t>
      </w:r>
      <w:r w:rsidRPr="006C0B32">
        <w:rPr>
          <w:rFonts w:ascii="Times New Roman" w:hAnsi="Times New Roman" w:cs="Times New Roman"/>
          <w:color w:val="2D2D2D"/>
          <w:sz w:val="22"/>
          <w:szCs w:val="22"/>
        </w:rPr>
        <w:t>written</w:t>
      </w:r>
      <w:r w:rsidRPr="006C0B32">
        <w:rPr>
          <w:rFonts w:ascii="Times New Roman" w:hAnsi="Times New Roman" w:cs="Times New Roman"/>
          <w:color w:val="2D2D2D"/>
          <w:spacing w:val="31"/>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30"/>
          <w:sz w:val="22"/>
          <w:szCs w:val="22"/>
        </w:rPr>
        <w:t xml:space="preserve"> </w:t>
      </w:r>
      <w:r w:rsidRPr="006C0B32">
        <w:rPr>
          <w:rFonts w:ascii="Times New Roman" w:hAnsi="Times New Roman" w:cs="Times New Roman"/>
          <w:color w:val="2D2D2D"/>
          <w:sz w:val="22"/>
          <w:szCs w:val="22"/>
        </w:rPr>
        <w:t xml:space="preserve">presentation </w:t>
      </w:r>
      <w:r w:rsidRPr="006C0B32">
        <w:rPr>
          <w:rFonts w:ascii="Times New Roman" w:hAnsi="Times New Roman" w:cs="Times New Roman"/>
          <w:color w:val="2D2D2D"/>
          <w:spacing w:val="19"/>
          <w:sz w:val="22"/>
          <w:szCs w:val="22"/>
        </w:rPr>
        <w:t xml:space="preserve">form. </w:t>
      </w:r>
    </w:p>
    <w:p w14:paraId="1604C466" w14:textId="77777777" w:rsidR="006C0B32" w:rsidRPr="006C0B32" w:rsidRDefault="006C0B32" w:rsidP="006C0B32">
      <w:pPr>
        <w:pStyle w:val="ListParagraph"/>
        <w:widowControl w:val="0"/>
        <w:numPr>
          <w:ilvl w:val="2"/>
          <w:numId w:val="14"/>
        </w:numPr>
        <w:ind w:left="720" w:right="-18"/>
        <w:jc w:val="both"/>
        <w:rPr>
          <w:rFonts w:ascii="Times New Roman" w:hAnsi="Times New Roman" w:cs="Times New Roman"/>
          <w:sz w:val="22"/>
          <w:szCs w:val="22"/>
        </w:rPr>
      </w:pPr>
      <w:r w:rsidRPr="006C0B32">
        <w:rPr>
          <w:rFonts w:ascii="Times New Roman" w:hAnsi="Times New Roman" w:cs="Times New Roman"/>
          <w:color w:val="2D2D2D"/>
          <w:sz w:val="22"/>
          <w:szCs w:val="22"/>
        </w:rPr>
        <w:t>Administrative</w:t>
      </w:r>
      <w:r w:rsidRPr="006C0B32">
        <w:rPr>
          <w:rFonts w:ascii="Times New Roman" w:hAnsi="Times New Roman" w:cs="Times New Roman"/>
          <w:color w:val="2D2D2D"/>
          <w:spacing w:val="37"/>
          <w:sz w:val="22"/>
          <w:szCs w:val="22"/>
        </w:rPr>
        <w:t xml:space="preserve"> </w:t>
      </w:r>
      <w:r w:rsidRPr="006C0B32">
        <w:rPr>
          <w:rFonts w:ascii="Times New Roman" w:hAnsi="Times New Roman" w:cs="Times New Roman"/>
          <w:color w:val="2D2D2D"/>
          <w:sz w:val="22"/>
          <w:szCs w:val="22"/>
        </w:rPr>
        <w:t>work</w:t>
      </w:r>
      <w:r w:rsidRPr="006C0B32">
        <w:rPr>
          <w:rFonts w:ascii="Times New Roman" w:hAnsi="Times New Roman" w:cs="Times New Roman"/>
          <w:color w:val="2D2D2D"/>
          <w:spacing w:val="21"/>
          <w:sz w:val="22"/>
          <w:szCs w:val="22"/>
        </w:rPr>
        <w:t xml:space="preserve"> </w:t>
      </w:r>
      <w:r w:rsidRPr="006C0B32">
        <w:rPr>
          <w:rFonts w:ascii="Times New Roman" w:hAnsi="Times New Roman" w:cs="Times New Roman"/>
          <w:color w:val="2D2D2D"/>
          <w:sz w:val="22"/>
          <w:szCs w:val="22"/>
        </w:rPr>
        <w:t xml:space="preserve">experience </w:t>
      </w:r>
      <w:r w:rsidRPr="006C0B32">
        <w:rPr>
          <w:rFonts w:ascii="Times New Roman" w:hAnsi="Times New Roman" w:cs="Times New Roman"/>
          <w:color w:val="2D2D2D"/>
          <w:spacing w:val="13"/>
          <w:sz w:val="22"/>
          <w:szCs w:val="22"/>
        </w:rPr>
        <w:t>involving</w:t>
      </w:r>
      <w:r w:rsidRPr="006C0B32">
        <w:rPr>
          <w:rFonts w:ascii="Times New Roman" w:hAnsi="Times New Roman" w:cs="Times New Roman"/>
          <w:color w:val="2D2D2D"/>
          <w:spacing w:val="19"/>
          <w:sz w:val="22"/>
          <w:szCs w:val="22"/>
        </w:rPr>
        <w:t xml:space="preserve"> </w:t>
      </w:r>
      <w:r w:rsidRPr="006C0B32">
        <w:rPr>
          <w:rFonts w:ascii="Times New Roman" w:hAnsi="Times New Roman" w:cs="Times New Roman"/>
          <w:color w:val="2D2D2D"/>
          <w:sz w:val="22"/>
          <w:szCs w:val="22"/>
        </w:rPr>
        <w:t>research,</w:t>
      </w:r>
      <w:r w:rsidRPr="006C0B32">
        <w:rPr>
          <w:rFonts w:ascii="Times New Roman" w:hAnsi="Times New Roman" w:cs="Times New Roman"/>
          <w:color w:val="2D2D2D"/>
          <w:spacing w:val="39"/>
          <w:sz w:val="22"/>
          <w:szCs w:val="22"/>
        </w:rPr>
        <w:t xml:space="preserve"> </w:t>
      </w:r>
      <w:r w:rsidRPr="006C0B32">
        <w:rPr>
          <w:rFonts w:ascii="Times New Roman" w:hAnsi="Times New Roman" w:cs="Times New Roman"/>
          <w:color w:val="2D2D2D"/>
          <w:sz w:val="22"/>
          <w:szCs w:val="22"/>
        </w:rPr>
        <w:t>analysis,</w:t>
      </w:r>
      <w:r w:rsidRPr="006C0B32">
        <w:rPr>
          <w:rFonts w:ascii="Times New Roman" w:hAnsi="Times New Roman" w:cs="Times New Roman"/>
          <w:color w:val="2D2D2D"/>
          <w:spacing w:val="25"/>
          <w:sz w:val="22"/>
          <w:szCs w:val="22"/>
        </w:rPr>
        <w:t xml:space="preserve"> </w:t>
      </w:r>
      <w:r w:rsidRPr="006C0B32">
        <w:rPr>
          <w:rFonts w:ascii="Times New Roman" w:hAnsi="Times New Roman" w:cs="Times New Roman"/>
          <w:color w:val="2D2D2D"/>
          <w:sz w:val="22"/>
          <w:szCs w:val="22"/>
        </w:rPr>
        <w:t>and/or</w:t>
      </w:r>
      <w:r w:rsidRPr="006C0B32">
        <w:rPr>
          <w:rFonts w:ascii="Times New Roman" w:hAnsi="Times New Roman" w:cs="Times New Roman"/>
          <w:color w:val="2D2D2D"/>
          <w:spacing w:val="30"/>
          <w:sz w:val="22"/>
          <w:szCs w:val="22"/>
        </w:rPr>
        <w:t xml:space="preserve"> </w:t>
      </w:r>
      <w:r w:rsidRPr="006C0B32">
        <w:rPr>
          <w:rFonts w:ascii="Times New Roman" w:hAnsi="Times New Roman" w:cs="Times New Roman"/>
          <w:color w:val="2D2D2D"/>
          <w:sz w:val="22"/>
          <w:szCs w:val="22"/>
        </w:rPr>
        <w:t xml:space="preserve">evaluation </w:t>
      </w:r>
      <w:r w:rsidRPr="006C0B32">
        <w:rPr>
          <w:rFonts w:ascii="Times New Roman" w:hAnsi="Times New Roman" w:cs="Times New Roman"/>
          <w:color w:val="2D2D2D"/>
          <w:spacing w:val="9"/>
          <w:sz w:val="22"/>
          <w:szCs w:val="22"/>
        </w:rPr>
        <w:t xml:space="preserve">leading </w:t>
      </w:r>
      <w:r w:rsidRPr="006C0B32">
        <w:rPr>
          <w:rFonts w:ascii="Times New Roman" w:hAnsi="Times New Roman" w:cs="Times New Roman"/>
          <w:color w:val="2D2D2D"/>
          <w:sz w:val="22"/>
          <w:szCs w:val="22"/>
        </w:rPr>
        <w:t>to</w:t>
      </w:r>
      <w:r w:rsidRPr="006C0B32">
        <w:rPr>
          <w:rFonts w:ascii="Times New Roman" w:hAnsi="Times New Roman" w:cs="Times New Roman"/>
          <w:color w:val="2D2D2D"/>
          <w:spacing w:val="15"/>
          <w:sz w:val="22"/>
          <w:szCs w:val="22"/>
        </w:rPr>
        <w:t xml:space="preserve"> </w:t>
      </w:r>
      <w:r w:rsidRPr="006C0B32">
        <w:rPr>
          <w:rFonts w:ascii="Times New Roman" w:hAnsi="Times New Roman" w:cs="Times New Roman"/>
          <w:color w:val="2D2D2D"/>
          <w:sz w:val="22"/>
          <w:szCs w:val="22"/>
        </w:rPr>
        <w:t>the</w:t>
      </w:r>
      <w:r w:rsidRPr="006C0B32">
        <w:rPr>
          <w:rFonts w:ascii="Times New Roman" w:hAnsi="Times New Roman" w:cs="Times New Roman"/>
          <w:color w:val="2D2D2D"/>
          <w:spacing w:val="25"/>
          <w:sz w:val="22"/>
          <w:szCs w:val="22"/>
        </w:rPr>
        <w:t xml:space="preserve"> </w:t>
      </w:r>
      <w:r w:rsidRPr="006C0B32">
        <w:rPr>
          <w:rFonts w:ascii="Times New Roman" w:hAnsi="Times New Roman" w:cs="Times New Roman"/>
          <w:color w:val="2D2D2D"/>
          <w:w w:val="106"/>
          <w:sz w:val="22"/>
          <w:szCs w:val="22"/>
        </w:rPr>
        <w:t>development</w:t>
      </w:r>
      <w:r w:rsidRPr="006C0B32">
        <w:rPr>
          <w:rFonts w:ascii="Times New Roman" w:hAnsi="Times New Roman" w:cs="Times New Roman"/>
          <w:color w:val="2D2D2D"/>
          <w:spacing w:val="3"/>
          <w:w w:val="106"/>
          <w:sz w:val="22"/>
          <w:szCs w:val="22"/>
        </w:rPr>
        <w:t xml:space="preserve"> </w:t>
      </w:r>
      <w:r w:rsidRPr="006C0B32">
        <w:rPr>
          <w:rFonts w:ascii="Times New Roman" w:hAnsi="Times New Roman" w:cs="Times New Roman"/>
          <w:color w:val="2D2D2D"/>
          <w:sz w:val="22"/>
          <w:szCs w:val="22"/>
        </w:rPr>
        <w:t>or</w:t>
      </w:r>
      <w:r w:rsidRPr="006C0B32">
        <w:rPr>
          <w:rFonts w:ascii="Times New Roman" w:hAnsi="Times New Roman" w:cs="Times New Roman"/>
          <w:color w:val="2D2D2D"/>
          <w:spacing w:val="25"/>
          <w:sz w:val="22"/>
          <w:szCs w:val="22"/>
        </w:rPr>
        <w:t xml:space="preserve"> </w:t>
      </w:r>
      <w:r w:rsidRPr="006C0B32">
        <w:rPr>
          <w:rFonts w:ascii="Times New Roman" w:hAnsi="Times New Roman" w:cs="Times New Roman"/>
          <w:color w:val="2D2D2D"/>
          <w:sz w:val="22"/>
          <w:szCs w:val="22"/>
        </w:rPr>
        <w:t xml:space="preserve">improvement </w:t>
      </w:r>
      <w:r w:rsidRPr="006C0B32">
        <w:rPr>
          <w:rFonts w:ascii="Times New Roman" w:hAnsi="Times New Roman" w:cs="Times New Roman"/>
          <w:color w:val="2D2D2D"/>
          <w:spacing w:val="4"/>
          <w:sz w:val="22"/>
          <w:szCs w:val="22"/>
        </w:rPr>
        <w:t>of</w:t>
      </w:r>
      <w:r w:rsidRPr="006C0B32">
        <w:rPr>
          <w:rFonts w:ascii="Times New Roman" w:hAnsi="Times New Roman" w:cs="Times New Roman"/>
          <w:color w:val="2D2D2D"/>
          <w:w w:val="106"/>
          <w:sz w:val="22"/>
          <w:szCs w:val="22"/>
        </w:rPr>
        <w:t xml:space="preserve"> </w:t>
      </w:r>
      <w:r w:rsidRPr="006C0B32">
        <w:rPr>
          <w:rFonts w:ascii="Times New Roman" w:hAnsi="Times New Roman" w:cs="Times New Roman"/>
          <w:color w:val="2D2D2D"/>
          <w:sz w:val="22"/>
          <w:szCs w:val="22"/>
        </w:rPr>
        <w:t xml:space="preserve">administrative </w:t>
      </w:r>
      <w:r w:rsidRPr="006C0B32">
        <w:rPr>
          <w:rFonts w:ascii="Times New Roman" w:hAnsi="Times New Roman" w:cs="Times New Roman"/>
          <w:color w:val="2D2D2D"/>
          <w:spacing w:val="8"/>
          <w:sz w:val="22"/>
          <w:szCs w:val="22"/>
        </w:rPr>
        <w:t>policies</w:t>
      </w:r>
      <w:r w:rsidRPr="006C0B32">
        <w:rPr>
          <w:rFonts w:ascii="Times New Roman" w:hAnsi="Times New Roman" w:cs="Times New Roman"/>
          <w:color w:val="2D2D2D"/>
          <w:sz w:val="22"/>
          <w:szCs w:val="22"/>
        </w:rPr>
        <w:t>,</w:t>
      </w:r>
      <w:r w:rsidRPr="006C0B32">
        <w:rPr>
          <w:rFonts w:ascii="Times New Roman" w:hAnsi="Times New Roman" w:cs="Times New Roman"/>
          <w:color w:val="2D2D2D"/>
          <w:spacing w:val="26"/>
          <w:sz w:val="22"/>
          <w:szCs w:val="22"/>
        </w:rPr>
        <w:t xml:space="preserve"> </w:t>
      </w:r>
      <w:r w:rsidRPr="006C0B32">
        <w:rPr>
          <w:rFonts w:ascii="Times New Roman" w:hAnsi="Times New Roman" w:cs="Times New Roman"/>
          <w:color w:val="2D2D2D"/>
          <w:sz w:val="22"/>
          <w:szCs w:val="22"/>
        </w:rPr>
        <w:t xml:space="preserve">procedures, </w:t>
      </w:r>
      <w:r w:rsidRPr="006C0B32">
        <w:rPr>
          <w:rFonts w:ascii="Times New Roman" w:hAnsi="Times New Roman" w:cs="Times New Roman"/>
          <w:color w:val="2D2D2D"/>
          <w:spacing w:val="4"/>
          <w:sz w:val="22"/>
          <w:szCs w:val="22"/>
        </w:rPr>
        <w:t>practices</w:t>
      </w:r>
      <w:r w:rsidRPr="006C0B32">
        <w:rPr>
          <w:rFonts w:ascii="Times New Roman" w:hAnsi="Times New Roman" w:cs="Times New Roman"/>
          <w:color w:val="2D2D2D"/>
          <w:spacing w:val="42"/>
          <w:sz w:val="22"/>
          <w:szCs w:val="22"/>
        </w:rPr>
        <w:t xml:space="preserve"> </w:t>
      </w:r>
      <w:r w:rsidRPr="006C0B32">
        <w:rPr>
          <w:rFonts w:ascii="Times New Roman" w:hAnsi="Times New Roman" w:cs="Times New Roman"/>
          <w:color w:val="2D2D2D"/>
          <w:sz w:val="22"/>
          <w:szCs w:val="22"/>
        </w:rPr>
        <w:t>or</w:t>
      </w:r>
      <w:r w:rsidRPr="006C0B32">
        <w:rPr>
          <w:rFonts w:ascii="Times New Roman" w:hAnsi="Times New Roman" w:cs="Times New Roman"/>
          <w:color w:val="2D2D2D"/>
          <w:spacing w:val="16"/>
          <w:sz w:val="22"/>
          <w:szCs w:val="22"/>
        </w:rPr>
        <w:t xml:space="preserve"> </w:t>
      </w:r>
      <w:r w:rsidRPr="006C0B32">
        <w:rPr>
          <w:rFonts w:ascii="Times New Roman" w:hAnsi="Times New Roman" w:cs="Times New Roman"/>
          <w:color w:val="2D2D2D"/>
          <w:w w:val="102"/>
          <w:sz w:val="22"/>
          <w:szCs w:val="22"/>
        </w:rPr>
        <w:t>programs.</w:t>
      </w:r>
    </w:p>
    <w:p w14:paraId="4FEF2F08" w14:textId="77777777" w:rsidR="006C0B32" w:rsidRPr="006C0B32" w:rsidRDefault="006C0B32" w:rsidP="006C0B32">
      <w:pPr>
        <w:pStyle w:val="ListParagraph"/>
        <w:widowControl w:val="0"/>
        <w:numPr>
          <w:ilvl w:val="2"/>
          <w:numId w:val="14"/>
        </w:numPr>
        <w:ind w:left="720" w:right="-18"/>
        <w:jc w:val="both"/>
        <w:rPr>
          <w:rFonts w:ascii="Times New Roman" w:hAnsi="Times New Roman" w:cs="Times New Roman"/>
          <w:color w:val="2D2D2D"/>
          <w:w w:val="101"/>
          <w:sz w:val="22"/>
          <w:szCs w:val="22"/>
        </w:rPr>
      </w:pPr>
      <w:r w:rsidRPr="006C0B32">
        <w:rPr>
          <w:rFonts w:ascii="Times New Roman" w:hAnsi="Times New Roman" w:cs="Times New Roman"/>
          <w:color w:val="2D2D2D"/>
          <w:sz w:val="22"/>
          <w:szCs w:val="22"/>
        </w:rPr>
        <w:t>Excellent</w:t>
      </w:r>
      <w:r w:rsidRPr="006C0B32">
        <w:rPr>
          <w:rFonts w:ascii="Times New Roman" w:hAnsi="Times New Roman" w:cs="Times New Roman"/>
          <w:color w:val="2D2D2D"/>
          <w:spacing w:val="40"/>
          <w:sz w:val="22"/>
          <w:szCs w:val="22"/>
        </w:rPr>
        <w:t xml:space="preserve"> </w:t>
      </w:r>
      <w:r w:rsidRPr="006C0B32">
        <w:rPr>
          <w:rFonts w:ascii="Times New Roman" w:hAnsi="Times New Roman" w:cs="Times New Roman"/>
          <w:color w:val="2D2D2D"/>
          <w:sz w:val="22"/>
          <w:szCs w:val="22"/>
        </w:rPr>
        <w:t>analytical</w:t>
      </w:r>
      <w:r w:rsidRPr="006C0B32">
        <w:rPr>
          <w:rFonts w:ascii="Times New Roman" w:hAnsi="Times New Roman" w:cs="Times New Roman"/>
          <w:color w:val="2D2D2D"/>
          <w:spacing w:val="42"/>
          <w:sz w:val="22"/>
          <w:szCs w:val="22"/>
        </w:rPr>
        <w:t xml:space="preserve"> </w:t>
      </w:r>
      <w:r w:rsidRPr="006C0B32">
        <w:rPr>
          <w:rFonts w:ascii="Times New Roman" w:hAnsi="Times New Roman" w:cs="Times New Roman"/>
          <w:color w:val="2D2D2D"/>
          <w:w w:val="101"/>
          <w:sz w:val="22"/>
          <w:szCs w:val="22"/>
        </w:rPr>
        <w:t>skills to</w:t>
      </w:r>
      <w:r w:rsidRPr="006C0B32">
        <w:rPr>
          <w:rFonts w:ascii="Times New Roman" w:hAnsi="Times New Roman" w:cs="Times New Roman"/>
          <w:sz w:val="22"/>
          <w:szCs w:val="22"/>
        </w:rPr>
        <w:t xml:space="preserve"> </w:t>
      </w:r>
      <w:r w:rsidRPr="006C0B32">
        <w:rPr>
          <w:rFonts w:ascii="Times New Roman" w:hAnsi="Times New Roman" w:cs="Times New Roman"/>
          <w:color w:val="2D2D2D"/>
          <w:w w:val="101"/>
          <w:sz w:val="22"/>
          <w:szCs w:val="22"/>
        </w:rPr>
        <w:t>address problems using reasoning and the interpretation and application of theories and principles to develop and recommend alternatives and best courses of action.</w:t>
      </w:r>
    </w:p>
    <w:p w14:paraId="25EC25AB" w14:textId="77777777" w:rsidR="006C0B32" w:rsidRPr="006C0B32" w:rsidRDefault="006C0B32" w:rsidP="006C0B32">
      <w:pPr>
        <w:numPr>
          <w:ilvl w:val="0"/>
          <w:numId w:val="14"/>
        </w:numPr>
        <w:jc w:val="both"/>
        <w:rPr>
          <w:color w:val="333333"/>
          <w:sz w:val="22"/>
          <w:szCs w:val="22"/>
        </w:rPr>
      </w:pPr>
      <w:r w:rsidRPr="006C0B32">
        <w:rPr>
          <w:color w:val="333333"/>
          <w:sz w:val="22"/>
          <w:szCs w:val="22"/>
        </w:rPr>
        <w:t>Create, analyze and evaluate program information and provide data for review in developing and implementing strategies to enhance processes to meet programmatic goals.</w:t>
      </w:r>
    </w:p>
    <w:p w14:paraId="6F6DC9D7" w14:textId="77777777" w:rsidR="006C0B32" w:rsidRPr="006C0B32" w:rsidRDefault="006C0B32" w:rsidP="006C0B32">
      <w:pPr>
        <w:pStyle w:val="ListParagraph"/>
        <w:widowControl w:val="0"/>
        <w:numPr>
          <w:ilvl w:val="2"/>
          <w:numId w:val="14"/>
        </w:numPr>
        <w:ind w:left="720" w:right="-18"/>
        <w:jc w:val="both"/>
        <w:rPr>
          <w:rFonts w:ascii="Times New Roman" w:hAnsi="Times New Roman" w:cs="Times New Roman"/>
          <w:sz w:val="22"/>
          <w:szCs w:val="22"/>
        </w:rPr>
      </w:pPr>
      <w:r w:rsidRPr="006C0B32">
        <w:rPr>
          <w:rFonts w:ascii="Times New Roman" w:hAnsi="Times New Roman" w:cs="Times New Roman"/>
          <w:color w:val="2D2D2D"/>
          <w:sz w:val="22"/>
          <w:szCs w:val="22"/>
        </w:rPr>
        <w:t>Excellent</w:t>
      </w:r>
      <w:r w:rsidRPr="006C0B32">
        <w:rPr>
          <w:rFonts w:ascii="Times New Roman" w:hAnsi="Times New Roman" w:cs="Times New Roman"/>
          <w:color w:val="2D2D2D"/>
          <w:spacing w:val="38"/>
          <w:sz w:val="22"/>
          <w:szCs w:val="22"/>
        </w:rPr>
        <w:t xml:space="preserve"> </w:t>
      </w:r>
      <w:r w:rsidRPr="006C0B32">
        <w:rPr>
          <w:rFonts w:ascii="Times New Roman" w:hAnsi="Times New Roman" w:cs="Times New Roman"/>
          <w:color w:val="2D2D2D"/>
          <w:sz w:val="22"/>
          <w:szCs w:val="22"/>
        </w:rPr>
        <w:t>written</w:t>
      </w:r>
      <w:r w:rsidRPr="006C0B32">
        <w:rPr>
          <w:rFonts w:ascii="Times New Roman" w:hAnsi="Times New Roman" w:cs="Times New Roman"/>
          <w:color w:val="2D2D2D"/>
          <w:spacing w:val="26"/>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7"/>
          <w:sz w:val="22"/>
          <w:szCs w:val="22"/>
        </w:rPr>
        <w:t xml:space="preserve"> </w:t>
      </w:r>
      <w:r w:rsidRPr="006C0B32">
        <w:rPr>
          <w:rFonts w:ascii="Times New Roman" w:hAnsi="Times New Roman" w:cs="Times New Roman"/>
          <w:color w:val="2D2D2D"/>
          <w:sz w:val="22"/>
          <w:szCs w:val="22"/>
        </w:rPr>
        <w:t>verbal</w:t>
      </w:r>
      <w:r w:rsidRPr="006C0B32">
        <w:rPr>
          <w:rFonts w:ascii="Times New Roman" w:hAnsi="Times New Roman" w:cs="Times New Roman"/>
          <w:color w:val="2D2D2D"/>
          <w:spacing w:val="23"/>
          <w:sz w:val="22"/>
          <w:szCs w:val="22"/>
        </w:rPr>
        <w:t xml:space="preserve"> </w:t>
      </w:r>
      <w:r w:rsidRPr="006C0B32">
        <w:rPr>
          <w:rFonts w:ascii="Times New Roman" w:hAnsi="Times New Roman" w:cs="Times New Roman"/>
          <w:color w:val="2D2D2D"/>
          <w:sz w:val="22"/>
          <w:szCs w:val="22"/>
        </w:rPr>
        <w:t xml:space="preserve">communication </w:t>
      </w:r>
      <w:r w:rsidRPr="006C0B32">
        <w:rPr>
          <w:rFonts w:ascii="Times New Roman" w:hAnsi="Times New Roman" w:cs="Times New Roman"/>
          <w:color w:val="2D2D2D"/>
          <w:spacing w:val="13"/>
          <w:sz w:val="22"/>
          <w:szCs w:val="22"/>
        </w:rPr>
        <w:t>skills</w:t>
      </w:r>
      <w:r w:rsidRPr="006C0B32">
        <w:rPr>
          <w:rFonts w:ascii="Times New Roman" w:hAnsi="Times New Roman" w:cs="Times New Roman"/>
          <w:color w:val="2D2D2D"/>
          <w:spacing w:val="10"/>
          <w:sz w:val="22"/>
          <w:szCs w:val="22"/>
        </w:rPr>
        <w:t xml:space="preserve"> </w:t>
      </w:r>
      <w:r w:rsidRPr="006C0B32">
        <w:rPr>
          <w:rFonts w:ascii="Times New Roman" w:hAnsi="Times New Roman" w:cs="Times New Roman"/>
          <w:color w:val="2D2D2D"/>
          <w:sz w:val="22"/>
          <w:szCs w:val="22"/>
        </w:rPr>
        <w:t>working</w:t>
      </w:r>
      <w:r w:rsidRPr="006C0B32">
        <w:rPr>
          <w:rFonts w:ascii="Times New Roman" w:hAnsi="Times New Roman" w:cs="Times New Roman"/>
          <w:color w:val="2D2D2D"/>
          <w:spacing w:val="16"/>
          <w:sz w:val="22"/>
          <w:szCs w:val="22"/>
        </w:rPr>
        <w:t xml:space="preserve"> </w:t>
      </w:r>
      <w:r w:rsidRPr="006C0B32">
        <w:rPr>
          <w:rFonts w:ascii="Times New Roman" w:hAnsi="Times New Roman" w:cs="Times New Roman"/>
          <w:color w:val="2D2D2D"/>
          <w:sz w:val="22"/>
          <w:szCs w:val="22"/>
        </w:rPr>
        <w:t>with</w:t>
      </w:r>
      <w:r w:rsidRPr="006C0B32">
        <w:rPr>
          <w:rFonts w:ascii="Times New Roman" w:hAnsi="Times New Roman" w:cs="Times New Roman"/>
          <w:color w:val="2D2D2D"/>
          <w:spacing w:val="8"/>
          <w:sz w:val="22"/>
          <w:szCs w:val="22"/>
        </w:rPr>
        <w:t xml:space="preserve"> </w:t>
      </w:r>
      <w:r w:rsidRPr="006C0B32">
        <w:rPr>
          <w:rFonts w:ascii="Times New Roman" w:hAnsi="Times New Roman" w:cs="Times New Roman"/>
          <w:color w:val="2D2D2D"/>
          <w:spacing w:val="20"/>
          <w:sz w:val="22"/>
          <w:szCs w:val="22"/>
        </w:rPr>
        <w:t>audiences</w:t>
      </w:r>
      <w:r w:rsidRPr="006C0B32">
        <w:rPr>
          <w:rFonts w:ascii="Times New Roman" w:hAnsi="Times New Roman" w:cs="Times New Roman"/>
          <w:color w:val="2D2D2D"/>
          <w:sz w:val="22"/>
          <w:szCs w:val="22"/>
        </w:rPr>
        <w:t xml:space="preserve"> </w:t>
      </w:r>
      <w:r w:rsidRPr="006C0B32">
        <w:rPr>
          <w:rFonts w:ascii="Times New Roman" w:hAnsi="Times New Roman" w:cs="Times New Roman"/>
          <w:color w:val="2D2D2D"/>
          <w:spacing w:val="2"/>
          <w:sz w:val="22"/>
          <w:szCs w:val="22"/>
        </w:rPr>
        <w:t>throughout</w:t>
      </w:r>
      <w:r w:rsidRPr="006C0B32">
        <w:rPr>
          <w:rFonts w:ascii="Times New Roman" w:hAnsi="Times New Roman" w:cs="Times New Roman"/>
          <w:color w:val="2D2D2D"/>
          <w:sz w:val="22"/>
          <w:szCs w:val="22"/>
        </w:rPr>
        <w:t xml:space="preserve"> </w:t>
      </w:r>
      <w:r w:rsidRPr="006C0B32">
        <w:rPr>
          <w:rFonts w:ascii="Times New Roman" w:hAnsi="Times New Roman" w:cs="Times New Roman"/>
          <w:color w:val="2D2D2D"/>
          <w:spacing w:val="13"/>
          <w:sz w:val="22"/>
          <w:szCs w:val="22"/>
        </w:rPr>
        <w:t>various</w:t>
      </w:r>
      <w:r w:rsidRPr="006C0B32">
        <w:rPr>
          <w:rFonts w:ascii="Times New Roman" w:hAnsi="Times New Roman" w:cs="Times New Roman"/>
          <w:color w:val="2D2D2D"/>
          <w:spacing w:val="31"/>
          <w:sz w:val="22"/>
          <w:szCs w:val="22"/>
        </w:rPr>
        <w:t xml:space="preserve"> </w:t>
      </w:r>
      <w:r w:rsidRPr="006C0B32">
        <w:rPr>
          <w:rFonts w:ascii="Times New Roman" w:hAnsi="Times New Roman" w:cs="Times New Roman"/>
          <w:color w:val="2D2D2D"/>
          <w:sz w:val="22"/>
          <w:szCs w:val="22"/>
        </w:rPr>
        <w:t>levels of</w:t>
      </w:r>
      <w:r w:rsidRPr="006C0B32">
        <w:rPr>
          <w:rFonts w:ascii="Times New Roman" w:hAnsi="Times New Roman" w:cs="Times New Roman"/>
          <w:color w:val="2D2D2D"/>
          <w:spacing w:val="14"/>
          <w:sz w:val="22"/>
          <w:szCs w:val="22"/>
        </w:rPr>
        <w:t xml:space="preserve"> </w:t>
      </w:r>
      <w:r w:rsidRPr="006C0B32">
        <w:rPr>
          <w:rFonts w:ascii="Times New Roman" w:hAnsi="Times New Roman" w:cs="Times New Roman"/>
          <w:color w:val="2D2D2D"/>
          <w:sz w:val="22"/>
          <w:szCs w:val="22"/>
        </w:rPr>
        <w:t>an</w:t>
      </w:r>
      <w:r w:rsidRPr="006C0B32">
        <w:rPr>
          <w:rFonts w:ascii="Times New Roman" w:hAnsi="Times New Roman" w:cs="Times New Roman"/>
          <w:color w:val="2D2D2D"/>
          <w:spacing w:val="14"/>
          <w:sz w:val="22"/>
          <w:szCs w:val="22"/>
        </w:rPr>
        <w:t xml:space="preserve"> </w:t>
      </w:r>
      <w:r w:rsidRPr="006C0B32">
        <w:rPr>
          <w:rFonts w:ascii="Times New Roman" w:hAnsi="Times New Roman" w:cs="Times New Roman"/>
          <w:color w:val="2D2D2D"/>
          <w:sz w:val="22"/>
          <w:szCs w:val="22"/>
        </w:rPr>
        <w:t>organization</w:t>
      </w:r>
      <w:r w:rsidRPr="006C0B32">
        <w:rPr>
          <w:rFonts w:ascii="Times New Roman" w:hAnsi="Times New Roman" w:cs="Times New Roman"/>
          <w:color w:val="2D2D2D"/>
          <w:spacing w:val="42"/>
          <w:sz w:val="22"/>
          <w:szCs w:val="22"/>
        </w:rPr>
        <w:t xml:space="preserve"> </w:t>
      </w:r>
      <w:r w:rsidRPr="006C0B32">
        <w:rPr>
          <w:rFonts w:ascii="Times New Roman" w:hAnsi="Times New Roman" w:cs="Times New Roman"/>
          <w:color w:val="2D2D2D"/>
          <w:sz w:val="22"/>
          <w:szCs w:val="22"/>
        </w:rPr>
        <w:t>from</w:t>
      </w:r>
      <w:r w:rsidRPr="006C0B32">
        <w:rPr>
          <w:rFonts w:ascii="Times New Roman" w:hAnsi="Times New Roman" w:cs="Times New Roman"/>
          <w:color w:val="2D2D2D"/>
          <w:spacing w:val="24"/>
          <w:sz w:val="22"/>
          <w:szCs w:val="22"/>
        </w:rPr>
        <w:t xml:space="preserve"> </w:t>
      </w:r>
      <w:r w:rsidRPr="006C0B32">
        <w:rPr>
          <w:rFonts w:ascii="Times New Roman" w:hAnsi="Times New Roman" w:cs="Times New Roman"/>
          <w:color w:val="2D2D2D"/>
          <w:sz w:val="22"/>
          <w:szCs w:val="22"/>
        </w:rPr>
        <w:t>individual</w:t>
      </w:r>
      <w:r w:rsidRPr="006C0B32">
        <w:rPr>
          <w:rFonts w:ascii="Times New Roman" w:hAnsi="Times New Roman" w:cs="Times New Roman"/>
          <w:color w:val="2D2D2D"/>
          <w:spacing w:val="24"/>
          <w:sz w:val="22"/>
          <w:szCs w:val="22"/>
        </w:rPr>
        <w:t xml:space="preserve"> </w:t>
      </w:r>
      <w:r w:rsidRPr="006C0B32">
        <w:rPr>
          <w:rFonts w:ascii="Times New Roman" w:hAnsi="Times New Roman" w:cs="Times New Roman"/>
          <w:color w:val="2D2D2D"/>
          <w:sz w:val="22"/>
          <w:szCs w:val="22"/>
        </w:rPr>
        <w:t>contributors</w:t>
      </w:r>
      <w:r w:rsidRPr="006C0B32">
        <w:rPr>
          <w:rFonts w:ascii="Times New Roman" w:hAnsi="Times New Roman" w:cs="Times New Roman"/>
          <w:color w:val="2D2D2D"/>
          <w:spacing w:val="43"/>
          <w:sz w:val="22"/>
          <w:szCs w:val="22"/>
        </w:rPr>
        <w:t xml:space="preserve"> </w:t>
      </w:r>
      <w:r w:rsidRPr="006C0B32">
        <w:rPr>
          <w:rFonts w:ascii="Times New Roman" w:hAnsi="Times New Roman" w:cs="Times New Roman"/>
          <w:color w:val="2D2D2D"/>
          <w:sz w:val="22"/>
          <w:szCs w:val="22"/>
        </w:rPr>
        <w:t>to</w:t>
      </w:r>
      <w:r w:rsidRPr="006C0B32">
        <w:rPr>
          <w:rFonts w:ascii="Times New Roman" w:hAnsi="Times New Roman" w:cs="Times New Roman"/>
          <w:color w:val="2D2D2D"/>
          <w:spacing w:val="14"/>
          <w:sz w:val="22"/>
          <w:szCs w:val="22"/>
        </w:rPr>
        <w:t xml:space="preserve"> </w:t>
      </w:r>
      <w:r w:rsidRPr="006C0B32">
        <w:rPr>
          <w:rFonts w:ascii="Times New Roman" w:hAnsi="Times New Roman" w:cs="Times New Roman"/>
          <w:color w:val="2D2D2D"/>
          <w:sz w:val="22"/>
          <w:szCs w:val="22"/>
        </w:rPr>
        <w:t xml:space="preserve">executive </w:t>
      </w:r>
      <w:r w:rsidRPr="006C0B32">
        <w:rPr>
          <w:rFonts w:ascii="Times New Roman" w:hAnsi="Times New Roman" w:cs="Times New Roman"/>
          <w:color w:val="2D2D2D"/>
          <w:spacing w:val="7"/>
          <w:sz w:val="22"/>
          <w:szCs w:val="22"/>
        </w:rPr>
        <w:t>leadership</w:t>
      </w:r>
      <w:r w:rsidRPr="006C0B32">
        <w:rPr>
          <w:rFonts w:ascii="Times New Roman" w:hAnsi="Times New Roman" w:cs="Times New Roman"/>
          <w:color w:val="2D2D2D"/>
          <w:w w:val="104"/>
          <w:sz w:val="22"/>
          <w:szCs w:val="22"/>
        </w:rPr>
        <w:t>.</w:t>
      </w:r>
    </w:p>
    <w:p w14:paraId="61E52A33" w14:textId="77777777" w:rsidR="006C0B32" w:rsidRPr="006C0B32" w:rsidRDefault="006C0B32" w:rsidP="006C0B32">
      <w:pPr>
        <w:pStyle w:val="ListParagraph"/>
        <w:widowControl w:val="0"/>
        <w:numPr>
          <w:ilvl w:val="0"/>
          <w:numId w:val="16"/>
        </w:numPr>
        <w:ind w:right="-20"/>
        <w:jc w:val="both"/>
        <w:rPr>
          <w:rFonts w:ascii="Times New Roman" w:hAnsi="Times New Roman" w:cs="Times New Roman"/>
          <w:color w:val="333333"/>
          <w:sz w:val="22"/>
          <w:szCs w:val="22"/>
        </w:rPr>
      </w:pPr>
      <w:r w:rsidRPr="006C0B32">
        <w:rPr>
          <w:rFonts w:ascii="Times New Roman" w:hAnsi="Times New Roman" w:cs="Times New Roman"/>
          <w:color w:val="2D2D2D"/>
          <w:sz w:val="22"/>
          <w:szCs w:val="22"/>
        </w:rPr>
        <w:t>Excellent</w:t>
      </w:r>
      <w:r w:rsidRPr="006C0B32">
        <w:rPr>
          <w:rFonts w:ascii="Times New Roman" w:hAnsi="Times New Roman" w:cs="Times New Roman"/>
          <w:color w:val="2D2D2D"/>
          <w:spacing w:val="35"/>
          <w:sz w:val="22"/>
          <w:szCs w:val="22"/>
        </w:rPr>
        <w:t xml:space="preserve"> </w:t>
      </w:r>
      <w:r w:rsidRPr="006C0B32">
        <w:rPr>
          <w:rFonts w:ascii="Times New Roman" w:hAnsi="Times New Roman" w:cs="Times New Roman"/>
          <w:color w:val="2D2D2D"/>
          <w:sz w:val="22"/>
          <w:szCs w:val="22"/>
        </w:rPr>
        <w:t xml:space="preserve">organizational </w:t>
      </w:r>
      <w:r w:rsidRPr="006C0B32">
        <w:rPr>
          <w:rFonts w:ascii="Times New Roman" w:hAnsi="Times New Roman" w:cs="Times New Roman"/>
          <w:color w:val="2D2D2D"/>
          <w:spacing w:val="2"/>
          <w:sz w:val="22"/>
          <w:szCs w:val="22"/>
        </w:rPr>
        <w:t>skills</w:t>
      </w:r>
      <w:r w:rsidRPr="006C0B32">
        <w:rPr>
          <w:rFonts w:ascii="Times New Roman" w:hAnsi="Times New Roman" w:cs="Times New Roman"/>
          <w:color w:val="2D2D2D"/>
          <w:spacing w:val="5"/>
          <w:sz w:val="22"/>
          <w:szCs w:val="22"/>
        </w:rPr>
        <w:t xml:space="preserve"> </w:t>
      </w:r>
      <w:r w:rsidRPr="006C0B32">
        <w:rPr>
          <w:rFonts w:ascii="Times New Roman" w:hAnsi="Times New Roman" w:cs="Times New Roman"/>
          <w:color w:val="2D2D2D"/>
          <w:sz w:val="22"/>
          <w:szCs w:val="22"/>
        </w:rPr>
        <w:t>with</w:t>
      </w:r>
      <w:r w:rsidRPr="006C0B32">
        <w:rPr>
          <w:rFonts w:ascii="Times New Roman" w:hAnsi="Times New Roman" w:cs="Times New Roman"/>
          <w:color w:val="2D2D2D"/>
          <w:spacing w:val="13"/>
          <w:sz w:val="22"/>
          <w:szCs w:val="22"/>
        </w:rPr>
        <w:t xml:space="preserve"> </w:t>
      </w:r>
      <w:r w:rsidRPr="006C0B32">
        <w:rPr>
          <w:rFonts w:ascii="Times New Roman" w:hAnsi="Times New Roman" w:cs="Times New Roman"/>
          <w:color w:val="2D2D2D"/>
          <w:sz w:val="22"/>
          <w:szCs w:val="22"/>
        </w:rPr>
        <w:t>attention</w:t>
      </w:r>
      <w:r w:rsidRPr="006C0B32">
        <w:rPr>
          <w:rFonts w:ascii="Times New Roman" w:hAnsi="Times New Roman" w:cs="Times New Roman"/>
          <w:color w:val="2D2D2D"/>
          <w:spacing w:val="41"/>
          <w:sz w:val="22"/>
          <w:szCs w:val="22"/>
        </w:rPr>
        <w:t xml:space="preserve"> </w:t>
      </w:r>
      <w:r w:rsidRPr="006C0B32">
        <w:rPr>
          <w:rFonts w:ascii="Times New Roman" w:hAnsi="Times New Roman" w:cs="Times New Roman"/>
          <w:color w:val="2D2D2D"/>
          <w:sz w:val="22"/>
          <w:szCs w:val="22"/>
        </w:rPr>
        <w:t>to</w:t>
      </w:r>
      <w:r w:rsidRPr="006C0B32">
        <w:rPr>
          <w:rFonts w:ascii="Times New Roman" w:hAnsi="Times New Roman" w:cs="Times New Roman"/>
          <w:color w:val="2D2D2D"/>
          <w:spacing w:val="20"/>
          <w:sz w:val="22"/>
          <w:szCs w:val="22"/>
        </w:rPr>
        <w:t xml:space="preserve"> </w:t>
      </w:r>
      <w:r w:rsidRPr="006C0B32">
        <w:rPr>
          <w:rFonts w:ascii="Times New Roman" w:hAnsi="Times New Roman" w:cs="Times New Roman"/>
          <w:color w:val="2D2D2D"/>
          <w:w w:val="104"/>
          <w:sz w:val="22"/>
          <w:szCs w:val="22"/>
        </w:rPr>
        <w:t>detail.</w:t>
      </w:r>
    </w:p>
    <w:p w14:paraId="2F90D25A" w14:textId="49D3AAEF" w:rsidR="006C0B32" w:rsidRPr="006C0B32" w:rsidRDefault="006C0B32" w:rsidP="006C0B32">
      <w:pPr>
        <w:pStyle w:val="ListParagraph"/>
        <w:widowControl w:val="0"/>
        <w:numPr>
          <w:ilvl w:val="2"/>
          <w:numId w:val="14"/>
        </w:numPr>
        <w:ind w:left="720" w:right="-20"/>
        <w:jc w:val="both"/>
        <w:rPr>
          <w:rFonts w:ascii="Times New Roman" w:hAnsi="Times New Roman" w:cs="Times New Roman"/>
          <w:sz w:val="22"/>
          <w:szCs w:val="22"/>
        </w:rPr>
      </w:pPr>
      <w:r w:rsidRPr="006C0B32">
        <w:rPr>
          <w:rFonts w:ascii="Times New Roman" w:hAnsi="Times New Roman" w:cs="Times New Roman"/>
          <w:color w:val="2D2D2D"/>
          <w:sz w:val="22"/>
          <w:szCs w:val="22"/>
        </w:rPr>
        <w:t xml:space="preserve">Excellent </w:t>
      </w:r>
      <w:r w:rsidRPr="006C0B32">
        <w:rPr>
          <w:rFonts w:ascii="Times New Roman" w:hAnsi="Times New Roman" w:cs="Times New Roman"/>
          <w:color w:val="2D2D2D"/>
          <w:spacing w:val="1"/>
          <w:sz w:val="22"/>
          <w:szCs w:val="22"/>
        </w:rPr>
        <w:t>interpersonal</w:t>
      </w:r>
      <w:r w:rsidRPr="006C0B32">
        <w:rPr>
          <w:rFonts w:ascii="Times New Roman" w:hAnsi="Times New Roman" w:cs="Times New Roman"/>
          <w:color w:val="2D2D2D"/>
          <w:sz w:val="22"/>
          <w:szCs w:val="22"/>
        </w:rPr>
        <w:t xml:space="preserve"> </w:t>
      </w:r>
      <w:r w:rsidRPr="006C0B32">
        <w:rPr>
          <w:rFonts w:ascii="Times New Roman" w:hAnsi="Times New Roman" w:cs="Times New Roman"/>
          <w:color w:val="2D2D2D"/>
          <w:spacing w:val="8"/>
          <w:sz w:val="22"/>
          <w:szCs w:val="22"/>
        </w:rPr>
        <w:t xml:space="preserve">skills with ability to </w:t>
      </w:r>
      <w:r w:rsidR="006C7CE5">
        <w:rPr>
          <w:rFonts w:ascii="Times New Roman" w:hAnsi="Times New Roman" w:cs="Times New Roman"/>
          <w:color w:val="2D2D2D"/>
          <w:spacing w:val="8"/>
          <w:sz w:val="22"/>
          <w:szCs w:val="22"/>
        </w:rPr>
        <w:t xml:space="preserve">work collaboratively and effectively with a diverse faculty, staff and student population; </w:t>
      </w:r>
      <w:r w:rsidRPr="006C0B32">
        <w:rPr>
          <w:rFonts w:ascii="Times New Roman" w:hAnsi="Times New Roman" w:cs="Times New Roman"/>
          <w:color w:val="333333"/>
          <w:sz w:val="22"/>
          <w:szCs w:val="22"/>
        </w:rPr>
        <w:t xml:space="preserve">promote a positive, service oriented collegial work environment; establish and maintain effective working relationships with a variety of individuals. </w:t>
      </w:r>
    </w:p>
    <w:p w14:paraId="61E288C8" w14:textId="77777777" w:rsidR="006C0B32" w:rsidRPr="006C0B32" w:rsidRDefault="006C0B32" w:rsidP="006C0B32">
      <w:pPr>
        <w:pStyle w:val="ListParagraph"/>
        <w:widowControl w:val="0"/>
        <w:numPr>
          <w:ilvl w:val="2"/>
          <w:numId w:val="14"/>
        </w:numPr>
        <w:ind w:left="720" w:right="-20"/>
        <w:rPr>
          <w:rFonts w:ascii="Times New Roman" w:hAnsi="Times New Roman" w:cs="Times New Roman"/>
          <w:sz w:val="22"/>
          <w:szCs w:val="22"/>
        </w:rPr>
      </w:pPr>
      <w:r w:rsidRPr="006C0B32">
        <w:rPr>
          <w:rFonts w:ascii="Times New Roman" w:hAnsi="Times New Roman" w:cs="Times New Roman"/>
          <w:color w:val="2D2D2D"/>
          <w:sz w:val="22"/>
          <w:szCs w:val="22"/>
        </w:rPr>
        <w:t>Proven</w:t>
      </w:r>
      <w:r w:rsidRPr="006C0B32">
        <w:rPr>
          <w:rFonts w:ascii="Times New Roman" w:hAnsi="Times New Roman" w:cs="Times New Roman"/>
          <w:color w:val="2D2D2D"/>
          <w:spacing w:val="30"/>
          <w:sz w:val="22"/>
          <w:szCs w:val="22"/>
        </w:rPr>
        <w:t xml:space="preserve"> </w:t>
      </w:r>
      <w:r w:rsidRPr="006C0B32">
        <w:rPr>
          <w:rFonts w:ascii="Times New Roman" w:hAnsi="Times New Roman" w:cs="Times New Roman"/>
          <w:color w:val="2D2D2D"/>
          <w:sz w:val="22"/>
          <w:szCs w:val="22"/>
        </w:rPr>
        <w:t xml:space="preserve">experience </w:t>
      </w:r>
      <w:r w:rsidRPr="006C0B32">
        <w:rPr>
          <w:rFonts w:ascii="Times New Roman" w:hAnsi="Times New Roman" w:cs="Times New Roman"/>
          <w:color w:val="2D2D2D"/>
          <w:spacing w:val="14"/>
          <w:sz w:val="22"/>
          <w:szCs w:val="22"/>
        </w:rPr>
        <w:t>prioritizing</w:t>
      </w:r>
      <w:r w:rsidRPr="006C0B32">
        <w:rPr>
          <w:rFonts w:ascii="Times New Roman" w:hAnsi="Times New Roman" w:cs="Times New Roman"/>
          <w:color w:val="2D2D2D"/>
          <w:spacing w:val="9"/>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18"/>
          <w:sz w:val="22"/>
          <w:szCs w:val="22"/>
        </w:rPr>
        <w:t xml:space="preserve"> </w:t>
      </w:r>
      <w:r w:rsidRPr="006C0B32">
        <w:rPr>
          <w:rFonts w:ascii="Times New Roman" w:hAnsi="Times New Roman" w:cs="Times New Roman"/>
          <w:color w:val="2D2D2D"/>
          <w:sz w:val="22"/>
          <w:szCs w:val="22"/>
        </w:rPr>
        <w:t>organizing</w:t>
      </w:r>
      <w:r w:rsidRPr="006C0B32">
        <w:rPr>
          <w:rFonts w:ascii="Times New Roman" w:hAnsi="Times New Roman" w:cs="Times New Roman"/>
          <w:color w:val="2D2D2D"/>
          <w:spacing w:val="11"/>
          <w:sz w:val="22"/>
          <w:szCs w:val="22"/>
        </w:rPr>
        <w:t xml:space="preserve"> </w:t>
      </w:r>
      <w:r w:rsidRPr="006C0B32">
        <w:rPr>
          <w:rFonts w:ascii="Times New Roman" w:hAnsi="Times New Roman" w:cs="Times New Roman"/>
          <w:color w:val="2D2D2D"/>
          <w:sz w:val="22"/>
          <w:szCs w:val="22"/>
        </w:rPr>
        <w:t>tasks</w:t>
      </w:r>
      <w:r w:rsidRPr="006C0B32">
        <w:rPr>
          <w:rFonts w:ascii="Times New Roman" w:hAnsi="Times New Roman" w:cs="Times New Roman"/>
          <w:color w:val="2D2D2D"/>
          <w:spacing w:val="21"/>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9"/>
          <w:sz w:val="22"/>
          <w:szCs w:val="22"/>
        </w:rPr>
        <w:t xml:space="preserve"> </w:t>
      </w:r>
      <w:r w:rsidRPr="006C0B32">
        <w:rPr>
          <w:rFonts w:ascii="Times New Roman" w:hAnsi="Times New Roman" w:cs="Times New Roman"/>
          <w:color w:val="2D2D2D"/>
          <w:sz w:val="22"/>
          <w:szCs w:val="22"/>
        </w:rPr>
        <w:t>projects,</w:t>
      </w:r>
      <w:r w:rsidRPr="006C0B32">
        <w:rPr>
          <w:rFonts w:ascii="Times New Roman" w:hAnsi="Times New Roman" w:cs="Times New Roman"/>
          <w:color w:val="2D2D2D"/>
          <w:spacing w:val="27"/>
          <w:sz w:val="22"/>
          <w:szCs w:val="22"/>
        </w:rPr>
        <w:t xml:space="preserve"> </w:t>
      </w:r>
      <w:r w:rsidRPr="006C0B32">
        <w:rPr>
          <w:rFonts w:ascii="Times New Roman" w:hAnsi="Times New Roman" w:cs="Times New Roman"/>
          <w:color w:val="2D2D2D"/>
          <w:sz w:val="22"/>
          <w:szCs w:val="22"/>
        </w:rPr>
        <w:t>including</w:t>
      </w:r>
      <w:r w:rsidRPr="006C0B32">
        <w:rPr>
          <w:rFonts w:ascii="Times New Roman" w:hAnsi="Times New Roman" w:cs="Times New Roman"/>
          <w:color w:val="2D2D2D"/>
          <w:spacing w:val="18"/>
          <w:sz w:val="22"/>
          <w:szCs w:val="22"/>
        </w:rPr>
        <w:t xml:space="preserve"> </w:t>
      </w:r>
      <w:r w:rsidRPr="006C0B32">
        <w:rPr>
          <w:rFonts w:ascii="Times New Roman" w:hAnsi="Times New Roman" w:cs="Times New Roman"/>
          <w:color w:val="2D2D2D"/>
          <w:sz w:val="22"/>
          <w:szCs w:val="22"/>
        </w:rPr>
        <w:t>handling</w:t>
      </w:r>
      <w:r w:rsidRPr="006C0B32">
        <w:rPr>
          <w:rFonts w:ascii="Times New Roman" w:hAnsi="Times New Roman" w:cs="Times New Roman"/>
          <w:color w:val="2D2D2D"/>
          <w:spacing w:val="17"/>
          <w:sz w:val="22"/>
          <w:szCs w:val="22"/>
        </w:rPr>
        <w:t xml:space="preserve"> </w:t>
      </w:r>
      <w:r w:rsidRPr="006C0B32">
        <w:rPr>
          <w:rFonts w:ascii="Times New Roman" w:hAnsi="Times New Roman" w:cs="Times New Roman"/>
          <w:color w:val="2D2D2D"/>
          <w:sz w:val="22"/>
          <w:szCs w:val="22"/>
        </w:rPr>
        <w:t>multiple</w:t>
      </w:r>
      <w:r w:rsidRPr="006C0B32">
        <w:rPr>
          <w:rFonts w:ascii="Times New Roman" w:hAnsi="Times New Roman" w:cs="Times New Roman"/>
          <w:color w:val="2D2D2D"/>
          <w:spacing w:val="28"/>
          <w:sz w:val="22"/>
          <w:szCs w:val="22"/>
        </w:rPr>
        <w:t xml:space="preserve"> </w:t>
      </w:r>
      <w:r w:rsidRPr="006C0B32">
        <w:rPr>
          <w:rFonts w:ascii="Times New Roman" w:hAnsi="Times New Roman" w:cs="Times New Roman"/>
          <w:color w:val="2D2D2D"/>
          <w:w w:val="103"/>
          <w:sz w:val="22"/>
          <w:szCs w:val="22"/>
        </w:rPr>
        <w:t>prioritie</w:t>
      </w:r>
      <w:r w:rsidRPr="006C0B32">
        <w:rPr>
          <w:rFonts w:ascii="Times New Roman" w:hAnsi="Times New Roman" w:cs="Times New Roman"/>
          <w:color w:val="2D2D2D"/>
          <w:spacing w:val="-3"/>
          <w:w w:val="104"/>
          <w:sz w:val="22"/>
          <w:szCs w:val="22"/>
        </w:rPr>
        <w:t>s</w:t>
      </w:r>
      <w:r w:rsidRPr="006C0B32">
        <w:rPr>
          <w:rFonts w:ascii="Times New Roman" w:hAnsi="Times New Roman" w:cs="Times New Roman"/>
          <w:color w:val="575757"/>
          <w:w w:val="98"/>
          <w:sz w:val="22"/>
          <w:szCs w:val="22"/>
        </w:rPr>
        <w:t>.</w:t>
      </w:r>
    </w:p>
    <w:p w14:paraId="4AA64270" w14:textId="77777777" w:rsidR="006C0B32" w:rsidRPr="006C0B32" w:rsidRDefault="006C0B32" w:rsidP="006C0B32">
      <w:pPr>
        <w:pStyle w:val="ListParagraph"/>
        <w:widowControl w:val="0"/>
        <w:numPr>
          <w:ilvl w:val="2"/>
          <w:numId w:val="14"/>
        </w:numPr>
        <w:ind w:left="720" w:right="-20"/>
        <w:rPr>
          <w:rFonts w:ascii="Times New Roman" w:hAnsi="Times New Roman" w:cs="Times New Roman"/>
          <w:sz w:val="22"/>
          <w:szCs w:val="22"/>
        </w:rPr>
      </w:pPr>
      <w:r w:rsidRPr="006C0B32">
        <w:rPr>
          <w:rFonts w:ascii="Times New Roman" w:hAnsi="Times New Roman" w:cs="Times New Roman"/>
          <w:color w:val="2D2D2D"/>
          <w:sz w:val="22"/>
          <w:szCs w:val="22"/>
        </w:rPr>
        <w:t>Proven</w:t>
      </w:r>
      <w:r w:rsidRPr="006C0B32">
        <w:rPr>
          <w:rFonts w:ascii="Times New Roman" w:hAnsi="Times New Roman" w:cs="Times New Roman"/>
          <w:color w:val="2D2D2D"/>
          <w:spacing w:val="36"/>
          <w:sz w:val="22"/>
          <w:szCs w:val="22"/>
        </w:rPr>
        <w:t xml:space="preserve"> </w:t>
      </w:r>
      <w:r w:rsidRPr="006C0B32">
        <w:rPr>
          <w:rFonts w:ascii="Times New Roman" w:hAnsi="Times New Roman" w:cs="Times New Roman"/>
          <w:color w:val="2D2D2D"/>
          <w:sz w:val="22"/>
          <w:szCs w:val="22"/>
        </w:rPr>
        <w:t xml:space="preserve">experience </w:t>
      </w:r>
      <w:r w:rsidRPr="006C0B32">
        <w:rPr>
          <w:rFonts w:ascii="Times New Roman" w:hAnsi="Times New Roman" w:cs="Times New Roman"/>
          <w:color w:val="2D2D2D"/>
          <w:spacing w:val="6"/>
          <w:sz w:val="22"/>
          <w:szCs w:val="22"/>
        </w:rPr>
        <w:t>creating</w:t>
      </w:r>
      <w:r w:rsidRPr="006C0B32">
        <w:rPr>
          <w:rFonts w:ascii="Times New Roman" w:hAnsi="Times New Roman" w:cs="Times New Roman"/>
          <w:color w:val="2D2D2D"/>
          <w:spacing w:val="33"/>
          <w:sz w:val="22"/>
          <w:szCs w:val="22"/>
        </w:rPr>
        <w:t xml:space="preserve"> </w:t>
      </w:r>
      <w:r w:rsidRPr="006C0B32">
        <w:rPr>
          <w:rFonts w:ascii="Times New Roman" w:hAnsi="Times New Roman" w:cs="Times New Roman"/>
          <w:color w:val="2D2D2D"/>
          <w:sz w:val="22"/>
          <w:szCs w:val="22"/>
        </w:rPr>
        <w:t>detailed</w:t>
      </w:r>
      <w:r w:rsidRPr="006C0B32">
        <w:rPr>
          <w:rFonts w:ascii="Times New Roman" w:hAnsi="Times New Roman" w:cs="Times New Roman"/>
          <w:color w:val="2D2D2D"/>
          <w:spacing w:val="35"/>
          <w:sz w:val="22"/>
          <w:szCs w:val="22"/>
        </w:rPr>
        <w:t xml:space="preserve"> </w:t>
      </w:r>
      <w:r w:rsidRPr="006C0B32">
        <w:rPr>
          <w:rFonts w:ascii="Times New Roman" w:hAnsi="Times New Roman" w:cs="Times New Roman"/>
          <w:color w:val="2D2D2D"/>
          <w:sz w:val="22"/>
          <w:szCs w:val="22"/>
        </w:rPr>
        <w:t>action</w:t>
      </w:r>
      <w:r w:rsidRPr="006C0B32">
        <w:rPr>
          <w:rFonts w:ascii="Times New Roman" w:hAnsi="Times New Roman" w:cs="Times New Roman"/>
          <w:color w:val="2D2D2D"/>
          <w:spacing w:val="35"/>
          <w:sz w:val="22"/>
          <w:szCs w:val="22"/>
        </w:rPr>
        <w:t xml:space="preserve"> </w:t>
      </w:r>
      <w:r w:rsidRPr="006C0B32">
        <w:rPr>
          <w:rFonts w:ascii="Times New Roman" w:hAnsi="Times New Roman" w:cs="Times New Roman"/>
          <w:color w:val="2D2D2D"/>
          <w:sz w:val="22"/>
          <w:szCs w:val="22"/>
        </w:rPr>
        <w:t>plans</w:t>
      </w:r>
      <w:r w:rsidRPr="006C0B32">
        <w:rPr>
          <w:rFonts w:ascii="Times New Roman" w:hAnsi="Times New Roman" w:cs="Times New Roman"/>
          <w:color w:val="2D2D2D"/>
          <w:spacing w:val="12"/>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17"/>
          <w:sz w:val="22"/>
          <w:szCs w:val="22"/>
        </w:rPr>
        <w:t xml:space="preserve"> </w:t>
      </w:r>
      <w:r w:rsidRPr="006C0B32">
        <w:rPr>
          <w:rFonts w:ascii="Times New Roman" w:hAnsi="Times New Roman" w:cs="Times New Roman"/>
          <w:color w:val="2D2D2D"/>
          <w:sz w:val="22"/>
          <w:szCs w:val="22"/>
        </w:rPr>
        <w:t>executing</w:t>
      </w:r>
      <w:r w:rsidRPr="006C0B32">
        <w:rPr>
          <w:rFonts w:ascii="Times New Roman" w:hAnsi="Times New Roman" w:cs="Times New Roman"/>
          <w:color w:val="2D2D2D"/>
          <w:spacing w:val="40"/>
          <w:sz w:val="22"/>
          <w:szCs w:val="22"/>
        </w:rPr>
        <w:t xml:space="preserve"> </w:t>
      </w:r>
      <w:r w:rsidRPr="006C0B32">
        <w:rPr>
          <w:rFonts w:ascii="Times New Roman" w:hAnsi="Times New Roman" w:cs="Times New Roman"/>
          <w:color w:val="2D2D2D"/>
          <w:sz w:val="22"/>
          <w:szCs w:val="22"/>
        </w:rPr>
        <w:t>while</w:t>
      </w:r>
      <w:r w:rsidRPr="006C0B32">
        <w:rPr>
          <w:rFonts w:ascii="Times New Roman" w:hAnsi="Times New Roman" w:cs="Times New Roman"/>
          <w:color w:val="2D2D2D"/>
          <w:spacing w:val="14"/>
          <w:sz w:val="22"/>
          <w:szCs w:val="22"/>
        </w:rPr>
        <w:t xml:space="preserve"> </w:t>
      </w:r>
      <w:r w:rsidRPr="006C0B32">
        <w:rPr>
          <w:rFonts w:ascii="Times New Roman" w:hAnsi="Times New Roman" w:cs="Times New Roman"/>
          <w:color w:val="2D2D2D"/>
          <w:sz w:val="22"/>
          <w:szCs w:val="22"/>
        </w:rPr>
        <w:t>meeting</w:t>
      </w:r>
      <w:r w:rsidRPr="006C0B32">
        <w:rPr>
          <w:rFonts w:ascii="Times New Roman" w:hAnsi="Times New Roman" w:cs="Times New Roman"/>
          <w:color w:val="2D2D2D"/>
          <w:spacing w:val="15"/>
          <w:sz w:val="22"/>
          <w:szCs w:val="22"/>
        </w:rPr>
        <w:t xml:space="preserve"> </w:t>
      </w:r>
      <w:r w:rsidRPr="006C0B32">
        <w:rPr>
          <w:rFonts w:ascii="Times New Roman" w:hAnsi="Times New Roman" w:cs="Times New Roman"/>
          <w:color w:val="2D2D2D"/>
          <w:sz w:val="22"/>
          <w:szCs w:val="22"/>
        </w:rPr>
        <w:t>or</w:t>
      </w:r>
      <w:r w:rsidRPr="006C0B32">
        <w:rPr>
          <w:rFonts w:ascii="Times New Roman" w:hAnsi="Times New Roman" w:cs="Times New Roman"/>
          <w:color w:val="2D2D2D"/>
          <w:spacing w:val="17"/>
          <w:sz w:val="22"/>
          <w:szCs w:val="22"/>
        </w:rPr>
        <w:t xml:space="preserve"> </w:t>
      </w:r>
      <w:r w:rsidRPr="006C0B32">
        <w:rPr>
          <w:rFonts w:ascii="Times New Roman" w:hAnsi="Times New Roman" w:cs="Times New Roman"/>
          <w:color w:val="2D2D2D"/>
          <w:sz w:val="22"/>
          <w:szCs w:val="22"/>
        </w:rPr>
        <w:t>exceeding</w:t>
      </w:r>
      <w:r w:rsidRPr="006C0B32">
        <w:rPr>
          <w:rFonts w:ascii="Times New Roman" w:hAnsi="Times New Roman" w:cs="Times New Roman"/>
          <w:color w:val="2D2D2D"/>
          <w:spacing w:val="24"/>
          <w:sz w:val="22"/>
          <w:szCs w:val="22"/>
        </w:rPr>
        <w:t xml:space="preserve"> </w:t>
      </w:r>
      <w:r w:rsidRPr="006C0B32">
        <w:rPr>
          <w:rFonts w:ascii="Times New Roman" w:hAnsi="Times New Roman" w:cs="Times New Roman"/>
          <w:color w:val="2D2D2D"/>
          <w:w w:val="106"/>
          <w:sz w:val="22"/>
          <w:szCs w:val="22"/>
        </w:rPr>
        <w:t>deadlines.</w:t>
      </w:r>
    </w:p>
    <w:p w14:paraId="674F9E19" w14:textId="77777777" w:rsidR="006C0B32" w:rsidRPr="006C0B32" w:rsidRDefault="006C0B32" w:rsidP="006C0B32">
      <w:pPr>
        <w:pStyle w:val="ListParagraph"/>
        <w:widowControl w:val="0"/>
        <w:numPr>
          <w:ilvl w:val="2"/>
          <w:numId w:val="14"/>
        </w:numPr>
        <w:ind w:left="720" w:right="-20"/>
        <w:rPr>
          <w:rFonts w:ascii="Times New Roman" w:hAnsi="Times New Roman" w:cs="Times New Roman"/>
          <w:sz w:val="22"/>
          <w:szCs w:val="22"/>
        </w:rPr>
      </w:pPr>
      <w:r w:rsidRPr="006C0B32">
        <w:rPr>
          <w:rFonts w:ascii="Times New Roman" w:hAnsi="Times New Roman" w:cs="Times New Roman"/>
          <w:color w:val="2D2D2D"/>
          <w:sz w:val="22"/>
          <w:szCs w:val="22"/>
        </w:rPr>
        <w:t>Proven</w:t>
      </w:r>
      <w:r w:rsidRPr="006C0B32">
        <w:rPr>
          <w:rFonts w:ascii="Times New Roman" w:hAnsi="Times New Roman" w:cs="Times New Roman"/>
          <w:color w:val="2D2D2D"/>
          <w:spacing w:val="35"/>
          <w:sz w:val="22"/>
          <w:szCs w:val="22"/>
        </w:rPr>
        <w:t xml:space="preserve"> </w:t>
      </w:r>
      <w:r w:rsidRPr="006C0B32">
        <w:rPr>
          <w:rFonts w:ascii="Times New Roman" w:hAnsi="Times New Roman" w:cs="Times New Roman"/>
          <w:color w:val="2D2D2D"/>
          <w:sz w:val="22"/>
          <w:szCs w:val="22"/>
        </w:rPr>
        <w:t>ability</w:t>
      </w:r>
      <w:r w:rsidRPr="006C0B32">
        <w:rPr>
          <w:rFonts w:ascii="Times New Roman" w:hAnsi="Times New Roman" w:cs="Times New Roman"/>
          <w:color w:val="2D2D2D"/>
          <w:spacing w:val="19"/>
          <w:sz w:val="22"/>
          <w:szCs w:val="22"/>
        </w:rPr>
        <w:t xml:space="preserve"> </w:t>
      </w:r>
      <w:r w:rsidRPr="006C0B32">
        <w:rPr>
          <w:rFonts w:ascii="Times New Roman" w:hAnsi="Times New Roman" w:cs="Times New Roman"/>
          <w:color w:val="2D2D2D"/>
          <w:sz w:val="22"/>
          <w:szCs w:val="22"/>
        </w:rPr>
        <w:t>to</w:t>
      </w:r>
      <w:r w:rsidRPr="006C0B32">
        <w:rPr>
          <w:rFonts w:ascii="Times New Roman" w:hAnsi="Times New Roman" w:cs="Times New Roman"/>
          <w:color w:val="2D2D2D"/>
          <w:spacing w:val="15"/>
          <w:sz w:val="22"/>
          <w:szCs w:val="22"/>
        </w:rPr>
        <w:t xml:space="preserve"> </w:t>
      </w:r>
      <w:r w:rsidRPr="006C0B32">
        <w:rPr>
          <w:rFonts w:ascii="Times New Roman" w:hAnsi="Times New Roman" w:cs="Times New Roman"/>
          <w:color w:val="2D2D2D"/>
          <w:sz w:val="22"/>
          <w:szCs w:val="22"/>
        </w:rPr>
        <w:t>maintain</w:t>
      </w:r>
      <w:r w:rsidRPr="006C0B32">
        <w:rPr>
          <w:rFonts w:ascii="Times New Roman" w:hAnsi="Times New Roman" w:cs="Times New Roman"/>
          <w:color w:val="2D2D2D"/>
          <w:spacing w:val="25"/>
          <w:sz w:val="22"/>
          <w:szCs w:val="22"/>
        </w:rPr>
        <w:t xml:space="preserve"> </w:t>
      </w:r>
      <w:r w:rsidRPr="006C0B32">
        <w:rPr>
          <w:rFonts w:ascii="Times New Roman" w:hAnsi="Times New Roman" w:cs="Times New Roman"/>
          <w:color w:val="2D2D2D"/>
          <w:sz w:val="22"/>
          <w:szCs w:val="22"/>
        </w:rPr>
        <w:t xml:space="preserve">effective </w:t>
      </w:r>
      <w:r w:rsidRPr="006C0B32">
        <w:rPr>
          <w:rFonts w:ascii="Times New Roman" w:hAnsi="Times New Roman" w:cs="Times New Roman"/>
          <w:color w:val="2D2D2D"/>
          <w:spacing w:val="3"/>
          <w:sz w:val="22"/>
          <w:szCs w:val="22"/>
        </w:rPr>
        <w:t>working</w:t>
      </w:r>
      <w:r w:rsidRPr="006C0B32">
        <w:rPr>
          <w:rFonts w:ascii="Times New Roman" w:hAnsi="Times New Roman" w:cs="Times New Roman"/>
          <w:color w:val="2D2D2D"/>
          <w:spacing w:val="21"/>
          <w:sz w:val="22"/>
          <w:szCs w:val="22"/>
        </w:rPr>
        <w:t xml:space="preserve"> </w:t>
      </w:r>
      <w:r w:rsidRPr="006C0B32">
        <w:rPr>
          <w:rFonts w:ascii="Times New Roman" w:hAnsi="Times New Roman" w:cs="Times New Roman"/>
          <w:color w:val="2D2D2D"/>
          <w:sz w:val="22"/>
          <w:szCs w:val="22"/>
        </w:rPr>
        <w:t>relationships</w:t>
      </w:r>
      <w:r w:rsidRPr="006C0B32">
        <w:rPr>
          <w:rFonts w:ascii="Times New Roman" w:hAnsi="Times New Roman" w:cs="Times New Roman"/>
          <w:color w:val="2D2D2D"/>
          <w:spacing w:val="32"/>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17"/>
          <w:sz w:val="22"/>
          <w:szCs w:val="22"/>
        </w:rPr>
        <w:t xml:space="preserve"> </w:t>
      </w:r>
      <w:r w:rsidRPr="006C0B32">
        <w:rPr>
          <w:rFonts w:ascii="Times New Roman" w:hAnsi="Times New Roman" w:cs="Times New Roman"/>
          <w:color w:val="2D2D2D"/>
          <w:sz w:val="22"/>
          <w:szCs w:val="22"/>
        </w:rPr>
        <w:t>effective</w:t>
      </w:r>
      <w:r w:rsidRPr="006C0B32">
        <w:rPr>
          <w:rFonts w:ascii="Times New Roman" w:hAnsi="Times New Roman" w:cs="Times New Roman"/>
          <w:color w:val="2D2D2D"/>
          <w:spacing w:val="43"/>
          <w:sz w:val="22"/>
          <w:szCs w:val="22"/>
        </w:rPr>
        <w:t xml:space="preserve"> </w:t>
      </w:r>
      <w:r w:rsidRPr="006C0B32">
        <w:rPr>
          <w:rFonts w:ascii="Times New Roman" w:hAnsi="Times New Roman" w:cs="Times New Roman"/>
          <w:color w:val="2D2D2D"/>
          <w:sz w:val="22"/>
          <w:szCs w:val="22"/>
        </w:rPr>
        <w:t xml:space="preserve">collaboration </w:t>
      </w:r>
      <w:r w:rsidRPr="006C0B32">
        <w:rPr>
          <w:rFonts w:ascii="Times New Roman" w:hAnsi="Times New Roman" w:cs="Times New Roman"/>
          <w:color w:val="2D2D2D"/>
          <w:spacing w:val="14"/>
          <w:sz w:val="22"/>
          <w:szCs w:val="22"/>
        </w:rPr>
        <w:t>with</w:t>
      </w:r>
      <w:r w:rsidRPr="006C0B32">
        <w:rPr>
          <w:rFonts w:ascii="Times New Roman" w:hAnsi="Times New Roman" w:cs="Times New Roman"/>
          <w:color w:val="2D2D2D"/>
          <w:spacing w:val="9"/>
          <w:sz w:val="22"/>
          <w:szCs w:val="22"/>
        </w:rPr>
        <w:t xml:space="preserve"> </w:t>
      </w:r>
      <w:r w:rsidRPr="006C0B32">
        <w:rPr>
          <w:rFonts w:ascii="Times New Roman" w:hAnsi="Times New Roman" w:cs="Times New Roman"/>
          <w:color w:val="2D2D2D"/>
          <w:w w:val="109"/>
          <w:sz w:val="22"/>
          <w:szCs w:val="22"/>
        </w:rPr>
        <w:t>others.</w:t>
      </w:r>
    </w:p>
    <w:p w14:paraId="747115FF" w14:textId="77777777" w:rsidR="006C0B32" w:rsidRPr="006C0B32" w:rsidRDefault="006C0B32" w:rsidP="006C0B32">
      <w:pPr>
        <w:pStyle w:val="ListParagraph"/>
        <w:widowControl w:val="0"/>
        <w:numPr>
          <w:ilvl w:val="2"/>
          <w:numId w:val="14"/>
        </w:numPr>
        <w:ind w:left="720" w:right="-20"/>
        <w:jc w:val="both"/>
        <w:rPr>
          <w:rFonts w:ascii="Times New Roman" w:hAnsi="Times New Roman" w:cs="Times New Roman"/>
          <w:sz w:val="22"/>
          <w:szCs w:val="22"/>
        </w:rPr>
      </w:pPr>
      <w:r w:rsidRPr="006C0B32">
        <w:rPr>
          <w:rFonts w:ascii="Times New Roman" w:hAnsi="Times New Roman" w:cs="Times New Roman"/>
          <w:color w:val="2D2D2D"/>
          <w:sz w:val="22"/>
          <w:szCs w:val="22"/>
        </w:rPr>
        <w:t>Proven</w:t>
      </w:r>
      <w:r w:rsidRPr="006C0B32">
        <w:rPr>
          <w:rFonts w:ascii="Times New Roman" w:hAnsi="Times New Roman" w:cs="Times New Roman"/>
          <w:color w:val="2D2D2D"/>
          <w:spacing w:val="31"/>
          <w:sz w:val="22"/>
          <w:szCs w:val="22"/>
        </w:rPr>
        <w:t xml:space="preserve"> </w:t>
      </w:r>
      <w:r w:rsidRPr="006C0B32">
        <w:rPr>
          <w:rFonts w:ascii="Times New Roman" w:hAnsi="Times New Roman" w:cs="Times New Roman"/>
          <w:color w:val="2D2D2D"/>
          <w:sz w:val="22"/>
          <w:szCs w:val="22"/>
        </w:rPr>
        <w:t xml:space="preserve">experience </w:t>
      </w:r>
      <w:r w:rsidRPr="006C0B32">
        <w:rPr>
          <w:rFonts w:ascii="Times New Roman" w:hAnsi="Times New Roman" w:cs="Times New Roman"/>
          <w:color w:val="2D2D2D"/>
          <w:spacing w:val="13"/>
          <w:sz w:val="22"/>
          <w:szCs w:val="22"/>
        </w:rPr>
        <w:t>leading</w:t>
      </w:r>
      <w:r w:rsidRPr="006C0B32">
        <w:rPr>
          <w:rFonts w:ascii="Times New Roman" w:hAnsi="Times New Roman" w:cs="Times New Roman"/>
          <w:color w:val="2D2D2D"/>
          <w:spacing w:val="16"/>
          <w:sz w:val="22"/>
          <w:szCs w:val="22"/>
        </w:rPr>
        <w:t xml:space="preserve"> </w:t>
      </w:r>
      <w:r w:rsidRPr="006C0B32">
        <w:rPr>
          <w:rFonts w:ascii="Times New Roman" w:hAnsi="Times New Roman" w:cs="Times New Roman"/>
          <w:color w:val="2D2D2D"/>
          <w:sz w:val="22"/>
          <w:szCs w:val="22"/>
        </w:rPr>
        <w:t>special</w:t>
      </w:r>
      <w:r w:rsidRPr="006C0B32">
        <w:rPr>
          <w:rFonts w:ascii="Times New Roman" w:hAnsi="Times New Roman" w:cs="Times New Roman"/>
          <w:color w:val="2D2D2D"/>
          <w:spacing w:val="35"/>
          <w:sz w:val="22"/>
          <w:szCs w:val="22"/>
        </w:rPr>
        <w:t xml:space="preserve"> </w:t>
      </w:r>
      <w:r w:rsidRPr="006C0B32">
        <w:rPr>
          <w:rFonts w:ascii="Times New Roman" w:hAnsi="Times New Roman" w:cs="Times New Roman"/>
          <w:color w:val="2D2D2D"/>
          <w:sz w:val="22"/>
          <w:szCs w:val="22"/>
        </w:rPr>
        <w:t>projects</w:t>
      </w:r>
      <w:r w:rsidRPr="006C0B32">
        <w:rPr>
          <w:rFonts w:ascii="Times New Roman" w:hAnsi="Times New Roman" w:cs="Times New Roman"/>
          <w:color w:val="2D2D2D"/>
          <w:spacing w:val="27"/>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3"/>
          <w:sz w:val="22"/>
          <w:szCs w:val="22"/>
        </w:rPr>
        <w:t xml:space="preserve"> </w:t>
      </w:r>
      <w:r w:rsidRPr="006C0B32">
        <w:rPr>
          <w:rFonts w:ascii="Times New Roman" w:hAnsi="Times New Roman" w:cs="Times New Roman"/>
          <w:color w:val="2D2D2D"/>
          <w:sz w:val="22"/>
          <w:szCs w:val="22"/>
        </w:rPr>
        <w:t>initiatives</w:t>
      </w:r>
      <w:r w:rsidRPr="006C0B32">
        <w:rPr>
          <w:rFonts w:ascii="Times New Roman" w:hAnsi="Times New Roman" w:cs="Times New Roman"/>
          <w:color w:val="2D2D2D"/>
          <w:spacing w:val="25"/>
          <w:sz w:val="22"/>
          <w:szCs w:val="22"/>
        </w:rPr>
        <w:t xml:space="preserve"> </w:t>
      </w:r>
      <w:r w:rsidRPr="006C0B32">
        <w:rPr>
          <w:rFonts w:ascii="Times New Roman" w:hAnsi="Times New Roman" w:cs="Times New Roman"/>
          <w:color w:val="2D2D2D"/>
          <w:sz w:val="22"/>
          <w:szCs w:val="22"/>
        </w:rPr>
        <w:t>with</w:t>
      </w:r>
      <w:r w:rsidRPr="006C0B32">
        <w:rPr>
          <w:rFonts w:ascii="Times New Roman" w:hAnsi="Times New Roman" w:cs="Times New Roman"/>
          <w:color w:val="2D2D2D"/>
          <w:spacing w:val="20"/>
          <w:sz w:val="22"/>
          <w:szCs w:val="22"/>
        </w:rPr>
        <w:t xml:space="preserve"> </w:t>
      </w:r>
      <w:r w:rsidRPr="006C0B32">
        <w:rPr>
          <w:rFonts w:ascii="Times New Roman" w:hAnsi="Times New Roman" w:cs="Times New Roman"/>
          <w:color w:val="2D2D2D"/>
          <w:sz w:val="22"/>
          <w:szCs w:val="22"/>
        </w:rPr>
        <w:t>university-wide</w:t>
      </w:r>
      <w:r w:rsidRPr="006C0B32">
        <w:rPr>
          <w:rFonts w:ascii="Times New Roman" w:hAnsi="Times New Roman" w:cs="Times New Roman"/>
          <w:color w:val="2D2D2D"/>
          <w:spacing w:val="38"/>
          <w:sz w:val="22"/>
          <w:szCs w:val="22"/>
        </w:rPr>
        <w:t xml:space="preserve"> </w:t>
      </w:r>
      <w:r w:rsidRPr="006C0B32">
        <w:rPr>
          <w:rFonts w:ascii="Times New Roman" w:hAnsi="Times New Roman" w:cs="Times New Roman"/>
          <w:color w:val="2D2D2D"/>
          <w:sz w:val="22"/>
          <w:szCs w:val="22"/>
        </w:rPr>
        <w:t>or</w:t>
      </w:r>
      <w:r w:rsidRPr="006C0B32">
        <w:rPr>
          <w:rFonts w:ascii="Times New Roman" w:hAnsi="Times New Roman" w:cs="Times New Roman"/>
          <w:color w:val="2D2D2D"/>
          <w:spacing w:val="9"/>
          <w:sz w:val="22"/>
          <w:szCs w:val="22"/>
        </w:rPr>
        <w:t xml:space="preserve"> </w:t>
      </w:r>
      <w:r w:rsidRPr="006C0B32">
        <w:rPr>
          <w:rFonts w:ascii="Times New Roman" w:hAnsi="Times New Roman" w:cs="Times New Roman"/>
          <w:color w:val="2D2D2D"/>
          <w:w w:val="104"/>
          <w:sz w:val="22"/>
          <w:szCs w:val="22"/>
        </w:rPr>
        <w:t>organizational-wide</w:t>
      </w:r>
      <w:r w:rsidRPr="006C0B32">
        <w:rPr>
          <w:rFonts w:ascii="Times New Roman" w:hAnsi="Times New Roman" w:cs="Times New Roman"/>
          <w:color w:val="2D2D2D"/>
          <w:spacing w:val="5"/>
          <w:w w:val="104"/>
          <w:sz w:val="22"/>
          <w:szCs w:val="22"/>
        </w:rPr>
        <w:t xml:space="preserve"> </w:t>
      </w:r>
      <w:r w:rsidRPr="006C0B32">
        <w:rPr>
          <w:rFonts w:ascii="Times New Roman" w:hAnsi="Times New Roman" w:cs="Times New Roman"/>
          <w:color w:val="2D2D2D"/>
          <w:w w:val="108"/>
          <w:sz w:val="22"/>
          <w:szCs w:val="22"/>
        </w:rPr>
        <w:t>scope.</w:t>
      </w:r>
    </w:p>
    <w:p w14:paraId="3165CD93" w14:textId="77777777" w:rsidR="006C0B32" w:rsidRPr="006C0B32" w:rsidRDefault="006C0B32" w:rsidP="006C0B32">
      <w:pPr>
        <w:numPr>
          <w:ilvl w:val="0"/>
          <w:numId w:val="16"/>
        </w:numPr>
        <w:autoSpaceDE w:val="0"/>
        <w:autoSpaceDN w:val="0"/>
        <w:adjustRightInd w:val="0"/>
        <w:jc w:val="both"/>
        <w:rPr>
          <w:sz w:val="22"/>
          <w:szCs w:val="22"/>
        </w:rPr>
      </w:pPr>
      <w:r w:rsidRPr="006C0B32">
        <w:rPr>
          <w:sz w:val="22"/>
          <w:szCs w:val="22"/>
        </w:rPr>
        <w:t xml:space="preserve">Demonstrated ability to use considerable judgment, </w:t>
      </w:r>
      <w:r w:rsidRPr="006C0B32">
        <w:rPr>
          <w:color w:val="2D2D2D"/>
          <w:sz w:val="22"/>
          <w:szCs w:val="22"/>
        </w:rPr>
        <w:t>integrity</w:t>
      </w:r>
      <w:r w:rsidRPr="006C0B32">
        <w:rPr>
          <w:color w:val="2D2D2D"/>
          <w:spacing w:val="23"/>
          <w:sz w:val="22"/>
          <w:szCs w:val="22"/>
        </w:rPr>
        <w:t xml:space="preserve"> </w:t>
      </w:r>
      <w:r w:rsidRPr="006C0B32">
        <w:rPr>
          <w:sz w:val="22"/>
          <w:szCs w:val="22"/>
        </w:rPr>
        <w:t>and discretion including dealing appropriately with confidential information and sensitive matters.</w:t>
      </w:r>
    </w:p>
    <w:p w14:paraId="07E4D468" w14:textId="5871FC71" w:rsidR="006C0B32" w:rsidRPr="006C0B32" w:rsidRDefault="006C0B32" w:rsidP="006C0B32">
      <w:pPr>
        <w:pStyle w:val="NoSpacing"/>
        <w:numPr>
          <w:ilvl w:val="0"/>
          <w:numId w:val="14"/>
        </w:numPr>
        <w:ind w:right="90"/>
        <w:jc w:val="both"/>
        <w:rPr>
          <w:rFonts w:ascii="Times New Roman" w:hAnsi="Times New Roman"/>
        </w:rPr>
      </w:pPr>
      <w:r w:rsidRPr="006C0B32">
        <w:rPr>
          <w:rFonts w:ascii="Times New Roman" w:hAnsi="Times New Roman"/>
        </w:rPr>
        <w:t xml:space="preserve">Ability to take initiative and independently plan, organize, coordinate and perform work in various situations where numerous and diverse demands are involved. Expertise in problem solving; researching and analyzing problems with a </w:t>
      </w:r>
      <w:r w:rsidR="00C025DC" w:rsidRPr="00F47F6C">
        <w:rPr>
          <w:rFonts w:ascii="Times New Roman" w:hAnsi="Times New Roman"/>
        </w:rPr>
        <w:t>broad</w:t>
      </w:r>
      <w:r w:rsidRPr="00F47F6C">
        <w:rPr>
          <w:rFonts w:ascii="Times New Roman" w:hAnsi="Times New Roman"/>
        </w:rPr>
        <w:t xml:space="preserve"> </w:t>
      </w:r>
      <w:r w:rsidRPr="006C0B32">
        <w:rPr>
          <w:rFonts w:ascii="Times New Roman" w:hAnsi="Times New Roman"/>
        </w:rPr>
        <w:t xml:space="preserve">administrative impact; Ability to anticipate problems and address them proactively. </w:t>
      </w:r>
    </w:p>
    <w:p w14:paraId="50A887EE" w14:textId="77777777" w:rsidR="00856B47" w:rsidRDefault="006C0B32" w:rsidP="00390D3E">
      <w:pPr>
        <w:pStyle w:val="NoSpacing"/>
        <w:numPr>
          <w:ilvl w:val="0"/>
          <w:numId w:val="14"/>
        </w:numPr>
        <w:ind w:right="90"/>
        <w:jc w:val="both"/>
        <w:rPr>
          <w:rFonts w:ascii="Times New Roman" w:hAnsi="Times New Roman"/>
        </w:rPr>
      </w:pPr>
      <w:r w:rsidRPr="006C0B32">
        <w:rPr>
          <w:rFonts w:ascii="Times New Roman" w:hAnsi="Times New Roman"/>
        </w:rPr>
        <w:t>Demonstrated ability to effectively interpret, organize and present information and/or ideas in written or presentation form to management, public groups and/or Governing Boards/Bodies.</w:t>
      </w:r>
    </w:p>
    <w:p w14:paraId="4E1BEE8B" w14:textId="183BFEBE" w:rsidR="00390D3E" w:rsidRPr="00390D3E" w:rsidRDefault="00390D3E" w:rsidP="00390D3E">
      <w:pPr>
        <w:pStyle w:val="NoSpacing"/>
        <w:numPr>
          <w:ilvl w:val="0"/>
          <w:numId w:val="14"/>
        </w:numPr>
        <w:ind w:right="90"/>
        <w:jc w:val="both"/>
        <w:rPr>
          <w:rFonts w:ascii="Times New Roman" w:hAnsi="Times New Roman"/>
        </w:rPr>
      </w:pPr>
      <w:r>
        <w:rPr>
          <w:rFonts w:ascii="Times New Roman" w:hAnsi="Times New Roman"/>
        </w:rPr>
        <w:t>Skilled at performing standard business math, tracking financial data, making projections and recommendations.</w:t>
      </w:r>
    </w:p>
    <w:p w14:paraId="6159FDED" w14:textId="77777777" w:rsidR="006C0B32" w:rsidRPr="006C0B32" w:rsidRDefault="006C0B32" w:rsidP="006C0B32">
      <w:pPr>
        <w:pStyle w:val="ListParagraph"/>
        <w:widowControl w:val="0"/>
        <w:ind w:right="-20"/>
        <w:rPr>
          <w:rFonts w:ascii="Times New Roman" w:hAnsi="Times New Roman" w:cs="Times New Roman"/>
          <w:sz w:val="22"/>
          <w:szCs w:val="22"/>
        </w:rPr>
      </w:pPr>
    </w:p>
    <w:p w14:paraId="4AF35933" w14:textId="77777777" w:rsidR="00927193" w:rsidRPr="006C0B32" w:rsidRDefault="00927193" w:rsidP="00927193">
      <w:pPr>
        <w:rPr>
          <w:b/>
          <w:sz w:val="22"/>
          <w:szCs w:val="22"/>
        </w:rPr>
      </w:pPr>
      <w:r w:rsidRPr="006C0B32">
        <w:rPr>
          <w:b/>
          <w:sz w:val="22"/>
          <w:szCs w:val="22"/>
        </w:rPr>
        <w:t>Education and Experience:</w:t>
      </w:r>
    </w:p>
    <w:p w14:paraId="74B1D922" w14:textId="77777777" w:rsidR="00927193" w:rsidRPr="00927193" w:rsidRDefault="00927193" w:rsidP="00927193">
      <w:pPr>
        <w:pStyle w:val="ListParagraph"/>
        <w:numPr>
          <w:ilvl w:val="0"/>
          <w:numId w:val="20"/>
        </w:numPr>
        <w:rPr>
          <w:rFonts w:ascii="Times New Roman" w:hAnsi="Times New Roman" w:cs="Times New Roman"/>
          <w:w w:val="106"/>
          <w:sz w:val="22"/>
          <w:szCs w:val="22"/>
        </w:rPr>
      </w:pPr>
      <w:r w:rsidRPr="00927193">
        <w:rPr>
          <w:rFonts w:ascii="Times New Roman" w:hAnsi="Times New Roman" w:cs="Times New Roman"/>
          <w:w w:val="108"/>
          <w:sz w:val="22"/>
          <w:szCs w:val="22"/>
        </w:rPr>
        <w:t>Bachelor's</w:t>
      </w:r>
      <w:r w:rsidRPr="00927193">
        <w:rPr>
          <w:rFonts w:ascii="Times New Roman" w:hAnsi="Times New Roman" w:cs="Times New Roman"/>
          <w:spacing w:val="-5"/>
          <w:w w:val="108"/>
          <w:sz w:val="22"/>
          <w:szCs w:val="22"/>
        </w:rPr>
        <w:t xml:space="preserve"> </w:t>
      </w:r>
      <w:r w:rsidRPr="00927193">
        <w:rPr>
          <w:rFonts w:ascii="Times New Roman" w:hAnsi="Times New Roman" w:cs="Times New Roman"/>
          <w:sz w:val="22"/>
          <w:szCs w:val="22"/>
        </w:rPr>
        <w:t>degree</w:t>
      </w:r>
      <w:r w:rsidRPr="00927193">
        <w:rPr>
          <w:rFonts w:ascii="Times New Roman" w:hAnsi="Times New Roman" w:cs="Times New Roman"/>
          <w:spacing w:val="33"/>
          <w:sz w:val="22"/>
          <w:szCs w:val="22"/>
        </w:rPr>
        <w:t xml:space="preserve"> </w:t>
      </w:r>
      <w:r w:rsidRPr="00927193">
        <w:rPr>
          <w:rFonts w:ascii="Times New Roman" w:hAnsi="Times New Roman" w:cs="Times New Roman"/>
          <w:sz w:val="22"/>
          <w:szCs w:val="22"/>
        </w:rPr>
        <w:t>from</w:t>
      </w:r>
      <w:r w:rsidRPr="00927193">
        <w:rPr>
          <w:rFonts w:ascii="Times New Roman" w:hAnsi="Times New Roman" w:cs="Times New Roman"/>
          <w:spacing w:val="19"/>
          <w:sz w:val="22"/>
          <w:szCs w:val="22"/>
        </w:rPr>
        <w:t xml:space="preserve"> </w:t>
      </w:r>
      <w:r w:rsidRPr="00927193">
        <w:rPr>
          <w:rFonts w:ascii="Times New Roman" w:hAnsi="Times New Roman" w:cs="Times New Roman"/>
          <w:sz w:val="22"/>
          <w:szCs w:val="22"/>
        </w:rPr>
        <w:t>an</w:t>
      </w:r>
      <w:r w:rsidRPr="00927193">
        <w:rPr>
          <w:rFonts w:ascii="Times New Roman" w:hAnsi="Times New Roman" w:cs="Times New Roman"/>
          <w:spacing w:val="19"/>
          <w:sz w:val="22"/>
          <w:szCs w:val="22"/>
        </w:rPr>
        <w:t xml:space="preserve"> </w:t>
      </w:r>
      <w:r w:rsidRPr="00927193">
        <w:rPr>
          <w:rFonts w:ascii="Times New Roman" w:hAnsi="Times New Roman" w:cs="Times New Roman"/>
          <w:sz w:val="22"/>
          <w:szCs w:val="22"/>
        </w:rPr>
        <w:t xml:space="preserve">accredited </w:t>
      </w:r>
      <w:r w:rsidRPr="00927193">
        <w:rPr>
          <w:rFonts w:ascii="Times New Roman" w:hAnsi="Times New Roman" w:cs="Times New Roman"/>
          <w:spacing w:val="4"/>
          <w:sz w:val="22"/>
          <w:szCs w:val="22"/>
        </w:rPr>
        <w:t>college</w:t>
      </w:r>
      <w:r w:rsidRPr="00927193">
        <w:rPr>
          <w:rFonts w:ascii="Times New Roman" w:hAnsi="Times New Roman" w:cs="Times New Roman"/>
          <w:spacing w:val="20"/>
          <w:sz w:val="22"/>
          <w:szCs w:val="22"/>
        </w:rPr>
        <w:t xml:space="preserve"> </w:t>
      </w:r>
      <w:r w:rsidRPr="00927193">
        <w:rPr>
          <w:rFonts w:ascii="Times New Roman" w:hAnsi="Times New Roman" w:cs="Times New Roman"/>
          <w:sz w:val="22"/>
          <w:szCs w:val="22"/>
        </w:rPr>
        <w:t>or</w:t>
      </w:r>
      <w:r w:rsidRPr="00927193">
        <w:rPr>
          <w:rFonts w:ascii="Times New Roman" w:hAnsi="Times New Roman" w:cs="Times New Roman"/>
          <w:spacing w:val="20"/>
          <w:sz w:val="22"/>
          <w:szCs w:val="22"/>
        </w:rPr>
        <w:t xml:space="preserve"> </w:t>
      </w:r>
      <w:r w:rsidRPr="00927193">
        <w:rPr>
          <w:rFonts w:ascii="Times New Roman" w:hAnsi="Times New Roman" w:cs="Times New Roman"/>
          <w:sz w:val="22"/>
          <w:szCs w:val="22"/>
        </w:rPr>
        <w:t>university</w:t>
      </w:r>
      <w:r w:rsidRPr="00927193">
        <w:rPr>
          <w:rFonts w:ascii="Times New Roman" w:hAnsi="Times New Roman" w:cs="Times New Roman"/>
          <w:spacing w:val="35"/>
          <w:sz w:val="22"/>
          <w:szCs w:val="22"/>
        </w:rPr>
        <w:t xml:space="preserve"> </w:t>
      </w:r>
      <w:r w:rsidRPr="00927193">
        <w:rPr>
          <w:rFonts w:ascii="Times New Roman" w:hAnsi="Times New Roman" w:cs="Times New Roman"/>
          <w:w w:val="107"/>
          <w:sz w:val="22"/>
          <w:szCs w:val="22"/>
        </w:rPr>
        <w:t xml:space="preserve">and/or </w:t>
      </w:r>
      <w:r w:rsidRPr="00927193">
        <w:rPr>
          <w:rFonts w:ascii="Times New Roman" w:hAnsi="Times New Roman" w:cs="Times New Roman"/>
          <w:sz w:val="22"/>
          <w:szCs w:val="22"/>
        </w:rPr>
        <w:t>equivalent</w:t>
      </w:r>
      <w:r w:rsidRPr="00927193">
        <w:rPr>
          <w:rFonts w:ascii="Times New Roman" w:hAnsi="Times New Roman" w:cs="Times New Roman"/>
          <w:spacing w:val="43"/>
          <w:sz w:val="22"/>
          <w:szCs w:val="22"/>
        </w:rPr>
        <w:t xml:space="preserve"> </w:t>
      </w:r>
      <w:r w:rsidRPr="00927193">
        <w:rPr>
          <w:rFonts w:ascii="Times New Roman" w:hAnsi="Times New Roman" w:cs="Times New Roman"/>
          <w:sz w:val="22"/>
          <w:szCs w:val="22"/>
        </w:rPr>
        <w:t>training</w:t>
      </w:r>
      <w:r w:rsidRPr="00927193">
        <w:rPr>
          <w:rFonts w:ascii="Times New Roman" w:hAnsi="Times New Roman" w:cs="Times New Roman"/>
          <w:spacing w:val="26"/>
          <w:sz w:val="22"/>
          <w:szCs w:val="22"/>
        </w:rPr>
        <w:t xml:space="preserve"> </w:t>
      </w:r>
      <w:r w:rsidRPr="00927193">
        <w:rPr>
          <w:rFonts w:ascii="Times New Roman" w:hAnsi="Times New Roman" w:cs="Times New Roman"/>
          <w:sz w:val="22"/>
          <w:szCs w:val="22"/>
        </w:rPr>
        <w:t>and</w:t>
      </w:r>
      <w:r w:rsidRPr="00927193">
        <w:rPr>
          <w:rFonts w:ascii="Times New Roman" w:hAnsi="Times New Roman" w:cs="Times New Roman"/>
          <w:spacing w:val="17"/>
          <w:sz w:val="22"/>
          <w:szCs w:val="22"/>
        </w:rPr>
        <w:t xml:space="preserve"> </w:t>
      </w:r>
      <w:r w:rsidRPr="00927193">
        <w:rPr>
          <w:rFonts w:ascii="Times New Roman" w:hAnsi="Times New Roman" w:cs="Times New Roman"/>
          <w:sz w:val="22"/>
          <w:szCs w:val="22"/>
        </w:rPr>
        <w:t xml:space="preserve">administrative </w:t>
      </w:r>
      <w:r w:rsidRPr="00927193">
        <w:rPr>
          <w:rFonts w:ascii="Times New Roman" w:hAnsi="Times New Roman" w:cs="Times New Roman"/>
          <w:spacing w:val="11"/>
          <w:sz w:val="22"/>
          <w:szCs w:val="22"/>
        </w:rPr>
        <w:t>work</w:t>
      </w:r>
      <w:r w:rsidRPr="00927193">
        <w:rPr>
          <w:rFonts w:ascii="Times New Roman" w:hAnsi="Times New Roman" w:cs="Times New Roman"/>
          <w:spacing w:val="13"/>
          <w:sz w:val="22"/>
          <w:szCs w:val="22"/>
        </w:rPr>
        <w:t xml:space="preserve"> </w:t>
      </w:r>
      <w:r w:rsidRPr="00927193">
        <w:rPr>
          <w:rFonts w:ascii="Times New Roman" w:hAnsi="Times New Roman" w:cs="Times New Roman"/>
          <w:w w:val="106"/>
          <w:sz w:val="22"/>
          <w:szCs w:val="22"/>
        </w:rPr>
        <w:t>experience.</w:t>
      </w:r>
    </w:p>
    <w:p w14:paraId="65E3E4DC" w14:textId="77777777" w:rsidR="00927193" w:rsidRPr="00927193" w:rsidRDefault="00927193" w:rsidP="00927193">
      <w:pPr>
        <w:pStyle w:val="ListParagraph"/>
        <w:numPr>
          <w:ilvl w:val="0"/>
          <w:numId w:val="20"/>
        </w:numPr>
        <w:rPr>
          <w:rFonts w:ascii="Times New Roman" w:hAnsi="Times New Roman" w:cs="Times New Roman"/>
          <w:w w:val="106"/>
          <w:sz w:val="22"/>
          <w:szCs w:val="22"/>
        </w:rPr>
      </w:pPr>
      <w:r w:rsidRPr="00927193">
        <w:rPr>
          <w:rFonts w:ascii="Times New Roman" w:hAnsi="Times New Roman" w:cs="Times New Roman"/>
          <w:w w:val="108"/>
          <w:sz w:val="22"/>
          <w:szCs w:val="22"/>
        </w:rPr>
        <w:t>Two years of experience providing high-level administrative support to an Executive, Vice President, Dean in a large, complex department or organization</w:t>
      </w:r>
      <w:r>
        <w:rPr>
          <w:rFonts w:ascii="Times New Roman" w:hAnsi="Times New Roman" w:cs="Times New Roman"/>
          <w:w w:val="108"/>
          <w:sz w:val="22"/>
          <w:szCs w:val="22"/>
        </w:rPr>
        <w:t>.</w:t>
      </w:r>
    </w:p>
    <w:p w14:paraId="72CFC155" w14:textId="77777777" w:rsidR="00927193" w:rsidRPr="00927193" w:rsidRDefault="00927193" w:rsidP="00927193">
      <w:pPr>
        <w:rPr>
          <w:b/>
          <w:sz w:val="22"/>
          <w:szCs w:val="22"/>
        </w:rPr>
      </w:pPr>
    </w:p>
    <w:p w14:paraId="6EC78C4F" w14:textId="77777777" w:rsidR="006C0B32" w:rsidRPr="006C0B32" w:rsidRDefault="006C0B32" w:rsidP="006C0B32">
      <w:pPr>
        <w:pStyle w:val="ListParagraph"/>
        <w:ind w:right="-14"/>
        <w:rPr>
          <w:rFonts w:ascii="Times New Roman" w:hAnsi="Times New Roman" w:cs="Times New Roman"/>
          <w:b/>
          <w:sz w:val="22"/>
          <w:szCs w:val="22"/>
        </w:rPr>
      </w:pPr>
    </w:p>
    <w:p w14:paraId="785E9A52" w14:textId="2237AF4F" w:rsidR="006C0B32" w:rsidRDefault="006C0B32" w:rsidP="006C0B32">
      <w:pPr>
        <w:rPr>
          <w:b/>
          <w:sz w:val="22"/>
          <w:szCs w:val="22"/>
        </w:rPr>
      </w:pPr>
      <w:r w:rsidRPr="006C0B32">
        <w:rPr>
          <w:b/>
          <w:sz w:val="22"/>
          <w:szCs w:val="22"/>
        </w:rPr>
        <w:t xml:space="preserve">Preferred Knowledge and Skills: </w:t>
      </w:r>
    </w:p>
    <w:p w14:paraId="60534415" w14:textId="6508637F" w:rsidR="006C0B32" w:rsidRPr="006C0B32" w:rsidRDefault="006C0B32" w:rsidP="006C0B32">
      <w:pPr>
        <w:pStyle w:val="NoSpacing"/>
        <w:numPr>
          <w:ilvl w:val="0"/>
          <w:numId w:val="17"/>
        </w:numPr>
        <w:ind w:right="90"/>
        <w:rPr>
          <w:rFonts w:ascii="Times New Roman" w:hAnsi="Times New Roman"/>
        </w:rPr>
      </w:pPr>
      <w:r w:rsidRPr="006C0B32">
        <w:rPr>
          <w:rFonts w:ascii="Times New Roman" w:hAnsi="Times New Roman"/>
        </w:rPr>
        <w:t>Prior experience in providing support to</w:t>
      </w:r>
      <w:r w:rsidR="006C7CE5">
        <w:rPr>
          <w:rFonts w:ascii="Times New Roman" w:hAnsi="Times New Roman"/>
        </w:rPr>
        <w:t xml:space="preserve"> </w:t>
      </w:r>
      <w:r w:rsidRPr="006C0B32">
        <w:rPr>
          <w:rFonts w:ascii="Times New Roman" w:hAnsi="Times New Roman"/>
        </w:rPr>
        <w:t>boards and standing committees</w:t>
      </w:r>
      <w:r w:rsidR="00927193">
        <w:rPr>
          <w:rFonts w:ascii="Times New Roman" w:hAnsi="Times New Roman"/>
        </w:rPr>
        <w:t>.</w:t>
      </w:r>
    </w:p>
    <w:p w14:paraId="6B7E177F" w14:textId="6C73852F" w:rsidR="006C0B32" w:rsidRPr="006C0B32" w:rsidRDefault="006C0B32" w:rsidP="006C0B32">
      <w:pPr>
        <w:pStyle w:val="ListParagraph"/>
        <w:widowControl w:val="0"/>
        <w:numPr>
          <w:ilvl w:val="0"/>
          <w:numId w:val="18"/>
        </w:numPr>
        <w:ind w:right="1281"/>
        <w:rPr>
          <w:rFonts w:ascii="Times New Roman" w:hAnsi="Times New Roman" w:cs="Times New Roman"/>
          <w:sz w:val="22"/>
          <w:szCs w:val="22"/>
        </w:rPr>
      </w:pPr>
      <w:r w:rsidRPr="006C0B32">
        <w:rPr>
          <w:rFonts w:ascii="Times New Roman" w:hAnsi="Times New Roman" w:cs="Times New Roman"/>
          <w:color w:val="2D2D2D"/>
          <w:sz w:val="22"/>
          <w:szCs w:val="22"/>
        </w:rPr>
        <w:t xml:space="preserve">Advanced </w:t>
      </w:r>
      <w:r w:rsidRPr="006C0B32">
        <w:rPr>
          <w:rFonts w:ascii="Times New Roman" w:hAnsi="Times New Roman" w:cs="Times New Roman"/>
          <w:color w:val="2D2D2D"/>
          <w:spacing w:val="1"/>
          <w:sz w:val="22"/>
          <w:szCs w:val="22"/>
        </w:rPr>
        <w:t>knowledge</w:t>
      </w:r>
      <w:r w:rsidRPr="006C0B32">
        <w:rPr>
          <w:rFonts w:ascii="Times New Roman" w:hAnsi="Times New Roman" w:cs="Times New Roman"/>
          <w:color w:val="2D2D2D"/>
          <w:spacing w:val="37"/>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20"/>
          <w:sz w:val="22"/>
          <w:szCs w:val="22"/>
        </w:rPr>
        <w:t xml:space="preserve"> </w:t>
      </w:r>
      <w:r w:rsidRPr="006C0B32">
        <w:rPr>
          <w:rFonts w:ascii="Times New Roman" w:hAnsi="Times New Roman" w:cs="Times New Roman"/>
          <w:color w:val="2D2D2D"/>
          <w:sz w:val="22"/>
          <w:szCs w:val="22"/>
        </w:rPr>
        <w:t>skill</w:t>
      </w:r>
      <w:r w:rsidRPr="006C0B32">
        <w:rPr>
          <w:rFonts w:ascii="Times New Roman" w:hAnsi="Times New Roman" w:cs="Times New Roman"/>
          <w:color w:val="2D2D2D"/>
          <w:spacing w:val="7"/>
          <w:sz w:val="22"/>
          <w:szCs w:val="22"/>
        </w:rPr>
        <w:t xml:space="preserve"> </w:t>
      </w:r>
      <w:r w:rsidRPr="006C0B32">
        <w:rPr>
          <w:rFonts w:ascii="Times New Roman" w:hAnsi="Times New Roman" w:cs="Times New Roman"/>
          <w:color w:val="2D2D2D"/>
          <w:sz w:val="22"/>
          <w:szCs w:val="22"/>
        </w:rPr>
        <w:t>with</w:t>
      </w:r>
      <w:r w:rsidRPr="006C0B32">
        <w:rPr>
          <w:rFonts w:ascii="Times New Roman" w:hAnsi="Times New Roman" w:cs="Times New Roman"/>
          <w:color w:val="2D2D2D"/>
          <w:spacing w:val="8"/>
          <w:sz w:val="22"/>
          <w:szCs w:val="22"/>
        </w:rPr>
        <w:t xml:space="preserve"> </w:t>
      </w:r>
      <w:r w:rsidRPr="006C0B32">
        <w:rPr>
          <w:rFonts w:ascii="Times New Roman" w:hAnsi="Times New Roman" w:cs="Times New Roman"/>
          <w:color w:val="2D2D2D"/>
          <w:sz w:val="22"/>
          <w:szCs w:val="22"/>
        </w:rPr>
        <w:t>Microsoft</w:t>
      </w:r>
      <w:r w:rsidR="006C7CE5">
        <w:rPr>
          <w:rFonts w:ascii="Times New Roman" w:hAnsi="Times New Roman" w:cs="Times New Roman"/>
          <w:color w:val="2D2D2D"/>
          <w:sz w:val="22"/>
          <w:szCs w:val="22"/>
        </w:rPr>
        <w:t xml:space="preserve"> Office and Google Suite</w:t>
      </w:r>
      <w:r w:rsidRPr="006C0B32">
        <w:rPr>
          <w:rFonts w:ascii="Times New Roman" w:hAnsi="Times New Roman" w:cs="Times New Roman"/>
          <w:color w:val="2D2D2D"/>
          <w:sz w:val="22"/>
          <w:szCs w:val="22"/>
        </w:rPr>
        <w:t xml:space="preserve">; </w:t>
      </w:r>
      <w:r w:rsidRPr="006C0B32">
        <w:rPr>
          <w:rFonts w:ascii="Times New Roman" w:hAnsi="Times New Roman" w:cs="Times New Roman"/>
          <w:color w:val="2D2D2D"/>
          <w:spacing w:val="13"/>
          <w:sz w:val="22"/>
          <w:szCs w:val="22"/>
        </w:rPr>
        <w:t>proficient</w:t>
      </w:r>
      <w:r w:rsidRPr="006C0B32">
        <w:rPr>
          <w:rFonts w:ascii="Times New Roman" w:hAnsi="Times New Roman" w:cs="Times New Roman"/>
          <w:color w:val="2D2D2D"/>
          <w:spacing w:val="36"/>
          <w:sz w:val="22"/>
          <w:szCs w:val="22"/>
        </w:rPr>
        <w:t xml:space="preserve"> </w:t>
      </w:r>
      <w:r w:rsidRPr="006C0B32">
        <w:rPr>
          <w:rFonts w:ascii="Times New Roman" w:hAnsi="Times New Roman" w:cs="Times New Roman"/>
          <w:color w:val="2D2D2D"/>
          <w:sz w:val="22"/>
          <w:szCs w:val="22"/>
        </w:rPr>
        <w:t>user</w:t>
      </w:r>
      <w:r w:rsidRPr="006C0B32">
        <w:rPr>
          <w:rFonts w:ascii="Times New Roman" w:hAnsi="Times New Roman" w:cs="Times New Roman"/>
          <w:color w:val="2D2D2D"/>
          <w:spacing w:val="10"/>
          <w:sz w:val="22"/>
          <w:szCs w:val="22"/>
        </w:rPr>
        <w:t xml:space="preserve"> </w:t>
      </w:r>
      <w:r w:rsidRPr="006C0B32">
        <w:rPr>
          <w:rFonts w:ascii="Times New Roman" w:hAnsi="Times New Roman" w:cs="Times New Roman"/>
          <w:color w:val="2D2D2D"/>
          <w:sz w:val="22"/>
          <w:szCs w:val="22"/>
        </w:rPr>
        <w:t>of</w:t>
      </w:r>
      <w:r w:rsidRPr="006C0B32">
        <w:rPr>
          <w:rFonts w:ascii="Times New Roman" w:hAnsi="Times New Roman" w:cs="Times New Roman"/>
          <w:color w:val="2D2D2D"/>
          <w:spacing w:val="26"/>
          <w:sz w:val="22"/>
          <w:szCs w:val="22"/>
        </w:rPr>
        <w:t xml:space="preserve"> </w:t>
      </w:r>
      <w:r w:rsidR="00E45D24" w:rsidRPr="006C0B32">
        <w:rPr>
          <w:rFonts w:ascii="Times New Roman" w:hAnsi="Times New Roman" w:cs="Times New Roman"/>
          <w:color w:val="2D2D2D"/>
          <w:sz w:val="22"/>
          <w:szCs w:val="22"/>
        </w:rPr>
        <w:t>business</w:t>
      </w:r>
      <w:r w:rsidR="00E45D24" w:rsidRPr="006C0B32">
        <w:rPr>
          <w:rFonts w:ascii="Times New Roman" w:hAnsi="Times New Roman" w:cs="Times New Roman"/>
          <w:color w:val="2D2D2D"/>
          <w:spacing w:val="23"/>
          <w:sz w:val="22"/>
          <w:szCs w:val="22"/>
        </w:rPr>
        <w:t>-related</w:t>
      </w:r>
      <w:r w:rsidRPr="006C0B32">
        <w:rPr>
          <w:rFonts w:ascii="Times New Roman" w:hAnsi="Times New Roman" w:cs="Times New Roman"/>
          <w:color w:val="2D2D2D"/>
          <w:spacing w:val="36"/>
          <w:sz w:val="22"/>
          <w:szCs w:val="22"/>
        </w:rPr>
        <w:t xml:space="preserve"> </w:t>
      </w:r>
      <w:r w:rsidRPr="006C0B32">
        <w:rPr>
          <w:rFonts w:ascii="Times New Roman" w:hAnsi="Times New Roman" w:cs="Times New Roman"/>
          <w:color w:val="2D2D2D"/>
          <w:sz w:val="22"/>
          <w:szCs w:val="22"/>
        </w:rPr>
        <w:t>email</w:t>
      </w:r>
      <w:r w:rsidRPr="006C0B32">
        <w:rPr>
          <w:rFonts w:ascii="Times New Roman" w:hAnsi="Times New Roman" w:cs="Times New Roman"/>
          <w:color w:val="2D2D2D"/>
          <w:spacing w:val="24"/>
          <w:sz w:val="22"/>
          <w:szCs w:val="22"/>
        </w:rPr>
        <w:t xml:space="preserve"> </w:t>
      </w:r>
      <w:r w:rsidRPr="006C0B32">
        <w:rPr>
          <w:rFonts w:ascii="Times New Roman" w:hAnsi="Times New Roman" w:cs="Times New Roman"/>
          <w:color w:val="2D2D2D"/>
          <w:w w:val="102"/>
          <w:sz w:val="22"/>
          <w:szCs w:val="22"/>
        </w:rPr>
        <w:t xml:space="preserve">and </w:t>
      </w:r>
      <w:r w:rsidRPr="006C0B32">
        <w:rPr>
          <w:rFonts w:ascii="Times New Roman" w:hAnsi="Times New Roman" w:cs="Times New Roman"/>
          <w:color w:val="2D2D2D"/>
          <w:w w:val="105"/>
          <w:sz w:val="22"/>
          <w:szCs w:val="22"/>
        </w:rPr>
        <w:t>calendaring.</w:t>
      </w:r>
    </w:p>
    <w:p w14:paraId="5F5866DC" w14:textId="77777777" w:rsidR="006C0B32" w:rsidRPr="006C0B32" w:rsidRDefault="006C0B32" w:rsidP="006C0B32">
      <w:pPr>
        <w:pStyle w:val="ListParagraph"/>
        <w:widowControl w:val="0"/>
        <w:numPr>
          <w:ilvl w:val="0"/>
          <w:numId w:val="18"/>
        </w:numPr>
        <w:ind w:right="-20"/>
        <w:rPr>
          <w:rFonts w:ascii="Times New Roman" w:hAnsi="Times New Roman" w:cs="Times New Roman"/>
          <w:color w:val="2D2D2D"/>
          <w:w w:val="104"/>
          <w:sz w:val="22"/>
          <w:szCs w:val="22"/>
        </w:rPr>
      </w:pPr>
      <w:r w:rsidRPr="006C0B32">
        <w:rPr>
          <w:rFonts w:ascii="Times New Roman" w:hAnsi="Times New Roman" w:cs="Times New Roman"/>
          <w:color w:val="2D2D2D"/>
          <w:sz w:val="22"/>
          <w:szCs w:val="22"/>
        </w:rPr>
        <w:t xml:space="preserve">Proficiency </w:t>
      </w:r>
      <w:r w:rsidRPr="006C0B32">
        <w:rPr>
          <w:rFonts w:ascii="Times New Roman" w:hAnsi="Times New Roman" w:cs="Times New Roman"/>
          <w:color w:val="2D2D2D"/>
          <w:spacing w:val="11"/>
          <w:sz w:val="22"/>
          <w:szCs w:val="22"/>
        </w:rPr>
        <w:t>with</w:t>
      </w:r>
      <w:r w:rsidRPr="006C0B32">
        <w:rPr>
          <w:rFonts w:ascii="Times New Roman" w:hAnsi="Times New Roman" w:cs="Times New Roman"/>
          <w:color w:val="2D2D2D"/>
          <w:spacing w:val="4"/>
          <w:sz w:val="22"/>
          <w:szCs w:val="22"/>
        </w:rPr>
        <w:t xml:space="preserve"> </w:t>
      </w:r>
      <w:r w:rsidRPr="006C0B32">
        <w:rPr>
          <w:rFonts w:ascii="Times New Roman" w:hAnsi="Times New Roman" w:cs="Times New Roman"/>
          <w:color w:val="2D2D2D"/>
          <w:sz w:val="22"/>
          <w:szCs w:val="22"/>
        </w:rPr>
        <w:t>online</w:t>
      </w:r>
      <w:r w:rsidRPr="006C0B32">
        <w:rPr>
          <w:rFonts w:ascii="Times New Roman" w:hAnsi="Times New Roman" w:cs="Times New Roman"/>
          <w:color w:val="2D2D2D"/>
          <w:spacing w:val="23"/>
          <w:sz w:val="22"/>
          <w:szCs w:val="22"/>
        </w:rPr>
        <w:t xml:space="preserve"> </w:t>
      </w:r>
      <w:r w:rsidRPr="006C0B32">
        <w:rPr>
          <w:rFonts w:ascii="Times New Roman" w:hAnsi="Times New Roman" w:cs="Times New Roman"/>
          <w:color w:val="2D2D2D"/>
          <w:sz w:val="22"/>
          <w:szCs w:val="22"/>
        </w:rPr>
        <w:t>and</w:t>
      </w:r>
      <w:r w:rsidRPr="006C0B32">
        <w:rPr>
          <w:rFonts w:ascii="Times New Roman" w:hAnsi="Times New Roman" w:cs="Times New Roman"/>
          <w:color w:val="2D2D2D"/>
          <w:spacing w:val="18"/>
          <w:sz w:val="22"/>
          <w:szCs w:val="22"/>
        </w:rPr>
        <w:t xml:space="preserve"> </w:t>
      </w:r>
      <w:r w:rsidRPr="006C0B32">
        <w:rPr>
          <w:rFonts w:ascii="Times New Roman" w:hAnsi="Times New Roman" w:cs="Times New Roman"/>
          <w:color w:val="2D2D2D"/>
          <w:sz w:val="22"/>
          <w:szCs w:val="22"/>
        </w:rPr>
        <w:t xml:space="preserve">cloud-based </w:t>
      </w:r>
      <w:r w:rsidRPr="006C0B32">
        <w:rPr>
          <w:rFonts w:ascii="Times New Roman" w:hAnsi="Times New Roman" w:cs="Times New Roman"/>
          <w:color w:val="2D2D2D"/>
          <w:spacing w:val="2"/>
          <w:sz w:val="22"/>
          <w:szCs w:val="22"/>
        </w:rPr>
        <w:t>collaboration</w:t>
      </w:r>
      <w:r w:rsidRPr="006C0B32">
        <w:rPr>
          <w:rFonts w:ascii="Times New Roman" w:hAnsi="Times New Roman" w:cs="Times New Roman"/>
          <w:color w:val="2D2D2D"/>
          <w:spacing w:val="44"/>
          <w:sz w:val="22"/>
          <w:szCs w:val="22"/>
        </w:rPr>
        <w:t xml:space="preserve"> </w:t>
      </w:r>
      <w:r w:rsidRPr="006C0B32">
        <w:rPr>
          <w:rFonts w:ascii="Times New Roman" w:hAnsi="Times New Roman" w:cs="Times New Roman"/>
          <w:color w:val="2D2D2D"/>
          <w:w w:val="104"/>
          <w:sz w:val="22"/>
          <w:szCs w:val="22"/>
        </w:rPr>
        <w:t>tools.</w:t>
      </w:r>
    </w:p>
    <w:p w14:paraId="5D6EEC59" w14:textId="77777777" w:rsidR="006C0B32" w:rsidRPr="006C0B32" w:rsidRDefault="006C0B32" w:rsidP="006C0B32">
      <w:pPr>
        <w:rPr>
          <w:sz w:val="22"/>
          <w:szCs w:val="22"/>
        </w:rPr>
      </w:pPr>
    </w:p>
    <w:p w14:paraId="4B9A3E7A" w14:textId="77777777" w:rsidR="00776DCF" w:rsidRPr="006C0B32" w:rsidRDefault="00776DCF" w:rsidP="006C0B32">
      <w:pPr>
        <w:rPr>
          <w:sz w:val="22"/>
          <w:szCs w:val="22"/>
        </w:rPr>
      </w:pPr>
    </w:p>
    <w:p w14:paraId="693CAA12" w14:textId="77777777" w:rsidR="00927193" w:rsidRPr="00957AEC" w:rsidRDefault="00927193" w:rsidP="00927193">
      <w:pPr>
        <w:ind w:right="270"/>
        <w:jc w:val="both"/>
        <w:rPr>
          <w:b/>
          <w:color w:val="000000"/>
          <w:sz w:val="22"/>
          <w:szCs w:val="22"/>
        </w:rPr>
      </w:pPr>
      <w:r w:rsidRPr="00957AEC">
        <w:rPr>
          <w:b/>
          <w:color w:val="000000"/>
          <w:sz w:val="22"/>
          <w:szCs w:val="22"/>
          <w:u w:val="single"/>
        </w:rPr>
        <w:t>SPECIAL CONDITIONS OF EMPLOYMENT AND POSITION DESIGNATIONS</w:t>
      </w:r>
      <w:r w:rsidRPr="00957AEC">
        <w:rPr>
          <w:b/>
          <w:color w:val="000000"/>
          <w:sz w:val="22"/>
          <w:szCs w:val="22"/>
        </w:rPr>
        <w:t>:</w:t>
      </w:r>
    </w:p>
    <w:p w14:paraId="57556169" w14:textId="77777777" w:rsidR="00927193" w:rsidRPr="00957AEC" w:rsidRDefault="00927193" w:rsidP="00927193">
      <w:pPr>
        <w:pStyle w:val="ListParagraph"/>
        <w:numPr>
          <w:ilvl w:val="0"/>
          <w:numId w:val="21"/>
        </w:numPr>
        <w:contextualSpacing w:val="0"/>
        <w:jc w:val="both"/>
        <w:rPr>
          <w:rFonts w:ascii="Times New Roman" w:hAnsi="Times New Roman" w:cs="Times New Roman"/>
          <w:sz w:val="22"/>
          <w:szCs w:val="22"/>
        </w:rPr>
      </w:pPr>
      <w:r w:rsidRPr="00957AEC">
        <w:rPr>
          <w:rFonts w:ascii="Times New Roman" w:eastAsia="Calibri" w:hAnsi="Times New Roman" w:cs="Times New Roman"/>
          <w:color w:val="000000"/>
          <w:sz w:val="22"/>
          <w:szCs w:val="22"/>
        </w:rPr>
        <w:t xml:space="preserve">The person holding this position is considered a “mandated reporter” under the California Child Abuse and Neglect Reporting Act and is required to comply with the requirements set forth in </w:t>
      </w:r>
      <w:hyperlink r:id="rId8" w:history="1">
        <w:r w:rsidRPr="00957AEC">
          <w:rPr>
            <w:rStyle w:val="Hyperlink"/>
            <w:rFonts w:ascii="Times New Roman" w:eastAsia="Calibri" w:hAnsi="Times New Roman" w:cs="Times New Roman"/>
            <w:sz w:val="22"/>
            <w:szCs w:val="22"/>
          </w:rPr>
          <w:t>CSU Executive Order 1083</w:t>
        </w:r>
      </w:hyperlink>
      <w:r w:rsidRPr="00957AEC">
        <w:rPr>
          <w:rFonts w:ascii="Times New Roman" w:eastAsia="Calibri" w:hAnsi="Times New Roman" w:cs="Times New Roman"/>
          <w:color w:val="000000"/>
          <w:sz w:val="22"/>
          <w:szCs w:val="22"/>
        </w:rPr>
        <w:t xml:space="preserve">  as a condition of employment.</w:t>
      </w:r>
    </w:p>
    <w:p w14:paraId="0186D011" w14:textId="77777777" w:rsidR="00927193" w:rsidRPr="00957AEC" w:rsidRDefault="00927193" w:rsidP="00927193">
      <w:pPr>
        <w:pStyle w:val="ListParagraph"/>
        <w:numPr>
          <w:ilvl w:val="0"/>
          <w:numId w:val="21"/>
        </w:numPr>
        <w:contextualSpacing w:val="0"/>
        <w:jc w:val="both"/>
        <w:rPr>
          <w:rFonts w:ascii="Times New Roman" w:hAnsi="Times New Roman" w:cs="Times New Roman"/>
          <w:sz w:val="22"/>
          <w:szCs w:val="22"/>
        </w:rPr>
      </w:pPr>
      <w:r w:rsidRPr="00957AEC">
        <w:rPr>
          <w:rFonts w:ascii="Times New Roman" w:eastAsia="Calibri" w:hAnsi="Times New Roman" w:cs="Times New Roman"/>
          <w:color w:val="000000"/>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9" w:history="1">
        <w:r w:rsidRPr="00957AEC">
          <w:rPr>
            <w:rStyle w:val="Hyperlink"/>
            <w:rFonts w:ascii="Times New Roman" w:eastAsia="Calibri" w:hAnsi="Times New Roman" w:cs="Times New Roman"/>
            <w:sz w:val="22"/>
            <w:szCs w:val="22"/>
          </w:rPr>
          <w:t>CSU Executive Order 1095</w:t>
        </w:r>
      </w:hyperlink>
      <w:r w:rsidRPr="00957AEC">
        <w:rPr>
          <w:rFonts w:ascii="Times New Roman" w:eastAsia="Calibri" w:hAnsi="Times New Roman" w:cs="Times New Roman"/>
          <w:color w:val="000000"/>
          <w:sz w:val="22"/>
          <w:szCs w:val="22"/>
        </w:rPr>
        <w:t>.</w:t>
      </w:r>
    </w:p>
    <w:p w14:paraId="775B9A38" w14:textId="1DBDF47E" w:rsidR="00776DCF" w:rsidRPr="006C0B32" w:rsidRDefault="00776DCF" w:rsidP="006C0B32">
      <w:pPr>
        <w:rPr>
          <w:sz w:val="22"/>
          <w:szCs w:val="22"/>
        </w:rPr>
      </w:pPr>
    </w:p>
    <w:p w14:paraId="1B594C49" w14:textId="7536C997" w:rsidR="00487A21" w:rsidRPr="006C0B32" w:rsidRDefault="00487A21" w:rsidP="006C0B32">
      <w:pPr>
        <w:rPr>
          <w:sz w:val="20"/>
          <w:szCs w:val="22"/>
        </w:rPr>
      </w:pPr>
    </w:p>
    <w:p w14:paraId="51E09F50" w14:textId="314CAAD6" w:rsidR="006C0B32" w:rsidRDefault="006C0B32" w:rsidP="006C0B32">
      <w:pPr>
        <w:rPr>
          <w:sz w:val="20"/>
          <w:szCs w:val="22"/>
        </w:rPr>
      </w:pPr>
    </w:p>
    <w:p w14:paraId="6542A75C" w14:textId="491B6989" w:rsidR="006C0B32" w:rsidRDefault="006C0B32" w:rsidP="006C0B32">
      <w:pPr>
        <w:rPr>
          <w:sz w:val="20"/>
          <w:szCs w:val="22"/>
        </w:rPr>
      </w:pPr>
    </w:p>
    <w:p w14:paraId="3BAC82F0" w14:textId="642806AE" w:rsidR="006C0B32" w:rsidRDefault="006C0B32" w:rsidP="006C0B32">
      <w:pPr>
        <w:rPr>
          <w:sz w:val="20"/>
          <w:szCs w:val="22"/>
        </w:rPr>
      </w:pPr>
    </w:p>
    <w:p w14:paraId="6E9524B7" w14:textId="6AAE62B6" w:rsidR="006C0B32" w:rsidRDefault="006C0B32" w:rsidP="006C0B32">
      <w:pPr>
        <w:rPr>
          <w:sz w:val="20"/>
          <w:szCs w:val="22"/>
        </w:rPr>
      </w:pPr>
    </w:p>
    <w:p w14:paraId="3F0DBF0D" w14:textId="0D6734E3" w:rsidR="006C0B32" w:rsidRDefault="006C0B32" w:rsidP="006C0B32">
      <w:pPr>
        <w:rPr>
          <w:sz w:val="20"/>
          <w:szCs w:val="22"/>
        </w:rPr>
      </w:pPr>
    </w:p>
    <w:p w14:paraId="4B648FCD" w14:textId="6BED932C" w:rsidR="006C0B32" w:rsidRDefault="006C0B32" w:rsidP="006C0B32">
      <w:pPr>
        <w:rPr>
          <w:sz w:val="20"/>
          <w:szCs w:val="22"/>
        </w:rPr>
      </w:pPr>
    </w:p>
    <w:p w14:paraId="1433E7D0" w14:textId="2650CE89" w:rsidR="006C0B32" w:rsidRDefault="006C0B32" w:rsidP="006C0B32">
      <w:pPr>
        <w:rPr>
          <w:sz w:val="20"/>
          <w:szCs w:val="22"/>
        </w:rPr>
      </w:pPr>
    </w:p>
    <w:p w14:paraId="05102B8D" w14:textId="276FBEF4" w:rsidR="006C0B32" w:rsidRDefault="006C0B32" w:rsidP="006C0B32">
      <w:pPr>
        <w:rPr>
          <w:sz w:val="20"/>
          <w:szCs w:val="22"/>
        </w:rPr>
      </w:pPr>
    </w:p>
    <w:p w14:paraId="04FD671E" w14:textId="0869A086" w:rsidR="006C0B32" w:rsidRDefault="006C0B32" w:rsidP="006C0B32">
      <w:pPr>
        <w:rPr>
          <w:sz w:val="20"/>
          <w:szCs w:val="22"/>
        </w:rPr>
      </w:pPr>
    </w:p>
    <w:p w14:paraId="573FF81D" w14:textId="4C1E5CA8" w:rsidR="006C0B32" w:rsidRDefault="006C0B32" w:rsidP="006C0B32">
      <w:pPr>
        <w:rPr>
          <w:sz w:val="20"/>
          <w:szCs w:val="22"/>
        </w:rPr>
      </w:pPr>
    </w:p>
    <w:p w14:paraId="43D576FE" w14:textId="6F42BF91" w:rsidR="006C0B32" w:rsidRDefault="006C0B32" w:rsidP="006C0B32">
      <w:pPr>
        <w:rPr>
          <w:sz w:val="20"/>
          <w:szCs w:val="22"/>
        </w:rPr>
      </w:pPr>
    </w:p>
    <w:p w14:paraId="6EBC20F3" w14:textId="4248ED1C" w:rsidR="006C0B32" w:rsidRDefault="006C0B32" w:rsidP="006C0B32">
      <w:pPr>
        <w:rPr>
          <w:sz w:val="20"/>
          <w:szCs w:val="22"/>
        </w:rPr>
      </w:pPr>
    </w:p>
    <w:p w14:paraId="02BD1521" w14:textId="2AE0512E" w:rsidR="006C0B32" w:rsidRDefault="006C0B32" w:rsidP="006C0B32">
      <w:pPr>
        <w:rPr>
          <w:sz w:val="20"/>
          <w:szCs w:val="22"/>
        </w:rPr>
      </w:pPr>
    </w:p>
    <w:p w14:paraId="7A972268" w14:textId="19D54DA2" w:rsidR="006C0B32" w:rsidRDefault="006C0B32" w:rsidP="006C0B32">
      <w:pPr>
        <w:rPr>
          <w:sz w:val="20"/>
          <w:szCs w:val="22"/>
        </w:rPr>
      </w:pPr>
    </w:p>
    <w:p w14:paraId="270FF607" w14:textId="6BE6C5CE" w:rsidR="006C0B32" w:rsidRDefault="006C0B32" w:rsidP="006C0B32">
      <w:pPr>
        <w:rPr>
          <w:sz w:val="20"/>
          <w:szCs w:val="22"/>
        </w:rPr>
      </w:pPr>
    </w:p>
    <w:p w14:paraId="0F3F5884" w14:textId="0C3369FE" w:rsidR="006C0B32" w:rsidRDefault="006C0B32" w:rsidP="006C0B32">
      <w:pPr>
        <w:rPr>
          <w:sz w:val="20"/>
          <w:szCs w:val="22"/>
        </w:rPr>
      </w:pPr>
    </w:p>
    <w:p w14:paraId="2B75E4EE" w14:textId="64DC4604" w:rsidR="006C0B32" w:rsidRDefault="006C0B32" w:rsidP="006C0B32">
      <w:pPr>
        <w:rPr>
          <w:sz w:val="20"/>
          <w:szCs w:val="22"/>
        </w:rPr>
      </w:pPr>
    </w:p>
    <w:p w14:paraId="7176F333" w14:textId="7B5CCD01" w:rsidR="006C0B32" w:rsidRDefault="006C0B32" w:rsidP="006C0B32">
      <w:pPr>
        <w:rPr>
          <w:sz w:val="20"/>
          <w:szCs w:val="22"/>
        </w:rPr>
      </w:pPr>
    </w:p>
    <w:p w14:paraId="3231ABB5" w14:textId="77777777" w:rsidR="006C0B32" w:rsidRDefault="006C0B32" w:rsidP="006C0B32">
      <w:pPr>
        <w:rPr>
          <w:sz w:val="20"/>
          <w:szCs w:val="22"/>
        </w:rPr>
      </w:pPr>
    </w:p>
    <w:p w14:paraId="77B9C9F5" w14:textId="2D85C101" w:rsidR="006C0B32" w:rsidRDefault="006C0B32" w:rsidP="006C0B32">
      <w:pPr>
        <w:rPr>
          <w:sz w:val="20"/>
          <w:szCs w:val="22"/>
        </w:rPr>
      </w:pPr>
    </w:p>
    <w:p w14:paraId="7F4A06B8" w14:textId="2CCED7F5" w:rsidR="006C0B32" w:rsidRDefault="006C0B32" w:rsidP="006C0B32">
      <w:pPr>
        <w:rPr>
          <w:sz w:val="20"/>
          <w:szCs w:val="22"/>
        </w:rPr>
      </w:pPr>
    </w:p>
    <w:p w14:paraId="163F9FC8" w14:textId="21E183F7" w:rsidR="001A3A99" w:rsidRDefault="001A3A99" w:rsidP="006C0B32">
      <w:pPr>
        <w:rPr>
          <w:sz w:val="20"/>
          <w:szCs w:val="22"/>
        </w:rPr>
      </w:pPr>
    </w:p>
    <w:p w14:paraId="63905912" w14:textId="33B5E62D" w:rsidR="001A3A99" w:rsidRDefault="001A3A99" w:rsidP="006C0B32">
      <w:pPr>
        <w:rPr>
          <w:sz w:val="20"/>
          <w:szCs w:val="22"/>
        </w:rPr>
      </w:pPr>
    </w:p>
    <w:p w14:paraId="644C0FA2" w14:textId="55009809" w:rsidR="001A3A99" w:rsidRDefault="001A3A99" w:rsidP="006C0B32">
      <w:pPr>
        <w:rPr>
          <w:sz w:val="20"/>
          <w:szCs w:val="22"/>
        </w:rPr>
      </w:pPr>
    </w:p>
    <w:p w14:paraId="12D5777A" w14:textId="22552D82" w:rsidR="001A3A99" w:rsidRDefault="001A3A99" w:rsidP="006C0B32">
      <w:pPr>
        <w:rPr>
          <w:sz w:val="20"/>
          <w:szCs w:val="22"/>
        </w:rPr>
      </w:pPr>
    </w:p>
    <w:p w14:paraId="38BF91D2" w14:textId="2849E49B" w:rsidR="001A3A99" w:rsidRDefault="001A3A99" w:rsidP="006C0B32">
      <w:pPr>
        <w:rPr>
          <w:sz w:val="20"/>
          <w:szCs w:val="22"/>
        </w:rPr>
      </w:pPr>
    </w:p>
    <w:p w14:paraId="35D3D471" w14:textId="1A89CD7E" w:rsidR="001A3A99" w:rsidRDefault="001A3A99" w:rsidP="006C0B32">
      <w:pPr>
        <w:rPr>
          <w:sz w:val="20"/>
          <w:szCs w:val="22"/>
        </w:rPr>
      </w:pPr>
    </w:p>
    <w:p w14:paraId="339D1777" w14:textId="2C9A0F04" w:rsidR="001A3A99" w:rsidRDefault="001A3A99" w:rsidP="006C0B32">
      <w:pPr>
        <w:rPr>
          <w:sz w:val="20"/>
          <w:szCs w:val="22"/>
        </w:rPr>
      </w:pPr>
    </w:p>
    <w:p w14:paraId="2D3EDDAD" w14:textId="5FCB0BCA" w:rsidR="001A3A99" w:rsidRDefault="001A3A99" w:rsidP="006C0B32">
      <w:pPr>
        <w:rPr>
          <w:sz w:val="20"/>
          <w:szCs w:val="22"/>
        </w:rPr>
      </w:pPr>
    </w:p>
    <w:p w14:paraId="0B902B56" w14:textId="77777777" w:rsidR="001A3A99" w:rsidRDefault="001A3A99" w:rsidP="006C0B32">
      <w:pPr>
        <w:rPr>
          <w:sz w:val="20"/>
          <w:szCs w:val="22"/>
        </w:rPr>
      </w:pPr>
    </w:p>
    <w:p w14:paraId="11DCC7A8" w14:textId="5DE43087" w:rsidR="006C0B32" w:rsidRDefault="006C0B32" w:rsidP="006C0B32">
      <w:pPr>
        <w:rPr>
          <w:sz w:val="20"/>
          <w:szCs w:val="22"/>
        </w:rPr>
      </w:pPr>
    </w:p>
    <w:p w14:paraId="1626833D" w14:textId="5E85669E" w:rsidR="006C0B32" w:rsidRDefault="006C0B32" w:rsidP="006C0B32">
      <w:pPr>
        <w:rPr>
          <w:sz w:val="20"/>
          <w:szCs w:val="22"/>
        </w:rPr>
      </w:pPr>
    </w:p>
    <w:p w14:paraId="3EBEA2BA" w14:textId="77777777" w:rsidR="006C0B32" w:rsidRDefault="006C0B32" w:rsidP="006C0B32">
      <w:pPr>
        <w:rPr>
          <w:sz w:val="20"/>
          <w:szCs w:val="22"/>
        </w:rPr>
      </w:pPr>
    </w:p>
    <w:p w14:paraId="0EC3D05B" w14:textId="77777777" w:rsidR="00487A21" w:rsidRDefault="00487A21" w:rsidP="006C0B32">
      <w:pPr>
        <w:rPr>
          <w:sz w:val="20"/>
          <w:szCs w:val="22"/>
        </w:rPr>
      </w:pPr>
    </w:p>
    <w:p w14:paraId="25BFE3AD" w14:textId="77777777" w:rsidR="00927193" w:rsidRDefault="00927193" w:rsidP="006C0B32">
      <w:pPr>
        <w:rPr>
          <w:sz w:val="20"/>
          <w:szCs w:val="22"/>
        </w:rPr>
      </w:pPr>
    </w:p>
    <w:p w14:paraId="62A83437" w14:textId="77777777" w:rsidR="00927193" w:rsidRDefault="00927193" w:rsidP="006C0B32">
      <w:pPr>
        <w:rPr>
          <w:sz w:val="20"/>
          <w:szCs w:val="22"/>
        </w:rPr>
      </w:pPr>
    </w:p>
    <w:p w14:paraId="052FE7E5" w14:textId="77777777" w:rsidR="00927193" w:rsidRDefault="00927193" w:rsidP="006C0B32">
      <w:pPr>
        <w:rPr>
          <w:sz w:val="20"/>
          <w:szCs w:val="22"/>
        </w:rPr>
      </w:pPr>
    </w:p>
    <w:p w14:paraId="3DE09178" w14:textId="77777777" w:rsidR="00927193" w:rsidRDefault="00927193" w:rsidP="006C0B32">
      <w:pPr>
        <w:rPr>
          <w:sz w:val="20"/>
          <w:szCs w:val="22"/>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68A12785" w14:textId="77777777" w:rsidTr="00A4571A">
        <w:tc>
          <w:tcPr>
            <w:tcW w:w="1800" w:type="dxa"/>
          </w:tcPr>
          <w:p w14:paraId="5C5FEA67" w14:textId="77777777" w:rsidR="00E2692B" w:rsidRPr="00735F0E" w:rsidRDefault="00E2692B" w:rsidP="006C0B32">
            <w:pPr>
              <w:rPr>
                <w:sz w:val="20"/>
                <w:szCs w:val="22"/>
              </w:rPr>
            </w:pPr>
            <w:r w:rsidRPr="00735F0E">
              <w:rPr>
                <w:sz w:val="20"/>
                <w:szCs w:val="22"/>
              </w:rPr>
              <w:lastRenderedPageBreak/>
              <w:t>Employee Name:</w:t>
            </w:r>
          </w:p>
        </w:tc>
        <w:tc>
          <w:tcPr>
            <w:tcW w:w="3600" w:type="dxa"/>
            <w:tcBorders>
              <w:bottom w:val="single" w:sz="4" w:space="0" w:color="auto"/>
            </w:tcBorders>
          </w:tcPr>
          <w:p w14:paraId="66B046AF" w14:textId="6B8DF61C" w:rsidR="00E2692B" w:rsidRPr="00735F0E" w:rsidRDefault="00E2692B" w:rsidP="006C0B32">
            <w:pPr>
              <w:rPr>
                <w:sz w:val="20"/>
                <w:szCs w:val="22"/>
              </w:rPr>
            </w:pPr>
          </w:p>
        </w:tc>
        <w:tc>
          <w:tcPr>
            <w:tcW w:w="1530" w:type="dxa"/>
          </w:tcPr>
          <w:p w14:paraId="13949C8A" w14:textId="77777777" w:rsidR="00E2692B" w:rsidRPr="00735F0E" w:rsidRDefault="00E2692B" w:rsidP="006C0B32">
            <w:pPr>
              <w:jc w:val="right"/>
              <w:rPr>
                <w:sz w:val="20"/>
                <w:szCs w:val="22"/>
              </w:rPr>
            </w:pPr>
            <w:r>
              <w:rPr>
                <w:sz w:val="20"/>
                <w:szCs w:val="22"/>
              </w:rPr>
              <w:t>Position:</w:t>
            </w:r>
          </w:p>
        </w:tc>
        <w:tc>
          <w:tcPr>
            <w:tcW w:w="3870" w:type="dxa"/>
            <w:tcBorders>
              <w:bottom w:val="single" w:sz="4" w:space="0" w:color="auto"/>
            </w:tcBorders>
          </w:tcPr>
          <w:p w14:paraId="4746225D" w14:textId="05EA9BF4" w:rsidR="00E2692B" w:rsidRPr="00735F0E" w:rsidRDefault="006C0B32" w:rsidP="006C0B32">
            <w:pPr>
              <w:rPr>
                <w:sz w:val="20"/>
                <w:szCs w:val="22"/>
              </w:rPr>
            </w:pPr>
            <w:r>
              <w:rPr>
                <w:sz w:val="20"/>
                <w:szCs w:val="22"/>
              </w:rPr>
              <w:t>Executive Assistant</w:t>
            </w:r>
          </w:p>
        </w:tc>
      </w:tr>
      <w:tr w:rsidR="00E2692B" w:rsidRPr="00027920" w14:paraId="1C390744" w14:textId="77777777" w:rsidTr="00A4571A">
        <w:tc>
          <w:tcPr>
            <w:tcW w:w="1800" w:type="dxa"/>
            <w:vAlign w:val="bottom"/>
          </w:tcPr>
          <w:p w14:paraId="0975FC13" w14:textId="77777777" w:rsidR="00E2692B" w:rsidRPr="00027920" w:rsidRDefault="00E2692B" w:rsidP="006C0B32">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0E5427D1" w14:textId="590A4F37" w:rsidR="00E2692B" w:rsidRPr="00027920" w:rsidRDefault="006C0B32" w:rsidP="006C0B32">
            <w:pPr>
              <w:rPr>
                <w:sz w:val="20"/>
                <w:szCs w:val="22"/>
              </w:rPr>
            </w:pPr>
            <w:r>
              <w:rPr>
                <w:sz w:val="20"/>
                <w:szCs w:val="22"/>
              </w:rPr>
              <w:t>Office of the VPA/CFO</w:t>
            </w:r>
          </w:p>
        </w:tc>
        <w:tc>
          <w:tcPr>
            <w:tcW w:w="1530" w:type="dxa"/>
            <w:vAlign w:val="bottom"/>
          </w:tcPr>
          <w:p w14:paraId="4D883845" w14:textId="77777777" w:rsidR="00E2692B" w:rsidRPr="00027920" w:rsidRDefault="00E2692B" w:rsidP="006C0B32">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7DE38382" w14:textId="05C25A9F" w:rsidR="00E2692B" w:rsidRPr="00027920" w:rsidRDefault="00927193" w:rsidP="006C0B32">
            <w:pPr>
              <w:rPr>
                <w:sz w:val="20"/>
                <w:szCs w:val="22"/>
              </w:rPr>
            </w:pPr>
            <w:r>
              <w:rPr>
                <w:sz w:val="20"/>
                <w:szCs w:val="22"/>
              </w:rPr>
              <w:t>8/</w:t>
            </w:r>
            <w:r w:rsidR="005E7770">
              <w:rPr>
                <w:sz w:val="20"/>
                <w:szCs w:val="22"/>
              </w:rPr>
              <w:t>2024</w:t>
            </w:r>
          </w:p>
        </w:tc>
      </w:tr>
    </w:tbl>
    <w:p w14:paraId="52D88B0D" w14:textId="77777777" w:rsidR="00E2692B" w:rsidRPr="00474054" w:rsidRDefault="00E2692B" w:rsidP="006C0B32">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437CAD51" w14:textId="77777777" w:rsidTr="00A4571A">
        <w:tc>
          <w:tcPr>
            <w:tcW w:w="10800" w:type="dxa"/>
            <w:shd w:val="pct20" w:color="auto" w:fill="FFFFFF"/>
          </w:tcPr>
          <w:p w14:paraId="585B5946" w14:textId="77777777" w:rsidR="00E2692B" w:rsidRPr="008A490E" w:rsidRDefault="00E2692B" w:rsidP="006C0B32">
            <w:pPr>
              <w:tabs>
                <w:tab w:val="left" w:pos="4320"/>
                <w:tab w:val="left" w:pos="6210"/>
              </w:tabs>
              <w:jc w:val="center"/>
              <w:rPr>
                <w:b/>
                <w:sz w:val="22"/>
                <w:szCs w:val="22"/>
              </w:rPr>
            </w:pPr>
            <w:r>
              <w:rPr>
                <w:b/>
                <w:sz w:val="22"/>
                <w:szCs w:val="22"/>
              </w:rPr>
              <w:t>WORKING ENVIRONMENT</w:t>
            </w:r>
          </w:p>
        </w:tc>
      </w:tr>
    </w:tbl>
    <w:p w14:paraId="2111E2EE" w14:textId="77777777" w:rsidR="00E2692B" w:rsidRPr="001819F4" w:rsidRDefault="00E2692B" w:rsidP="006C0B32">
      <w:pPr>
        <w:pStyle w:val="bodytext1"/>
      </w:pPr>
      <w:r w:rsidRPr="001819F4">
        <w:t xml:space="preserve">Check the appropriate box which most accurately describes the extent of the specific activity performed by the employee </w:t>
      </w:r>
      <w:proofErr w:type="gramStart"/>
      <w:r w:rsidRPr="001819F4">
        <w:t>on a daily basis</w:t>
      </w:r>
      <w:proofErr w:type="gramEnd"/>
      <w:r w:rsidRPr="001819F4">
        <w:t>.  If the activity is performed less than one (1) hour each day, check the N/A box.</w:t>
      </w:r>
    </w:p>
    <w:p w14:paraId="463B8A85" w14:textId="77777777" w:rsidR="00E2692B" w:rsidRPr="001819F4" w:rsidRDefault="00E2692B" w:rsidP="006C0B32">
      <w:pPr>
        <w:rPr>
          <w:sz w:val="10"/>
        </w:rPr>
      </w:pPr>
    </w:p>
    <w:p w14:paraId="753DE3C9" w14:textId="77777777" w:rsidR="005F17DD" w:rsidRPr="00953BB8" w:rsidRDefault="005F17DD" w:rsidP="006C0B32">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1CA47065" w14:textId="77777777" w:rsidTr="00A4571A">
        <w:trPr>
          <w:cantSplit/>
          <w:trHeight w:val="224"/>
        </w:trPr>
        <w:tc>
          <w:tcPr>
            <w:tcW w:w="2428" w:type="dxa"/>
            <w:vAlign w:val="center"/>
          </w:tcPr>
          <w:p w14:paraId="62587D32" w14:textId="77777777" w:rsidR="00953BB8" w:rsidRPr="001819F4" w:rsidRDefault="00953BB8" w:rsidP="006C0B32">
            <w:pPr>
              <w:pStyle w:val="CommentText"/>
              <w:widowControl w:val="0"/>
              <w:jc w:val="center"/>
              <w:rPr>
                <w:sz w:val="16"/>
                <w:szCs w:val="16"/>
              </w:rPr>
            </w:pPr>
          </w:p>
        </w:tc>
        <w:tc>
          <w:tcPr>
            <w:tcW w:w="2253" w:type="dxa"/>
            <w:gridSpan w:val="5"/>
            <w:vAlign w:val="center"/>
          </w:tcPr>
          <w:p w14:paraId="77C7C5A5" w14:textId="77777777" w:rsidR="00953BB8" w:rsidRPr="001819F4" w:rsidRDefault="00953BB8" w:rsidP="006C0B32">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c>
          <w:tcPr>
            <w:tcW w:w="720" w:type="dxa"/>
          </w:tcPr>
          <w:p w14:paraId="45F64D04" w14:textId="77777777" w:rsidR="00953BB8" w:rsidRPr="001819F4" w:rsidRDefault="00953BB8" w:rsidP="006C0B32">
            <w:pPr>
              <w:widowControl w:val="0"/>
              <w:jc w:val="center"/>
              <w:rPr>
                <w:sz w:val="16"/>
                <w:szCs w:val="16"/>
              </w:rPr>
            </w:pPr>
          </w:p>
        </w:tc>
        <w:tc>
          <w:tcPr>
            <w:tcW w:w="2879" w:type="dxa"/>
            <w:gridSpan w:val="2"/>
          </w:tcPr>
          <w:p w14:paraId="14F578E2" w14:textId="77777777" w:rsidR="00953BB8" w:rsidRPr="001819F4" w:rsidRDefault="00953BB8" w:rsidP="006C0B32">
            <w:pPr>
              <w:pStyle w:val="FootnoteText"/>
              <w:widowControl w:val="0"/>
              <w:spacing w:before="0" w:after="0"/>
              <w:jc w:val="center"/>
              <w:rPr>
                <w:rFonts w:ascii="Times New Roman" w:hAnsi="Times New Roman"/>
                <w:sz w:val="16"/>
                <w:szCs w:val="16"/>
              </w:rPr>
            </w:pPr>
          </w:p>
        </w:tc>
        <w:tc>
          <w:tcPr>
            <w:tcW w:w="2322" w:type="dxa"/>
            <w:gridSpan w:val="5"/>
            <w:vAlign w:val="center"/>
          </w:tcPr>
          <w:p w14:paraId="282B3531" w14:textId="77777777" w:rsidR="00953BB8" w:rsidRPr="001819F4" w:rsidRDefault="00953BB8" w:rsidP="006C0B32">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r>
      <w:tr w:rsidR="00953BB8" w:rsidRPr="00E2692B" w14:paraId="097E83F3" w14:textId="77777777" w:rsidTr="00A4571A">
        <w:trPr>
          <w:cantSplit/>
          <w:trHeight w:val="117"/>
        </w:trPr>
        <w:tc>
          <w:tcPr>
            <w:tcW w:w="2428" w:type="dxa"/>
            <w:vAlign w:val="center"/>
          </w:tcPr>
          <w:p w14:paraId="6B789321" w14:textId="77777777" w:rsidR="00953BB8" w:rsidRPr="001819F4" w:rsidRDefault="00953BB8" w:rsidP="006C0B32">
            <w:pPr>
              <w:pStyle w:val="CommentText"/>
              <w:widowControl w:val="0"/>
              <w:jc w:val="center"/>
              <w:rPr>
                <w:sz w:val="16"/>
                <w:szCs w:val="16"/>
              </w:rPr>
            </w:pPr>
          </w:p>
        </w:tc>
        <w:tc>
          <w:tcPr>
            <w:tcW w:w="544" w:type="dxa"/>
            <w:vAlign w:val="center"/>
          </w:tcPr>
          <w:p w14:paraId="0BB13AEC" w14:textId="77777777" w:rsidR="00953BB8" w:rsidRPr="001819F4" w:rsidRDefault="00953BB8" w:rsidP="006C0B32">
            <w:pPr>
              <w:widowControl w:val="0"/>
              <w:jc w:val="center"/>
              <w:rPr>
                <w:sz w:val="16"/>
                <w:szCs w:val="16"/>
              </w:rPr>
            </w:pPr>
            <w:r w:rsidRPr="001819F4">
              <w:rPr>
                <w:sz w:val="16"/>
                <w:szCs w:val="16"/>
              </w:rPr>
              <w:t>N/A</w:t>
            </w:r>
          </w:p>
        </w:tc>
        <w:tc>
          <w:tcPr>
            <w:tcW w:w="449" w:type="dxa"/>
            <w:vAlign w:val="center"/>
          </w:tcPr>
          <w:p w14:paraId="292E32CC" w14:textId="77777777" w:rsidR="00953BB8" w:rsidRPr="001819F4" w:rsidRDefault="00953BB8" w:rsidP="006C0B32">
            <w:pPr>
              <w:widowControl w:val="0"/>
              <w:jc w:val="center"/>
              <w:rPr>
                <w:sz w:val="16"/>
                <w:szCs w:val="16"/>
              </w:rPr>
            </w:pPr>
            <w:r w:rsidRPr="001819F4">
              <w:rPr>
                <w:sz w:val="16"/>
                <w:szCs w:val="16"/>
              </w:rPr>
              <w:t>1-2</w:t>
            </w:r>
          </w:p>
        </w:tc>
        <w:tc>
          <w:tcPr>
            <w:tcW w:w="450" w:type="dxa"/>
            <w:vAlign w:val="center"/>
          </w:tcPr>
          <w:p w14:paraId="6C5F8563" w14:textId="77777777" w:rsidR="00953BB8" w:rsidRPr="001819F4" w:rsidRDefault="00953BB8" w:rsidP="006C0B32">
            <w:pPr>
              <w:widowControl w:val="0"/>
              <w:jc w:val="center"/>
              <w:rPr>
                <w:sz w:val="16"/>
                <w:szCs w:val="16"/>
              </w:rPr>
            </w:pPr>
            <w:r w:rsidRPr="001819F4">
              <w:rPr>
                <w:sz w:val="16"/>
                <w:szCs w:val="16"/>
              </w:rPr>
              <w:t>3-4</w:t>
            </w:r>
          </w:p>
        </w:tc>
        <w:tc>
          <w:tcPr>
            <w:tcW w:w="450" w:type="dxa"/>
            <w:vAlign w:val="center"/>
          </w:tcPr>
          <w:p w14:paraId="278D1988" w14:textId="77777777" w:rsidR="00953BB8" w:rsidRPr="001819F4" w:rsidRDefault="00953BB8" w:rsidP="006C0B32">
            <w:pPr>
              <w:widowControl w:val="0"/>
              <w:jc w:val="center"/>
              <w:rPr>
                <w:sz w:val="16"/>
                <w:szCs w:val="16"/>
              </w:rPr>
            </w:pPr>
            <w:r w:rsidRPr="001819F4">
              <w:rPr>
                <w:sz w:val="16"/>
                <w:szCs w:val="16"/>
              </w:rPr>
              <w:t>5-6</w:t>
            </w:r>
          </w:p>
        </w:tc>
        <w:tc>
          <w:tcPr>
            <w:tcW w:w="360" w:type="dxa"/>
            <w:vAlign w:val="center"/>
          </w:tcPr>
          <w:p w14:paraId="6B1945E7" w14:textId="77777777" w:rsidR="00953BB8" w:rsidRPr="001819F4" w:rsidRDefault="00953BB8" w:rsidP="006C0B32">
            <w:pPr>
              <w:widowControl w:val="0"/>
              <w:jc w:val="center"/>
              <w:rPr>
                <w:sz w:val="16"/>
                <w:szCs w:val="16"/>
              </w:rPr>
            </w:pPr>
            <w:r w:rsidRPr="001819F4">
              <w:rPr>
                <w:sz w:val="16"/>
                <w:szCs w:val="16"/>
              </w:rPr>
              <w:t>7+</w:t>
            </w:r>
          </w:p>
        </w:tc>
        <w:tc>
          <w:tcPr>
            <w:tcW w:w="720" w:type="dxa"/>
          </w:tcPr>
          <w:p w14:paraId="439BA468" w14:textId="77777777" w:rsidR="00953BB8" w:rsidRPr="001819F4" w:rsidRDefault="00953BB8" w:rsidP="006C0B32">
            <w:pPr>
              <w:widowControl w:val="0"/>
              <w:jc w:val="center"/>
              <w:rPr>
                <w:sz w:val="16"/>
                <w:szCs w:val="16"/>
              </w:rPr>
            </w:pPr>
          </w:p>
        </w:tc>
        <w:tc>
          <w:tcPr>
            <w:tcW w:w="2879" w:type="dxa"/>
            <w:gridSpan w:val="2"/>
          </w:tcPr>
          <w:p w14:paraId="44FEFC6D" w14:textId="77777777" w:rsidR="00953BB8" w:rsidRPr="001819F4" w:rsidRDefault="00953BB8" w:rsidP="006C0B32">
            <w:pPr>
              <w:pStyle w:val="FootnoteText"/>
              <w:widowControl w:val="0"/>
              <w:spacing w:before="0" w:after="0"/>
              <w:jc w:val="center"/>
              <w:rPr>
                <w:rFonts w:ascii="Times New Roman" w:hAnsi="Times New Roman"/>
                <w:sz w:val="16"/>
                <w:szCs w:val="16"/>
              </w:rPr>
            </w:pPr>
          </w:p>
        </w:tc>
        <w:tc>
          <w:tcPr>
            <w:tcW w:w="594" w:type="dxa"/>
            <w:vAlign w:val="center"/>
          </w:tcPr>
          <w:p w14:paraId="0526C8DA" w14:textId="77777777" w:rsidR="00953BB8" w:rsidRPr="001819F4" w:rsidRDefault="00953BB8" w:rsidP="006C0B32">
            <w:pPr>
              <w:widowControl w:val="0"/>
              <w:jc w:val="center"/>
              <w:rPr>
                <w:sz w:val="16"/>
                <w:szCs w:val="16"/>
              </w:rPr>
            </w:pPr>
            <w:r w:rsidRPr="001819F4">
              <w:rPr>
                <w:sz w:val="16"/>
                <w:szCs w:val="16"/>
              </w:rPr>
              <w:t>N/A</w:t>
            </w:r>
          </w:p>
        </w:tc>
        <w:tc>
          <w:tcPr>
            <w:tcW w:w="432" w:type="dxa"/>
            <w:vAlign w:val="center"/>
          </w:tcPr>
          <w:p w14:paraId="3BF41236" w14:textId="77777777" w:rsidR="00953BB8" w:rsidRPr="001819F4" w:rsidRDefault="00953BB8" w:rsidP="006C0B32">
            <w:pPr>
              <w:widowControl w:val="0"/>
              <w:jc w:val="center"/>
              <w:rPr>
                <w:sz w:val="16"/>
                <w:szCs w:val="16"/>
              </w:rPr>
            </w:pPr>
            <w:r w:rsidRPr="001819F4">
              <w:rPr>
                <w:sz w:val="16"/>
                <w:szCs w:val="16"/>
              </w:rPr>
              <w:t>1-2</w:t>
            </w:r>
          </w:p>
        </w:tc>
        <w:tc>
          <w:tcPr>
            <w:tcW w:w="432" w:type="dxa"/>
            <w:vAlign w:val="center"/>
          </w:tcPr>
          <w:p w14:paraId="1D6B723E" w14:textId="77777777" w:rsidR="00953BB8" w:rsidRPr="001819F4" w:rsidRDefault="00953BB8" w:rsidP="006C0B32">
            <w:pPr>
              <w:widowControl w:val="0"/>
              <w:jc w:val="center"/>
              <w:rPr>
                <w:sz w:val="16"/>
                <w:szCs w:val="16"/>
              </w:rPr>
            </w:pPr>
            <w:r w:rsidRPr="001819F4">
              <w:rPr>
                <w:sz w:val="16"/>
                <w:szCs w:val="16"/>
              </w:rPr>
              <w:t>3-4</w:t>
            </w:r>
          </w:p>
        </w:tc>
        <w:tc>
          <w:tcPr>
            <w:tcW w:w="432" w:type="dxa"/>
            <w:vAlign w:val="center"/>
          </w:tcPr>
          <w:p w14:paraId="3E0A7915" w14:textId="77777777" w:rsidR="00953BB8" w:rsidRPr="001819F4" w:rsidRDefault="00953BB8" w:rsidP="006C0B32">
            <w:pPr>
              <w:widowControl w:val="0"/>
              <w:jc w:val="center"/>
              <w:rPr>
                <w:sz w:val="16"/>
                <w:szCs w:val="16"/>
              </w:rPr>
            </w:pPr>
            <w:r w:rsidRPr="001819F4">
              <w:rPr>
                <w:sz w:val="16"/>
                <w:szCs w:val="16"/>
              </w:rPr>
              <w:t>5-6</w:t>
            </w:r>
          </w:p>
        </w:tc>
        <w:tc>
          <w:tcPr>
            <w:tcW w:w="432" w:type="dxa"/>
            <w:vAlign w:val="center"/>
          </w:tcPr>
          <w:p w14:paraId="32D3FC30" w14:textId="77777777" w:rsidR="00953BB8" w:rsidRPr="001819F4" w:rsidRDefault="00953BB8" w:rsidP="006C0B32">
            <w:pPr>
              <w:widowControl w:val="0"/>
              <w:jc w:val="center"/>
              <w:rPr>
                <w:sz w:val="16"/>
                <w:szCs w:val="16"/>
              </w:rPr>
            </w:pPr>
            <w:r w:rsidRPr="001819F4">
              <w:rPr>
                <w:sz w:val="16"/>
                <w:szCs w:val="16"/>
              </w:rPr>
              <w:t>7+</w:t>
            </w:r>
          </w:p>
        </w:tc>
      </w:tr>
      <w:tr w:rsidR="00847451" w:rsidRPr="00E2692B" w14:paraId="700333A3" w14:textId="77777777" w:rsidTr="00A4571A">
        <w:trPr>
          <w:cantSplit/>
          <w:trHeight w:val="125"/>
        </w:trPr>
        <w:tc>
          <w:tcPr>
            <w:tcW w:w="2428" w:type="dxa"/>
            <w:vAlign w:val="center"/>
          </w:tcPr>
          <w:p w14:paraId="5598B1D4" w14:textId="77777777" w:rsidR="00847451" w:rsidRPr="00E2692B" w:rsidRDefault="00847451" w:rsidP="006C0B32">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5DEB06D4" w14:textId="77777777" w:rsidR="00847451" w:rsidRPr="00050730" w:rsidRDefault="00E2692B" w:rsidP="006C0B32">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1C71D3AD"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55D25376"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1"/>
              <w14:checkedState w14:val="2612" w14:font="MS Gothic"/>
              <w14:uncheckedState w14:val="2610" w14:font="MS Gothic"/>
            </w14:checkbox>
          </w:sdtPr>
          <w:sdtContent>
            <w:tc>
              <w:tcPr>
                <w:tcW w:w="450" w:type="dxa"/>
                <w:vAlign w:val="center"/>
              </w:tcPr>
              <w:p w14:paraId="00D8B7E1" w14:textId="6043CF44"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1512D655" w14:textId="77777777" w:rsidR="00847451" w:rsidRPr="00050730" w:rsidRDefault="00E2692B" w:rsidP="006C0B32">
                <w:pPr>
                  <w:widowControl w:val="0"/>
                  <w:jc w:val="center"/>
                  <w:rPr>
                    <w:b/>
                    <w:sz w:val="22"/>
                  </w:rPr>
                </w:pPr>
                <w:r w:rsidRPr="00050730">
                  <w:rPr>
                    <w:rFonts w:ascii="MS Gothic" w:eastAsia="MS Gothic" w:hAnsi="MS Gothic" w:hint="eastAsia"/>
                    <w:b/>
                    <w:sz w:val="22"/>
                  </w:rPr>
                  <w:t>☐</w:t>
                </w:r>
              </w:p>
            </w:tc>
          </w:sdtContent>
        </w:sdt>
        <w:tc>
          <w:tcPr>
            <w:tcW w:w="720" w:type="dxa"/>
          </w:tcPr>
          <w:p w14:paraId="0EB53913" w14:textId="77777777" w:rsidR="00847451" w:rsidRPr="00E2692B" w:rsidRDefault="00847451" w:rsidP="006C0B32">
            <w:pPr>
              <w:widowControl w:val="0"/>
              <w:rPr>
                <w:sz w:val="22"/>
              </w:rPr>
            </w:pPr>
          </w:p>
        </w:tc>
        <w:tc>
          <w:tcPr>
            <w:tcW w:w="2879" w:type="dxa"/>
            <w:gridSpan w:val="2"/>
            <w:vAlign w:val="center"/>
          </w:tcPr>
          <w:p w14:paraId="595B43BD" w14:textId="77777777" w:rsidR="00847451" w:rsidRPr="00E2692B" w:rsidRDefault="00847451" w:rsidP="006C0B32">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tc>
          <w:tcPr>
            <w:tcW w:w="594" w:type="dxa"/>
            <w:vAlign w:val="center"/>
          </w:tcPr>
          <w:p w14:paraId="1D4283D7" w14:textId="77777777" w:rsidR="00847451" w:rsidRPr="00E2692B" w:rsidRDefault="00847451" w:rsidP="006C0B32">
            <w:pPr>
              <w:widowControl w:val="0"/>
              <w:jc w:val="center"/>
              <w:rPr>
                <w:b/>
                <w:sz w:val="22"/>
              </w:rPr>
            </w:pPr>
          </w:p>
        </w:tc>
        <w:tc>
          <w:tcPr>
            <w:tcW w:w="432" w:type="dxa"/>
            <w:vAlign w:val="center"/>
          </w:tcPr>
          <w:p w14:paraId="1BC8868E" w14:textId="77777777" w:rsidR="00847451" w:rsidRPr="00E2692B" w:rsidRDefault="00847451" w:rsidP="006C0B32">
            <w:pPr>
              <w:widowControl w:val="0"/>
              <w:jc w:val="center"/>
              <w:rPr>
                <w:b/>
                <w:sz w:val="22"/>
              </w:rPr>
            </w:pPr>
          </w:p>
        </w:tc>
        <w:tc>
          <w:tcPr>
            <w:tcW w:w="432" w:type="dxa"/>
            <w:vAlign w:val="center"/>
          </w:tcPr>
          <w:p w14:paraId="76DEB8F2" w14:textId="77777777" w:rsidR="00847451" w:rsidRPr="00E2692B" w:rsidRDefault="00847451" w:rsidP="006C0B32">
            <w:pPr>
              <w:widowControl w:val="0"/>
              <w:jc w:val="center"/>
              <w:rPr>
                <w:b/>
                <w:sz w:val="22"/>
              </w:rPr>
            </w:pPr>
          </w:p>
        </w:tc>
        <w:tc>
          <w:tcPr>
            <w:tcW w:w="432" w:type="dxa"/>
            <w:vAlign w:val="center"/>
          </w:tcPr>
          <w:p w14:paraId="596A0111" w14:textId="77777777" w:rsidR="00847451" w:rsidRPr="00E2692B" w:rsidRDefault="00847451" w:rsidP="006C0B32">
            <w:pPr>
              <w:widowControl w:val="0"/>
              <w:jc w:val="center"/>
              <w:rPr>
                <w:b/>
                <w:sz w:val="22"/>
              </w:rPr>
            </w:pPr>
          </w:p>
        </w:tc>
        <w:tc>
          <w:tcPr>
            <w:tcW w:w="432" w:type="dxa"/>
            <w:vAlign w:val="center"/>
          </w:tcPr>
          <w:p w14:paraId="52B7CB68" w14:textId="77777777" w:rsidR="00847451" w:rsidRPr="00E2692B" w:rsidRDefault="00847451" w:rsidP="006C0B32">
            <w:pPr>
              <w:widowControl w:val="0"/>
              <w:jc w:val="center"/>
              <w:rPr>
                <w:b/>
                <w:sz w:val="22"/>
              </w:rPr>
            </w:pPr>
          </w:p>
        </w:tc>
      </w:tr>
      <w:tr w:rsidR="00847451" w:rsidRPr="00E2692B" w14:paraId="18DD0A0D" w14:textId="77777777" w:rsidTr="00A4571A">
        <w:trPr>
          <w:cantSplit/>
          <w:trHeight w:val="98"/>
        </w:trPr>
        <w:tc>
          <w:tcPr>
            <w:tcW w:w="2428" w:type="dxa"/>
            <w:vAlign w:val="center"/>
          </w:tcPr>
          <w:p w14:paraId="45E0F2C5" w14:textId="77777777" w:rsidR="00847451" w:rsidRPr="00E2692B" w:rsidRDefault="00847451" w:rsidP="006C0B32">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61CE4176"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40B23A29" w14:textId="744E993B"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106E1F1F"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6BACB523"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5BADE77D"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9969647" w14:textId="77777777" w:rsidR="00847451" w:rsidRPr="00E2692B" w:rsidRDefault="00847451" w:rsidP="006C0B32">
            <w:pPr>
              <w:widowControl w:val="0"/>
              <w:rPr>
                <w:sz w:val="20"/>
                <w:szCs w:val="20"/>
              </w:rPr>
            </w:pPr>
          </w:p>
        </w:tc>
        <w:tc>
          <w:tcPr>
            <w:tcW w:w="2343" w:type="dxa"/>
            <w:vAlign w:val="center"/>
          </w:tcPr>
          <w:p w14:paraId="611002E6" w14:textId="77777777" w:rsidR="00847451" w:rsidRPr="00E2692B" w:rsidRDefault="00847451" w:rsidP="006C0B32">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3E4C1AFB"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08B3D878" w14:textId="5353BE5D"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7684196E"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44D086C0"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0ECE3BE9"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C8A227F" w14:textId="77777777" w:rsidTr="00A4571A">
        <w:trPr>
          <w:cantSplit/>
          <w:trHeight w:val="242"/>
        </w:trPr>
        <w:tc>
          <w:tcPr>
            <w:tcW w:w="2428" w:type="dxa"/>
            <w:vAlign w:val="center"/>
          </w:tcPr>
          <w:p w14:paraId="72D7553C" w14:textId="77777777" w:rsidR="00847451" w:rsidRPr="00E2692B" w:rsidRDefault="00847451" w:rsidP="006C0B32">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49EDC7B2"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4212DCE4" w14:textId="43E66769"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68B0FFE0"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6955278A"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02DAB9F2"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C1C201B" w14:textId="77777777" w:rsidR="00847451" w:rsidRPr="00E2692B" w:rsidRDefault="00847451" w:rsidP="006C0B32">
            <w:pPr>
              <w:widowControl w:val="0"/>
              <w:rPr>
                <w:sz w:val="20"/>
                <w:szCs w:val="20"/>
              </w:rPr>
            </w:pPr>
          </w:p>
        </w:tc>
        <w:tc>
          <w:tcPr>
            <w:tcW w:w="2343" w:type="dxa"/>
            <w:vAlign w:val="center"/>
          </w:tcPr>
          <w:p w14:paraId="7E085F35" w14:textId="77777777" w:rsidR="00847451" w:rsidRPr="00E2692B" w:rsidRDefault="00847451" w:rsidP="006C0B32">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22397C53" w14:textId="4F410F7A"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1263509A"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0717CC43"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3703CF2D"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282FCAF7"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344CD92" w14:textId="77777777" w:rsidTr="00A4571A">
        <w:trPr>
          <w:cantSplit/>
          <w:trHeight w:val="206"/>
        </w:trPr>
        <w:tc>
          <w:tcPr>
            <w:tcW w:w="2428" w:type="dxa"/>
            <w:vAlign w:val="center"/>
          </w:tcPr>
          <w:p w14:paraId="6A5A47E3" w14:textId="77777777" w:rsidR="00847451" w:rsidRPr="00E2692B" w:rsidRDefault="00847451" w:rsidP="006C0B32">
            <w:pPr>
              <w:widowControl w:val="0"/>
              <w:rPr>
                <w:sz w:val="20"/>
                <w:szCs w:val="20"/>
              </w:rPr>
            </w:pPr>
            <w:r w:rsidRPr="00E2692B">
              <w:rPr>
                <w:sz w:val="20"/>
                <w:szCs w:val="20"/>
              </w:rPr>
              <w:t>4.  Bending Over</w:t>
            </w:r>
          </w:p>
        </w:tc>
        <w:sdt>
          <w:sdtPr>
            <w:rPr>
              <w:b/>
              <w:sz w:val="22"/>
            </w:rPr>
            <w:id w:val="574247714"/>
            <w14:checkbox>
              <w14:checked w14:val="1"/>
              <w14:checkedState w14:val="2612" w14:font="MS Gothic"/>
              <w14:uncheckedState w14:val="2610" w14:font="MS Gothic"/>
            </w14:checkbox>
          </w:sdtPr>
          <w:sdtContent>
            <w:tc>
              <w:tcPr>
                <w:tcW w:w="544" w:type="dxa"/>
                <w:vAlign w:val="center"/>
              </w:tcPr>
              <w:p w14:paraId="2484C2EE" w14:textId="5254836F"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1436FAC8" w14:textId="77777777" w:rsidR="00847451" w:rsidRPr="00050730" w:rsidRDefault="00E2692B" w:rsidP="006C0B32">
                <w:pPr>
                  <w:widowControl w:val="0"/>
                  <w:jc w:val="center"/>
                  <w:rPr>
                    <w:b/>
                    <w:sz w:val="22"/>
                  </w:rPr>
                </w:pPr>
                <w:r w:rsidRPr="00050730">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1C3F87BA"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4C469F78"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4C60A193"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2235C38" w14:textId="77777777" w:rsidR="00847451" w:rsidRPr="00E2692B" w:rsidRDefault="00847451" w:rsidP="006C0B32">
            <w:pPr>
              <w:widowControl w:val="0"/>
              <w:rPr>
                <w:sz w:val="20"/>
                <w:szCs w:val="20"/>
              </w:rPr>
            </w:pPr>
          </w:p>
        </w:tc>
        <w:tc>
          <w:tcPr>
            <w:tcW w:w="2343" w:type="dxa"/>
            <w:vAlign w:val="center"/>
          </w:tcPr>
          <w:p w14:paraId="1195A5B1" w14:textId="77777777" w:rsidR="00847451" w:rsidRPr="00E2692B" w:rsidRDefault="00847451" w:rsidP="006C0B32">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35022682" w14:textId="21AD56C0"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2E8C0D56"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4DE87A5A"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6AAAADED"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30DF5822"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A1DFF9E" w14:textId="77777777" w:rsidTr="00A4571A">
        <w:trPr>
          <w:cantSplit/>
        </w:trPr>
        <w:tc>
          <w:tcPr>
            <w:tcW w:w="2428" w:type="dxa"/>
            <w:vAlign w:val="center"/>
          </w:tcPr>
          <w:p w14:paraId="018F1CE1" w14:textId="77777777" w:rsidR="00847451" w:rsidRPr="00E2692B" w:rsidRDefault="00847451" w:rsidP="006C0B32">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6A53981D" w14:textId="4ADC525F"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23FF8019"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1BE21793"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4BAF29BC"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19E0E824"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6436748F" w14:textId="77777777" w:rsidR="00847451" w:rsidRPr="00E2692B" w:rsidRDefault="00847451" w:rsidP="006C0B32">
            <w:pPr>
              <w:widowControl w:val="0"/>
              <w:rPr>
                <w:sz w:val="20"/>
                <w:szCs w:val="20"/>
              </w:rPr>
            </w:pPr>
          </w:p>
        </w:tc>
        <w:tc>
          <w:tcPr>
            <w:tcW w:w="2343" w:type="dxa"/>
            <w:vAlign w:val="center"/>
          </w:tcPr>
          <w:p w14:paraId="182276BB" w14:textId="77777777" w:rsidR="00847451" w:rsidRPr="00E2692B" w:rsidRDefault="00847451" w:rsidP="006C0B32">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7D31A32B" w14:textId="720ED05B"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744DB482"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6412E439"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43CA486E"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4249891D"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02C4CEC" w14:textId="77777777" w:rsidTr="00A4571A">
        <w:trPr>
          <w:cantSplit/>
        </w:trPr>
        <w:tc>
          <w:tcPr>
            <w:tcW w:w="2428" w:type="dxa"/>
            <w:vAlign w:val="center"/>
          </w:tcPr>
          <w:p w14:paraId="0BE42153" w14:textId="77777777" w:rsidR="00847451" w:rsidRPr="00E2692B" w:rsidRDefault="00847451" w:rsidP="006C0B32">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49DF2739" w14:textId="11F2CF84"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10F086C8"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766F6EA9"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2BF53897"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7988C19C"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E7865D3" w14:textId="77777777" w:rsidR="00847451" w:rsidRPr="00E2692B" w:rsidRDefault="00847451" w:rsidP="006C0B32">
            <w:pPr>
              <w:widowControl w:val="0"/>
              <w:rPr>
                <w:sz w:val="20"/>
                <w:szCs w:val="20"/>
              </w:rPr>
            </w:pPr>
          </w:p>
        </w:tc>
        <w:tc>
          <w:tcPr>
            <w:tcW w:w="2343" w:type="dxa"/>
            <w:vAlign w:val="center"/>
          </w:tcPr>
          <w:p w14:paraId="3BE715B6" w14:textId="77777777" w:rsidR="00847451" w:rsidRPr="00E2692B" w:rsidRDefault="00847451" w:rsidP="006C0B32">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2B38BA97" w14:textId="159EE8C0"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3A5AF3AB"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4E42C588"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72A0C726"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1D04E75B"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3B114C7" w14:textId="77777777" w:rsidTr="00A4571A">
        <w:trPr>
          <w:cantSplit/>
        </w:trPr>
        <w:tc>
          <w:tcPr>
            <w:tcW w:w="2428" w:type="dxa"/>
            <w:vAlign w:val="center"/>
          </w:tcPr>
          <w:p w14:paraId="1E8FE2C9" w14:textId="77777777" w:rsidR="00847451" w:rsidRPr="00E2692B" w:rsidRDefault="00847451" w:rsidP="006C0B32">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10FC05D3" w14:textId="163E36A5"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2F782A19"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2FF3CEA2"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374AF69E"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51E3D61A"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2C9980F5" w14:textId="77777777" w:rsidR="00847451" w:rsidRPr="00E2692B" w:rsidRDefault="00847451" w:rsidP="006C0B32">
            <w:pPr>
              <w:widowControl w:val="0"/>
              <w:rPr>
                <w:sz w:val="20"/>
                <w:szCs w:val="20"/>
              </w:rPr>
            </w:pPr>
          </w:p>
        </w:tc>
        <w:tc>
          <w:tcPr>
            <w:tcW w:w="2343" w:type="dxa"/>
            <w:vAlign w:val="center"/>
          </w:tcPr>
          <w:p w14:paraId="17F504DB" w14:textId="77777777" w:rsidR="00847451" w:rsidRPr="00E2692B" w:rsidRDefault="00847451" w:rsidP="006C0B32">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2DC814D6" w14:textId="033548E8"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6FD40FF5"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35752F61"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6BA75C00"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0E815BF2"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4E64355" w14:textId="77777777" w:rsidTr="00A4571A">
        <w:trPr>
          <w:cantSplit/>
        </w:trPr>
        <w:tc>
          <w:tcPr>
            <w:tcW w:w="2428" w:type="dxa"/>
            <w:vAlign w:val="center"/>
          </w:tcPr>
          <w:p w14:paraId="0B76E32C" w14:textId="77777777" w:rsidR="00847451" w:rsidRPr="00E2692B" w:rsidRDefault="00847451" w:rsidP="006C0B32">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6AF5D065" w14:textId="266EDA00"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7348A27B"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448E4930"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219A7DB2"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3ED4E58A"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0876AABD" w14:textId="77777777" w:rsidR="00847451" w:rsidRPr="00E2692B" w:rsidRDefault="00847451" w:rsidP="006C0B32">
            <w:pPr>
              <w:widowControl w:val="0"/>
              <w:rPr>
                <w:sz w:val="22"/>
              </w:rPr>
            </w:pPr>
          </w:p>
        </w:tc>
        <w:tc>
          <w:tcPr>
            <w:tcW w:w="2879" w:type="dxa"/>
            <w:gridSpan w:val="2"/>
            <w:vAlign w:val="center"/>
          </w:tcPr>
          <w:p w14:paraId="4B80D2B3" w14:textId="77777777" w:rsidR="00847451" w:rsidRPr="00E2692B" w:rsidRDefault="00847451" w:rsidP="006C0B32">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28200627"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6F98D9EF"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55EDA8DF"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1"/>
              <w14:checkedState w14:val="2612" w14:font="MS Gothic"/>
              <w14:uncheckedState w14:val="2610" w14:font="MS Gothic"/>
            </w14:checkbox>
          </w:sdtPr>
          <w:sdtContent>
            <w:tc>
              <w:tcPr>
                <w:tcW w:w="432" w:type="dxa"/>
                <w:vAlign w:val="center"/>
              </w:tcPr>
              <w:p w14:paraId="19746761" w14:textId="0A607D79"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21AEAB17"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6454C07" w14:textId="77777777" w:rsidTr="00A4571A">
        <w:trPr>
          <w:cantSplit/>
        </w:trPr>
        <w:tc>
          <w:tcPr>
            <w:tcW w:w="2428" w:type="dxa"/>
            <w:vAlign w:val="center"/>
          </w:tcPr>
          <w:p w14:paraId="50B1F3A3" w14:textId="77777777" w:rsidR="00847451" w:rsidRPr="00E2692B" w:rsidRDefault="00847451" w:rsidP="006C0B32">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55DC934C" w14:textId="59EA10DD"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0A0BB7B5"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7E936035"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76DEE010"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5F46CE1B"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3A5DCB3C" w14:textId="77777777" w:rsidR="00847451" w:rsidRPr="00E2692B" w:rsidRDefault="00847451" w:rsidP="006C0B32">
            <w:pPr>
              <w:widowControl w:val="0"/>
              <w:rPr>
                <w:sz w:val="22"/>
              </w:rPr>
            </w:pPr>
          </w:p>
        </w:tc>
        <w:tc>
          <w:tcPr>
            <w:tcW w:w="2879" w:type="dxa"/>
            <w:gridSpan w:val="2"/>
            <w:vAlign w:val="center"/>
          </w:tcPr>
          <w:p w14:paraId="3B4A8614" w14:textId="77777777" w:rsidR="00847451" w:rsidRPr="00E2692B" w:rsidRDefault="00847451" w:rsidP="006C0B32">
            <w:pPr>
              <w:widowControl w:val="0"/>
              <w:rPr>
                <w:sz w:val="20"/>
                <w:szCs w:val="20"/>
              </w:rPr>
            </w:pPr>
            <w:r w:rsidRPr="00E2692B">
              <w:rPr>
                <w:sz w:val="20"/>
                <w:szCs w:val="20"/>
              </w:rPr>
              <w:t>14.  Repetitive use of legs</w:t>
            </w:r>
          </w:p>
        </w:tc>
        <w:sdt>
          <w:sdtPr>
            <w:rPr>
              <w:b/>
              <w:sz w:val="22"/>
              <w:szCs w:val="22"/>
            </w:rPr>
            <w:id w:val="1631514373"/>
            <w14:checkbox>
              <w14:checked w14:val="1"/>
              <w14:checkedState w14:val="2612" w14:font="MS Gothic"/>
              <w14:uncheckedState w14:val="2610" w14:font="MS Gothic"/>
            </w14:checkbox>
          </w:sdtPr>
          <w:sdtContent>
            <w:tc>
              <w:tcPr>
                <w:tcW w:w="594" w:type="dxa"/>
                <w:vAlign w:val="center"/>
              </w:tcPr>
              <w:p w14:paraId="35067978" w14:textId="5F99E95F"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546EC004" w14:textId="77777777" w:rsidR="00847451" w:rsidRPr="00E2692B" w:rsidRDefault="00953BB8"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37C947F9"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3FDAF239"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4D8B5B95"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1569E23" w14:textId="77777777" w:rsidTr="00A4571A">
        <w:trPr>
          <w:cantSplit/>
        </w:trPr>
        <w:tc>
          <w:tcPr>
            <w:tcW w:w="2428" w:type="dxa"/>
            <w:vAlign w:val="center"/>
          </w:tcPr>
          <w:p w14:paraId="5B828DC5" w14:textId="77777777" w:rsidR="00847451" w:rsidRPr="00E2692B" w:rsidRDefault="00847451" w:rsidP="006C0B32">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3A85A7B1" w14:textId="02EF5DCC" w:rsidR="00847451"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347F0512"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07F2603B"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78625EFE"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70E332E0" w14:textId="77777777" w:rsidR="00847451" w:rsidRPr="00050730" w:rsidRDefault="00847451" w:rsidP="006C0B32">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5723BE46" w14:textId="77777777" w:rsidR="00847451" w:rsidRPr="00E2692B" w:rsidRDefault="00847451" w:rsidP="006C0B32">
            <w:pPr>
              <w:widowControl w:val="0"/>
              <w:rPr>
                <w:sz w:val="22"/>
              </w:rPr>
            </w:pPr>
          </w:p>
        </w:tc>
        <w:tc>
          <w:tcPr>
            <w:tcW w:w="2879" w:type="dxa"/>
            <w:gridSpan w:val="2"/>
            <w:vAlign w:val="center"/>
          </w:tcPr>
          <w:p w14:paraId="114769DC" w14:textId="77777777" w:rsidR="00847451" w:rsidRPr="00E2692B" w:rsidRDefault="00847451" w:rsidP="006C0B32">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7BB4DC02"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646936AE"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33639817" w14:textId="77777777" w:rsidR="00847451" w:rsidRPr="00E2692B" w:rsidRDefault="00953BB8"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1"/>
              <w14:checkedState w14:val="2612" w14:font="MS Gothic"/>
              <w14:uncheckedState w14:val="2610" w14:font="MS Gothic"/>
            </w14:checkbox>
          </w:sdtPr>
          <w:sdtContent>
            <w:tc>
              <w:tcPr>
                <w:tcW w:w="432" w:type="dxa"/>
                <w:vAlign w:val="center"/>
              </w:tcPr>
              <w:p w14:paraId="0ECE6CE5" w14:textId="49EC2C49" w:rsidR="00847451" w:rsidRPr="00E2692B" w:rsidRDefault="006C0B32" w:rsidP="006C0B32">
                <w:pPr>
                  <w:widowControl w:val="0"/>
                  <w:jc w:val="center"/>
                  <w:rPr>
                    <w:b/>
                    <w:sz w:val="22"/>
                  </w:rPr>
                </w:pPr>
                <w:r>
                  <w:rPr>
                    <w:rFonts w:ascii="MS Gothic" w:eastAsia="MS Gothic" w:hAnsi="MS Gothic" w:hint="eastAsia"/>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20344C0F" w14:textId="77777777" w:rsidR="00847451" w:rsidRPr="00E2692B" w:rsidRDefault="00847451" w:rsidP="006C0B32">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6D13293C" w14:textId="77777777" w:rsidTr="00A4571A">
        <w:trPr>
          <w:gridAfter w:val="8"/>
          <w:wAfter w:w="5921" w:type="dxa"/>
          <w:cantSplit/>
        </w:trPr>
        <w:tc>
          <w:tcPr>
            <w:tcW w:w="2428" w:type="dxa"/>
            <w:vAlign w:val="center"/>
          </w:tcPr>
          <w:p w14:paraId="42FD7184" w14:textId="77777777" w:rsidR="001819F4" w:rsidRPr="00E2692B" w:rsidRDefault="001819F4" w:rsidP="006C0B32">
            <w:pPr>
              <w:widowControl w:val="0"/>
              <w:rPr>
                <w:sz w:val="20"/>
                <w:szCs w:val="20"/>
              </w:rPr>
            </w:pPr>
            <w:r w:rsidRPr="00E2692B">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0FF8B5C4" w14:textId="3047B9C5" w:rsidR="001819F4"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5361C764" w14:textId="77777777" w:rsidR="001819F4" w:rsidRPr="00050730" w:rsidRDefault="001819F4"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692B2117" w14:textId="77777777" w:rsidR="001819F4" w:rsidRPr="00050730" w:rsidRDefault="001819F4"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36A1606C" w14:textId="77777777" w:rsidR="001819F4" w:rsidRPr="00050730" w:rsidRDefault="001819F4"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67FCECBE" w14:textId="77777777" w:rsidR="001819F4" w:rsidRPr="00050730" w:rsidRDefault="001819F4" w:rsidP="006C0B32">
                <w:pPr>
                  <w:widowControl w:val="0"/>
                  <w:jc w:val="center"/>
                  <w:rPr>
                    <w:b/>
                    <w:sz w:val="22"/>
                  </w:rPr>
                </w:pPr>
                <w:r w:rsidRPr="00050730">
                  <w:rPr>
                    <w:rFonts w:ascii="Segoe UI Symbol" w:eastAsia="MS Gothic" w:hAnsi="Segoe UI Symbol" w:cs="Segoe UI Symbol"/>
                    <w:b/>
                    <w:sz w:val="22"/>
                  </w:rPr>
                  <w:t>☐</w:t>
                </w:r>
              </w:p>
            </w:tc>
          </w:sdtContent>
        </w:sdt>
      </w:tr>
    </w:tbl>
    <w:p w14:paraId="1321D870" w14:textId="77777777" w:rsidR="001819F4" w:rsidRDefault="001819F4" w:rsidP="006C0B32">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2155A314" w14:textId="77777777" w:rsidTr="00A4571A">
        <w:trPr>
          <w:cantSplit/>
        </w:trPr>
        <w:tc>
          <w:tcPr>
            <w:tcW w:w="4675" w:type="dxa"/>
            <w:vAlign w:val="center"/>
          </w:tcPr>
          <w:p w14:paraId="1478FB0F" w14:textId="77777777" w:rsidR="001819F4" w:rsidRPr="00050730" w:rsidRDefault="001819F4" w:rsidP="006C0B32">
            <w:pPr>
              <w:widowControl w:val="0"/>
              <w:rPr>
                <w:sz w:val="18"/>
                <w:szCs w:val="18"/>
              </w:rPr>
            </w:pPr>
          </w:p>
        </w:tc>
        <w:tc>
          <w:tcPr>
            <w:tcW w:w="540" w:type="dxa"/>
            <w:vAlign w:val="center"/>
          </w:tcPr>
          <w:p w14:paraId="00443509" w14:textId="77777777" w:rsidR="001819F4" w:rsidRPr="001819F4" w:rsidRDefault="001819F4" w:rsidP="006C0B32">
            <w:pPr>
              <w:widowControl w:val="0"/>
              <w:jc w:val="center"/>
              <w:rPr>
                <w:sz w:val="16"/>
                <w:szCs w:val="16"/>
              </w:rPr>
            </w:pPr>
            <w:r w:rsidRPr="001819F4">
              <w:rPr>
                <w:sz w:val="16"/>
                <w:szCs w:val="16"/>
              </w:rPr>
              <w:t>Yes</w:t>
            </w:r>
          </w:p>
        </w:tc>
        <w:tc>
          <w:tcPr>
            <w:tcW w:w="540" w:type="dxa"/>
            <w:vAlign w:val="center"/>
          </w:tcPr>
          <w:p w14:paraId="53B351CA" w14:textId="77777777" w:rsidR="001819F4" w:rsidRPr="001819F4" w:rsidRDefault="001819F4" w:rsidP="006C0B32">
            <w:pPr>
              <w:widowControl w:val="0"/>
              <w:jc w:val="center"/>
              <w:rPr>
                <w:sz w:val="16"/>
                <w:szCs w:val="16"/>
              </w:rPr>
            </w:pPr>
            <w:r w:rsidRPr="001819F4">
              <w:rPr>
                <w:sz w:val="16"/>
                <w:szCs w:val="16"/>
              </w:rPr>
              <w:t>No</w:t>
            </w:r>
          </w:p>
        </w:tc>
      </w:tr>
      <w:tr w:rsidR="001819F4" w:rsidRPr="00050730" w14:paraId="1D193674" w14:textId="77777777" w:rsidTr="00A4571A">
        <w:trPr>
          <w:cantSplit/>
        </w:trPr>
        <w:tc>
          <w:tcPr>
            <w:tcW w:w="4675" w:type="dxa"/>
            <w:vAlign w:val="center"/>
          </w:tcPr>
          <w:p w14:paraId="6D5DFF51" w14:textId="77777777" w:rsidR="001819F4" w:rsidRPr="00E2692B" w:rsidRDefault="001819F4" w:rsidP="006C0B32">
            <w:pPr>
              <w:widowControl w:val="0"/>
              <w:rPr>
                <w:sz w:val="20"/>
                <w:szCs w:val="20"/>
              </w:rPr>
            </w:pPr>
            <w:r w:rsidRPr="00E2692B">
              <w:rPr>
                <w:sz w:val="20"/>
              </w:rPr>
              <w:t>16.  Driving cars, trucks, forklifts and other equipment</w:t>
            </w:r>
          </w:p>
        </w:tc>
        <w:sdt>
          <w:sdtPr>
            <w:rPr>
              <w:b/>
              <w:sz w:val="22"/>
            </w:rPr>
            <w:id w:val="-1136873879"/>
            <w14:checkbox>
              <w14:checked w14:val="1"/>
              <w14:checkedState w14:val="2612" w14:font="MS Gothic"/>
              <w14:uncheckedState w14:val="2610" w14:font="MS Gothic"/>
            </w14:checkbox>
          </w:sdtPr>
          <w:sdtContent>
            <w:tc>
              <w:tcPr>
                <w:tcW w:w="540" w:type="dxa"/>
                <w:vAlign w:val="center"/>
              </w:tcPr>
              <w:p w14:paraId="4A18CA73" w14:textId="26D86738" w:rsidR="001819F4" w:rsidRPr="00296F6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626281686"/>
            <w14:checkbox>
              <w14:checked w14:val="0"/>
              <w14:checkedState w14:val="2612" w14:font="MS Gothic"/>
              <w14:uncheckedState w14:val="2610" w14:font="MS Gothic"/>
            </w14:checkbox>
          </w:sdtPr>
          <w:sdtContent>
            <w:tc>
              <w:tcPr>
                <w:tcW w:w="540" w:type="dxa"/>
                <w:vAlign w:val="center"/>
              </w:tcPr>
              <w:p w14:paraId="341B79B7" w14:textId="77777777" w:rsidR="001819F4" w:rsidRPr="00296F60" w:rsidRDefault="001819F4" w:rsidP="006C0B32">
                <w:pPr>
                  <w:widowControl w:val="0"/>
                  <w:jc w:val="center"/>
                  <w:rPr>
                    <w:b/>
                    <w:sz w:val="22"/>
                  </w:rPr>
                </w:pPr>
                <w:r w:rsidRPr="00296F60">
                  <w:rPr>
                    <w:rFonts w:ascii="Segoe UI Symbol" w:eastAsia="MS Gothic" w:hAnsi="Segoe UI Symbol" w:cs="Segoe UI Symbol"/>
                    <w:b/>
                    <w:sz w:val="22"/>
                  </w:rPr>
                  <w:t>☐</w:t>
                </w:r>
              </w:p>
            </w:tc>
          </w:sdtContent>
        </w:sdt>
      </w:tr>
      <w:tr w:rsidR="001819F4" w:rsidRPr="00050730" w14:paraId="1D350BA9" w14:textId="77777777" w:rsidTr="00A4571A">
        <w:trPr>
          <w:cantSplit/>
        </w:trPr>
        <w:tc>
          <w:tcPr>
            <w:tcW w:w="4675" w:type="dxa"/>
            <w:vAlign w:val="center"/>
          </w:tcPr>
          <w:p w14:paraId="6B4AB2DD" w14:textId="77777777" w:rsidR="001819F4" w:rsidRPr="00E2692B" w:rsidRDefault="001819F4" w:rsidP="006C0B32">
            <w:pPr>
              <w:widowControl w:val="0"/>
              <w:rPr>
                <w:sz w:val="20"/>
                <w:szCs w:val="20"/>
              </w:rPr>
            </w:pPr>
            <w:r w:rsidRPr="00E2692B">
              <w:rPr>
                <w:sz w:val="20"/>
                <w:szCs w:val="20"/>
              </w:rPr>
              <w:t>17.  Being around scientific equipment and machinery</w:t>
            </w:r>
          </w:p>
        </w:tc>
        <w:sdt>
          <w:sdtPr>
            <w:rPr>
              <w:b/>
              <w:sz w:val="22"/>
            </w:rPr>
            <w:id w:val="1606924911"/>
            <w14:checkbox>
              <w14:checked w14:val="0"/>
              <w14:checkedState w14:val="2612" w14:font="MS Gothic"/>
              <w14:uncheckedState w14:val="2610" w14:font="MS Gothic"/>
            </w14:checkbox>
          </w:sdtPr>
          <w:sdtContent>
            <w:tc>
              <w:tcPr>
                <w:tcW w:w="540" w:type="dxa"/>
                <w:vAlign w:val="center"/>
              </w:tcPr>
              <w:p w14:paraId="2BBCC75D" w14:textId="77777777" w:rsidR="001819F4" w:rsidRPr="00296F60" w:rsidRDefault="001819F4" w:rsidP="006C0B32">
                <w:pPr>
                  <w:widowControl w:val="0"/>
                  <w:jc w:val="center"/>
                  <w:rPr>
                    <w:b/>
                    <w:sz w:val="22"/>
                  </w:rPr>
                </w:pPr>
                <w:r w:rsidRPr="00296F60">
                  <w:rPr>
                    <w:rFonts w:ascii="MS Gothic" w:eastAsia="MS Gothic" w:hAnsi="MS Gothic" w:hint="eastAsia"/>
                    <w:b/>
                    <w:sz w:val="22"/>
                  </w:rPr>
                  <w:t>☐</w:t>
                </w:r>
              </w:p>
            </w:tc>
          </w:sdtContent>
        </w:sdt>
        <w:sdt>
          <w:sdtPr>
            <w:rPr>
              <w:b/>
              <w:sz w:val="22"/>
            </w:rPr>
            <w:id w:val="-1881076934"/>
            <w14:checkbox>
              <w14:checked w14:val="1"/>
              <w14:checkedState w14:val="2612" w14:font="MS Gothic"/>
              <w14:uncheckedState w14:val="2610" w14:font="MS Gothic"/>
            </w14:checkbox>
          </w:sdtPr>
          <w:sdtContent>
            <w:tc>
              <w:tcPr>
                <w:tcW w:w="540" w:type="dxa"/>
                <w:vAlign w:val="center"/>
              </w:tcPr>
              <w:p w14:paraId="04391707" w14:textId="1A958B29" w:rsidR="001819F4" w:rsidRPr="00296F60" w:rsidRDefault="006C0B32" w:rsidP="006C0B32">
                <w:pPr>
                  <w:widowControl w:val="0"/>
                  <w:jc w:val="center"/>
                  <w:rPr>
                    <w:b/>
                    <w:sz w:val="22"/>
                  </w:rPr>
                </w:pPr>
                <w:r>
                  <w:rPr>
                    <w:rFonts w:ascii="MS Gothic" w:eastAsia="MS Gothic" w:hAnsi="MS Gothic" w:hint="eastAsia"/>
                    <w:b/>
                    <w:sz w:val="22"/>
                  </w:rPr>
                  <w:t>☒</w:t>
                </w:r>
              </w:p>
            </w:tc>
          </w:sdtContent>
        </w:sdt>
      </w:tr>
      <w:tr w:rsidR="001819F4" w:rsidRPr="00050730" w14:paraId="62E1EA35" w14:textId="77777777" w:rsidTr="00A4571A">
        <w:trPr>
          <w:cantSplit/>
          <w:trHeight w:val="152"/>
        </w:trPr>
        <w:tc>
          <w:tcPr>
            <w:tcW w:w="4675" w:type="dxa"/>
            <w:vAlign w:val="center"/>
          </w:tcPr>
          <w:p w14:paraId="170D1B01" w14:textId="77777777" w:rsidR="001819F4" w:rsidRPr="00E2692B" w:rsidRDefault="001819F4" w:rsidP="006C0B32">
            <w:pPr>
              <w:widowControl w:val="0"/>
              <w:rPr>
                <w:sz w:val="20"/>
                <w:szCs w:val="20"/>
              </w:rPr>
            </w:pPr>
            <w:r>
              <w:rPr>
                <w:sz w:val="20"/>
                <w:szCs w:val="20"/>
              </w:rPr>
              <w:t xml:space="preserve">18. </w:t>
            </w:r>
            <w:r w:rsidRPr="00E2692B">
              <w:rPr>
                <w:sz w:val="20"/>
                <w:szCs w:val="20"/>
              </w:rPr>
              <w:t xml:space="preserve">Walking </w:t>
            </w:r>
            <w:proofErr w:type="gramStart"/>
            <w:r w:rsidRPr="00E2692B">
              <w:rPr>
                <w:sz w:val="20"/>
                <w:szCs w:val="20"/>
              </w:rPr>
              <w:t>on  uneven</w:t>
            </w:r>
            <w:proofErr w:type="gramEnd"/>
            <w:r w:rsidRPr="00E2692B">
              <w:rPr>
                <w:sz w:val="20"/>
                <w:szCs w:val="20"/>
              </w:rPr>
              <w:t xml:space="preserve"> ground</w:t>
            </w:r>
          </w:p>
        </w:tc>
        <w:sdt>
          <w:sdtPr>
            <w:rPr>
              <w:b/>
              <w:sz w:val="22"/>
            </w:rPr>
            <w:id w:val="33632576"/>
            <w14:checkbox>
              <w14:checked w14:val="1"/>
              <w14:checkedState w14:val="2612" w14:font="MS Gothic"/>
              <w14:uncheckedState w14:val="2610" w14:font="MS Gothic"/>
            </w14:checkbox>
          </w:sdtPr>
          <w:sdtContent>
            <w:tc>
              <w:tcPr>
                <w:tcW w:w="540" w:type="dxa"/>
                <w:vAlign w:val="center"/>
              </w:tcPr>
              <w:p w14:paraId="6CD1A936" w14:textId="55230AD0" w:rsidR="001819F4" w:rsidRPr="00296F6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027100004"/>
            <w14:checkbox>
              <w14:checked w14:val="0"/>
              <w14:checkedState w14:val="2612" w14:font="MS Gothic"/>
              <w14:uncheckedState w14:val="2610" w14:font="MS Gothic"/>
            </w14:checkbox>
          </w:sdtPr>
          <w:sdtContent>
            <w:tc>
              <w:tcPr>
                <w:tcW w:w="540" w:type="dxa"/>
                <w:vAlign w:val="center"/>
              </w:tcPr>
              <w:p w14:paraId="42557122" w14:textId="77777777" w:rsidR="001819F4" w:rsidRPr="00296F60" w:rsidRDefault="001819F4" w:rsidP="006C0B32">
                <w:pPr>
                  <w:widowControl w:val="0"/>
                  <w:jc w:val="center"/>
                  <w:rPr>
                    <w:b/>
                    <w:sz w:val="22"/>
                  </w:rPr>
                </w:pPr>
                <w:r w:rsidRPr="00296F60">
                  <w:rPr>
                    <w:rFonts w:ascii="Segoe UI Symbol" w:eastAsia="MS Gothic" w:hAnsi="Segoe UI Symbol" w:cs="Segoe UI Symbol"/>
                    <w:b/>
                    <w:sz w:val="22"/>
                  </w:rPr>
                  <w:t>☐</w:t>
                </w:r>
              </w:p>
            </w:tc>
          </w:sdtContent>
        </w:sdt>
      </w:tr>
    </w:tbl>
    <w:p w14:paraId="0FE2F0B0" w14:textId="77777777" w:rsidR="001819F4" w:rsidRDefault="001819F4" w:rsidP="006C0B32">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14720391" w14:textId="77777777" w:rsidTr="00B80AC6">
        <w:trPr>
          <w:cantSplit/>
          <w:trHeight w:val="152"/>
        </w:trPr>
        <w:tc>
          <w:tcPr>
            <w:tcW w:w="5402" w:type="dxa"/>
            <w:gridSpan w:val="7"/>
            <w:vAlign w:val="center"/>
          </w:tcPr>
          <w:p w14:paraId="103845F7" w14:textId="77777777" w:rsidR="001819F4" w:rsidRDefault="001819F4" w:rsidP="006C0B32">
            <w:pPr>
              <w:widowControl w:val="0"/>
              <w:jc w:val="center"/>
              <w:rPr>
                <w:sz w:val="20"/>
                <w:szCs w:val="20"/>
              </w:rPr>
            </w:pPr>
            <w:r>
              <w:rPr>
                <w:b/>
                <w:u w:val="single"/>
              </w:rPr>
              <w:t>MENTAL</w:t>
            </w:r>
            <w:r w:rsidRPr="00E2692B">
              <w:rPr>
                <w:b/>
                <w:u w:val="single"/>
              </w:rPr>
              <w:t xml:space="preserve"> EFFORT</w:t>
            </w:r>
          </w:p>
        </w:tc>
        <w:tc>
          <w:tcPr>
            <w:tcW w:w="263" w:type="dxa"/>
            <w:vAlign w:val="center"/>
          </w:tcPr>
          <w:p w14:paraId="59E0C6C8" w14:textId="77777777" w:rsidR="001819F4" w:rsidRPr="00050730" w:rsidRDefault="001819F4" w:rsidP="006C0B32">
            <w:pPr>
              <w:widowControl w:val="0"/>
              <w:jc w:val="center"/>
              <w:rPr>
                <w:sz w:val="22"/>
              </w:rPr>
            </w:pPr>
          </w:p>
        </w:tc>
        <w:tc>
          <w:tcPr>
            <w:tcW w:w="5040" w:type="dxa"/>
            <w:gridSpan w:val="6"/>
            <w:vAlign w:val="center"/>
          </w:tcPr>
          <w:p w14:paraId="1F36CD63" w14:textId="77777777" w:rsidR="001819F4" w:rsidRPr="00E2692B" w:rsidRDefault="001819F4" w:rsidP="006C0B32">
            <w:pPr>
              <w:widowControl w:val="0"/>
              <w:jc w:val="center"/>
              <w:rPr>
                <w:b/>
                <w:sz w:val="22"/>
                <w:szCs w:val="22"/>
              </w:rPr>
            </w:pPr>
            <w:r>
              <w:rPr>
                <w:b/>
                <w:u w:val="single"/>
              </w:rPr>
              <w:t>ENVIRONMENTAL FACTORS</w:t>
            </w:r>
          </w:p>
        </w:tc>
      </w:tr>
      <w:tr w:rsidR="00A4571A" w:rsidRPr="00E2692B" w14:paraId="53DD5799" w14:textId="77777777" w:rsidTr="00B80AC6">
        <w:trPr>
          <w:cantSplit/>
          <w:trHeight w:val="152"/>
        </w:trPr>
        <w:tc>
          <w:tcPr>
            <w:tcW w:w="3055" w:type="dxa"/>
            <w:vAlign w:val="center"/>
          </w:tcPr>
          <w:p w14:paraId="74FF98C8" w14:textId="77777777" w:rsidR="00A4571A" w:rsidRPr="00A4571A" w:rsidRDefault="00A4571A" w:rsidP="006C0B32">
            <w:pPr>
              <w:widowControl w:val="0"/>
              <w:rPr>
                <w:sz w:val="16"/>
                <w:szCs w:val="16"/>
              </w:rPr>
            </w:pPr>
          </w:p>
        </w:tc>
        <w:tc>
          <w:tcPr>
            <w:tcW w:w="2338" w:type="dxa"/>
            <w:gridSpan w:val="5"/>
            <w:vAlign w:val="center"/>
          </w:tcPr>
          <w:p w14:paraId="0C9518F6" w14:textId="77777777" w:rsidR="00A4571A" w:rsidRPr="00A4571A" w:rsidRDefault="00A4571A" w:rsidP="006C0B32">
            <w:pPr>
              <w:widowControl w:val="0"/>
              <w:jc w:val="center"/>
              <w:rPr>
                <w:sz w:val="16"/>
                <w:szCs w:val="16"/>
              </w:rPr>
            </w:pPr>
            <w:r w:rsidRPr="00A4571A">
              <w:rPr>
                <w:sz w:val="16"/>
                <w:szCs w:val="16"/>
              </w:rPr>
              <w:t xml:space="preserve">Number of </w:t>
            </w:r>
            <w:proofErr w:type="gramStart"/>
            <w:r w:rsidRPr="00A4571A">
              <w:rPr>
                <w:sz w:val="16"/>
                <w:szCs w:val="16"/>
              </w:rPr>
              <w:t>hours/day</w:t>
            </w:r>
            <w:proofErr w:type="gramEnd"/>
          </w:p>
        </w:tc>
        <w:tc>
          <w:tcPr>
            <w:tcW w:w="272" w:type="dxa"/>
            <w:gridSpan w:val="2"/>
            <w:vAlign w:val="center"/>
          </w:tcPr>
          <w:p w14:paraId="4EEB42D9" w14:textId="77777777" w:rsidR="00A4571A" w:rsidRPr="00A4571A" w:rsidRDefault="00A4571A" w:rsidP="006C0B32">
            <w:pPr>
              <w:widowControl w:val="0"/>
              <w:jc w:val="center"/>
              <w:rPr>
                <w:sz w:val="16"/>
                <w:szCs w:val="16"/>
              </w:rPr>
            </w:pPr>
          </w:p>
        </w:tc>
        <w:tc>
          <w:tcPr>
            <w:tcW w:w="2520" w:type="dxa"/>
            <w:vAlign w:val="center"/>
          </w:tcPr>
          <w:p w14:paraId="3270627D" w14:textId="77777777" w:rsidR="00A4571A" w:rsidRPr="00A4571A" w:rsidRDefault="00A4571A" w:rsidP="006C0B32">
            <w:pPr>
              <w:widowControl w:val="0"/>
              <w:jc w:val="center"/>
              <w:rPr>
                <w:b/>
                <w:sz w:val="16"/>
                <w:szCs w:val="16"/>
              </w:rPr>
            </w:pPr>
          </w:p>
        </w:tc>
        <w:tc>
          <w:tcPr>
            <w:tcW w:w="2520" w:type="dxa"/>
            <w:gridSpan w:val="5"/>
            <w:vAlign w:val="center"/>
          </w:tcPr>
          <w:p w14:paraId="1C7F1F38" w14:textId="77777777" w:rsidR="00A4571A" w:rsidRPr="00A4571A" w:rsidRDefault="00A4571A" w:rsidP="006C0B32">
            <w:pPr>
              <w:widowControl w:val="0"/>
              <w:jc w:val="center"/>
              <w:rPr>
                <w:b/>
                <w:sz w:val="16"/>
                <w:szCs w:val="16"/>
              </w:rPr>
            </w:pPr>
            <w:r w:rsidRPr="00A4571A">
              <w:rPr>
                <w:sz w:val="16"/>
                <w:szCs w:val="16"/>
              </w:rPr>
              <w:t xml:space="preserve">Number of </w:t>
            </w:r>
            <w:proofErr w:type="gramStart"/>
            <w:r w:rsidRPr="00A4571A">
              <w:rPr>
                <w:sz w:val="16"/>
                <w:szCs w:val="16"/>
              </w:rPr>
              <w:t>hours/day</w:t>
            </w:r>
            <w:proofErr w:type="gramEnd"/>
          </w:p>
        </w:tc>
      </w:tr>
      <w:tr w:rsidR="00A4571A" w:rsidRPr="00E2692B" w14:paraId="1F210403" w14:textId="77777777" w:rsidTr="00B80AC6">
        <w:trPr>
          <w:cantSplit/>
          <w:trHeight w:val="152"/>
        </w:trPr>
        <w:tc>
          <w:tcPr>
            <w:tcW w:w="3055" w:type="dxa"/>
            <w:vAlign w:val="center"/>
          </w:tcPr>
          <w:p w14:paraId="6D766185" w14:textId="77777777" w:rsidR="00A4571A" w:rsidRPr="00A4571A" w:rsidRDefault="00A4571A" w:rsidP="006C0B32">
            <w:pPr>
              <w:widowControl w:val="0"/>
              <w:rPr>
                <w:sz w:val="16"/>
                <w:szCs w:val="16"/>
              </w:rPr>
            </w:pPr>
          </w:p>
        </w:tc>
        <w:tc>
          <w:tcPr>
            <w:tcW w:w="467" w:type="dxa"/>
            <w:vAlign w:val="center"/>
          </w:tcPr>
          <w:p w14:paraId="71881C75" w14:textId="77777777" w:rsidR="00A4571A" w:rsidRPr="00A4571A" w:rsidRDefault="00A4571A" w:rsidP="006C0B32">
            <w:pPr>
              <w:widowControl w:val="0"/>
              <w:jc w:val="center"/>
              <w:rPr>
                <w:sz w:val="16"/>
                <w:szCs w:val="16"/>
              </w:rPr>
            </w:pPr>
            <w:r w:rsidRPr="00A4571A">
              <w:rPr>
                <w:sz w:val="16"/>
                <w:szCs w:val="16"/>
              </w:rPr>
              <w:t>N/A</w:t>
            </w:r>
          </w:p>
        </w:tc>
        <w:tc>
          <w:tcPr>
            <w:tcW w:w="468" w:type="dxa"/>
            <w:vAlign w:val="center"/>
          </w:tcPr>
          <w:p w14:paraId="0DB89923" w14:textId="77777777" w:rsidR="00A4571A" w:rsidRPr="00A4571A" w:rsidRDefault="00A4571A" w:rsidP="006C0B32">
            <w:pPr>
              <w:widowControl w:val="0"/>
              <w:jc w:val="center"/>
              <w:rPr>
                <w:sz w:val="16"/>
                <w:szCs w:val="16"/>
              </w:rPr>
            </w:pPr>
            <w:r w:rsidRPr="00A4571A">
              <w:rPr>
                <w:sz w:val="16"/>
                <w:szCs w:val="16"/>
              </w:rPr>
              <w:t>1-2</w:t>
            </w:r>
          </w:p>
        </w:tc>
        <w:tc>
          <w:tcPr>
            <w:tcW w:w="467" w:type="dxa"/>
            <w:vAlign w:val="center"/>
          </w:tcPr>
          <w:p w14:paraId="7DD78517" w14:textId="77777777" w:rsidR="00A4571A" w:rsidRPr="00A4571A" w:rsidRDefault="00A4571A" w:rsidP="006C0B32">
            <w:pPr>
              <w:widowControl w:val="0"/>
              <w:jc w:val="center"/>
              <w:rPr>
                <w:sz w:val="16"/>
                <w:szCs w:val="16"/>
              </w:rPr>
            </w:pPr>
            <w:r w:rsidRPr="00A4571A">
              <w:rPr>
                <w:sz w:val="16"/>
                <w:szCs w:val="16"/>
              </w:rPr>
              <w:t>3-4</w:t>
            </w:r>
          </w:p>
        </w:tc>
        <w:tc>
          <w:tcPr>
            <w:tcW w:w="468" w:type="dxa"/>
            <w:vAlign w:val="center"/>
          </w:tcPr>
          <w:p w14:paraId="5019B818" w14:textId="77777777" w:rsidR="00A4571A" w:rsidRPr="00A4571A" w:rsidRDefault="00A4571A" w:rsidP="006C0B32">
            <w:pPr>
              <w:widowControl w:val="0"/>
              <w:jc w:val="center"/>
              <w:rPr>
                <w:sz w:val="16"/>
                <w:szCs w:val="16"/>
              </w:rPr>
            </w:pPr>
            <w:r w:rsidRPr="00A4571A">
              <w:rPr>
                <w:sz w:val="16"/>
                <w:szCs w:val="16"/>
              </w:rPr>
              <w:t>5-6</w:t>
            </w:r>
          </w:p>
        </w:tc>
        <w:tc>
          <w:tcPr>
            <w:tcW w:w="468" w:type="dxa"/>
            <w:vAlign w:val="center"/>
          </w:tcPr>
          <w:p w14:paraId="05B84A90" w14:textId="77777777" w:rsidR="00A4571A" w:rsidRPr="00A4571A" w:rsidRDefault="00A4571A" w:rsidP="006C0B32">
            <w:pPr>
              <w:widowControl w:val="0"/>
              <w:jc w:val="center"/>
              <w:rPr>
                <w:sz w:val="16"/>
                <w:szCs w:val="16"/>
              </w:rPr>
            </w:pPr>
            <w:r w:rsidRPr="00A4571A">
              <w:rPr>
                <w:sz w:val="16"/>
                <w:szCs w:val="16"/>
              </w:rPr>
              <w:t>7+</w:t>
            </w:r>
          </w:p>
        </w:tc>
        <w:tc>
          <w:tcPr>
            <w:tcW w:w="272" w:type="dxa"/>
            <w:gridSpan w:val="2"/>
            <w:vAlign w:val="center"/>
          </w:tcPr>
          <w:p w14:paraId="0A1121A0" w14:textId="77777777" w:rsidR="00A4571A" w:rsidRPr="00A4571A" w:rsidRDefault="00A4571A" w:rsidP="006C0B32">
            <w:pPr>
              <w:widowControl w:val="0"/>
              <w:jc w:val="center"/>
              <w:rPr>
                <w:sz w:val="16"/>
                <w:szCs w:val="16"/>
              </w:rPr>
            </w:pPr>
          </w:p>
        </w:tc>
        <w:tc>
          <w:tcPr>
            <w:tcW w:w="2520" w:type="dxa"/>
          </w:tcPr>
          <w:p w14:paraId="4E43AA27" w14:textId="77777777" w:rsidR="00A4571A" w:rsidRPr="00A4571A" w:rsidRDefault="00A4571A" w:rsidP="006C0B32">
            <w:pPr>
              <w:widowControl w:val="0"/>
              <w:rPr>
                <w:sz w:val="16"/>
                <w:szCs w:val="16"/>
              </w:rPr>
            </w:pPr>
          </w:p>
        </w:tc>
        <w:tc>
          <w:tcPr>
            <w:tcW w:w="504" w:type="dxa"/>
            <w:vAlign w:val="center"/>
          </w:tcPr>
          <w:p w14:paraId="14E36865" w14:textId="77777777" w:rsidR="00A4571A" w:rsidRPr="00A4571A" w:rsidRDefault="00A4571A" w:rsidP="006C0B32">
            <w:pPr>
              <w:widowControl w:val="0"/>
              <w:jc w:val="center"/>
              <w:rPr>
                <w:sz w:val="16"/>
                <w:szCs w:val="16"/>
              </w:rPr>
            </w:pPr>
            <w:r w:rsidRPr="00A4571A">
              <w:rPr>
                <w:sz w:val="16"/>
                <w:szCs w:val="16"/>
              </w:rPr>
              <w:t>N/A</w:t>
            </w:r>
          </w:p>
        </w:tc>
        <w:tc>
          <w:tcPr>
            <w:tcW w:w="504" w:type="dxa"/>
            <w:vAlign w:val="center"/>
          </w:tcPr>
          <w:p w14:paraId="7328B671" w14:textId="77777777" w:rsidR="00A4571A" w:rsidRPr="00A4571A" w:rsidRDefault="00A4571A" w:rsidP="006C0B32">
            <w:pPr>
              <w:widowControl w:val="0"/>
              <w:jc w:val="center"/>
              <w:rPr>
                <w:sz w:val="16"/>
                <w:szCs w:val="16"/>
              </w:rPr>
            </w:pPr>
            <w:r w:rsidRPr="00A4571A">
              <w:rPr>
                <w:sz w:val="16"/>
                <w:szCs w:val="16"/>
              </w:rPr>
              <w:t>1-2</w:t>
            </w:r>
          </w:p>
        </w:tc>
        <w:tc>
          <w:tcPr>
            <w:tcW w:w="504" w:type="dxa"/>
            <w:vAlign w:val="center"/>
          </w:tcPr>
          <w:p w14:paraId="7BEBFF63" w14:textId="77777777" w:rsidR="00A4571A" w:rsidRPr="00A4571A" w:rsidRDefault="00A4571A" w:rsidP="006C0B32">
            <w:pPr>
              <w:widowControl w:val="0"/>
              <w:jc w:val="center"/>
              <w:rPr>
                <w:sz w:val="16"/>
                <w:szCs w:val="16"/>
              </w:rPr>
            </w:pPr>
            <w:r w:rsidRPr="00A4571A">
              <w:rPr>
                <w:sz w:val="16"/>
                <w:szCs w:val="16"/>
              </w:rPr>
              <w:t>3-4</w:t>
            </w:r>
          </w:p>
        </w:tc>
        <w:tc>
          <w:tcPr>
            <w:tcW w:w="504" w:type="dxa"/>
            <w:vAlign w:val="center"/>
          </w:tcPr>
          <w:p w14:paraId="27B1805D" w14:textId="77777777" w:rsidR="00A4571A" w:rsidRPr="00A4571A" w:rsidRDefault="00A4571A" w:rsidP="006C0B32">
            <w:pPr>
              <w:widowControl w:val="0"/>
              <w:jc w:val="center"/>
              <w:rPr>
                <w:sz w:val="16"/>
                <w:szCs w:val="16"/>
              </w:rPr>
            </w:pPr>
            <w:r w:rsidRPr="00A4571A">
              <w:rPr>
                <w:sz w:val="16"/>
                <w:szCs w:val="16"/>
              </w:rPr>
              <w:t>5-6</w:t>
            </w:r>
          </w:p>
        </w:tc>
        <w:tc>
          <w:tcPr>
            <w:tcW w:w="504" w:type="dxa"/>
            <w:vAlign w:val="center"/>
          </w:tcPr>
          <w:p w14:paraId="5F962BF3" w14:textId="77777777" w:rsidR="00A4571A" w:rsidRPr="00A4571A" w:rsidRDefault="00A4571A" w:rsidP="006C0B32">
            <w:pPr>
              <w:widowControl w:val="0"/>
              <w:jc w:val="center"/>
              <w:rPr>
                <w:sz w:val="16"/>
                <w:szCs w:val="16"/>
              </w:rPr>
            </w:pPr>
            <w:r w:rsidRPr="00A4571A">
              <w:rPr>
                <w:sz w:val="16"/>
                <w:szCs w:val="16"/>
              </w:rPr>
              <w:t>7+</w:t>
            </w:r>
          </w:p>
        </w:tc>
      </w:tr>
      <w:tr w:rsidR="00A4571A" w:rsidRPr="00E2692B" w14:paraId="7A568CE7" w14:textId="77777777" w:rsidTr="00B80AC6">
        <w:trPr>
          <w:cantSplit/>
          <w:trHeight w:val="215"/>
        </w:trPr>
        <w:tc>
          <w:tcPr>
            <w:tcW w:w="3055" w:type="dxa"/>
            <w:vAlign w:val="center"/>
          </w:tcPr>
          <w:p w14:paraId="50A3AECC" w14:textId="77777777" w:rsidR="00A4571A" w:rsidRPr="00847451" w:rsidRDefault="00A4571A" w:rsidP="006C0B32">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32759B6E"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1"/>
              <w14:checkedState w14:val="2612" w14:font="MS Gothic"/>
              <w14:uncheckedState w14:val="2610" w14:font="MS Gothic"/>
            </w14:checkbox>
          </w:sdtPr>
          <w:sdtContent>
            <w:tc>
              <w:tcPr>
                <w:tcW w:w="468" w:type="dxa"/>
                <w:vAlign w:val="center"/>
              </w:tcPr>
              <w:p w14:paraId="64D8A433" w14:textId="176C433C"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66201F2D"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7958FBB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65BD19FB"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229A9A1C" w14:textId="77777777" w:rsidR="00A4571A" w:rsidRPr="00050730" w:rsidRDefault="00A4571A" w:rsidP="006C0B32">
            <w:pPr>
              <w:widowControl w:val="0"/>
              <w:jc w:val="center"/>
              <w:rPr>
                <w:sz w:val="22"/>
              </w:rPr>
            </w:pPr>
          </w:p>
        </w:tc>
        <w:tc>
          <w:tcPr>
            <w:tcW w:w="2520" w:type="dxa"/>
            <w:vAlign w:val="center"/>
          </w:tcPr>
          <w:p w14:paraId="2016FB8A" w14:textId="77777777" w:rsidR="00A4571A" w:rsidRPr="00847451" w:rsidRDefault="00A4571A" w:rsidP="006C0B32">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2CBCAF08"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5D938DD6"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00B532F9"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427120F8"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090AB1E0" w14:textId="5F571663" w:rsidR="00A4571A" w:rsidRPr="00050730" w:rsidRDefault="006C0B32" w:rsidP="006C0B32">
                <w:pPr>
                  <w:widowControl w:val="0"/>
                  <w:jc w:val="center"/>
                  <w:rPr>
                    <w:b/>
                    <w:sz w:val="22"/>
                  </w:rPr>
                </w:pPr>
                <w:r>
                  <w:rPr>
                    <w:rFonts w:ascii="MS Gothic" w:eastAsia="MS Gothic" w:hAnsi="MS Gothic" w:hint="eastAsia"/>
                    <w:b/>
                    <w:sz w:val="22"/>
                  </w:rPr>
                  <w:t>☒</w:t>
                </w:r>
              </w:p>
            </w:tc>
          </w:sdtContent>
        </w:sdt>
      </w:tr>
      <w:tr w:rsidR="00A4571A" w:rsidRPr="00E2692B" w14:paraId="63333B2B" w14:textId="77777777" w:rsidTr="00B80AC6">
        <w:trPr>
          <w:cantSplit/>
          <w:trHeight w:val="152"/>
        </w:trPr>
        <w:tc>
          <w:tcPr>
            <w:tcW w:w="3055" w:type="dxa"/>
            <w:vAlign w:val="center"/>
          </w:tcPr>
          <w:p w14:paraId="65687267" w14:textId="77777777" w:rsidR="00A4571A" w:rsidRPr="00847451" w:rsidRDefault="00A4571A" w:rsidP="006C0B32">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72F9B640"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70D1B779"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0"/>
              <w14:checkedState w14:val="2612" w14:font="MS Gothic"/>
              <w14:uncheckedState w14:val="2610" w14:font="MS Gothic"/>
            </w14:checkbox>
          </w:sdtPr>
          <w:sdtContent>
            <w:tc>
              <w:tcPr>
                <w:tcW w:w="467" w:type="dxa"/>
                <w:vAlign w:val="center"/>
              </w:tcPr>
              <w:p w14:paraId="38789179"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9811871"/>
            <w14:checkbox>
              <w14:checked w14:val="1"/>
              <w14:checkedState w14:val="2612" w14:font="MS Gothic"/>
              <w14:uncheckedState w14:val="2610" w14:font="MS Gothic"/>
            </w14:checkbox>
          </w:sdtPr>
          <w:sdtContent>
            <w:tc>
              <w:tcPr>
                <w:tcW w:w="468" w:type="dxa"/>
                <w:vAlign w:val="center"/>
              </w:tcPr>
              <w:p w14:paraId="047193D2" w14:textId="1A4DE2CC"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14408FFF"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BE0DFAA" w14:textId="77777777" w:rsidR="00A4571A" w:rsidRPr="00050730" w:rsidRDefault="00A4571A" w:rsidP="006C0B32">
            <w:pPr>
              <w:widowControl w:val="0"/>
              <w:jc w:val="center"/>
              <w:rPr>
                <w:sz w:val="22"/>
              </w:rPr>
            </w:pPr>
          </w:p>
        </w:tc>
        <w:tc>
          <w:tcPr>
            <w:tcW w:w="2520" w:type="dxa"/>
            <w:vAlign w:val="center"/>
          </w:tcPr>
          <w:p w14:paraId="4CF12ECF" w14:textId="77777777" w:rsidR="00A4571A" w:rsidRPr="00847451" w:rsidRDefault="00A4571A" w:rsidP="006C0B32">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5B9DA1ED" w14:textId="19637780"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4959DC0F"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175C18E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4334D7A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5D42B55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C428357" w14:textId="77777777" w:rsidTr="00B80AC6">
        <w:trPr>
          <w:cantSplit/>
          <w:trHeight w:val="152"/>
        </w:trPr>
        <w:tc>
          <w:tcPr>
            <w:tcW w:w="3055" w:type="dxa"/>
            <w:vAlign w:val="center"/>
          </w:tcPr>
          <w:p w14:paraId="3F71D0CA" w14:textId="77777777" w:rsidR="00A4571A" w:rsidRPr="00847451" w:rsidRDefault="00A4571A" w:rsidP="006C0B32">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0C63AC01"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1"/>
              <w14:checkedState w14:val="2612" w14:font="MS Gothic"/>
              <w14:uncheckedState w14:val="2610" w14:font="MS Gothic"/>
            </w14:checkbox>
          </w:sdtPr>
          <w:sdtContent>
            <w:tc>
              <w:tcPr>
                <w:tcW w:w="468" w:type="dxa"/>
                <w:vAlign w:val="center"/>
              </w:tcPr>
              <w:p w14:paraId="66CA54F0" w14:textId="1F288171"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534933724"/>
            <w14:checkbox>
              <w14:checked w14:val="0"/>
              <w14:checkedState w14:val="2612" w14:font="MS Gothic"/>
              <w14:uncheckedState w14:val="2610" w14:font="MS Gothic"/>
            </w14:checkbox>
          </w:sdtPr>
          <w:sdtContent>
            <w:tc>
              <w:tcPr>
                <w:tcW w:w="467" w:type="dxa"/>
                <w:vAlign w:val="center"/>
              </w:tcPr>
              <w:p w14:paraId="7B296C53"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7F2DB6F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17D21E72"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72E6ABBD" w14:textId="77777777" w:rsidR="00A4571A" w:rsidRPr="00050730" w:rsidRDefault="00A4571A" w:rsidP="006C0B32">
            <w:pPr>
              <w:widowControl w:val="0"/>
              <w:jc w:val="center"/>
              <w:rPr>
                <w:sz w:val="22"/>
              </w:rPr>
            </w:pPr>
          </w:p>
        </w:tc>
        <w:tc>
          <w:tcPr>
            <w:tcW w:w="2520" w:type="dxa"/>
            <w:vAlign w:val="center"/>
          </w:tcPr>
          <w:p w14:paraId="165777EF" w14:textId="77777777" w:rsidR="00A4571A" w:rsidRPr="00847451" w:rsidRDefault="00A4571A" w:rsidP="006C0B32">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34A0D27C" w14:textId="68099BC3"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18B79D8A"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57237D5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078C540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2D7FD60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23FE76C" w14:textId="77777777" w:rsidTr="00B80AC6">
        <w:trPr>
          <w:cantSplit/>
          <w:trHeight w:val="152"/>
        </w:trPr>
        <w:tc>
          <w:tcPr>
            <w:tcW w:w="3055" w:type="dxa"/>
            <w:vAlign w:val="center"/>
          </w:tcPr>
          <w:p w14:paraId="3EB56E4E" w14:textId="77777777" w:rsidR="00A4571A" w:rsidRPr="00847451" w:rsidRDefault="00A4571A" w:rsidP="006C0B32">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51558E09"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5A36D818"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050CEEF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1"/>
              <w14:checkedState w14:val="2612" w14:font="MS Gothic"/>
              <w14:uncheckedState w14:val="2610" w14:font="MS Gothic"/>
            </w14:checkbox>
          </w:sdtPr>
          <w:sdtContent>
            <w:tc>
              <w:tcPr>
                <w:tcW w:w="468" w:type="dxa"/>
                <w:vAlign w:val="center"/>
              </w:tcPr>
              <w:p w14:paraId="5C38D9FD" w14:textId="030786A9"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0C0FB1B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121045B" w14:textId="77777777" w:rsidR="00A4571A" w:rsidRPr="00050730" w:rsidRDefault="00A4571A" w:rsidP="006C0B32">
            <w:pPr>
              <w:widowControl w:val="0"/>
              <w:jc w:val="center"/>
              <w:rPr>
                <w:sz w:val="22"/>
              </w:rPr>
            </w:pPr>
          </w:p>
        </w:tc>
        <w:tc>
          <w:tcPr>
            <w:tcW w:w="2520" w:type="dxa"/>
            <w:vAlign w:val="center"/>
          </w:tcPr>
          <w:p w14:paraId="7AB0F936" w14:textId="77777777" w:rsidR="00A4571A" w:rsidRPr="00847451" w:rsidRDefault="00A4571A" w:rsidP="006C0B32">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72558ADE" w14:textId="5930D0D9"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56BD6966"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3B81468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697C3030"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5C519EA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437A3B4" w14:textId="77777777" w:rsidTr="00B80AC6">
        <w:trPr>
          <w:cantSplit/>
          <w:trHeight w:val="152"/>
        </w:trPr>
        <w:tc>
          <w:tcPr>
            <w:tcW w:w="3055" w:type="dxa"/>
            <w:vAlign w:val="center"/>
          </w:tcPr>
          <w:p w14:paraId="289DFF04" w14:textId="77777777" w:rsidR="00A4571A" w:rsidRPr="00847451" w:rsidRDefault="00A4571A" w:rsidP="006C0B32">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504CFBB1"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34609AD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79209592"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72170B15"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79110702" w14:textId="76781BF9" w:rsidR="00A4571A" w:rsidRPr="00050730" w:rsidRDefault="006C0B32" w:rsidP="006C0B32">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D46C49A" w14:textId="77777777" w:rsidR="00A4571A" w:rsidRPr="00050730" w:rsidRDefault="00A4571A" w:rsidP="006C0B32">
            <w:pPr>
              <w:widowControl w:val="0"/>
              <w:jc w:val="center"/>
              <w:rPr>
                <w:sz w:val="22"/>
              </w:rPr>
            </w:pPr>
          </w:p>
        </w:tc>
        <w:tc>
          <w:tcPr>
            <w:tcW w:w="2520" w:type="dxa"/>
            <w:vAlign w:val="center"/>
          </w:tcPr>
          <w:p w14:paraId="3EF0F893" w14:textId="77777777" w:rsidR="00A4571A" w:rsidRPr="00847451" w:rsidRDefault="00A4571A" w:rsidP="006C0B32">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3D7CF4D2" w14:textId="512EE489"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7DC8F8D2"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21FE9D02"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3FDA0E00"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2B57D94A"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D9899C5" w14:textId="77777777" w:rsidTr="00B80AC6">
        <w:trPr>
          <w:cantSplit/>
          <w:trHeight w:val="152"/>
        </w:trPr>
        <w:tc>
          <w:tcPr>
            <w:tcW w:w="3055" w:type="dxa"/>
            <w:vAlign w:val="center"/>
          </w:tcPr>
          <w:p w14:paraId="45901698" w14:textId="77777777" w:rsidR="00A4571A" w:rsidRPr="00847451" w:rsidRDefault="00A4571A" w:rsidP="006C0B32">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43BF95C4"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27E16429"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0CCC3836"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1"/>
              <w14:checkedState w14:val="2612" w14:font="MS Gothic"/>
              <w14:uncheckedState w14:val="2610" w14:font="MS Gothic"/>
            </w14:checkbox>
          </w:sdtPr>
          <w:sdtContent>
            <w:tc>
              <w:tcPr>
                <w:tcW w:w="468" w:type="dxa"/>
                <w:vAlign w:val="center"/>
              </w:tcPr>
              <w:p w14:paraId="119535C1" w14:textId="5C8E62BD"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822388880"/>
            <w14:checkbox>
              <w14:checked w14:val="0"/>
              <w14:checkedState w14:val="2612" w14:font="MS Gothic"/>
              <w14:uncheckedState w14:val="2610" w14:font="MS Gothic"/>
            </w14:checkbox>
          </w:sdtPr>
          <w:sdtContent>
            <w:tc>
              <w:tcPr>
                <w:tcW w:w="468" w:type="dxa"/>
                <w:vAlign w:val="center"/>
              </w:tcPr>
              <w:p w14:paraId="243BE131"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83AD17F" w14:textId="77777777" w:rsidR="00A4571A" w:rsidRPr="00050730" w:rsidRDefault="00A4571A" w:rsidP="006C0B32">
            <w:pPr>
              <w:widowControl w:val="0"/>
              <w:jc w:val="center"/>
              <w:rPr>
                <w:sz w:val="22"/>
              </w:rPr>
            </w:pPr>
          </w:p>
        </w:tc>
        <w:tc>
          <w:tcPr>
            <w:tcW w:w="2520" w:type="dxa"/>
            <w:vAlign w:val="center"/>
          </w:tcPr>
          <w:p w14:paraId="7383AD8E" w14:textId="77777777" w:rsidR="00A4571A" w:rsidRPr="00847451" w:rsidRDefault="00A4571A" w:rsidP="006C0B32">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1DA6182D" w14:textId="4E1D1EBE"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07FA25E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228DDC0D"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373FA83A"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20259A2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3559E55" w14:textId="77777777" w:rsidTr="00B80AC6">
        <w:trPr>
          <w:cantSplit/>
          <w:trHeight w:val="152"/>
        </w:trPr>
        <w:tc>
          <w:tcPr>
            <w:tcW w:w="3055" w:type="dxa"/>
            <w:vAlign w:val="center"/>
          </w:tcPr>
          <w:p w14:paraId="42500A36" w14:textId="77777777" w:rsidR="00A4571A" w:rsidRPr="00847451" w:rsidRDefault="00A4571A" w:rsidP="006C0B32">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13A485D3"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0"/>
              <w14:checkedState w14:val="2612" w14:font="MS Gothic"/>
              <w14:uncheckedState w14:val="2610" w14:font="MS Gothic"/>
            </w14:checkbox>
          </w:sdtPr>
          <w:sdtContent>
            <w:tc>
              <w:tcPr>
                <w:tcW w:w="468" w:type="dxa"/>
                <w:vAlign w:val="center"/>
              </w:tcPr>
              <w:p w14:paraId="29AE98B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91574858"/>
            <w14:checkbox>
              <w14:checked w14:val="1"/>
              <w14:checkedState w14:val="2612" w14:font="MS Gothic"/>
              <w14:uncheckedState w14:val="2610" w14:font="MS Gothic"/>
            </w14:checkbox>
          </w:sdtPr>
          <w:sdtContent>
            <w:tc>
              <w:tcPr>
                <w:tcW w:w="467" w:type="dxa"/>
                <w:vAlign w:val="center"/>
              </w:tcPr>
              <w:p w14:paraId="2A256CA3" w14:textId="198F37B8"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78C57FFB"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4BCBA70F"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ED4D36C" w14:textId="77777777" w:rsidR="00A4571A" w:rsidRPr="00050730" w:rsidRDefault="00A4571A" w:rsidP="006C0B32">
            <w:pPr>
              <w:widowControl w:val="0"/>
              <w:jc w:val="center"/>
              <w:rPr>
                <w:sz w:val="22"/>
              </w:rPr>
            </w:pPr>
          </w:p>
        </w:tc>
        <w:tc>
          <w:tcPr>
            <w:tcW w:w="2520" w:type="dxa"/>
            <w:vAlign w:val="center"/>
          </w:tcPr>
          <w:p w14:paraId="25BFC26F" w14:textId="77777777" w:rsidR="00A4571A" w:rsidRPr="00847451" w:rsidRDefault="00A4571A" w:rsidP="006C0B32">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4892DAE4" w14:textId="50CE5B83"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44E42A01"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002C45A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3D78D09D"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5EE7F2A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89C2BEB" w14:textId="77777777" w:rsidTr="00B80AC6">
        <w:trPr>
          <w:cantSplit/>
          <w:trHeight w:val="152"/>
        </w:trPr>
        <w:tc>
          <w:tcPr>
            <w:tcW w:w="3055" w:type="dxa"/>
            <w:vAlign w:val="center"/>
          </w:tcPr>
          <w:p w14:paraId="06A7E14C" w14:textId="77777777" w:rsidR="00A4571A" w:rsidRPr="00847451" w:rsidRDefault="00A4571A" w:rsidP="006C0B32">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717ADFD9"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11EA6D5D"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6972410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1"/>
              <w14:checkedState w14:val="2612" w14:font="MS Gothic"/>
              <w14:uncheckedState w14:val="2610" w14:font="MS Gothic"/>
            </w14:checkbox>
          </w:sdtPr>
          <w:sdtContent>
            <w:tc>
              <w:tcPr>
                <w:tcW w:w="468" w:type="dxa"/>
                <w:vAlign w:val="center"/>
              </w:tcPr>
              <w:p w14:paraId="5F369FBC" w14:textId="1FE47C53"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552618586"/>
            <w14:checkbox>
              <w14:checked w14:val="0"/>
              <w14:checkedState w14:val="2612" w14:font="MS Gothic"/>
              <w14:uncheckedState w14:val="2610" w14:font="MS Gothic"/>
            </w14:checkbox>
          </w:sdtPr>
          <w:sdtContent>
            <w:tc>
              <w:tcPr>
                <w:tcW w:w="468" w:type="dxa"/>
                <w:vAlign w:val="center"/>
              </w:tcPr>
              <w:p w14:paraId="4D9ACD7B"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46C9CDE3" w14:textId="77777777" w:rsidR="00A4571A" w:rsidRPr="00050730" w:rsidRDefault="00A4571A" w:rsidP="006C0B32">
            <w:pPr>
              <w:widowControl w:val="0"/>
              <w:jc w:val="center"/>
              <w:rPr>
                <w:sz w:val="22"/>
              </w:rPr>
            </w:pPr>
          </w:p>
        </w:tc>
        <w:tc>
          <w:tcPr>
            <w:tcW w:w="2520" w:type="dxa"/>
            <w:vAlign w:val="center"/>
          </w:tcPr>
          <w:p w14:paraId="46EC4E03" w14:textId="77777777" w:rsidR="00A4571A" w:rsidRPr="00847451" w:rsidRDefault="00A4571A" w:rsidP="006C0B32">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7279AD0B"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40F064AD"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6153070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4942857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180811B6" w14:textId="557C9547" w:rsidR="00A4571A" w:rsidRPr="00050730" w:rsidRDefault="006C0B32" w:rsidP="006C0B32">
                <w:pPr>
                  <w:widowControl w:val="0"/>
                  <w:jc w:val="center"/>
                  <w:rPr>
                    <w:b/>
                    <w:sz w:val="22"/>
                  </w:rPr>
                </w:pPr>
                <w:r>
                  <w:rPr>
                    <w:rFonts w:ascii="MS Gothic" w:eastAsia="MS Gothic" w:hAnsi="MS Gothic" w:hint="eastAsia"/>
                    <w:b/>
                    <w:sz w:val="22"/>
                  </w:rPr>
                  <w:t>☒</w:t>
                </w:r>
              </w:p>
            </w:tc>
          </w:sdtContent>
        </w:sdt>
      </w:tr>
      <w:tr w:rsidR="00A4571A" w:rsidRPr="00E2692B" w14:paraId="725A6714" w14:textId="77777777" w:rsidTr="00B80AC6">
        <w:trPr>
          <w:cantSplit/>
          <w:trHeight w:val="152"/>
        </w:trPr>
        <w:tc>
          <w:tcPr>
            <w:tcW w:w="3055" w:type="dxa"/>
            <w:vAlign w:val="center"/>
          </w:tcPr>
          <w:p w14:paraId="6A4D7DB5" w14:textId="77777777" w:rsidR="00A4571A" w:rsidRPr="00847451" w:rsidRDefault="00A4571A" w:rsidP="006C0B32">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39DC7075"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58D2FAF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30F2B3F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1"/>
              <w14:checkedState w14:val="2612" w14:font="MS Gothic"/>
              <w14:uncheckedState w14:val="2610" w14:font="MS Gothic"/>
            </w14:checkbox>
          </w:sdtPr>
          <w:sdtContent>
            <w:tc>
              <w:tcPr>
                <w:tcW w:w="468" w:type="dxa"/>
                <w:vAlign w:val="center"/>
              </w:tcPr>
              <w:p w14:paraId="69EFDE14" w14:textId="54A4405D"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3227980F"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401356A" w14:textId="77777777" w:rsidR="00A4571A" w:rsidRPr="00050730" w:rsidRDefault="00A4571A" w:rsidP="006C0B32">
            <w:pPr>
              <w:widowControl w:val="0"/>
              <w:jc w:val="center"/>
              <w:rPr>
                <w:sz w:val="22"/>
              </w:rPr>
            </w:pPr>
          </w:p>
        </w:tc>
        <w:tc>
          <w:tcPr>
            <w:tcW w:w="2520" w:type="dxa"/>
            <w:vAlign w:val="center"/>
          </w:tcPr>
          <w:p w14:paraId="2D6B05AA" w14:textId="77777777" w:rsidR="00A4571A" w:rsidRPr="00847451" w:rsidRDefault="00A4571A" w:rsidP="006C0B32">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7DC522A5" w14:textId="47B231CC"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0ECF169F"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39A37CD9"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4FF95551"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2B4ADF0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76C85772" w14:textId="77777777" w:rsidTr="00B80AC6">
        <w:trPr>
          <w:cantSplit/>
          <w:trHeight w:val="152"/>
        </w:trPr>
        <w:tc>
          <w:tcPr>
            <w:tcW w:w="3055" w:type="dxa"/>
            <w:vAlign w:val="center"/>
          </w:tcPr>
          <w:p w14:paraId="1131672D" w14:textId="77777777" w:rsidR="00A4571A" w:rsidRPr="00847451" w:rsidRDefault="00A4571A" w:rsidP="006C0B32">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2F4FD508"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24AC69C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1"/>
              <w14:checkedState w14:val="2612" w14:font="MS Gothic"/>
              <w14:uncheckedState w14:val="2610" w14:font="MS Gothic"/>
            </w14:checkbox>
          </w:sdtPr>
          <w:sdtContent>
            <w:tc>
              <w:tcPr>
                <w:tcW w:w="467" w:type="dxa"/>
                <w:vAlign w:val="center"/>
              </w:tcPr>
              <w:p w14:paraId="0562B0EB" w14:textId="280FC401"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3629CEA2"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0"/>
              <w14:checkedState w14:val="2612" w14:font="MS Gothic"/>
              <w14:uncheckedState w14:val="2610" w14:font="MS Gothic"/>
            </w14:checkbox>
          </w:sdtPr>
          <w:sdtContent>
            <w:tc>
              <w:tcPr>
                <w:tcW w:w="468" w:type="dxa"/>
                <w:vAlign w:val="center"/>
              </w:tcPr>
              <w:p w14:paraId="7CE8FD95"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1552A14" w14:textId="77777777" w:rsidR="00A4571A" w:rsidRPr="00050730" w:rsidRDefault="00A4571A" w:rsidP="006C0B32">
            <w:pPr>
              <w:widowControl w:val="0"/>
              <w:jc w:val="center"/>
              <w:rPr>
                <w:sz w:val="22"/>
              </w:rPr>
            </w:pPr>
          </w:p>
        </w:tc>
        <w:tc>
          <w:tcPr>
            <w:tcW w:w="2520" w:type="dxa"/>
            <w:vAlign w:val="center"/>
          </w:tcPr>
          <w:p w14:paraId="0B3BF8F1" w14:textId="77777777" w:rsidR="00A4571A" w:rsidRPr="00847451" w:rsidRDefault="00A4571A" w:rsidP="006C0B32">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16C9E775" w14:textId="0522808E"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5AC125EE"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3ED8FEAB"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25AEAC7B"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391BB3AA"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A15D11B" w14:textId="77777777" w:rsidTr="00B80AC6">
        <w:trPr>
          <w:cantSplit/>
          <w:trHeight w:val="152"/>
        </w:trPr>
        <w:tc>
          <w:tcPr>
            <w:tcW w:w="3055" w:type="dxa"/>
            <w:vAlign w:val="center"/>
          </w:tcPr>
          <w:p w14:paraId="7ECFB6AF" w14:textId="77777777" w:rsidR="00A4571A" w:rsidRPr="00847451" w:rsidRDefault="00A4571A" w:rsidP="006C0B32">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01A04499"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7C746025"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1"/>
              <w14:checkedState w14:val="2612" w14:font="MS Gothic"/>
              <w14:uncheckedState w14:val="2610" w14:font="MS Gothic"/>
            </w14:checkbox>
          </w:sdtPr>
          <w:sdtContent>
            <w:tc>
              <w:tcPr>
                <w:tcW w:w="467" w:type="dxa"/>
                <w:vAlign w:val="center"/>
              </w:tcPr>
              <w:p w14:paraId="17995EFC" w14:textId="0A802F67"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71DDAC01"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0"/>
              <w14:checkedState w14:val="2612" w14:font="MS Gothic"/>
              <w14:uncheckedState w14:val="2610" w14:font="MS Gothic"/>
            </w14:checkbox>
          </w:sdtPr>
          <w:sdtContent>
            <w:tc>
              <w:tcPr>
                <w:tcW w:w="468" w:type="dxa"/>
                <w:vAlign w:val="center"/>
              </w:tcPr>
              <w:p w14:paraId="601CA6F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463EFEDE" w14:textId="77777777" w:rsidR="00A4571A" w:rsidRPr="00050730" w:rsidRDefault="00A4571A" w:rsidP="006C0B32">
            <w:pPr>
              <w:widowControl w:val="0"/>
              <w:jc w:val="center"/>
              <w:rPr>
                <w:sz w:val="22"/>
              </w:rPr>
            </w:pPr>
          </w:p>
        </w:tc>
        <w:tc>
          <w:tcPr>
            <w:tcW w:w="2520" w:type="dxa"/>
            <w:vAlign w:val="center"/>
          </w:tcPr>
          <w:p w14:paraId="79C46502" w14:textId="77777777" w:rsidR="00A4571A" w:rsidRPr="00847451" w:rsidRDefault="00A4571A" w:rsidP="006C0B32">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7E64002C" w14:textId="2714D38B"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5D67A154"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6BA4EB67"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30E7D118"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484D572A"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2E28989" w14:textId="77777777" w:rsidTr="00B80AC6">
        <w:trPr>
          <w:cantSplit/>
          <w:trHeight w:val="152"/>
        </w:trPr>
        <w:tc>
          <w:tcPr>
            <w:tcW w:w="3055" w:type="dxa"/>
            <w:vAlign w:val="center"/>
          </w:tcPr>
          <w:p w14:paraId="1203D366" w14:textId="77777777" w:rsidR="00A4571A" w:rsidRPr="00847451" w:rsidRDefault="00A4571A" w:rsidP="006C0B32">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37D1BAAF"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1"/>
              <w14:checkedState w14:val="2612" w14:font="MS Gothic"/>
              <w14:uncheckedState w14:val="2610" w14:font="MS Gothic"/>
            </w14:checkbox>
          </w:sdtPr>
          <w:sdtContent>
            <w:tc>
              <w:tcPr>
                <w:tcW w:w="468" w:type="dxa"/>
                <w:vAlign w:val="center"/>
              </w:tcPr>
              <w:p w14:paraId="03F3A21F" w14:textId="501FB001"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349F2ADF"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593C7BE9"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006A7DC1"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1066FC01" w14:textId="77777777" w:rsidR="00A4571A" w:rsidRPr="00050730" w:rsidRDefault="00A4571A" w:rsidP="006C0B32">
            <w:pPr>
              <w:widowControl w:val="0"/>
              <w:jc w:val="center"/>
              <w:rPr>
                <w:sz w:val="22"/>
              </w:rPr>
            </w:pPr>
          </w:p>
        </w:tc>
        <w:tc>
          <w:tcPr>
            <w:tcW w:w="2520" w:type="dxa"/>
            <w:vAlign w:val="center"/>
          </w:tcPr>
          <w:p w14:paraId="59DE7041" w14:textId="77777777" w:rsidR="00A4571A" w:rsidRPr="00847451" w:rsidRDefault="00A4571A" w:rsidP="006C0B32">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4585544D" w14:textId="6932FD14" w:rsidR="00A4571A"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26FFF8AC"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44F3AB23"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52F93096" w14:textId="77777777" w:rsidR="00A4571A" w:rsidRPr="00050730" w:rsidRDefault="00A4571A"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3CC9C049" w14:textId="77777777" w:rsidR="00A4571A" w:rsidRPr="00050730" w:rsidRDefault="00A4571A" w:rsidP="006C0B32">
                <w:pPr>
                  <w:widowControl w:val="0"/>
                  <w:jc w:val="center"/>
                  <w:rPr>
                    <w:b/>
                    <w:sz w:val="22"/>
                  </w:rPr>
                </w:pPr>
                <w:r w:rsidRPr="00050730">
                  <w:rPr>
                    <w:rFonts w:ascii="MS Gothic" w:eastAsia="MS Gothic" w:hAnsi="MS Gothic" w:hint="eastAsia"/>
                    <w:b/>
                    <w:sz w:val="22"/>
                  </w:rPr>
                  <w:t>☐</w:t>
                </w:r>
              </w:p>
            </w:tc>
          </w:sdtContent>
        </w:sdt>
      </w:tr>
      <w:tr w:rsidR="00B80AC6" w:rsidRPr="00E2692B" w14:paraId="14EA7B01" w14:textId="77777777" w:rsidTr="00B80AC6">
        <w:trPr>
          <w:cantSplit/>
          <w:trHeight w:val="152"/>
        </w:trPr>
        <w:tc>
          <w:tcPr>
            <w:tcW w:w="3055" w:type="dxa"/>
            <w:vAlign w:val="center"/>
          </w:tcPr>
          <w:p w14:paraId="67C31E84" w14:textId="77777777" w:rsidR="00B80AC6" w:rsidRDefault="00B80AC6" w:rsidP="006C0B32">
            <w:pPr>
              <w:widowControl w:val="0"/>
              <w:rPr>
                <w:sz w:val="20"/>
                <w:szCs w:val="20"/>
              </w:rPr>
            </w:pPr>
          </w:p>
        </w:tc>
        <w:tc>
          <w:tcPr>
            <w:tcW w:w="467" w:type="dxa"/>
            <w:vAlign w:val="center"/>
          </w:tcPr>
          <w:p w14:paraId="43768E50" w14:textId="77777777" w:rsidR="00B80AC6" w:rsidRPr="00050730" w:rsidRDefault="00B80AC6" w:rsidP="006C0B32">
            <w:pPr>
              <w:widowControl w:val="0"/>
              <w:jc w:val="center"/>
              <w:rPr>
                <w:b/>
                <w:sz w:val="22"/>
              </w:rPr>
            </w:pPr>
          </w:p>
        </w:tc>
        <w:tc>
          <w:tcPr>
            <w:tcW w:w="468" w:type="dxa"/>
            <w:vAlign w:val="center"/>
          </w:tcPr>
          <w:p w14:paraId="363E5D2B" w14:textId="77777777" w:rsidR="00B80AC6" w:rsidRPr="00050730" w:rsidRDefault="00B80AC6" w:rsidP="006C0B32">
            <w:pPr>
              <w:widowControl w:val="0"/>
              <w:jc w:val="center"/>
              <w:rPr>
                <w:b/>
                <w:sz w:val="22"/>
              </w:rPr>
            </w:pPr>
          </w:p>
        </w:tc>
        <w:tc>
          <w:tcPr>
            <w:tcW w:w="467" w:type="dxa"/>
            <w:vAlign w:val="center"/>
          </w:tcPr>
          <w:p w14:paraId="118906C0" w14:textId="77777777" w:rsidR="00B80AC6" w:rsidRPr="00050730" w:rsidRDefault="00B80AC6" w:rsidP="006C0B32">
            <w:pPr>
              <w:widowControl w:val="0"/>
              <w:jc w:val="center"/>
              <w:rPr>
                <w:b/>
                <w:sz w:val="22"/>
              </w:rPr>
            </w:pPr>
          </w:p>
        </w:tc>
        <w:tc>
          <w:tcPr>
            <w:tcW w:w="468" w:type="dxa"/>
            <w:vAlign w:val="center"/>
          </w:tcPr>
          <w:p w14:paraId="50D4BC34" w14:textId="77777777" w:rsidR="00B80AC6" w:rsidRPr="00050730" w:rsidRDefault="00B80AC6" w:rsidP="006C0B32">
            <w:pPr>
              <w:widowControl w:val="0"/>
              <w:jc w:val="center"/>
              <w:rPr>
                <w:b/>
                <w:sz w:val="22"/>
              </w:rPr>
            </w:pPr>
          </w:p>
        </w:tc>
        <w:tc>
          <w:tcPr>
            <w:tcW w:w="468" w:type="dxa"/>
            <w:vAlign w:val="center"/>
          </w:tcPr>
          <w:p w14:paraId="0C450989" w14:textId="77777777" w:rsidR="00B80AC6" w:rsidRPr="00050730" w:rsidRDefault="00B80AC6" w:rsidP="006C0B32">
            <w:pPr>
              <w:widowControl w:val="0"/>
              <w:jc w:val="center"/>
              <w:rPr>
                <w:b/>
                <w:sz w:val="22"/>
              </w:rPr>
            </w:pPr>
          </w:p>
        </w:tc>
        <w:tc>
          <w:tcPr>
            <w:tcW w:w="272" w:type="dxa"/>
            <w:gridSpan w:val="2"/>
            <w:vAlign w:val="center"/>
          </w:tcPr>
          <w:p w14:paraId="4F8B7CCC" w14:textId="77777777" w:rsidR="00B80AC6" w:rsidRPr="00050730" w:rsidRDefault="00B80AC6" w:rsidP="006C0B32">
            <w:pPr>
              <w:widowControl w:val="0"/>
              <w:jc w:val="center"/>
              <w:rPr>
                <w:sz w:val="22"/>
              </w:rPr>
            </w:pPr>
          </w:p>
        </w:tc>
        <w:tc>
          <w:tcPr>
            <w:tcW w:w="2520" w:type="dxa"/>
            <w:vAlign w:val="center"/>
          </w:tcPr>
          <w:p w14:paraId="353F8882" w14:textId="77777777" w:rsidR="00B80AC6" w:rsidRPr="00847451" w:rsidRDefault="00B80AC6" w:rsidP="006C0B32">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6164BA5E" w14:textId="1185DE39" w:rsidR="00B80AC6"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704E8B80"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104AA829"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1B21EDB6"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7FA91729" w14:textId="77777777" w:rsidR="00B80AC6" w:rsidRPr="00050730" w:rsidRDefault="00B80AC6" w:rsidP="006C0B32">
                <w:pPr>
                  <w:widowControl w:val="0"/>
                  <w:jc w:val="center"/>
                  <w:rPr>
                    <w:b/>
                    <w:sz w:val="22"/>
                  </w:rPr>
                </w:pPr>
                <w:r w:rsidRPr="00050730">
                  <w:rPr>
                    <w:rFonts w:ascii="MS Gothic" w:eastAsia="MS Gothic" w:hAnsi="MS Gothic" w:hint="eastAsia"/>
                    <w:b/>
                    <w:sz w:val="22"/>
                  </w:rPr>
                  <w:t>☐</w:t>
                </w:r>
              </w:p>
            </w:tc>
          </w:sdtContent>
        </w:sdt>
      </w:tr>
      <w:tr w:rsidR="00B80AC6" w:rsidRPr="00E2692B" w14:paraId="2411AF89" w14:textId="77777777" w:rsidTr="00B80AC6">
        <w:trPr>
          <w:cantSplit/>
          <w:trHeight w:val="152"/>
        </w:trPr>
        <w:tc>
          <w:tcPr>
            <w:tcW w:w="3055" w:type="dxa"/>
            <w:vAlign w:val="center"/>
          </w:tcPr>
          <w:p w14:paraId="027D99A1" w14:textId="77777777" w:rsidR="00B80AC6" w:rsidRDefault="00B80AC6" w:rsidP="006C0B32">
            <w:pPr>
              <w:widowControl w:val="0"/>
              <w:rPr>
                <w:sz w:val="20"/>
                <w:szCs w:val="20"/>
              </w:rPr>
            </w:pPr>
          </w:p>
        </w:tc>
        <w:tc>
          <w:tcPr>
            <w:tcW w:w="467" w:type="dxa"/>
            <w:vAlign w:val="center"/>
          </w:tcPr>
          <w:p w14:paraId="277B54CF" w14:textId="77777777" w:rsidR="00B80AC6" w:rsidRDefault="00B80AC6" w:rsidP="006C0B32">
            <w:pPr>
              <w:widowControl w:val="0"/>
              <w:rPr>
                <w:sz w:val="20"/>
                <w:szCs w:val="20"/>
              </w:rPr>
            </w:pPr>
          </w:p>
        </w:tc>
        <w:tc>
          <w:tcPr>
            <w:tcW w:w="468" w:type="dxa"/>
            <w:vAlign w:val="center"/>
          </w:tcPr>
          <w:p w14:paraId="41716032" w14:textId="77777777" w:rsidR="00B80AC6" w:rsidRDefault="00B80AC6" w:rsidP="006C0B32">
            <w:pPr>
              <w:widowControl w:val="0"/>
              <w:rPr>
                <w:sz w:val="20"/>
                <w:szCs w:val="20"/>
              </w:rPr>
            </w:pPr>
          </w:p>
        </w:tc>
        <w:tc>
          <w:tcPr>
            <w:tcW w:w="467" w:type="dxa"/>
            <w:vAlign w:val="center"/>
          </w:tcPr>
          <w:p w14:paraId="35842439" w14:textId="77777777" w:rsidR="00B80AC6" w:rsidRDefault="00B80AC6" w:rsidP="006C0B32">
            <w:pPr>
              <w:widowControl w:val="0"/>
              <w:rPr>
                <w:sz w:val="20"/>
                <w:szCs w:val="20"/>
              </w:rPr>
            </w:pPr>
          </w:p>
        </w:tc>
        <w:tc>
          <w:tcPr>
            <w:tcW w:w="468" w:type="dxa"/>
            <w:vAlign w:val="center"/>
          </w:tcPr>
          <w:p w14:paraId="296E722E" w14:textId="77777777" w:rsidR="00B80AC6" w:rsidRDefault="00B80AC6" w:rsidP="006C0B32">
            <w:pPr>
              <w:widowControl w:val="0"/>
              <w:rPr>
                <w:sz w:val="20"/>
                <w:szCs w:val="20"/>
              </w:rPr>
            </w:pPr>
          </w:p>
        </w:tc>
        <w:tc>
          <w:tcPr>
            <w:tcW w:w="468" w:type="dxa"/>
            <w:vAlign w:val="center"/>
          </w:tcPr>
          <w:p w14:paraId="0D1F0F87" w14:textId="77777777" w:rsidR="00B80AC6" w:rsidRDefault="00B80AC6" w:rsidP="006C0B32">
            <w:pPr>
              <w:widowControl w:val="0"/>
              <w:rPr>
                <w:sz w:val="20"/>
                <w:szCs w:val="20"/>
              </w:rPr>
            </w:pPr>
          </w:p>
        </w:tc>
        <w:tc>
          <w:tcPr>
            <w:tcW w:w="272" w:type="dxa"/>
            <w:gridSpan w:val="2"/>
            <w:vAlign w:val="center"/>
          </w:tcPr>
          <w:p w14:paraId="7BA36616" w14:textId="77777777" w:rsidR="00B80AC6" w:rsidRPr="00050730" w:rsidRDefault="00B80AC6" w:rsidP="006C0B32">
            <w:pPr>
              <w:widowControl w:val="0"/>
              <w:jc w:val="center"/>
              <w:rPr>
                <w:sz w:val="22"/>
              </w:rPr>
            </w:pPr>
          </w:p>
        </w:tc>
        <w:tc>
          <w:tcPr>
            <w:tcW w:w="2520" w:type="dxa"/>
            <w:vAlign w:val="center"/>
          </w:tcPr>
          <w:p w14:paraId="46905519" w14:textId="77777777" w:rsidR="00B80AC6" w:rsidRPr="00847451" w:rsidRDefault="00B80AC6" w:rsidP="006C0B32">
            <w:pPr>
              <w:widowControl w:val="0"/>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2A1D8AB5" w14:textId="4B753F3F" w:rsidR="00B80AC6"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4A5F0770" w14:textId="77777777" w:rsidR="00B80AC6" w:rsidRPr="00050730" w:rsidRDefault="00B80AC6" w:rsidP="006C0B32">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3AAD2AAE"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204B2AA2"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7EAF3F05"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3DB1809C" w14:textId="77777777" w:rsidTr="00B80AC6">
        <w:trPr>
          <w:cantSplit/>
          <w:trHeight w:val="152"/>
        </w:trPr>
        <w:tc>
          <w:tcPr>
            <w:tcW w:w="3055" w:type="dxa"/>
            <w:vAlign w:val="center"/>
          </w:tcPr>
          <w:p w14:paraId="5587D30A" w14:textId="77777777" w:rsidR="00B80AC6" w:rsidRDefault="00B80AC6" w:rsidP="006C0B32">
            <w:pPr>
              <w:widowControl w:val="0"/>
              <w:rPr>
                <w:sz w:val="20"/>
                <w:szCs w:val="20"/>
              </w:rPr>
            </w:pPr>
          </w:p>
        </w:tc>
        <w:tc>
          <w:tcPr>
            <w:tcW w:w="467" w:type="dxa"/>
            <w:vAlign w:val="center"/>
          </w:tcPr>
          <w:p w14:paraId="56B81048" w14:textId="77777777" w:rsidR="00B80AC6" w:rsidRDefault="00B80AC6" w:rsidP="006C0B32">
            <w:pPr>
              <w:widowControl w:val="0"/>
              <w:rPr>
                <w:sz w:val="20"/>
                <w:szCs w:val="20"/>
              </w:rPr>
            </w:pPr>
          </w:p>
        </w:tc>
        <w:tc>
          <w:tcPr>
            <w:tcW w:w="468" w:type="dxa"/>
            <w:vAlign w:val="center"/>
          </w:tcPr>
          <w:p w14:paraId="6E557857" w14:textId="77777777" w:rsidR="00B80AC6" w:rsidRDefault="00B80AC6" w:rsidP="006C0B32">
            <w:pPr>
              <w:widowControl w:val="0"/>
              <w:rPr>
                <w:sz w:val="20"/>
                <w:szCs w:val="20"/>
              </w:rPr>
            </w:pPr>
          </w:p>
        </w:tc>
        <w:tc>
          <w:tcPr>
            <w:tcW w:w="467" w:type="dxa"/>
            <w:vAlign w:val="center"/>
          </w:tcPr>
          <w:p w14:paraId="5FF687CE" w14:textId="77777777" w:rsidR="00B80AC6" w:rsidRDefault="00B80AC6" w:rsidP="006C0B32">
            <w:pPr>
              <w:widowControl w:val="0"/>
              <w:rPr>
                <w:sz w:val="20"/>
                <w:szCs w:val="20"/>
              </w:rPr>
            </w:pPr>
          </w:p>
        </w:tc>
        <w:tc>
          <w:tcPr>
            <w:tcW w:w="468" w:type="dxa"/>
            <w:vAlign w:val="center"/>
          </w:tcPr>
          <w:p w14:paraId="0FC4E0C0" w14:textId="77777777" w:rsidR="00B80AC6" w:rsidRDefault="00B80AC6" w:rsidP="006C0B32">
            <w:pPr>
              <w:widowControl w:val="0"/>
              <w:rPr>
                <w:sz w:val="20"/>
                <w:szCs w:val="20"/>
              </w:rPr>
            </w:pPr>
          </w:p>
        </w:tc>
        <w:tc>
          <w:tcPr>
            <w:tcW w:w="468" w:type="dxa"/>
            <w:vAlign w:val="center"/>
          </w:tcPr>
          <w:p w14:paraId="0EEEE358" w14:textId="77777777" w:rsidR="00B80AC6" w:rsidRDefault="00B80AC6" w:rsidP="006C0B32">
            <w:pPr>
              <w:widowControl w:val="0"/>
              <w:rPr>
                <w:sz w:val="20"/>
                <w:szCs w:val="20"/>
              </w:rPr>
            </w:pPr>
          </w:p>
        </w:tc>
        <w:tc>
          <w:tcPr>
            <w:tcW w:w="272" w:type="dxa"/>
            <w:gridSpan w:val="2"/>
            <w:vAlign w:val="center"/>
          </w:tcPr>
          <w:p w14:paraId="7D946648" w14:textId="77777777" w:rsidR="00B80AC6" w:rsidRPr="00050730" w:rsidRDefault="00B80AC6" w:rsidP="006C0B32">
            <w:pPr>
              <w:widowControl w:val="0"/>
              <w:jc w:val="center"/>
              <w:rPr>
                <w:sz w:val="22"/>
              </w:rPr>
            </w:pPr>
          </w:p>
        </w:tc>
        <w:tc>
          <w:tcPr>
            <w:tcW w:w="2520" w:type="dxa"/>
            <w:vAlign w:val="center"/>
          </w:tcPr>
          <w:p w14:paraId="4124C4A7" w14:textId="77777777" w:rsidR="00B80AC6" w:rsidRPr="00847451" w:rsidRDefault="00295050" w:rsidP="006C0B32">
            <w:pPr>
              <w:widowControl w:val="0"/>
              <w:rPr>
                <w:sz w:val="20"/>
              </w:rPr>
            </w:pPr>
            <w:r>
              <w:rPr>
                <w:sz w:val="20"/>
              </w:rPr>
              <w:t xml:space="preserve">15.  Working </w:t>
            </w:r>
            <w:r w:rsidR="00437C71">
              <w:rPr>
                <w:sz w:val="20"/>
              </w:rPr>
              <w:t>w</w:t>
            </w:r>
            <w:r>
              <w:rPr>
                <w:sz w:val="20"/>
              </w:rPr>
              <w:t xml:space="preserve">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3A99151B"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1DCB8FDE" w14:textId="77777777" w:rsidR="00B80AC6" w:rsidRPr="00050730" w:rsidRDefault="00B80AC6" w:rsidP="006C0B32">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255AF012" w14:textId="66944A71" w:rsidR="00B80AC6"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2CB8B3C3"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44D515C8"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30390B58" w14:textId="77777777" w:rsidTr="00B80AC6">
        <w:trPr>
          <w:cantSplit/>
          <w:trHeight w:val="152"/>
        </w:trPr>
        <w:tc>
          <w:tcPr>
            <w:tcW w:w="3055" w:type="dxa"/>
            <w:vAlign w:val="center"/>
          </w:tcPr>
          <w:p w14:paraId="5D9FAA2D" w14:textId="77777777" w:rsidR="00B80AC6" w:rsidRDefault="00B80AC6" w:rsidP="006C0B32">
            <w:pPr>
              <w:widowControl w:val="0"/>
              <w:rPr>
                <w:sz w:val="20"/>
                <w:szCs w:val="20"/>
              </w:rPr>
            </w:pPr>
          </w:p>
        </w:tc>
        <w:tc>
          <w:tcPr>
            <w:tcW w:w="467" w:type="dxa"/>
            <w:vAlign w:val="center"/>
          </w:tcPr>
          <w:p w14:paraId="51506174" w14:textId="77777777" w:rsidR="00B80AC6" w:rsidRDefault="00B80AC6" w:rsidP="006C0B32">
            <w:pPr>
              <w:widowControl w:val="0"/>
              <w:rPr>
                <w:sz w:val="20"/>
                <w:szCs w:val="20"/>
              </w:rPr>
            </w:pPr>
          </w:p>
        </w:tc>
        <w:tc>
          <w:tcPr>
            <w:tcW w:w="468" w:type="dxa"/>
            <w:vAlign w:val="center"/>
          </w:tcPr>
          <w:p w14:paraId="13B78891" w14:textId="77777777" w:rsidR="00B80AC6" w:rsidRDefault="00B80AC6" w:rsidP="006C0B32">
            <w:pPr>
              <w:widowControl w:val="0"/>
              <w:rPr>
                <w:sz w:val="20"/>
                <w:szCs w:val="20"/>
              </w:rPr>
            </w:pPr>
          </w:p>
        </w:tc>
        <w:tc>
          <w:tcPr>
            <w:tcW w:w="467" w:type="dxa"/>
            <w:vAlign w:val="center"/>
          </w:tcPr>
          <w:p w14:paraId="02FEEBF6" w14:textId="77777777" w:rsidR="00B80AC6" w:rsidRDefault="00B80AC6" w:rsidP="006C0B32">
            <w:pPr>
              <w:widowControl w:val="0"/>
              <w:rPr>
                <w:sz w:val="20"/>
                <w:szCs w:val="20"/>
              </w:rPr>
            </w:pPr>
          </w:p>
        </w:tc>
        <w:tc>
          <w:tcPr>
            <w:tcW w:w="468" w:type="dxa"/>
            <w:vAlign w:val="center"/>
          </w:tcPr>
          <w:p w14:paraId="08AEE236" w14:textId="77777777" w:rsidR="00B80AC6" w:rsidRDefault="00B80AC6" w:rsidP="006C0B32">
            <w:pPr>
              <w:widowControl w:val="0"/>
              <w:rPr>
                <w:sz w:val="20"/>
                <w:szCs w:val="20"/>
              </w:rPr>
            </w:pPr>
          </w:p>
        </w:tc>
        <w:tc>
          <w:tcPr>
            <w:tcW w:w="468" w:type="dxa"/>
            <w:vAlign w:val="center"/>
          </w:tcPr>
          <w:p w14:paraId="3828DAAE" w14:textId="77777777" w:rsidR="00B80AC6" w:rsidRDefault="00B80AC6" w:rsidP="006C0B32">
            <w:pPr>
              <w:widowControl w:val="0"/>
              <w:rPr>
                <w:sz w:val="20"/>
                <w:szCs w:val="20"/>
              </w:rPr>
            </w:pPr>
          </w:p>
        </w:tc>
        <w:tc>
          <w:tcPr>
            <w:tcW w:w="272" w:type="dxa"/>
            <w:gridSpan w:val="2"/>
            <w:vAlign w:val="center"/>
          </w:tcPr>
          <w:p w14:paraId="125A245D" w14:textId="77777777" w:rsidR="00B80AC6" w:rsidRPr="00050730" w:rsidRDefault="00B80AC6" w:rsidP="006C0B32">
            <w:pPr>
              <w:widowControl w:val="0"/>
              <w:jc w:val="center"/>
              <w:rPr>
                <w:sz w:val="22"/>
              </w:rPr>
            </w:pPr>
          </w:p>
        </w:tc>
        <w:tc>
          <w:tcPr>
            <w:tcW w:w="2520" w:type="dxa"/>
            <w:vAlign w:val="center"/>
          </w:tcPr>
          <w:p w14:paraId="2731C234" w14:textId="77777777" w:rsidR="00B80AC6" w:rsidRPr="00847451" w:rsidRDefault="00B80AC6" w:rsidP="006C0B32">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3AF40421"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3E4F4B84" w14:textId="77777777" w:rsidR="00B80AC6" w:rsidRPr="00050730" w:rsidRDefault="00B80AC6" w:rsidP="006C0B32">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0310E584"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1"/>
              <w14:checkedState w14:val="2612" w14:font="MS Gothic"/>
              <w14:uncheckedState w14:val="2610" w14:font="MS Gothic"/>
            </w14:checkbox>
          </w:sdtPr>
          <w:sdtContent>
            <w:tc>
              <w:tcPr>
                <w:tcW w:w="504" w:type="dxa"/>
                <w:vAlign w:val="center"/>
              </w:tcPr>
              <w:p w14:paraId="3A41B545" w14:textId="203E09A7" w:rsidR="00B80AC6"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679165010"/>
            <w14:checkbox>
              <w14:checked w14:val="0"/>
              <w14:checkedState w14:val="2612" w14:font="MS Gothic"/>
              <w14:uncheckedState w14:val="2610" w14:font="MS Gothic"/>
            </w14:checkbox>
          </w:sdtPr>
          <w:sdtContent>
            <w:tc>
              <w:tcPr>
                <w:tcW w:w="504" w:type="dxa"/>
                <w:vAlign w:val="center"/>
              </w:tcPr>
              <w:p w14:paraId="05D3FA61"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7ED13485" w14:textId="77777777" w:rsidTr="00B80AC6">
        <w:trPr>
          <w:cantSplit/>
          <w:trHeight w:val="152"/>
        </w:trPr>
        <w:tc>
          <w:tcPr>
            <w:tcW w:w="3055" w:type="dxa"/>
            <w:vAlign w:val="center"/>
          </w:tcPr>
          <w:p w14:paraId="1774F9FA" w14:textId="77777777" w:rsidR="00B80AC6" w:rsidRDefault="00B80AC6" w:rsidP="006C0B32">
            <w:pPr>
              <w:widowControl w:val="0"/>
              <w:rPr>
                <w:sz w:val="20"/>
                <w:szCs w:val="20"/>
              </w:rPr>
            </w:pPr>
          </w:p>
        </w:tc>
        <w:tc>
          <w:tcPr>
            <w:tcW w:w="467" w:type="dxa"/>
            <w:vAlign w:val="center"/>
          </w:tcPr>
          <w:p w14:paraId="7DA69879" w14:textId="77777777" w:rsidR="00B80AC6" w:rsidRDefault="00B80AC6" w:rsidP="006C0B32">
            <w:pPr>
              <w:widowControl w:val="0"/>
              <w:rPr>
                <w:sz w:val="20"/>
                <w:szCs w:val="20"/>
              </w:rPr>
            </w:pPr>
          </w:p>
        </w:tc>
        <w:tc>
          <w:tcPr>
            <w:tcW w:w="468" w:type="dxa"/>
            <w:vAlign w:val="center"/>
          </w:tcPr>
          <w:p w14:paraId="7B34640C" w14:textId="77777777" w:rsidR="00B80AC6" w:rsidRDefault="00B80AC6" w:rsidP="006C0B32">
            <w:pPr>
              <w:widowControl w:val="0"/>
              <w:rPr>
                <w:sz w:val="20"/>
                <w:szCs w:val="20"/>
              </w:rPr>
            </w:pPr>
          </w:p>
        </w:tc>
        <w:tc>
          <w:tcPr>
            <w:tcW w:w="467" w:type="dxa"/>
            <w:vAlign w:val="center"/>
          </w:tcPr>
          <w:p w14:paraId="23EF1793" w14:textId="77777777" w:rsidR="00B80AC6" w:rsidRDefault="00B80AC6" w:rsidP="006C0B32">
            <w:pPr>
              <w:widowControl w:val="0"/>
              <w:rPr>
                <w:sz w:val="20"/>
                <w:szCs w:val="20"/>
              </w:rPr>
            </w:pPr>
          </w:p>
        </w:tc>
        <w:tc>
          <w:tcPr>
            <w:tcW w:w="468" w:type="dxa"/>
            <w:vAlign w:val="center"/>
          </w:tcPr>
          <w:p w14:paraId="26681595" w14:textId="77777777" w:rsidR="00B80AC6" w:rsidRDefault="00B80AC6" w:rsidP="006C0B32">
            <w:pPr>
              <w:widowControl w:val="0"/>
              <w:rPr>
                <w:sz w:val="20"/>
                <w:szCs w:val="20"/>
              </w:rPr>
            </w:pPr>
          </w:p>
        </w:tc>
        <w:tc>
          <w:tcPr>
            <w:tcW w:w="468" w:type="dxa"/>
            <w:vAlign w:val="center"/>
          </w:tcPr>
          <w:p w14:paraId="0210AAEE" w14:textId="77777777" w:rsidR="00B80AC6" w:rsidRDefault="00B80AC6" w:rsidP="006C0B32">
            <w:pPr>
              <w:widowControl w:val="0"/>
              <w:rPr>
                <w:sz w:val="20"/>
                <w:szCs w:val="20"/>
              </w:rPr>
            </w:pPr>
          </w:p>
        </w:tc>
        <w:tc>
          <w:tcPr>
            <w:tcW w:w="272" w:type="dxa"/>
            <w:gridSpan w:val="2"/>
            <w:vAlign w:val="center"/>
          </w:tcPr>
          <w:p w14:paraId="547A2FF8" w14:textId="77777777" w:rsidR="00B80AC6" w:rsidRPr="00050730" w:rsidRDefault="00B80AC6" w:rsidP="006C0B32">
            <w:pPr>
              <w:widowControl w:val="0"/>
              <w:jc w:val="center"/>
              <w:rPr>
                <w:sz w:val="22"/>
              </w:rPr>
            </w:pPr>
          </w:p>
        </w:tc>
        <w:tc>
          <w:tcPr>
            <w:tcW w:w="2520" w:type="dxa"/>
            <w:vAlign w:val="center"/>
          </w:tcPr>
          <w:p w14:paraId="6E8F302F" w14:textId="77777777" w:rsidR="00B80AC6" w:rsidRPr="00847451" w:rsidRDefault="00B80AC6" w:rsidP="006C0B32">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06386BEC" w14:textId="77777777" w:rsidR="00B80AC6" w:rsidRPr="00050730" w:rsidRDefault="00B80AC6" w:rsidP="006C0B32">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3D90DF20"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79CCB6C6" w14:textId="40865CE4" w:rsidR="00B80AC6" w:rsidRPr="00050730" w:rsidRDefault="006C0B32" w:rsidP="006C0B32">
                <w:pPr>
                  <w:widowControl w:val="0"/>
                  <w:jc w:val="center"/>
                  <w:rPr>
                    <w:b/>
                    <w:sz w:val="22"/>
                  </w:rPr>
                </w:pPr>
                <w:r>
                  <w:rPr>
                    <w:rFonts w:ascii="MS Gothic" w:eastAsia="MS Gothic" w:hAnsi="MS Gothic" w:hint="eastAsia"/>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3D8CB634"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5A36AE7F" w14:textId="77777777" w:rsidR="00B80AC6" w:rsidRPr="00050730" w:rsidRDefault="00B80AC6" w:rsidP="006C0B32">
                <w:pPr>
                  <w:widowControl w:val="0"/>
                  <w:jc w:val="center"/>
                  <w:rPr>
                    <w:b/>
                    <w:sz w:val="22"/>
                  </w:rPr>
                </w:pPr>
                <w:r w:rsidRPr="00050730">
                  <w:rPr>
                    <w:rFonts w:ascii="Segoe UI Symbol" w:eastAsia="MS Gothic" w:hAnsi="Segoe UI Symbol" w:cs="Segoe UI Symbol"/>
                    <w:b/>
                    <w:sz w:val="22"/>
                  </w:rPr>
                  <w:t>☐</w:t>
                </w:r>
              </w:p>
            </w:tc>
          </w:sdtContent>
        </w:sdt>
      </w:tr>
    </w:tbl>
    <w:p w14:paraId="3AD8D238" w14:textId="77777777" w:rsidR="001819F4" w:rsidRPr="00E2692B" w:rsidRDefault="001819F4" w:rsidP="006C0B32">
      <w:pPr>
        <w:rPr>
          <w:sz w:val="12"/>
          <w:szCs w:val="22"/>
        </w:rPr>
      </w:pPr>
    </w:p>
    <w:sectPr w:rsidR="001819F4" w:rsidRPr="00E2692B" w:rsidSect="00DC0880">
      <w:headerReference w:type="default" r:id="rId10"/>
      <w:footerReference w:type="even" r:id="rId11"/>
      <w:footerReference w:type="default" r:id="rId12"/>
      <w:footerReference w:type="firs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9F7A1" w14:textId="77777777" w:rsidR="005633E2" w:rsidRDefault="005633E2">
      <w:r>
        <w:separator/>
      </w:r>
    </w:p>
  </w:endnote>
  <w:endnote w:type="continuationSeparator" w:id="0">
    <w:p w14:paraId="4D819801" w14:textId="77777777" w:rsidR="005633E2" w:rsidRDefault="0056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F3A8" w14:textId="77777777" w:rsidR="006C7CE5" w:rsidRDefault="006C7CE5"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E4939" w14:textId="77777777" w:rsidR="006C7CE5" w:rsidRDefault="006C7CE5"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2ACC" w14:textId="77777777" w:rsidR="006C7CE5" w:rsidRPr="00847451" w:rsidRDefault="006C7CE5" w:rsidP="00487A21">
    <w:pPr>
      <w:pStyle w:val="Footer"/>
      <w:tabs>
        <w:tab w:val="clear" w:pos="4320"/>
        <w:tab w:val="clear" w:pos="8640"/>
      </w:tabs>
      <w:jc w:val="center"/>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sdt>
    <w:sdtPr>
      <w:id w:val="-1795664161"/>
      <w:docPartObj>
        <w:docPartGallery w:val="Page Numbers (Bottom of Page)"/>
        <w:docPartUnique/>
      </w:docPartObj>
    </w:sdtPr>
    <w:sdtContent>
      <w:sdt>
        <w:sdtPr>
          <w:id w:val="1728636285"/>
          <w:docPartObj>
            <w:docPartGallery w:val="Page Numbers (Top of Page)"/>
            <w:docPartUnique/>
          </w:docPartObj>
        </w:sdtPr>
        <w:sdtContent>
          <w:p w14:paraId="4E1C8C62" w14:textId="3AE124CA" w:rsidR="006C7CE5" w:rsidRPr="00487A21" w:rsidRDefault="006C7CE5" w:rsidP="00487A21">
            <w:pPr>
              <w:pStyle w:val="Footer"/>
              <w:jc w:val="center"/>
            </w:pPr>
            <w:r w:rsidRPr="00487A21">
              <w:rPr>
                <w:sz w:val="16"/>
                <w:szCs w:val="16"/>
              </w:rPr>
              <w:t xml:space="preserve">Page </w:t>
            </w:r>
            <w:r w:rsidRPr="00487A21">
              <w:rPr>
                <w:sz w:val="16"/>
                <w:szCs w:val="16"/>
              </w:rPr>
              <w:fldChar w:fldCharType="begin"/>
            </w:r>
            <w:r w:rsidRPr="00487A21">
              <w:rPr>
                <w:sz w:val="16"/>
                <w:szCs w:val="16"/>
              </w:rPr>
              <w:instrText xml:space="preserve"> PAGE </w:instrText>
            </w:r>
            <w:r w:rsidRPr="00487A21">
              <w:rPr>
                <w:sz w:val="16"/>
                <w:szCs w:val="16"/>
              </w:rPr>
              <w:fldChar w:fldCharType="separate"/>
            </w:r>
            <w:r w:rsidRPr="00487A21">
              <w:rPr>
                <w:noProof/>
                <w:sz w:val="16"/>
                <w:szCs w:val="16"/>
              </w:rPr>
              <w:t>2</w:t>
            </w:r>
            <w:r w:rsidRPr="00487A21">
              <w:rPr>
                <w:sz w:val="16"/>
                <w:szCs w:val="16"/>
              </w:rPr>
              <w:fldChar w:fldCharType="end"/>
            </w:r>
            <w:r w:rsidRPr="00487A21">
              <w:rPr>
                <w:sz w:val="16"/>
                <w:szCs w:val="16"/>
              </w:rPr>
              <w:t xml:space="preserve"> of </w:t>
            </w:r>
            <w:r w:rsidRPr="00487A21">
              <w:rPr>
                <w:sz w:val="16"/>
                <w:szCs w:val="16"/>
              </w:rPr>
              <w:fldChar w:fldCharType="begin"/>
            </w:r>
            <w:r w:rsidRPr="00487A21">
              <w:rPr>
                <w:sz w:val="16"/>
                <w:szCs w:val="16"/>
              </w:rPr>
              <w:instrText xml:space="preserve"> NUMPAGES  </w:instrText>
            </w:r>
            <w:r w:rsidRPr="00487A21">
              <w:rPr>
                <w:sz w:val="16"/>
                <w:szCs w:val="16"/>
              </w:rPr>
              <w:fldChar w:fldCharType="separate"/>
            </w:r>
            <w:r w:rsidRPr="00487A21">
              <w:rPr>
                <w:noProof/>
                <w:sz w:val="16"/>
                <w:szCs w:val="16"/>
              </w:rPr>
              <w:t>2</w:t>
            </w:r>
            <w:r w:rsidRPr="00487A21">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8077" w14:textId="77777777" w:rsidR="006C7CE5" w:rsidRPr="00847451" w:rsidRDefault="006C7CE5" w:rsidP="00A5625C">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10453E5C" w14:textId="77777777" w:rsidR="006C7CE5" w:rsidRPr="005F17DD" w:rsidRDefault="006C7CE5" w:rsidP="00A5625C">
    <w:pPr>
      <w:pStyle w:val="Footer"/>
      <w:tabs>
        <w:tab w:val="clear" w:pos="4320"/>
        <w:tab w:val="clear" w:pos="8640"/>
      </w:tabs>
      <w:jc w:val="center"/>
      <w:rPr>
        <w:sz w:val="16"/>
        <w:szCs w:val="16"/>
      </w:rPr>
    </w:pPr>
    <w:r w:rsidRPr="005F17DD">
      <w:rPr>
        <w:sz w:val="16"/>
        <w:szCs w:val="16"/>
      </w:rPr>
      <w:t xml:space="preserve">Page </w:t>
    </w:r>
    <w:r>
      <w:rPr>
        <w:rStyle w:val="PageNumber"/>
        <w:sz w:val="16"/>
        <w:szCs w:val="16"/>
      </w:rPr>
      <w:t>2</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Pr>
        <w:rStyle w:val="PageNumber"/>
        <w:noProof/>
        <w:sz w:val="16"/>
        <w:szCs w:val="16"/>
      </w:rPr>
      <w:t>2</w:t>
    </w:r>
    <w:r w:rsidRPr="005F17DD">
      <w:rPr>
        <w:rStyle w:val="PageNumber"/>
        <w:sz w:val="16"/>
        <w:szCs w:val="16"/>
      </w:rPr>
      <w:fldChar w:fldCharType="end"/>
    </w:r>
  </w:p>
  <w:p w14:paraId="4B75FCD4" w14:textId="77777777" w:rsidR="006C7CE5" w:rsidRDefault="006C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87C55" w14:textId="77777777" w:rsidR="005633E2" w:rsidRDefault="005633E2">
      <w:r>
        <w:separator/>
      </w:r>
    </w:p>
  </w:footnote>
  <w:footnote w:type="continuationSeparator" w:id="0">
    <w:p w14:paraId="54207127" w14:textId="77777777" w:rsidR="005633E2" w:rsidRDefault="0056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29C2" w14:textId="77777777" w:rsidR="006C7CE5" w:rsidRPr="00631BC5" w:rsidRDefault="006C7CE5" w:rsidP="00E2692B">
    <w:pPr>
      <w:pageBreakBefore/>
      <w:jc w:val="center"/>
      <w:rPr>
        <w:b/>
        <w:sz w:val="26"/>
        <w:szCs w:val="26"/>
      </w:rPr>
    </w:pPr>
    <w:r w:rsidRPr="00631BC5">
      <w:rPr>
        <w:b/>
        <w:sz w:val="26"/>
        <w:szCs w:val="26"/>
      </w:rPr>
      <w:t>CALIFORNIA STATE UNIVERSITY, FRESNO</w:t>
    </w:r>
  </w:p>
  <w:p w14:paraId="4F39CB05" w14:textId="114B7FCA" w:rsidR="006C7CE5" w:rsidRDefault="006C7CE5" w:rsidP="00DC0880">
    <w:pPr>
      <w:jc w:val="center"/>
      <w:rPr>
        <w:b/>
        <w:sz w:val="22"/>
        <w:szCs w:val="22"/>
      </w:rPr>
    </w:pPr>
    <w:r>
      <w:rPr>
        <w:b/>
        <w:sz w:val="22"/>
        <w:szCs w:val="22"/>
      </w:rPr>
      <w:t>Position Description Form</w:t>
    </w:r>
  </w:p>
  <w:p w14:paraId="187229A6" w14:textId="77777777" w:rsidR="006C7CE5" w:rsidRPr="00487A21" w:rsidRDefault="006C7CE5" w:rsidP="00DC0880">
    <w:pPr>
      <w:jc w:val="center"/>
      <w:rPr>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D5B10"/>
    <w:multiLevelType w:val="hybridMultilevel"/>
    <w:tmpl w:val="C74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344D"/>
    <w:multiLevelType w:val="hybridMultilevel"/>
    <w:tmpl w:val="534C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26E0"/>
    <w:multiLevelType w:val="hybridMultilevel"/>
    <w:tmpl w:val="0C6E4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A6FDF"/>
    <w:multiLevelType w:val="hybridMultilevel"/>
    <w:tmpl w:val="C226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33373"/>
    <w:multiLevelType w:val="hybridMultilevel"/>
    <w:tmpl w:val="1A52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F6B36"/>
    <w:multiLevelType w:val="multilevel"/>
    <w:tmpl w:val="6464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F0D75"/>
    <w:multiLevelType w:val="hybridMultilevel"/>
    <w:tmpl w:val="E5AC9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04D35"/>
    <w:multiLevelType w:val="hybridMultilevel"/>
    <w:tmpl w:val="4CD8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63B00"/>
    <w:multiLevelType w:val="hybridMultilevel"/>
    <w:tmpl w:val="807C952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3748E"/>
    <w:multiLevelType w:val="hybridMultilevel"/>
    <w:tmpl w:val="9A46E1CE"/>
    <w:lvl w:ilvl="0" w:tplc="04090001">
      <w:start w:val="1"/>
      <w:numFmt w:val="bullet"/>
      <w:lvlText w:val=""/>
      <w:lvlJc w:val="left"/>
      <w:pPr>
        <w:ind w:left="1726" w:hanging="360"/>
      </w:pPr>
      <w:rPr>
        <w:rFonts w:ascii="Symbol" w:hAnsi="Symbol" w:hint="default"/>
      </w:rPr>
    </w:lvl>
    <w:lvl w:ilvl="1" w:tplc="04090003" w:tentative="1">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19"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832635">
    <w:abstractNumId w:val="14"/>
  </w:num>
  <w:num w:numId="2" w16cid:durableId="487946424">
    <w:abstractNumId w:val="20"/>
  </w:num>
  <w:num w:numId="3" w16cid:durableId="526142039">
    <w:abstractNumId w:val="9"/>
  </w:num>
  <w:num w:numId="4" w16cid:durableId="1150828345">
    <w:abstractNumId w:val="7"/>
  </w:num>
  <w:num w:numId="5" w16cid:durableId="1476215982">
    <w:abstractNumId w:val="8"/>
  </w:num>
  <w:num w:numId="6" w16cid:durableId="1546790269">
    <w:abstractNumId w:val="0"/>
  </w:num>
  <w:num w:numId="7" w16cid:durableId="1589576516">
    <w:abstractNumId w:val="10"/>
  </w:num>
  <w:num w:numId="8" w16cid:durableId="1292400461">
    <w:abstractNumId w:val="1"/>
  </w:num>
  <w:num w:numId="9" w16cid:durableId="1054504111">
    <w:abstractNumId w:val="19"/>
  </w:num>
  <w:num w:numId="10" w16cid:durableId="343212251">
    <w:abstractNumId w:val="5"/>
  </w:num>
  <w:num w:numId="11" w16cid:durableId="787814247">
    <w:abstractNumId w:val="17"/>
  </w:num>
  <w:num w:numId="12" w16cid:durableId="1365592940">
    <w:abstractNumId w:val="6"/>
  </w:num>
  <w:num w:numId="13" w16cid:durableId="1118987371">
    <w:abstractNumId w:val="15"/>
  </w:num>
  <w:num w:numId="14" w16cid:durableId="605388239">
    <w:abstractNumId w:val="4"/>
  </w:num>
  <w:num w:numId="15" w16cid:durableId="890194090">
    <w:abstractNumId w:val="16"/>
  </w:num>
  <w:num w:numId="16" w16cid:durableId="1858079347">
    <w:abstractNumId w:val="12"/>
  </w:num>
  <w:num w:numId="17" w16cid:durableId="868570403">
    <w:abstractNumId w:val="2"/>
  </w:num>
  <w:num w:numId="18" w16cid:durableId="1908149521">
    <w:abstractNumId w:val="3"/>
  </w:num>
  <w:num w:numId="19" w16cid:durableId="21059511">
    <w:abstractNumId w:val="18"/>
  </w:num>
  <w:num w:numId="20" w16cid:durableId="600528192">
    <w:abstractNumId w:val="11"/>
  </w:num>
  <w:num w:numId="21" w16cid:durableId="183973275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45A53"/>
    <w:rsid w:val="00050730"/>
    <w:rsid w:val="000577E0"/>
    <w:rsid w:val="000660BF"/>
    <w:rsid w:val="000918FC"/>
    <w:rsid w:val="000A3D6F"/>
    <w:rsid w:val="000D4782"/>
    <w:rsid w:val="000E24C8"/>
    <w:rsid w:val="000F63D9"/>
    <w:rsid w:val="001153A7"/>
    <w:rsid w:val="00144C09"/>
    <w:rsid w:val="001520AE"/>
    <w:rsid w:val="00173AB7"/>
    <w:rsid w:val="001819F4"/>
    <w:rsid w:val="001A3A99"/>
    <w:rsid w:val="001D1EB4"/>
    <w:rsid w:val="00292B47"/>
    <w:rsid w:val="00295050"/>
    <w:rsid w:val="00296F60"/>
    <w:rsid w:val="002D0751"/>
    <w:rsid w:val="002D52BA"/>
    <w:rsid w:val="00302D9C"/>
    <w:rsid w:val="0031398D"/>
    <w:rsid w:val="00327040"/>
    <w:rsid w:val="003849E6"/>
    <w:rsid w:val="00390D3E"/>
    <w:rsid w:val="003C7617"/>
    <w:rsid w:val="00433592"/>
    <w:rsid w:val="00437C71"/>
    <w:rsid w:val="00443085"/>
    <w:rsid w:val="00445728"/>
    <w:rsid w:val="00470034"/>
    <w:rsid w:val="004727C3"/>
    <w:rsid w:val="0048021B"/>
    <w:rsid w:val="00487A21"/>
    <w:rsid w:val="004F12A3"/>
    <w:rsid w:val="005249CC"/>
    <w:rsid w:val="005633E2"/>
    <w:rsid w:val="00576C05"/>
    <w:rsid w:val="0058138D"/>
    <w:rsid w:val="005A024E"/>
    <w:rsid w:val="005A53FF"/>
    <w:rsid w:val="005E7770"/>
    <w:rsid w:val="005F17DD"/>
    <w:rsid w:val="00605E77"/>
    <w:rsid w:val="006161E1"/>
    <w:rsid w:val="00642360"/>
    <w:rsid w:val="00647DBC"/>
    <w:rsid w:val="00664DEE"/>
    <w:rsid w:val="006820D2"/>
    <w:rsid w:val="006B1E12"/>
    <w:rsid w:val="006C0B32"/>
    <w:rsid w:val="006C3479"/>
    <w:rsid w:val="006C7CE5"/>
    <w:rsid w:val="006E2DF6"/>
    <w:rsid w:val="00702E73"/>
    <w:rsid w:val="00716F55"/>
    <w:rsid w:val="00735F0E"/>
    <w:rsid w:val="007670C5"/>
    <w:rsid w:val="00776DCF"/>
    <w:rsid w:val="007B2C1B"/>
    <w:rsid w:val="007D1FD4"/>
    <w:rsid w:val="007D5E6C"/>
    <w:rsid w:val="007D6D2D"/>
    <w:rsid w:val="00821593"/>
    <w:rsid w:val="00832691"/>
    <w:rsid w:val="00847451"/>
    <w:rsid w:val="00851FDA"/>
    <w:rsid w:val="00853DFF"/>
    <w:rsid w:val="00856B47"/>
    <w:rsid w:val="008729D0"/>
    <w:rsid w:val="0087487D"/>
    <w:rsid w:val="008819ED"/>
    <w:rsid w:val="008856D0"/>
    <w:rsid w:val="008937FF"/>
    <w:rsid w:val="00895E3B"/>
    <w:rsid w:val="008A107E"/>
    <w:rsid w:val="008A3CDE"/>
    <w:rsid w:val="008A490E"/>
    <w:rsid w:val="008F66CF"/>
    <w:rsid w:val="009065DB"/>
    <w:rsid w:val="00925899"/>
    <w:rsid w:val="00927193"/>
    <w:rsid w:val="00953BB8"/>
    <w:rsid w:val="00960F8C"/>
    <w:rsid w:val="009735A0"/>
    <w:rsid w:val="00995FDC"/>
    <w:rsid w:val="009B7A13"/>
    <w:rsid w:val="00A17D7C"/>
    <w:rsid w:val="00A30C08"/>
    <w:rsid w:val="00A4571A"/>
    <w:rsid w:val="00A5625C"/>
    <w:rsid w:val="00A7688E"/>
    <w:rsid w:val="00AA6B5F"/>
    <w:rsid w:val="00AD188F"/>
    <w:rsid w:val="00B05CBA"/>
    <w:rsid w:val="00B24C73"/>
    <w:rsid w:val="00B346EF"/>
    <w:rsid w:val="00B40F2B"/>
    <w:rsid w:val="00B53AFF"/>
    <w:rsid w:val="00B73009"/>
    <w:rsid w:val="00B80AC6"/>
    <w:rsid w:val="00B83894"/>
    <w:rsid w:val="00B87D45"/>
    <w:rsid w:val="00B96362"/>
    <w:rsid w:val="00BA16BC"/>
    <w:rsid w:val="00BB0B0E"/>
    <w:rsid w:val="00BB694E"/>
    <w:rsid w:val="00BF21F5"/>
    <w:rsid w:val="00BF38A0"/>
    <w:rsid w:val="00C025DC"/>
    <w:rsid w:val="00C220AC"/>
    <w:rsid w:val="00C3635B"/>
    <w:rsid w:val="00C563F2"/>
    <w:rsid w:val="00C655C7"/>
    <w:rsid w:val="00C83869"/>
    <w:rsid w:val="00C914AC"/>
    <w:rsid w:val="00CA7B26"/>
    <w:rsid w:val="00CD0D03"/>
    <w:rsid w:val="00CE40BE"/>
    <w:rsid w:val="00CE69EA"/>
    <w:rsid w:val="00D50D35"/>
    <w:rsid w:val="00D914D8"/>
    <w:rsid w:val="00DA6DAE"/>
    <w:rsid w:val="00DC0880"/>
    <w:rsid w:val="00DF1190"/>
    <w:rsid w:val="00DF4C40"/>
    <w:rsid w:val="00E02DE1"/>
    <w:rsid w:val="00E237D4"/>
    <w:rsid w:val="00E25C33"/>
    <w:rsid w:val="00E2692B"/>
    <w:rsid w:val="00E44397"/>
    <w:rsid w:val="00E45D24"/>
    <w:rsid w:val="00E50D87"/>
    <w:rsid w:val="00E5614A"/>
    <w:rsid w:val="00E77265"/>
    <w:rsid w:val="00E97E55"/>
    <w:rsid w:val="00EA1EB8"/>
    <w:rsid w:val="00ED724C"/>
    <w:rsid w:val="00F0021B"/>
    <w:rsid w:val="00F14E6D"/>
    <w:rsid w:val="00F27C3B"/>
    <w:rsid w:val="00F4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11A7"/>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470034"/>
    <w:pPr>
      <w:spacing w:before="0" w:beforeAutospacing="0" w:after="0" w:afterAutospacing="0"/>
      <w:jc w:val="both"/>
    </w:pPr>
    <w:rPr>
      <w:rFonts w:ascii="Times New Roman" w:eastAsia="Times New Roman" w:hAnsi="Times New Roman" w:cs="Times New Roman"/>
      <w:b/>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470034"/>
    <w:rPr>
      <w:b/>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uiPriority w:val="99"/>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83.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8C81-7968-4156-8273-18C88D3B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10407</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cp:lastPrinted>2021-06-22T16:15:00Z</cp:lastPrinted>
  <dcterms:created xsi:type="dcterms:W3CDTF">2024-08-22T18:33:00Z</dcterms:created>
  <dcterms:modified xsi:type="dcterms:W3CDTF">2024-08-22T18:33:00Z</dcterms:modified>
</cp:coreProperties>
</file>