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53BF34C4" w14:textId="77777777" w:rsidTr="00A4571A">
        <w:tc>
          <w:tcPr>
            <w:tcW w:w="2459" w:type="dxa"/>
            <w:gridSpan w:val="2"/>
          </w:tcPr>
          <w:p w14:paraId="211452BF"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23B72901" w14:textId="77777777" w:rsidR="00E2692B" w:rsidRPr="00735F0E" w:rsidRDefault="00E2692B" w:rsidP="00A4571A">
            <w:pPr>
              <w:rPr>
                <w:sz w:val="20"/>
                <w:szCs w:val="22"/>
              </w:rPr>
            </w:pPr>
          </w:p>
        </w:tc>
        <w:tc>
          <w:tcPr>
            <w:tcW w:w="1710" w:type="dxa"/>
          </w:tcPr>
          <w:p w14:paraId="44ACC702"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335B61AF" w14:textId="77777777" w:rsidR="00E2692B" w:rsidRPr="00735F0E" w:rsidRDefault="00E2692B" w:rsidP="00A4571A">
            <w:pPr>
              <w:rPr>
                <w:sz w:val="20"/>
                <w:szCs w:val="22"/>
              </w:rPr>
            </w:pPr>
          </w:p>
        </w:tc>
      </w:tr>
      <w:tr w:rsidR="00E2692B" w:rsidRPr="00027920" w14:paraId="1B2FAE9C" w14:textId="77777777" w:rsidTr="00A4571A">
        <w:tc>
          <w:tcPr>
            <w:tcW w:w="2459" w:type="dxa"/>
            <w:gridSpan w:val="2"/>
            <w:vAlign w:val="bottom"/>
          </w:tcPr>
          <w:p w14:paraId="695813E6"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73005071" w14:textId="41CFA1D1" w:rsidR="00E2692B" w:rsidRPr="00027920" w:rsidRDefault="001C0463" w:rsidP="00A4571A">
            <w:pPr>
              <w:rPr>
                <w:sz w:val="20"/>
                <w:szCs w:val="22"/>
              </w:rPr>
            </w:pPr>
            <w:r w:rsidRPr="001C0463">
              <w:rPr>
                <w:sz w:val="20"/>
                <w:szCs w:val="22"/>
              </w:rPr>
              <w:t>Supervising Electrician</w:t>
            </w:r>
          </w:p>
        </w:tc>
        <w:tc>
          <w:tcPr>
            <w:tcW w:w="1710" w:type="dxa"/>
            <w:vAlign w:val="bottom"/>
          </w:tcPr>
          <w:p w14:paraId="6E1B02D9" w14:textId="77777777" w:rsidR="00E2692B" w:rsidRPr="00027920" w:rsidRDefault="00E2692B" w:rsidP="00A4571A">
            <w:pPr>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1D492C28" w14:textId="70ECA4E8" w:rsidR="00E2692B" w:rsidRPr="00027920" w:rsidRDefault="001C0463" w:rsidP="00A4571A">
            <w:pPr>
              <w:rPr>
                <w:sz w:val="20"/>
                <w:szCs w:val="22"/>
              </w:rPr>
            </w:pPr>
            <w:r w:rsidRPr="001C0463">
              <w:rPr>
                <w:sz w:val="20"/>
                <w:szCs w:val="22"/>
              </w:rPr>
              <w:t>Supervising Electrician</w:t>
            </w:r>
          </w:p>
        </w:tc>
      </w:tr>
      <w:tr w:rsidR="00E2692B" w:rsidRPr="00027920" w14:paraId="16D79C1C" w14:textId="77777777" w:rsidTr="00A4571A">
        <w:trPr>
          <w:trHeight w:val="242"/>
        </w:trPr>
        <w:tc>
          <w:tcPr>
            <w:tcW w:w="2459" w:type="dxa"/>
            <w:gridSpan w:val="2"/>
            <w:vAlign w:val="bottom"/>
          </w:tcPr>
          <w:p w14:paraId="0F4A535E"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316CF592" w14:textId="7B652AE1" w:rsidR="00E2692B" w:rsidRPr="00027920" w:rsidRDefault="00D076C8" w:rsidP="00A4571A">
            <w:pPr>
              <w:rPr>
                <w:sz w:val="20"/>
                <w:szCs w:val="22"/>
              </w:rPr>
            </w:pPr>
            <w:r>
              <w:rPr>
                <w:sz w:val="20"/>
                <w:szCs w:val="22"/>
              </w:rPr>
              <w:t>Mark Sine</w:t>
            </w:r>
          </w:p>
        </w:tc>
        <w:tc>
          <w:tcPr>
            <w:tcW w:w="1710" w:type="dxa"/>
            <w:vAlign w:val="bottom"/>
          </w:tcPr>
          <w:p w14:paraId="3C15B343"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278AE749" w14:textId="2295AA21" w:rsidR="00E2692B" w:rsidRPr="00027920" w:rsidRDefault="00D076C8" w:rsidP="00A4571A">
            <w:pPr>
              <w:rPr>
                <w:sz w:val="20"/>
                <w:szCs w:val="22"/>
              </w:rPr>
            </w:pPr>
            <w:r>
              <w:rPr>
                <w:sz w:val="20"/>
                <w:szCs w:val="22"/>
              </w:rPr>
              <w:t>Facilities Management</w:t>
            </w:r>
          </w:p>
        </w:tc>
      </w:tr>
      <w:tr w:rsidR="00E2692B" w:rsidRPr="00735F0E" w14:paraId="68431F11" w14:textId="77777777" w:rsidTr="00A4571A">
        <w:tc>
          <w:tcPr>
            <w:tcW w:w="1569" w:type="dxa"/>
          </w:tcPr>
          <w:p w14:paraId="688CA7AD"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770978F4" w14:textId="0D5FF702" w:rsidR="00E2692B" w:rsidRPr="00027920" w:rsidRDefault="00D076C8" w:rsidP="00A4571A">
            <w:pPr>
              <w:rPr>
                <w:sz w:val="20"/>
                <w:szCs w:val="22"/>
              </w:rPr>
            </w:pPr>
            <w:r>
              <w:rPr>
                <w:sz w:val="20"/>
                <w:szCs w:val="22"/>
              </w:rPr>
              <w:t>06</w:t>
            </w:r>
          </w:p>
        </w:tc>
        <w:tc>
          <w:tcPr>
            <w:tcW w:w="1400" w:type="dxa"/>
          </w:tcPr>
          <w:p w14:paraId="41721211"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502BDF88" w14:textId="014BF95D" w:rsidR="00E2692B" w:rsidRPr="00027920" w:rsidRDefault="00D076C8" w:rsidP="00A4571A">
            <w:pPr>
              <w:rPr>
                <w:sz w:val="20"/>
                <w:szCs w:val="22"/>
              </w:rPr>
            </w:pPr>
            <w:r>
              <w:rPr>
                <w:sz w:val="20"/>
                <w:szCs w:val="22"/>
              </w:rPr>
              <w:t>Non–Exempt</w:t>
            </w:r>
          </w:p>
        </w:tc>
        <w:tc>
          <w:tcPr>
            <w:tcW w:w="1710" w:type="dxa"/>
          </w:tcPr>
          <w:p w14:paraId="3E2B3794"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1AFFF412" w14:textId="75CA7A40" w:rsidR="00E2692B" w:rsidRPr="00735F0E" w:rsidRDefault="001C0463" w:rsidP="00A4571A">
            <w:pPr>
              <w:rPr>
                <w:sz w:val="20"/>
                <w:szCs w:val="22"/>
              </w:rPr>
            </w:pPr>
            <w:r>
              <w:rPr>
                <w:sz w:val="20"/>
                <w:szCs w:val="22"/>
              </w:rPr>
              <w:t>Sept 2024</w:t>
            </w:r>
          </w:p>
        </w:tc>
      </w:tr>
    </w:tbl>
    <w:p w14:paraId="720BC8C8"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F5F96CE" w14:textId="77777777" w:rsidTr="00A4571A">
        <w:tc>
          <w:tcPr>
            <w:tcW w:w="10800" w:type="dxa"/>
            <w:shd w:val="pct20" w:color="auto" w:fill="FFFFFF"/>
          </w:tcPr>
          <w:p w14:paraId="4922994A"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21293E65" w14:textId="77777777" w:rsidR="00E2692B" w:rsidRPr="008A490E" w:rsidRDefault="00E2692B" w:rsidP="00E2692B">
      <w:pPr>
        <w:jc w:val="both"/>
        <w:rPr>
          <w:b/>
          <w:sz w:val="22"/>
          <w:szCs w:val="22"/>
        </w:rPr>
      </w:pPr>
    </w:p>
    <w:p w14:paraId="464B6F33" w14:textId="77777777" w:rsidR="00E2692B" w:rsidRPr="00366E92" w:rsidRDefault="00E2692B" w:rsidP="00E2692B">
      <w:pPr>
        <w:jc w:val="both"/>
        <w:rPr>
          <w:b/>
          <w:sz w:val="22"/>
          <w:szCs w:val="22"/>
        </w:rPr>
      </w:pPr>
      <w:r w:rsidRPr="00366E92">
        <w:rPr>
          <w:b/>
          <w:sz w:val="22"/>
          <w:szCs w:val="22"/>
        </w:rPr>
        <w:t>Overview:</w:t>
      </w:r>
    </w:p>
    <w:p w14:paraId="56F5CE71" w14:textId="77777777" w:rsidR="00E2692B" w:rsidRPr="00366E92" w:rsidRDefault="00E2692B" w:rsidP="00E2692B">
      <w:pPr>
        <w:jc w:val="both"/>
        <w:rPr>
          <w:b/>
          <w:sz w:val="22"/>
          <w:szCs w:val="22"/>
        </w:rPr>
      </w:pPr>
    </w:p>
    <w:p w14:paraId="524FEF86" w14:textId="7E32A15E" w:rsidR="00D076C8" w:rsidRPr="00366E92" w:rsidRDefault="00D076C8" w:rsidP="001C0463">
      <w:pPr>
        <w:tabs>
          <w:tab w:val="left" w:pos="4320"/>
        </w:tabs>
        <w:rPr>
          <w:iCs/>
          <w:color w:val="222222"/>
          <w:sz w:val="22"/>
          <w:szCs w:val="22"/>
          <w:shd w:val="clear" w:color="auto" w:fill="FFFFFF"/>
        </w:rPr>
      </w:pPr>
      <w:r w:rsidRPr="00366E92">
        <w:rPr>
          <w:iCs/>
          <w:color w:val="222222"/>
          <w:sz w:val="22"/>
          <w:szCs w:val="22"/>
          <w:shd w:val="clear" w:color="auto" w:fill="FFFFFF"/>
        </w:rPr>
        <w:t xml:space="preserve">Under the general direction of the Associate Director for Energy </w:t>
      </w:r>
      <w:r w:rsidR="001C0463" w:rsidRPr="00366E92">
        <w:rPr>
          <w:iCs/>
          <w:color w:val="222222"/>
          <w:sz w:val="22"/>
          <w:szCs w:val="22"/>
          <w:shd w:val="clear" w:color="auto" w:fill="FFFFFF"/>
        </w:rPr>
        <w:t>Services, the Supervising Electrician primarily is responsible for supervising and working with a crew of skilled journey-level electricians and their semi-skilled assistants in the performance of general electrical maintenance work outlined in the series overview.</w:t>
      </w:r>
    </w:p>
    <w:p w14:paraId="0ED87530" w14:textId="77777777" w:rsidR="001C0463" w:rsidRPr="00366E92" w:rsidRDefault="001C0463" w:rsidP="001C0463">
      <w:pPr>
        <w:tabs>
          <w:tab w:val="left" w:pos="4320"/>
        </w:tabs>
        <w:rPr>
          <w:iCs/>
          <w:color w:val="222222"/>
          <w:sz w:val="22"/>
          <w:szCs w:val="22"/>
          <w:shd w:val="clear" w:color="auto" w:fill="FFFFFF"/>
        </w:rPr>
      </w:pPr>
    </w:p>
    <w:p w14:paraId="42089158" w14:textId="77777777" w:rsidR="001C0463" w:rsidRPr="001C0463" w:rsidRDefault="001C0463" w:rsidP="001C0463">
      <w:pPr>
        <w:tabs>
          <w:tab w:val="left" w:pos="4320"/>
        </w:tabs>
        <w:rPr>
          <w:iCs/>
          <w:color w:val="222222"/>
          <w:sz w:val="22"/>
          <w:szCs w:val="22"/>
          <w:shd w:val="clear" w:color="auto" w:fill="FFFFFF"/>
        </w:rPr>
      </w:pPr>
      <w:r w:rsidRPr="001C0463">
        <w:rPr>
          <w:iCs/>
          <w:color w:val="222222"/>
          <w:sz w:val="22"/>
          <w:szCs w:val="22"/>
          <w:shd w:val="clear" w:color="auto" w:fill="FFFFFF"/>
        </w:rPr>
        <w:t xml:space="preserve">Major Duties of the Job Include: </w:t>
      </w:r>
    </w:p>
    <w:p w14:paraId="5DBCB216" w14:textId="635BD067" w:rsidR="001C0463" w:rsidRPr="001C0463" w:rsidRDefault="001C0463" w:rsidP="001C0463">
      <w:pPr>
        <w:numPr>
          <w:ilvl w:val="0"/>
          <w:numId w:val="18"/>
        </w:numPr>
        <w:tabs>
          <w:tab w:val="left" w:pos="4320"/>
        </w:tabs>
        <w:rPr>
          <w:iCs/>
          <w:color w:val="222222"/>
          <w:sz w:val="22"/>
          <w:szCs w:val="22"/>
          <w:shd w:val="clear" w:color="auto" w:fill="FFFFFF"/>
        </w:rPr>
      </w:pPr>
      <w:r w:rsidRPr="001C0463">
        <w:rPr>
          <w:iCs/>
          <w:color w:val="222222"/>
          <w:sz w:val="22"/>
          <w:szCs w:val="22"/>
          <w:shd w:val="clear" w:color="auto" w:fill="FFFFFF"/>
        </w:rPr>
        <w:t>Supervisory &amp; Coordination</w:t>
      </w:r>
      <w:r w:rsidRPr="001C0463">
        <w:rPr>
          <w:iCs/>
          <w:color w:val="222222"/>
          <w:sz w:val="22"/>
          <w:szCs w:val="22"/>
          <w:shd w:val="clear" w:color="auto" w:fill="FFFFFF"/>
        </w:rPr>
        <w:tab/>
        <w:t>7</w:t>
      </w:r>
      <w:r w:rsidR="001B612D">
        <w:rPr>
          <w:iCs/>
          <w:color w:val="222222"/>
          <w:sz w:val="22"/>
          <w:szCs w:val="22"/>
          <w:shd w:val="clear" w:color="auto" w:fill="FFFFFF"/>
        </w:rPr>
        <w:t>0</w:t>
      </w:r>
      <w:r w:rsidRPr="001C0463">
        <w:rPr>
          <w:iCs/>
          <w:color w:val="222222"/>
          <w:sz w:val="22"/>
          <w:szCs w:val="22"/>
          <w:shd w:val="clear" w:color="auto" w:fill="FFFFFF"/>
        </w:rPr>
        <w:t>%</w:t>
      </w:r>
    </w:p>
    <w:p w14:paraId="2B08DD05" w14:textId="4F933071" w:rsidR="001C0463" w:rsidRPr="001C0463" w:rsidRDefault="001C0463" w:rsidP="001C0463">
      <w:pPr>
        <w:numPr>
          <w:ilvl w:val="0"/>
          <w:numId w:val="18"/>
        </w:numPr>
        <w:tabs>
          <w:tab w:val="left" w:pos="4320"/>
        </w:tabs>
        <w:rPr>
          <w:iCs/>
          <w:color w:val="222222"/>
          <w:sz w:val="22"/>
          <w:szCs w:val="22"/>
          <w:shd w:val="clear" w:color="auto" w:fill="FFFFFF"/>
        </w:rPr>
      </w:pPr>
      <w:r w:rsidRPr="001C0463">
        <w:rPr>
          <w:iCs/>
          <w:color w:val="222222"/>
          <w:sz w:val="22"/>
          <w:szCs w:val="22"/>
          <w:shd w:val="clear" w:color="auto" w:fill="FFFFFF"/>
        </w:rPr>
        <w:t>Capital Project Support</w:t>
      </w:r>
      <w:r w:rsidRPr="001C0463">
        <w:rPr>
          <w:iCs/>
          <w:color w:val="222222"/>
          <w:sz w:val="22"/>
          <w:szCs w:val="22"/>
          <w:shd w:val="clear" w:color="auto" w:fill="FFFFFF"/>
        </w:rPr>
        <w:tab/>
        <w:t>20%</w:t>
      </w:r>
    </w:p>
    <w:p w14:paraId="0E13D94B" w14:textId="6F6D775D" w:rsidR="001C0463" w:rsidRPr="00366E92" w:rsidRDefault="001C0463" w:rsidP="001C0463">
      <w:pPr>
        <w:numPr>
          <w:ilvl w:val="0"/>
          <w:numId w:val="18"/>
        </w:numPr>
        <w:tabs>
          <w:tab w:val="left" w:pos="4320"/>
        </w:tabs>
        <w:rPr>
          <w:iCs/>
          <w:color w:val="222222"/>
          <w:sz w:val="22"/>
          <w:szCs w:val="22"/>
          <w:shd w:val="clear" w:color="auto" w:fill="FFFFFF"/>
        </w:rPr>
      </w:pPr>
      <w:r w:rsidRPr="00366E92">
        <w:rPr>
          <w:iCs/>
          <w:color w:val="222222"/>
          <w:sz w:val="22"/>
          <w:szCs w:val="22"/>
          <w:shd w:val="clear" w:color="auto" w:fill="FFFFFF"/>
        </w:rPr>
        <w:t>Electrician</w:t>
      </w:r>
      <w:r w:rsidRPr="001C0463">
        <w:rPr>
          <w:iCs/>
          <w:color w:val="222222"/>
          <w:sz w:val="22"/>
          <w:szCs w:val="22"/>
          <w:shd w:val="clear" w:color="auto" w:fill="FFFFFF"/>
        </w:rPr>
        <w:t xml:space="preserve"> Duties </w:t>
      </w:r>
      <w:r w:rsidR="0015557B" w:rsidRPr="00366E92">
        <w:rPr>
          <w:iCs/>
          <w:color w:val="222222"/>
          <w:sz w:val="22"/>
          <w:szCs w:val="22"/>
          <w:shd w:val="clear" w:color="auto" w:fill="FFFFFF"/>
        </w:rPr>
        <w:tab/>
      </w:r>
      <w:r w:rsidR="001B612D">
        <w:rPr>
          <w:iCs/>
          <w:color w:val="222222"/>
          <w:sz w:val="22"/>
          <w:szCs w:val="22"/>
          <w:shd w:val="clear" w:color="auto" w:fill="FFFFFF"/>
        </w:rPr>
        <w:t>10</w:t>
      </w:r>
      <w:r w:rsidRPr="001C0463">
        <w:rPr>
          <w:iCs/>
          <w:color w:val="222222"/>
          <w:sz w:val="22"/>
          <w:szCs w:val="22"/>
          <w:shd w:val="clear" w:color="auto" w:fill="FFFFFF"/>
        </w:rPr>
        <w:t>%</w:t>
      </w:r>
    </w:p>
    <w:p w14:paraId="6E2BAAF9" w14:textId="77777777" w:rsidR="001C0463" w:rsidRPr="00366E92" w:rsidRDefault="001C0463" w:rsidP="001C0463">
      <w:pPr>
        <w:tabs>
          <w:tab w:val="left" w:pos="4320"/>
        </w:tabs>
        <w:rPr>
          <w:iCs/>
          <w:color w:val="222222"/>
          <w:sz w:val="22"/>
          <w:szCs w:val="22"/>
          <w:shd w:val="clear" w:color="auto" w:fill="FFFFFF"/>
        </w:rPr>
      </w:pPr>
    </w:p>
    <w:p w14:paraId="61944A69" w14:textId="77777777" w:rsidR="001C0463" w:rsidRPr="001C0463" w:rsidRDefault="001C0463" w:rsidP="001C0463">
      <w:pPr>
        <w:tabs>
          <w:tab w:val="left" w:pos="4320"/>
        </w:tabs>
        <w:rPr>
          <w:b/>
          <w:iCs/>
          <w:color w:val="222222"/>
          <w:sz w:val="22"/>
          <w:szCs w:val="22"/>
          <w:shd w:val="clear" w:color="auto" w:fill="FFFFFF"/>
        </w:rPr>
      </w:pPr>
      <w:r w:rsidRPr="001C0463">
        <w:rPr>
          <w:b/>
          <w:iCs/>
          <w:color w:val="222222"/>
          <w:sz w:val="22"/>
          <w:szCs w:val="22"/>
          <w:shd w:val="clear" w:color="auto" w:fill="FFFFFF"/>
        </w:rPr>
        <w:t>Supervisory &amp; Coordination:</w:t>
      </w:r>
    </w:p>
    <w:p w14:paraId="1087031D" w14:textId="6735891E" w:rsidR="001924B6" w:rsidRPr="001C0463" w:rsidRDefault="001924B6" w:rsidP="001924B6">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Provide overall technical leadership</w:t>
      </w:r>
      <w:r w:rsidRPr="00366E92">
        <w:rPr>
          <w:iCs/>
          <w:color w:val="222222"/>
          <w:sz w:val="22"/>
          <w:szCs w:val="22"/>
          <w:shd w:val="clear" w:color="auto" w:fill="FFFFFF"/>
        </w:rPr>
        <w:t xml:space="preserve"> of the Electric Shop</w:t>
      </w:r>
      <w:r w:rsidRPr="001C0463">
        <w:rPr>
          <w:iCs/>
          <w:color w:val="222222"/>
          <w:sz w:val="22"/>
          <w:szCs w:val="22"/>
          <w:shd w:val="clear" w:color="auto" w:fill="FFFFFF"/>
        </w:rPr>
        <w:t>.</w:t>
      </w:r>
    </w:p>
    <w:p w14:paraId="10F776B7" w14:textId="688AFD7A"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Prioritize and coordinate the work of multiple crews or projects.</w:t>
      </w:r>
    </w:p>
    <w:p w14:paraId="0091F26C"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Assign work to qualified crew members.</w:t>
      </w:r>
    </w:p>
    <w:p w14:paraId="7D622013"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Determine necessary materials, supplies, equipment and staffing to meet work orders and preventive maintenance schedule.</w:t>
      </w:r>
    </w:p>
    <w:p w14:paraId="387565C6"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Provide work and safety instructions.</w:t>
      </w:r>
    </w:p>
    <w:p w14:paraId="0ACE33ED" w14:textId="77777777" w:rsidR="001C0463" w:rsidRPr="00366E92"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Provide on-the-job training and instructions to less skilled workers in trade and safety practices.</w:t>
      </w:r>
    </w:p>
    <w:p w14:paraId="0F17B35B" w14:textId="68EDFF07" w:rsidR="00A8566D" w:rsidRPr="001C0463" w:rsidRDefault="0015557B" w:rsidP="001C0463">
      <w:pPr>
        <w:numPr>
          <w:ilvl w:val="0"/>
          <w:numId w:val="19"/>
        </w:numPr>
        <w:tabs>
          <w:tab w:val="left" w:pos="4320"/>
        </w:tabs>
        <w:rPr>
          <w:iCs/>
          <w:color w:val="222222"/>
          <w:sz w:val="22"/>
          <w:szCs w:val="22"/>
          <w:shd w:val="clear" w:color="auto" w:fill="FFFFFF"/>
        </w:rPr>
      </w:pPr>
      <w:r w:rsidRPr="00366E92">
        <w:rPr>
          <w:iCs/>
          <w:color w:val="222222"/>
          <w:sz w:val="22"/>
          <w:szCs w:val="22"/>
          <w:shd w:val="clear" w:color="auto" w:fill="FFFFFF"/>
        </w:rPr>
        <w:t>Collaborate and coordinate work with other departments and trades workers.</w:t>
      </w:r>
    </w:p>
    <w:p w14:paraId="23AABA28"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Provide written input on performance evaluations.</w:t>
      </w:r>
    </w:p>
    <w:p w14:paraId="67B446B4"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Prepare and issue written or oral work directives.</w:t>
      </w:r>
    </w:p>
    <w:p w14:paraId="0A094DBF" w14:textId="697BAE28"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Monitor work in progress.</w:t>
      </w:r>
      <w:r w:rsidR="001924B6" w:rsidRPr="00366E92">
        <w:rPr>
          <w:iCs/>
          <w:color w:val="222222"/>
          <w:sz w:val="22"/>
          <w:szCs w:val="22"/>
          <w:shd w:val="clear" w:color="auto" w:fill="FFFFFF"/>
        </w:rPr>
        <w:t xml:space="preserve"> May </w:t>
      </w:r>
      <w:r w:rsidR="0064344B">
        <w:rPr>
          <w:iCs/>
          <w:color w:val="222222"/>
          <w:sz w:val="22"/>
          <w:szCs w:val="22"/>
          <w:shd w:val="clear" w:color="auto" w:fill="FFFFFF"/>
        </w:rPr>
        <w:t xml:space="preserve">be asked to </w:t>
      </w:r>
      <w:r w:rsidR="001924B6" w:rsidRPr="00366E92">
        <w:rPr>
          <w:iCs/>
          <w:color w:val="222222"/>
          <w:sz w:val="22"/>
          <w:szCs w:val="22"/>
          <w:shd w:val="clear" w:color="auto" w:fill="FFFFFF"/>
        </w:rPr>
        <w:t>monitor contractor performance and work progress.</w:t>
      </w:r>
    </w:p>
    <w:p w14:paraId="21F85083" w14:textId="77777777" w:rsidR="001C0463" w:rsidRPr="00366E92"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 xml:space="preserve">Inspect completed work to ensure it </w:t>
      </w:r>
      <w:proofErr w:type="gramStart"/>
      <w:r w:rsidRPr="001C0463">
        <w:rPr>
          <w:iCs/>
          <w:color w:val="222222"/>
          <w:sz w:val="22"/>
          <w:szCs w:val="22"/>
          <w:shd w:val="clear" w:color="auto" w:fill="FFFFFF"/>
        </w:rPr>
        <w:t>is in compliance with</w:t>
      </w:r>
      <w:proofErr w:type="gramEnd"/>
      <w:r w:rsidRPr="001C0463">
        <w:rPr>
          <w:iCs/>
          <w:color w:val="222222"/>
          <w:sz w:val="22"/>
          <w:szCs w:val="22"/>
          <w:shd w:val="clear" w:color="auto" w:fill="FFFFFF"/>
        </w:rPr>
        <w:t xml:space="preserve"> specifications, special instructions and sound trade practices.</w:t>
      </w:r>
    </w:p>
    <w:p w14:paraId="4BAAB6B3" w14:textId="2BB4F5A9" w:rsidR="001924B6" w:rsidRPr="001C0463" w:rsidRDefault="001924B6" w:rsidP="001C0463">
      <w:pPr>
        <w:numPr>
          <w:ilvl w:val="0"/>
          <w:numId w:val="19"/>
        </w:numPr>
        <w:tabs>
          <w:tab w:val="left" w:pos="4320"/>
        </w:tabs>
        <w:rPr>
          <w:iCs/>
          <w:color w:val="222222"/>
          <w:sz w:val="22"/>
          <w:szCs w:val="22"/>
          <w:shd w:val="clear" w:color="auto" w:fill="FFFFFF"/>
        </w:rPr>
      </w:pPr>
      <w:r w:rsidRPr="00366E92">
        <w:rPr>
          <w:iCs/>
          <w:color w:val="222222"/>
          <w:sz w:val="22"/>
          <w:szCs w:val="22"/>
          <w:shd w:val="clear" w:color="auto" w:fill="FFFFFF"/>
        </w:rPr>
        <w:t>Use computerized maintenance management system to track/close work completed, labor, work note entries, schedule upcoming work and PM’s.</w:t>
      </w:r>
    </w:p>
    <w:p w14:paraId="4E3566F0"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 xml:space="preserve">Maintain computerized maintenance management systems, including accounting for labor, materials and purchasing, as well as prepare reports. </w:t>
      </w:r>
    </w:p>
    <w:p w14:paraId="71BAEB9D" w14:textId="77777777" w:rsidR="001C0463" w:rsidRPr="001C0463" w:rsidRDefault="001C0463" w:rsidP="001C0463">
      <w:pPr>
        <w:tabs>
          <w:tab w:val="left" w:pos="4320"/>
        </w:tabs>
        <w:rPr>
          <w:b/>
          <w:iCs/>
          <w:color w:val="222222"/>
          <w:sz w:val="22"/>
          <w:szCs w:val="22"/>
          <w:shd w:val="clear" w:color="auto" w:fill="FFFFFF"/>
        </w:rPr>
      </w:pPr>
    </w:p>
    <w:p w14:paraId="2AEDCB7D" w14:textId="77777777" w:rsidR="001C0463" w:rsidRPr="001C0463" w:rsidRDefault="001C0463" w:rsidP="001C0463">
      <w:pPr>
        <w:tabs>
          <w:tab w:val="left" w:pos="4320"/>
        </w:tabs>
        <w:rPr>
          <w:iCs/>
          <w:color w:val="222222"/>
          <w:sz w:val="22"/>
          <w:szCs w:val="22"/>
          <w:shd w:val="clear" w:color="auto" w:fill="FFFFFF"/>
        </w:rPr>
      </w:pPr>
      <w:r w:rsidRPr="001C0463">
        <w:rPr>
          <w:b/>
          <w:iCs/>
          <w:color w:val="222222"/>
          <w:sz w:val="22"/>
          <w:szCs w:val="22"/>
          <w:shd w:val="clear" w:color="auto" w:fill="FFFFFF"/>
        </w:rPr>
        <w:t>Capital Project Support:</w:t>
      </w:r>
    </w:p>
    <w:p w14:paraId="7FA45226" w14:textId="77777777" w:rsidR="001C0463" w:rsidRPr="001C0463" w:rsidRDefault="001C0463" w:rsidP="001C0463">
      <w:pPr>
        <w:numPr>
          <w:ilvl w:val="0"/>
          <w:numId w:val="20"/>
        </w:numPr>
        <w:tabs>
          <w:tab w:val="left" w:pos="4320"/>
        </w:tabs>
        <w:rPr>
          <w:iCs/>
          <w:color w:val="222222"/>
          <w:sz w:val="22"/>
          <w:szCs w:val="22"/>
          <w:shd w:val="clear" w:color="auto" w:fill="FFFFFF"/>
        </w:rPr>
      </w:pPr>
      <w:r w:rsidRPr="001C0463">
        <w:rPr>
          <w:iCs/>
          <w:color w:val="222222"/>
          <w:sz w:val="22"/>
          <w:szCs w:val="22"/>
          <w:shd w:val="clear" w:color="auto" w:fill="FFFFFF"/>
        </w:rPr>
        <w:t>Collaborate with engineering and design departments.</w:t>
      </w:r>
    </w:p>
    <w:p w14:paraId="5DF0708B"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Interpret complicated plans and drawings.</w:t>
      </w:r>
    </w:p>
    <w:p w14:paraId="6C1A5E55"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Coordinating work schedules and work assignments to meet the overall construction/modification objectives.</w:t>
      </w:r>
    </w:p>
    <w:p w14:paraId="4AA1DAEA"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Ensuring the availability of required materials and equipment.</w:t>
      </w:r>
    </w:p>
    <w:p w14:paraId="3E581C8C"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Prepare cost and time estimates.</w:t>
      </w:r>
    </w:p>
    <w:p w14:paraId="554C0305" w14:textId="39D45254" w:rsidR="001C0463" w:rsidRPr="001C0463" w:rsidRDefault="001C0463" w:rsidP="001924B6">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 xml:space="preserve">Provide a high level of inspection to ensure </w:t>
      </w:r>
      <w:r w:rsidR="001924B6" w:rsidRPr="00366E92">
        <w:rPr>
          <w:iCs/>
          <w:color w:val="222222"/>
          <w:sz w:val="22"/>
          <w:szCs w:val="22"/>
          <w:shd w:val="clear" w:color="auto" w:fill="FFFFFF"/>
        </w:rPr>
        <w:t xml:space="preserve">work </w:t>
      </w:r>
      <w:proofErr w:type="gramStart"/>
      <w:r w:rsidR="001924B6" w:rsidRPr="001C0463">
        <w:rPr>
          <w:iCs/>
          <w:color w:val="222222"/>
          <w:sz w:val="22"/>
          <w:szCs w:val="22"/>
          <w:shd w:val="clear" w:color="auto" w:fill="FFFFFF"/>
        </w:rPr>
        <w:t>is in compliance with</w:t>
      </w:r>
      <w:proofErr w:type="gramEnd"/>
      <w:r w:rsidR="001924B6" w:rsidRPr="001C0463">
        <w:rPr>
          <w:iCs/>
          <w:color w:val="222222"/>
          <w:sz w:val="22"/>
          <w:szCs w:val="22"/>
          <w:shd w:val="clear" w:color="auto" w:fill="FFFFFF"/>
        </w:rPr>
        <w:t xml:space="preserve"> specifications, special instructions</w:t>
      </w:r>
      <w:r w:rsidR="001924B6" w:rsidRPr="00366E92">
        <w:rPr>
          <w:iCs/>
          <w:color w:val="222222"/>
          <w:sz w:val="22"/>
          <w:szCs w:val="22"/>
          <w:shd w:val="clear" w:color="auto" w:fill="FFFFFF"/>
        </w:rPr>
        <w:t xml:space="preserve">, </w:t>
      </w:r>
      <w:r w:rsidR="001924B6" w:rsidRPr="001C0463">
        <w:rPr>
          <w:iCs/>
          <w:color w:val="222222"/>
          <w:sz w:val="22"/>
          <w:szCs w:val="22"/>
          <w:shd w:val="clear" w:color="auto" w:fill="FFFFFF"/>
        </w:rPr>
        <w:t>sound trade practices</w:t>
      </w:r>
      <w:r w:rsidR="001924B6" w:rsidRPr="00366E92">
        <w:rPr>
          <w:iCs/>
          <w:color w:val="222222"/>
          <w:sz w:val="22"/>
          <w:szCs w:val="22"/>
          <w:shd w:val="clear" w:color="auto" w:fill="FFFFFF"/>
        </w:rPr>
        <w:t xml:space="preserve"> and that </w:t>
      </w:r>
      <w:r w:rsidRPr="001C0463">
        <w:rPr>
          <w:iCs/>
          <w:color w:val="222222"/>
          <w:sz w:val="22"/>
          <w:szCs w:val="22"/>
          <w:shd w:val="clear" w:color="auto" w:fill="FFFFFF"/>
        </w:rPr>
        <w:t>appropriate building and safety codes are met.</w:t>
      </w:r>
    </w:p>
    <w:p w14:paraId="601CC0B0" w14:textId="77777777" w:rsidR="001C0463" w:rsidRPr="001C0463" w:rsidRDefault="001C0463" w:rsidP="001C0463">
      <w:pPr>
        <w:numPr>
          <w:ilvl w:val="0"/>
          <w:numId w:val="19"/>
        </w:numPr>
        <w:tabs>
          <w:tab w:val="left" w:pos="4320"/>
        </w:tabs>
        <w:rPr>
          <w:iCs/>
          <w:color w:val="222222"/>
          <w:sz w:val="22"/>
          <w:szCs w:val="22"/>
          <w:shd w:val="clear" w:color="auto" w:fill="FFFFFF"/>
        </w:rPr>
      </w:pPr>
      <w:r w:rsidRPr="001C0463">
        <w:rPr>
          <w:iCs/>
          <w:color w:val="222222"/>
          <w:sz w:val="22"/>
          <w:szCs w:val="22"/>
          <w:shd w:val="clear" w:color="auto" w:fill="FFFFFF"/>
        </w:rPr>
        <w:t xml:space="preserve">May design minor tenant improvements and coordinate and supervise the work of related trades workers on specific projects.  </w:t>
      </w:r>
    </w:p>
    <w:p w14:paraId="024F263D" w14:textId="77777777" w:rsidR="001C0463" w:rsidRPr="001C0463" w:rsidRDefault="001C0463" w:rsidP="001C0463">
      <w:pPr>
        <w:tabs>
          <w:tab w:val="left" w:pos="4320"/>
        </w:tabs>
        <w:rPr>
          <w:iCs/>
          <w:color w:val="222222"/>
          <w:sz w:val="22"/>
          <w:szCs w:val="22"/>
          <w:shd w:val="clear" w:color="auto" w:fill="FFFFFF"/>
        </w:rPr>
      </w:pPr>
    </w:p>
    <w:p w14:paraId="26575687" w14:textId="77777777" w:rsidR="001C0463" w:rsidRPr="00366E92" w:rsidRDefault="001C0463" w:rsidP="001C0463">
      <w:pPr>
        <w:tabs>
          <w:tab w:val="left" w:pos="4320"/>
        </w:tabs>
        <w:rPr>
          <w:iCs/>
          <w:color w:val="222222"/>
          <w:sz w:val="22"/>
          <w:szCs w:val="22"/>
          <w:shd w:val="clear" w:color="auto" w:fill="FFFFFF"/>
        </w:rPr>
      </w:pPr>
    </w:p>
    <w:p w14:paraId="64332B65" w14:textId="77777777" w:rsidR="00D076C8" w:rsidRPr="00366E92" w:rsidRDefault="00D076C8" w:rsidP="00E2692B">
      <w:pPr>
        <w:jc w:val="both"/>
        <w:rPr>
          <w:b/>
          <w:spacing w:val="-1"/>
          <w:sz w:val="22"/>
          <w:szCs w:val="22"/>
        </w:rPr>
      </w:pPr>
    </w:p>
    <w:p w14:paraId="08FF9FAE" w14:textId="066719D4" w:rsidR="00E2692B" w:rsidRPr="00366E92" w:rsidRDefault="00EB6190" w:rsidP="00E2692B">
      <w:pPr>
        <w:jc w:val="both"/>
        <w:rPr>
          <w:b/>
          <w:sz w:val="22"/>
          <w:szCs w:val="22"/>
        </w:rPr>
      </w:pPr>
      <w:r w:rsidRPr="00366E92">
        <w:rPr>
          <w:b/>
          <w:spacing w:val="-1"/>
          <w:sz w:val="22"/>
          <w:szCs w:val="22"/>
        </w:rPr>
        <w:t>Perform Electrician Duties:</w:t>
      </w:r>
    </w:p>
    <w:p w14:paraId="61CF11CD" w14:textId="3D2A7D09" w:rsidR="00EB6190" w:rsidRDefault="00323D83" w:rsidP="001924B6">
      <w:pPr>
        <w:pStyle w:val="ListParagraph"/>
        <w:numPr>
          <w:ilvl w:val="0"/>
          <w:numId w:val="12"/>
        </w:numPr>
        <w:jc w:val="both"/>
        <w:rPr>
          <w:rFonts w:ascii="Times New Roman" w:hAnsi="Times New Roman" w:cs="Times New Roman"/>
          <w:iCs/>
          <w:color w:val="222222"/>
          <w:sz w:val="22"/>
          <w:szCs w:val="22"/>
        </w:rPr>
      </w:pPr>
      <w:r w:rsidRPr="00323D83">
        <w:rPr>
          <w:rFonts w:ascii="Times New Roman" w:hAnsi="Times New Roman" w:cs="Times New Roman"/>
          <w:iCs/>
          <w:color w:val="222222"/>
          <w:sz w:val="22"/>
          <w:szCs w:val="22"/>
        </w:rPr>
        <w:t>Performs repair, and electrical construction duties, such as repair and/or installing electrical distribution of building, street, and path lighting including all associated circuits, and circuit appliances, electrical conduit, electrical panels, wire molding and other wiring devices such as circuit breakers, safety switches, lighting contactors, motor controllers, etc. with voltages up to and including 12KV. This involves the proper use of diagnostic instruments such as infrared scanners, megger, Volt-Ohm meter, ammeter, circuit tracers, and other voltage potential detection devices. Work involves reference to and uses of manufacturer's service manuals and specifications.</w:t>
      </w:r>
    </w:p>
    <w:p w14:paraId="1246947C"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Performs circuit load calculations; voltage drop and conduit fill calculations. Understanding of, and willingness to comply with, electrical and work procedures and requirements including National Electrical Code &amp; CAL-OSHA Standards.</w:t>
      </w:r>
    </w:p>
    <w:p w14:paraId="5E8E8F71" w14:textId="0FE9AAB5"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Performs estimates and project support including plan review. </w:t>
      </w:r>
    </w:p>
    <w:p w14:paraId="7C967753"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Performs preventive maintenance and repair of electrical motors, controls, motor control centers, building lighting systems, electrical panels, circuit breakers, fusible disconnects, emergency generators, building elevators, fire alarm systems, rotating machinery, street and path lighting, control relays, card access and door operators, standby lighting systems and other equipment as assigned. </w:t>
      </w:r>
    </w:p>
    <w:p w14:paraId="0C0ED563"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Performs troubleshooting by diagnosing electrical shorts, open circuits, low and high resistance circuits. This will be performed by oral or written instructions using architectural drawings, sketches and/or electrical blueprints and material lists. </w:t>
      </w:r>
    </w:p>
    <w:p w14:paraId="2466A8CC"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Must maintain knowledge of and complete training in maintaining and troubleshooting a wide variety of electrical specialties such as Elevators, VFD's, Fire Alarms, Card Access and Door Operators, Generators and Photovoltaic systems. </w:t>
      </w:r>
    </w:p>
    <w:p w14:paraId="02B7E9A3" w14:textId="5644B1D2"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Perform preventive maintenance and assist in repairs of 12KV distribution systems consisting of 12KV and AC circuits, co-generation systems. </w:t>
      </w:r>
    </w:p>
    <w:p w14:paraId="3474247C"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Performs safety inspections and routine maintenance on tools and equipment used. Attends safety and training classes and performs job related tasks in a safe manner. Understanding of, and willingness to comply with, electrical safety work procedures and requirements from NFPA 70E, IEEE, NETA and ANSI. Follows all product and university specific safety procedures when using tools and PPE selection. </w:t>
      </w:r>
    </w:p>
    <w:p w14:paraId="61C0BAB6" w14:textId="1D634331" w:rsidR="002374AB" w:rsidRPr="002374AB" w:rsidRDefault="002374AB" w:rsidP="002374AB">
      <w:pPr>
        <w:pStyle w:val="ListParagraph"/>
        <w:numPr>
          <w:ilvl w:val="0"/>
          <w:numId w:val="1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Work may involve exposure to hazardous materials or conditions.</w:t>
      </w:r>
    </w:p>
    <w:p w14:paraId="37C25DF1" w14:textId="77777777" w:rsidR="002374AB" w:rsidRDefault="002374AB" w:rsidP="001924B6">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 xml:space="preserve">Writes and maintains a daily timesheet. </w:t>
      </w:r>
    </w:p>
    <w:p w14:paraId="63E8FF25" w14:textId="77777777" w:rsidR="00F22EE4" w:rsidRDefault="00F22EE4" w:rsidP="00F22EE4">
      <w:pPr>
        <w:pStyle w:val="ListParagraph"/>
        <w:numPr>
          <w:ilvl w:val="0"/>
          <w:numId w:val="1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Respond to routine maintenance and service requests.</w:t>
      </w:r>
    </w:p>
    <w:p w14:paraId="40587435" w14:textId="77777777" w:rsidR="00F22EE4" w:rsidRPr="00366E92" w:rsidRDefault="00F22EE4" w:rsidP="00F22EE4">
      <w:pPr>
        <w:pStyle w:val="ListParagraph"/>
        <w:numPr>
          <w:ilvl w:val="0"/>
          <w:numId w:val="12"/>
        </w:numPr>
        <w:jc w:val="both"/>
        <w:rPr>
          <w:rFonts w:ascii="Times New Roman" w:hAnsi="Times New Roman" w:cs="Times New Roman"/>
          <w:iCs/>
          <w:color w:val="222222"/>
          <w:sz w:val="22"/>
          <w:szCs w:val="22"/>
        </w:rPr>
      </w:pPr>
      <w:r w:rsidRPr="002374AB">
        <w:rPr>
          <w:rFonts w:ascii="Times New Roman" w:hAnsi="Times New Roman" w:cs="Times New Roman"/>
          <w:iCs/>
          <w:color w:val="222222"/>
          <w:sz w:val="22"/>
          <w:szCs w:val="22"/>
        </w:rPr>
        <w:t>Responds to campus electrical outage callouts after normal hours, weekends and holidays.</w:t>
      </w:r>
    </w:p>
    <w:p w14:paraId="6A042037" w14:textId="77777777" w:rsidR="00F22EE4" w:rsidRPr="00366E92" w:rsidRDefault="00F22EE4" w:rsidP="00F22EE4">
      <w:pPr>
        <w:pStyle w:val="ListParagraph"/>
        <w:numPr>
          <w:ilvl w:val="0"/>
          <w:numId w:val="12"/>
        </w:numPr>
        <w:jc w:val="both"/>
        <w:rPr>
          <w:rFonts w:ascii="Times New Roman" w:hAnsi="Times New Roman" w:cs="Times New Roman"/>
          <w:iCs/>
          <w:color w:val="222222"/>
          <w:sz w:val="22"/>
          <w:szCs w:val="22"/>
        </w:rPr>
      </w:pPr>
      <w:proofErr w:type="gramStart"/>
      <w:r w:rsidRPr="00366E92">
        <w:rPr>
          <w:rFonts w:ascii="Times New Roman" w:hAnsi="Times New Roman" w:cs="Times New Roman"/>
          <w:iCs/>
          <w:color w:val="222222"/>
          <w:sz w:val="22"/>
          <w:szCs w:val="22"/>
        </w:rPr>
        <w:t>Maintains a professional-like attitude at all times</w:t>
      </w:r>
      <w:proofErr w:type="gramEnd"/>
      <w:r w:rsidRPr="00366E92">
        <w:rPr>
          <w:rFonts w:ascii="Times New Roman" w:hAnsi="Times New Roman" w:cs="Times New Roman"/>
          <w:iCs/>
          <w:color w:val="222222"/>
          <w:sz w:val="22"/>
          <w:szCs w:val="22"/>
        </w:rPr>
        <w:t xml:space="preserve"> while on duty.</w:t>
      </w:r>
    </w:p>
    <w:p w14:paraId="03A5EEE6" w14:textId="77777777" w:rsidR="00F37D25" w:rsidRPr="0064344B" w:rsidRDefault="00F37D25" w:rsidP="0064344B">
      <w:pPr>
        <w:jc w:val="both"/>
        <w:rPr>
          <w:iCs/>
          <w:color w:val="222222"/>
          <w:sz w:val="22"/>
          <w:szCs w:val="22"/>
        </w:rPr>
      </w:pPr>
    </w:p>
    <w:p w14:paraId="7CD1BE6C" w14:textId="77777777" w:rsidR="00E2692B" w:rsidRPr="00366E92" w:rsidRDefault="00E2692B" w:rsidP="00E2692B">
      <w:pPr>
        <w:jc w:val="both"/>
        <w:rPr>
          <w:b/>
          <w:color w:val="222222"/>
          <w:sz w:val="22"/>
          <w:szCs w:val="22"/>
        </w:rPr>
      </w:pPr>
      <w:r w:rsidRPr="00366E92">
        <w:rPr>
          <w:b/>
          <w:color w:val="222222"/>
          <w:sz w:val="22"/>
          <w:szCs w:val="22"/>
        </w:rPr>
        <w:t>Secondary duties of the job include:</w:t>
      </w:r>
    </w:p>
    <w:p w14:paraId="15833909" w14:textId="77777777" w:rsidR="00E2692B" w:rsidRPr="00366E92" w:rsidRDefault="00E2692B" w:rsidP="00E2692B">
      <w:pPr>
        <w:jc w:val="both"/>
        <w:rPr>
          <w:b/>
          <w:color w:val="222222"/>
          <w:sz w:val="22"/>
          <w:szCs w:val="22"/>
        </w:rPr>
      </w:pPr>
    </w:p>
    <w:p w14:paraId="710FFFF5" w14:textId="77777777" w:rsidR="00F22EE4" w:rsidRPr="00366E92" w:rsidRDefault="00F22EE4" w:rsidP="00F22EE4">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Maintain and service tools and equipment used in the performance of duties.</w:t>
      </w:r>
    </w:p>
    <w:p w14:paraId="0DDB3B6A" w14:textId="77777777" w:rsidR="00F22EE4" w:rsidRPr="00366E92" w:rsidRDefault="00F22EE4" w:rsidP="00F22EE4">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Maintain a safe and clean work environment.</w:t>
      </w:r>
    </w:p>
    <w:p w14:paraId="7426806C" w14:textId="77777777" w:rsidR="00F22EE4" w:rsidRPr="00366E92" w:rsidRDefault="00F22EE4" w:rsidP="00F22EE4">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Provide instruction to unskilled and semi-skilled assistants.</w:t>
      </w:r>
    </w:p>
    <w:p w14:paraId="0419A34D" w14:textId="77777777" w:rsidR="00F22EE4" w:rsidRPr="00366E92" w:rsidRDefault="00F22EE4" w:rsidP="00F22EE4">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Assist other electricians or tradespersons on campus systems.  </w:t>
      </w:r>
    </w:p>
    <w:p w14:paraId="669A8262" w14:textId="41B79364" w:rsidR="00F22EE4" w:rsidRPr="00366E92" w:rsidRDefault="00F22EE4" w:rsidP="00F22EE4">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Maintain regular attendance.</w:t>
      </w:r>
    </w:p>
    <w:p w14:paraId="0A2C70C9" w14:textId="4FF39E4C" w:rsidR="00D076C8" w:rsidRPr="001B612D" w:rsidRDefault="00D076C8" w:rsidP="001B612D">
      <w:pPr>
        <w:pStyle w:val="ListParagraph"/>
        <w:numPr>
          <w:ilvl w:val="0"/>
          <w:numId w:val="22"/>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Perform other job-related duties and special projects as assigned. </w:t>
      </w:r>
      <w:r w:rsidRPr="001B612D">
        <w:rPr>
          <w:iCs/>
          <w:color w:val="222222"/>
          <w:sz w:val="22"/>
          <w:szCs w:val="22"/>
        </w:rPr>
        <w:tab/>
      </w:r>
      <w:r w:rsidRPr="001B612D">
        <w:rPr>
          <w:iCs/>
          <w:color w:val="222222"/>
          <w:sz w:val="22"/>
          <w:szCs w:val="22"/>
        </w:rPr>
        <w:tab/>
      </w:r>
      <w:r w:rsidRPr="001B612D">
        <w:rPr>
          <w:iCs/>
          <w:color w:val="222222"/>
          <w:sz w:val="22"/>
          <w:szCs w:val="22"/>
        </w:rPr>
        <w:tab/>
      </w:r>
    </w:p>
    <w:p w14:paraId="5413EC6F" w14:textId="69E26D21" w:rsidR="00E2692B" w:rsidRPr="001B612D" w:rsidRDefault="00D076C8" w:rsidP="00EB6190">
      <w:pPr>
        <w:pStyle w:val="ListParagraph"/>
        <w:numPr>
          <w:ilvl w:val="0"/>
          <w:numId w:val="22"/>
        </w:numPr>
        <w:jc w:val="both"/>
        <w:rPr>
          <w:rFonts w:ascii="Times New Roman" w:hAnsi="Times New Roman" w:cs="Times New Roman"/>
          <w:sz w:val="22"/>
          <w:szCs w:val="22"/>
        </w:rPr>
      </w:pPr>
      <w:r w:rsidRPr="00366E92">
        <w:rPr>
          <w:rFonts w:ascii="Times New Roman" w:hAnsi="Times New Roman" w:cs="Times New Roman"/>
          <w:iCs/>
          <w:color w:val="222222"/>
          <w:sz w:val="22"/>
          <w:szCs w:val="22"/>
        </w:rPr>
        <w:t>Attend training and maintain skill currency as appropriate to safely and effectively complete assignments.</w:t>
      </w:r>
    </w:p>
    <w:p w14:paraId="0E0CF9CB" w14:textId="22D78936" w:rsidR="001B612D" w:rsidRPr="001B612D" w:rsidRDefault="001B612D" w:rsidP="00EB6190">
      <w:pPr>
        <w:pStyle w:val="ListParagraph"/>
        <w:numPr>
          <w:ilvl w:val="0"/>
          <w:numId w:val="22"/>
        </w:numPr>
        <w:jc w:val="both"/>
        <w:rPr>
          <w:rFonts w:ascii="Times New Roman" w:hAnsi="Times New Roman" w:cs="Times New Roman"/>
          <w:sz w:val="22"/>
          <w:szCs w:val="22"/>
        </w:rPr>
      </w:pPr>
      <w:r w:rsidRPr="001B612D">
        <w:rPr>
          <w:rFonts w:ascii="Times New Roman" w:hAnsi="Times New Roman" w:cs="Times New Roman"/>
          <w:iCs/>
          <w:color w:val="222222"/>
          <w:sz w:val="22"/>
          <w:szCs w:val="22"/>
        </w:rPr>
        <w:t>Adhere to the Facilities Management Trades Expectations.</w:t>
      </w:r>
    </w:p>
    <w:p w14:paraId="62589AE8" w14:textId="77777777" w:rsidR="001B612D" w:rsidRDefault="001B612D" w:rsidP="001B612D">
      <w:pPr>
        <w:jc w:val="both"/>
        <w:rPr>
          <w:sz w:val="22"/>
          <w:szCs w:val="22"/>
        </w:rPr>
      </w:pPr>
    </w:p>
    <w:p w14:paraId="50C65C43" w14:textId="77777777" w:rsidR="001B612D" w:rsidRDefault="001B612D" w:rsidP="001B612D">
      <w:pPr>
        <w:jc w:val="both"/>
        <w:rPr>
          <w:sz w:val="22"/>
          <w:szCs w:val="22"/>
        </w:rPr>
      </w:pPr>
    </w:p>
    <w:p w14:paraId="5B063973" w14:textId="77777777" w:rsidR="001B612D" w:rsidRDefault="001B612D" w:rsidP="001B612D">
      <w:pPr>
        <w:jc w:val="both"/>
        <w:rPr>
          <w:sz w:val="22"/>
          <w:szCs w:val="22"/>
        </w:rPr>
      </w:pPr>
    </w:p>
    <w:p w14:paraId="049210C7" w14:textId="77777777" w:rsidR="001B612D" w:rsidRPr="001B612D" w:rsidRDefault="001B612D" w:rsidP="001B612D">
      <w:pPr>
        <w:jc w:val="both"/>
        <w:rPr>
          <w:sz w:val="22"/>
          <w:szCs w:val="22"/>
        </w:rPr>
      </w:pPr>
    </w:p>
    <w:p w14:paraId="1B623A6A" w14:textId="77777777" w:rsidR="00E2692B" w:rsidRPr="00366E92" w:rsidRDefault="00E2692B" w:rsidP="00E2692B">
      <w:pPr>
        <w:jc w:val="both"/>
        <w:rPr>
          <w:sz w:val="22"/>
          <w:szCs w:val="22"/>
        </w:rPr>
      </w:pPr>
    </w:p>
    <w:p w14:paraId="2267B10D" w14:textId="77777777" w:rsidR="00E2692B" w:rsidRPr="00366E92" w:rsidRDefault="00E2692B" w:rsidP="001819F4">
      <w:pPr>
        <w:pStyle w:val="bodytext1"/>
      </w:pPr>
      <w:r w:rsidRPr="00366E92">
        <w:lastRenderedPageBreak/>
        <w:t>Supervisory Responsibility:</w:t>
      </w:r>
    </w:p>
    <w:p w14:paraId="7F001091" w14:textId="77777777" w:rsidR="00E2692B" w:rsidRPr="00366E92" w:rsidRDefault="00E2692B" w:rsidP="001819F4">
      <w:pPr>
        <w:pStyle w:val="bodytext1"/>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366E92" w14:paraId="2B1662D3" w14:textId="77777777" w:rsidTr="00A4571A">
        <w:tc>
          <w:tcPr>
            <w:tcW w:w="5580" w:type="dxa"/>
            <w:shd w:val="clear" w:color="auto" w:fill="auto"/>
          </w:tcPr>
          <w:p w14:paraId="40888A81" w14:textId="77777777" w:rsidR="00E2692B" w:rsidRPr="00366E92" w:rsidRDefault="00E2692B" w:rsidP="00A4571A">
            <w:pPr>
              <w:jc w:val="both"/>
              <w:rPr>
                <w:sz w:val="22"/>
                <w:szCs w:val="22"/>
              </w:rPr>
            </w:pPr>
            <w:r w:rsidRPr="00366E92">
              <w:rPr>
                <w:sz w:val="22"/>
                <w:szCs w:val="22"/>
              </w:rPr>
              <w:t>Who Supervises</w:t>
            </w:r>
            <w:r w:rsidR="00C526D3" w:rsidRPr="00366E92">
              <w:rPr>
                <w:sz w:val="22"/>
                <w:szCs w:val="22"/>
              </w:rPr>
              <w:t>/leads</w:t>
            </w:r>
            <w:r w:rsidRPr="00366E92">
              <w:rPr>
                <w:sz w:val="22"/>
                <w:szCs w:val="22"/>
              </w:rPr>
              <w:t xml:space="preserve"> this Position:</w:t>
            </w:r>
          </w:p>
        </w:tc>
        <w:tc>
          <w:tcPr>
            <w:tcW w:w="4950" w:type="dxa"/>
            <w:shd w:val="clear" w:color="auto" w:fill="auto"/>
          </w:tcPr>
          <w:p w14:paraId="51364C35" w14:textId="52E26000" w:rsidR="00E2692B" w:rsidRPr="00366E92" w:rsidRDefault="00F55F56" w:rsidP="00A4571A">
            <w:pPr>
              <w:jc w:val="both"/>
              <w:rPr>
                <w:sz w:val="22"/>
                <w:szCs w:val="22"/>
              </w:rPr>
            </w:pPr>
            <w:r w:rsidRPr="00366E92">
              <w:rPr>
                <w:sz w:val="22"/>
                <w:szCs w:val="22"/>
              </w:rPr>
              <w:t xml:space="preserve">Associate Director of Energy Services </w:t>
            </w:r>
          </w:p>
        </w:tc>
      </w:tr>
      <w:tr w:rsidR="00F55F56" w:rsidRPr="00366E92" w14:paraId="0AF22384" w14:textId="77777777" w:rsidTr="00A4571A">
        <w:tc>
          <w:tcPr>
            <w:tcW w:w="5580" w:type="dxa"/>
            <w:shd w:val="clear" w:color="auto" w:fill="auto"/>
          </w:tcPr>
          <w:p w14:paraId="14D9FCC4" w14:textId="77777777" w:rsidR="00F55F56" w:rsidRPr="00366E92" w:rsidRDefault="00F55F56" w:rsidP="00F55F56">
            <w:pPr>
              <w:jc w:val="both"/>
              <w:rPr>
                <w:sz w:val="22"/>
                <w:szCs w:val="22"/>
              </w:rPr>
            </w:pPr>
            <w:r w:rsidRPr="00366E92">
              <w:rPr>
                <w:sz w:val="22"/>
                <w:szCs w:val="22"/>
              </w:rPr>
              <w:t>Who is Responsible for completing the Performance Appraisal:</w:t>
            </w:r>
          </w:p>
        </w:tc>
        <w:tc>
          <w:tcPr>
            <w:tcW w:w="4950" w:type="dxa"/>
            <w:shd w:val="clear" w:color="auto" w:fill="auto"/>
          </w:tcPr>
          <w:p w14:paraId="09C2A2F4" w14:textId="100B5E6E" w:rsidR="00F55F56" w:rsidRPr="00366E92" w:rsidRDefault="00F55F56" w:rsidP="00F55F56">
            <w:pPr>
              <w:jc w:val="both"/>
              <w:rPr>
                <w:sz w:val="22"/>
                <w:szCs w:val="22"/>
              </w:rPr>
            </w:pPr>
            <w:r w:rsidRPr="00366E92">
              <w:rPr>
                <w:sz w:val="22"/>
                <w:szCs w:val="22"/>
              </w:rPr>
              <w:t>Associate Director of Energy Services</w:t>
            </w:r>
          </w:p>
        </w:tc>
      </w:tr>
      <w:tr w:rsidR="00F55F56" w:rsidRPr="00366E92" w14:paraId="5C9FD0C9" w14:textId="77777777" w:rsidTr="00A4571A">
        <w:tc>
          <w:tcPr>
            <w:tcW w:w="5580" w:type="dxa"/>
            <w:shd w:val="clear" w:color="auto" w:fill="auto"/>
          </w:tcPr>
          <w:p w14:paraId="06492D43" w14:textId="77777777" w:rsidR="00F55F56" w:rsidRPr="00366E92" w:rsidRDefault="00F55F56" w:rsidP="00F55F56">
            <w:pPr>
              <w:jc w:val="both"/>
              <w:rPr>
                <w:sz w:val="22"/>
                <w:szCs w:val="22"/>
              </w:rPr>
            </w:pPr>
            <w:r w:rsidRPr="00366E92">
              <w:rPr>
                <w:sz w:val="22"/>
                <w:szCs w:val="22"/>
              </w:rPr>
              <w:t>What other classifications does this position supervise or provide lead, work oversight:</w:t>
            </w:r>
          </w:p>
        </w:tc>
        <w:tc>
          <w:tcPr>
            <w:tcW w:w="4950" w:type="dxa"/>
            <w:shd w:val="clear" w:color="auto" w:fill="auto"/>
          </w:tcPr>
          <w:p w14:paraId="405A208E" w14:textId="6843E406" w:rsidR="00F55F56" w:rsidRPr="00366E92" w:rsidRDefault="00F55F56" w:rsidP="00F55F56">
            <w:pPr>
              <w:jc w:val="both"/>
              <w:rPr>
                <w:sz w:val="22"/>
                <w:szCs w:val="22"/>
              </w:rPr>
            </w:pPr>
            <w:r w:rsidRPr="00366E92">
              <w:rPr>
                <w:sz w:val="22"/>
                <w:szCs w:val="22"/>
              </w:rPr>
              <w:t>None currently</w:t>
            </w:r>
          </w:p>
        </w:tc>
      </w:tr>
    </w:tbl>
    <w:p w14:paraId="7A1989C1" w14:textId="77777777" w:rsidR="00E2692B" w:rsidRPr="00366E92" w:rsidRDefault="00E2692B" w:rsidP="00E2692B">
      <w:pPr>
        <w:jc w:val="both"/>
        <w:rPr>
          <w:b/>
          <w:sz w:val="22"/>
          <w:szCs w:val="22"/>
        </w:rPr>
      </w:pPr>
    </w:p>
    <w:p w14:paraId="40C6B00B" w14:textId="77777777" w:rsidR="00E2692B" w:rsidRPr="00366E92" w:rsidRDefault="00E2692B" w:rsidP="00E2692B">
      <w:pPr>
        <w:jc w:val="both"/>
        <w:rPr>
          <w:b/>
          <w:sz w:val="22"/>
          <w:szCs w:val="22"/>
        </w:rPr>
      </w:pPr>
    </w:p>
    <w:p w14:paraId="215C6473" w14:textId="77777777" w:rsidR="00E2692B" w:rsidRPr="00366E92" w:rsidRDefault="00E2692B" w:rsidP="00E2692B">
      <w:pPr>
        <w:jc w:val="both"/>
        <w:rPr>
          <w:b/>
          <w:sz w:val="22"/>
          <w:szCs w:val="22"/>
        </w:rPr>
      </w:pPr>
      <w:r w:rsidRPr="00366E92">
        <w:rPr>
          <w:b/>
          <w:sz w:val="22"/>
          <w:szCs w:val="22"/>
        </w:rPr>
        <w:t>Minimum Requirements: Knowledge, Skills, and Abilities:</w:t>
      </w:r>
    </w:p>
    <w:p w14:paraId="54E04C39" w14:textId="77777777" w:rsidR="00395B51" w:rsidRPr="00366E92" w:rsidRDefault="00395B51" w:rsidP="00E2692B">
      <w:pPr>
        <w:jc w:val="both"/>
        <w:rPr>
          <w:b/>
          <w:sz w:val="22"/>
          <w:szCs w:val="22"/>
        </w:rPr>
      </w:pPr>
    </w:p>
    <w:p w14:paraId="586E3DFD" w14:textId="383C67DE" w:rsidR="00395B51" w:rsidRPr="00366E92" w:rsidRDefault="00395B51" w:rsidP="00395B51">
      <w:pPr>
        <w:jc w:val="both"/>
        <w:rPr>
          <w:b/>
          <w:sz w:val="22"/>
          <w:szCs w:val="22"/>
        </w:rPr>
      </w:pPr>
      <w:r w:rsidRPr="00366E92">
        <w:rPr>
          <w:b/>
          <w:sz w:val="22"/>
          <w:szCs w:val="22"/>
        </w:rPr>
        <w:t>Knowledge:</w:t>
      </w:r>
    </w:p>
    <w:p w14:paraId="648A110F" w14:textId="77777777" w:rsidR="00395B51" w:rsidRPr="002374AB" w:rsidRDefault="00395B51"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Must possess a knowledge of effective supervisory practices and techniques and a working knowledge of job design and work sequencing related to construction projects.</w:t>
      </w:r>
    </w:p>
    <w:p w14:paraId="1DEA1593" w14:textId="77777777" w:rsidR="002374AB" w:rsidRPr="002374AB" w:rsidRDefault="00395B51"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Requires thorough knowledge of electrical theory and the methods, materials, tools, and equipment used in the electrical trade for the installation, maintenance and repair of electrical apparatuses, equipment and systems.</w:t>
      </w:r>
    </w:p>
    <w:p w14:paraId="59C3FF66" w14:textId="5717D7DA" w:rsidR="002374AB" w:rsidRPr="002374AB" w:rsidRDefault="002374AB"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Work requires thorough knowledge of electrical theory, and the methods, materials, tools and equipment used in the electrical trade for the installation, maintenance and repair of electrical apparatuses, equipment and systems.</w:t>
      </w:r>
    </w:p>
    <w:p w14:paraId="6405D8A1" w14:textId="77777777" w:rsidR="002374AB" w:rsidRPr="002374AB" w:rsidRDefault="002374AB"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 xml:space="preserve">Thorough knowledge of applicable state and federal codes and regulations pertaining to the electrical trade, including the National Electric Code and Electrical Safety Orders of the Division of Industrial Safety of the State of California. </w:t>
      </w:r>
    </w:p>
    <w:p w14:paraId="394EC99A" w14:textId="77777777" w:rsidR="002374AB" w:rsidRPr="002374AB" w:rsidRDefault="002374AB"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 xml:space="preserve">Knowledge of the NEC, CEC, OSHA Safety Regulations &amp; NFPA 70E procedures. </w:t>
      </w:r>
    </w:p>
    <w:p w14:paraId="46F5D6BF" w14:textId="18C0097A" w:rsidR="002374AB" w:rsidRPr="002374AB" w:rsidRDefault="002374AB"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 xml:space="preserve">Knowledge of electrical theory, AC and DC, OHMS law, series and parallel circuits, inductance capacitance, magnetism, power factor, transformers, relays, and other electrical devices. </w:t>
      </w:r>
    </w:p>
    <w:p w14:paraId="2DA5C337" w14:textId="7B206385" w:rsidR="002374AB" w:rsidRPr="002374AB" w:rsidRDefault="002374AB" w:rsidP="00395B51">
      <w:pPr>
        <w:pStyle w:val="ListParagraph"/>
        <w:numPr>
          <w:ilvl w:val="0"/>
          <w:numId w:val="23"/>
        </w:numPr>
        <w:jc w:val="both"/>
        <w:rPr>
          <w:rFonts w:ascii="Times New Roman" w:hAnsi="Times New Roman" w:cs="Times New Roman"/>
          <w:bCs/>
          <w:sz w:val="22"/>
          <w:szCs w:val="22"/>
        </w:rPr>
      </w:pPr>
      <w:r w:rsidRPr="002374AB">
        <w:rPr>
          <w:rFonts w:ascii="Times New Roman" w:hAnsi="Times New Roman" w:cs="Times New Roman"/>
          <w:bCs/>
          <w:sz w:val="22"/>
          <w:szCs w:val="22"/>
        </w:rPr>
        <w:t>Knowledge of the use of electrical service manuals.</w:t>
      </w:r>
    </w:p>
    <w:p w14:paraId="7F67B187" w14:textId="77777777" w:rsidR="002374AB" w:rsidRPr="002374AB" w:rsidRDefault="002374AB" w:rsidP="002374AB">
      <w:pPr>
        <w:jc w:val="both"/>
        <w:rPr>
          <w:rFonts w:eastAsiaTheme="minorEastAsia"/>
          <w:bCs/>
          <w:sz w:val="22"/>
          <w:szCs w:val="22"/>
        </w:rPr>
      </w:pPr>
    </w:p>
    <w:p w14:paraId="566C3171" w14:textId="28ED2B60" w:rsidR="00395B51" w:rsidRPr="00366E92" w:rsidRDefault="00395B51" w:rsidP="00395B51">
      <w:pPr>
        <w:jc w:val="both"/>
        <w:rPr>
          <w:b/>
          <w:sz w:val="22"/>
          <w:szCs w:val="22"/>
        </w:rPr>
      </w:pPr>
      <w:r w:rsidRPr="00366E92">
        <w:rPr>
          <w:b/>
          <w:sz w:val="22"/>
          <w:szCs w:val="22"/>
        </w:rPr>
        <w:t>Abilities:</w:t>
      </w:r>
    </w:p>
    <w:p w14:paraId="0C3A497D"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Must be able to lead, instruct, plan, and direct the work of skilled crafts workers and their semi-skilled assistants.</w:t>
      </w:r>
    </w:p>
    <w:p w14:paraId="455A64B2"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Determine and coordinate staffing, material and equipment needs for multiple jobs and projects.</w:t>
      </w:r>
    </w:p>
    <w:p w14:paraId="00E27EB2"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 xml:space="preserve">Ensure accuracy and maintenance of assigned record-keeping systems.  </w:t>
      </w:r>
    </w:p>
    <w:p w14:paraId="6820622F"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Incumbents also must be a skilled Electrician.</w:t>
      </w:r>
    </w:p>
    <w:p w14:paraId="1829649A" w14:textId="77777777" w:rsidR="002374AB" w:rsidRPr="002374AB"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Must be able to assemble, install, maintain, and repair electrical apparatuses.</w:t>
      </w:r>
      <w:r w:rsidR="002374AB" w:rsidRPr="002374AB">
        <w:t xml:space="preserve"> </w:t>
      </w:r>
    </w:p>
    <w:p w14:paraId="557C27F4" w14:textId="77777777" w:rsidR="002374AB" w:rsidRDefault="002374AB" w:rsidP="00395B51">
      <w:pPr>
        <w:pStyle w:val="ListParagraph"/>
        <w:numPr>
          <w:ilvl w:val="0"/>
          <w:numId w:val="24"/>
        </w:numPr>
        <w:jc w:val="both"/>
        <w:rPr>
          <w:rFonts w:ascii="Times New Roman" w:hAnsi="Times New Roman" w:cs="Times New Roman"/>
          <w:bCs/>
          <w:sz w:val="22"/>
          <w:szCs w:val="22"/>
        </w:rPr>
      </w:pPr>
      <w:r w:rsidRPr="002374AB">
        <w:rPr>
          <w:rFonts w:ascii="Times New Roman" w:hAnsi="Times New Roman" w:cs="Times New Roman"/>
          <w:bCs/>
          <w:sz w:val="22"/>
          <w:szCs w:val="22"/>
        </w:rPr>
        <w:t xml:space="preserve">Ability to maintain, trouble shoot building electrical, systems, including, lighting systems, power systems, power control systems, power control circuits and low voltage circuitry. </w:t>
      </w:r>
    </w:p>
    <w:p w14:paraId="33CC9009" w14:textId="77777777" w:rsidR="002374AB" w:rsidRDefault="002374AB" w:rsidP="00395B51">
      <w:pPr>
        <w:pStyle w:val="ListParagraph"/>
        <w:numPr>
          <w:ilvl w:val="0"/>
          <w:numId w:val="24"/>
        </w:numPr>
        <w:jc w:val="both"/>
        <w:rPr>
          <w:rFonts w:ascii="Times New Roman" w:hAnsi="Times New Roman" w:cs="Times New Roman"/>
          <w:bCs/>
          <w:sz w:val="22"/>
          <w:szCs w:val="22"/>
        </w:rPr>
      </w:pPr>
      <w:r w:rsidRPr="002374AB">
        <w:rPr>
          <w:rFonts w:ascii="Times New Roman" w:hAnsi="Times New Roman" w:cs="Times New Roman"/>
          <w:bCs/>
          <w:sz w:val="22"/>
          <w:szCs w:val="22"/>
        </w:rPr>
        <w:t xml:space="preserve">Maintain, troubleshoot and repair, electrical wiring, electrical panels, and other electrical devices such as lighting fixtures and circuits, standby generator systems, standby lighting systems, circuit breakers, control relays, etc. </w:t>
      </w:r>
    </w:p>
    <w:p w14:paraId="10807CF9" w14:textId="02027845" w:rsidR="00395B51" w:rsidRPr="002374AB" w:rsidRDefault="002374AB" w:rsidP="00395B51">
      <w:pPr>
        <w:pStyle w:val="ListParagraph"/>
        <w:numPr>
          <w:ilvl w:val="0"/>
          <w:numId w:val="24"/>
        </w:numPr>
        <w:jc w:val="both"/>
        <w:rPr>
          <w:rFonts w:ascii="Times New Roman" w:hAnsi="Times New Roman" w:cs="Times New Roman"/>
          <w:bCs/>
          <w:sz w:val="22"/>
          <w:szCs w:val="22"/>
        </w:rPr>
      </w:pPr>
      <w:r w:rsidRPr="002374AB">
        <w:rPr>
          <w:rFonts w:ascii="Times New Roman" w:hAnsi="Times New Roman" w:cs="Times New Roman"/>
          <w:bCs/>
          <w:sz w:val="22"/>
          <w:szCs w:val="22"/>
        </w:rPr>
        <w:t>Ability to bend conduit and install complete conduit systems</w:t>
      </w:r>
    </w:p>
    <w:p w14:paraId="7831E01A" w14:textId="77777777" w:rsidR="00F22EE4" w:rsidRDefault="00395B51" w:rsidP="00395B51">
      <w:pPr>
        <w:pStyle w:val="ListParagraph"/>
        <w:numPr>
          <w:ilvl w:val="0"/>
          <w:numId w:val="24"/>
        </w:numPr>
        <w:jc w:val="both"/>
        <w:rPr>
          <w:rFonts w:ascii="Times New Roman" w:hAnsi="Times New Roman" w:cs="Times New Roman"/>
          <w:bCs/>
          <w:sz w:val="22"/>
          <w:szCs w:val="22"/>
        </w:rPr>
      </w:pPr>
      <w:r w:rsidRPr="002374AB">
        <w:rPr>
          <w:rFonts w:ascii="Times New Roman" w:hAnsi="Times New Roman" w:cs="Times New Roman"/>
          <w:bCs/>
          <w:sz w:val="22"/>
          <w:szCs w:val="22"/>
        </w:rPr>
        <w:t>Operate all applicable tools and equipment necessary to perform skilled electrical work</w:t>
      </w:r>
      <w:r w:rsidRPr="00366E92">
        <w:rPr>
          <w:rFonts w:ascii="Times New Roman" w:hAnsi="Times New Roman" w:cs="Times New Roman"/>
          <w:bCs/>
          <w:sz w:val="22"/>
          <w:szCs w:val="22"/>
        </w:rPr>
        <w:t>.</w:t>
      </w:r>
      <w:r w:rsidR="00F22EE4">
        <w:rPr>
          <w:rFonts w:ascii="Times New Roman" w:hAnsi="Times New Roman" w:cs="Times New Roman"/>
          <w:bCs/>
          <w:sz w:val="22"/>
          <w:szCs w:val="22"/>
        </w:rPr>
        <w:t xml:space="preserve">  </w:t>
      </w:r>
    </w:p>
    <w:p w14:paraId="2D93BE76" w14:textId="7FBFB28E" w:rsidR="00395B51" w:rsidRPr="00366E92" w:rsidRDefault="00F22EE4" w:rsidP="00395B51">
      <w:pPr>
        <w:pStyle w:val="ListParagraph"/>
        <w:numPr>
          <w:ilvl w:val="0"/>
          <w:numId w:val="24"/>
        </w:numPr>
        <w:jc w:val="both"/>
        <w:rPr>
          <w:rFonts w:ascii="Times New Roman" w:hAnsi="Times New Roman" w:cs="Times New Roman"/>
          <w:bCs/>
          <w:sz w:val="22"/>
          <w:szCs w:val="22"/>
        </w:rPr>
      </w:pPr>
      <w:r w:rsidRPr="00F22EE4">
        <w:rPr>
          <w:rFonts w:ascii="Times New Roman" w:hAnsi="Times New Roman" w:cs="Times New Roman"/>
          <w:bCs/>
          <w:sz w:val="22"/>
          <w:szCs w:val="22"/>
        </w:rPr>
        <w:t>Layout work from architectural drawings, sketches, creates blueprints and materials list and place orders for materials.</w:t>
      </w:r>
    </w:p>
    <w:p w14:paraId="69646B20"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Read, interpret, and work from blueprints, plans, drawings, and specifications.</w:t>
      </w:r>
    </w:p>
    <w:p w14:paraId="6DA9FC3F"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Make rough sketches.</w:t>
      </w:r>
    </w:p>
    <w:p w14:paraId="550E8114"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Estimate the cost, time, and materials of electrical work.</w:t>
      </w:r>
    </w:p>
    <w:p w14:paraId="6BA9E267" w14:textId="77777777"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Maintain records and retrieve data related to work performed using manual and computerized recordkeeping.</w:t>
      </w:r>
    </w:p>
    <w:p w14:paraId="27CA927C" w14:textId="29C038BC" w:rsidR="00395B51" w:rsidRPr="00366E92"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Respond appropriately to emergency situations.</w:t>
      </w:r>
    </w:p>
    <w:p w14:paraId="0E80F1D6" w14:textId="02E50A58" w:rsidR="00395B51" w:rsidRDefault="00395B51" w:rsidP="00395B51">
      <w:pPr>
        <w:pStyle w:val="ListParagraph"/>
        <w:numPr>
          <w:ilvl w:val="0"/>
          <w:numId w:val="24"/>
        </w:numPr>
        <w:jc w:val="both"/>
        <w:rPr>
          <w:rFonts w:ascii="Times New Roman" w:hAnsi="Times New Roman" w:cs="Times New Roman"/>
          <w:bCs/>
          <w:sz w:val="22"/>
          <w:szCs w:val="22"/>
        </w:rPr>
      </w:pPr>
      <w:r w:rsidRPr="00366E92">
        <w:rPr>
          <w:rFonts w:ascii="Times New Roman" w:hAnsi="Times New Roman" w:cs="Times New Roman"/>
          <w:bCs/>
          <w:sz w:val="22"/>
          <w:szCs w:val="22"/>
        </w:rPr>
        <w:t>Read and write at a level appropriate to the position and perform arithmetic calculations.</w:t>
      </w:r>
    </w:p>
    <w:p w14:paraId="28741A3D" w14:textId="77777777" w:rsidR="001B612D" w:rsidRDefault="001B612D" w:rsidP="001B612D">
      <w:pPr>
        <w:jc w:val="both"/>
        <w:rPr>
          <w:bCs/>
          <w:sz w:val="22"/>
          <w:szCs w:val="22"/>
        </w:rPr>
      </w:pPr>
    </w:p>
    <w:p w14:paraId="3BEED602" w14:textId="77777777" w:rsidR="001B612D" w:rsidRDefault="001B612D" w:rsidP="001B612D">
      <w:pPr>
        <w:jc w:val="both"/>
        <w:rPr>
          <w:bCs/>
          <w:sz w:val="22"/>
          <w:szCs w:val="22"/>
        </w:rPr>
      </w:pPr>
    </w:p>
    <w:p w14:paraId="7047D261" w14:textId="77777777" w:rsidR="001B612D" w:rsidRPr="001B612D" w:rsidRDefault="001B612D" w:rsidP="001B612D">
      <w:pPr>
        <w:jc w:val="both"/>
        <w:rPr>
          <w:bCs/>
          <w:sz w:val="22"/>
          <w:szCs w:val="22"/>
        </w:rPr>
      </w:pPr>
    </w:p>
    <w:p w14:paraId="746CFC08" w14:textId="77777777" w:rsidR="00E2692B" w:rsidRPr="00366E92" w:rsidRDefault="00E2692B" w:rsidP="00E2692B">
      <w:pPr>
        <w:ind w:left="-360"/>
        <w:jc w:val="both"/>
        <w:rPr>
          <w:b/>
          <w:noProof/>
          <w:sz w:val="22"/>
          <w:szCs w:val="22"/>
        </w:rPr>
      </w:pPr>
    </w:p>
    <w:p w14:paraId="6D16362D" w14:textId="77777777" w:rsidR="00E2692B" w:rsidRPr="00366E92" w:rsidRDefault="00E2692B" w:rsidP="00E2692B">
      <w:pPr>
        <w:jc w:val="both"/>
        <w:rPr>
          <w:b/>
          <w:noProof/>
          <w:sz w:val="22"/>
          <w:szCs w:val="22"/>
        </w:rPr>
      </w:pPr>
      <w:r w:rsidRPr="00366E92">
        <w:rPr>
          <w:b/>
          <w:noProof/>
          <w:sz w:val="22"/>
          <w:szCs w:val="22"/>
        </w:rPr>
        <w:lastRenderedPageBreak/>
        <w:t>Education and Experience:</w:t>
      </w:r>
    </w:p>
    <w:p w14:paraId="082956A2" w14:textId="77777777" w:rsidR="00E2692B" w:rsidRPr="00366E92" w:rsidRDefault="00E2692B" w:rsidP="00E2692B">
      <w:pPr>
        <w:jc w:val="both"/>
        <w:rPr>
          <w:b/>
          <w:noProof/>
          <w:sz w:val="22"/>
          <w:szCs w:val="22"/>
        </w:rPr>
      </w:pPr>
    </w:p>
    <w:p w14:paraId="7F795E43" w14:textId="3E1C9EAA" w:rsidR="00EB6190" w:rsidRDefault="00EB6190" w:rsidP="00EB6190">
      <w:pPr>
        <w:numPr>
          <w:ilvl w:val="0"/>
          <w:numId w:val="17"/>
        </w:numPr>
        <w:jc w:val="both"/>
        <w:rPr>
          <w:rFonts w:eastAsiaTheme="minorEastAsia"/>
          <w:iCs/>
          <w:color w:val="222222"/>
          <w:sz w:val="22"/>
          <w:szCs w:val="22"/>
        </w:rPr>
      </w:pPr>
      <w:r w:rsidRPr="00366E92">
        <w:rPr>
          <w:rFonts w:eastAsiaTheme="minorEastAsia"/>
          <w:iCs/>
          <w:color w:val="222222"/>
          <w:sz w:val="22"/>
          <w:szCs w:val="22"/>
        </w:rPr>
        <w:t xml:space="preserve">The abilities of the Supervising Electrician normally would be acquired through </w:t>
      </w:r>
      <w:r w:rsidR="00F22EE4">
        <w:rPr>
          <w:rFonts w:eastAsiaTheme="minorEastAsia"/>
          <w:iCs/>
          <w:color w:val="222222"/>
          <w:sz w:val="22"/>
          <w:szCs w:val="22"/>
        </w:rPr>
        <w:t>five</w:t>
      </w:r>
      <w:r w:rsidRPr="00366E92">
        <w:rPr>
          <w:rFonts w:eastAsiaTheme="minorEastAsia"/>
          <w:iCs/>
          <w:color w:val="222222"/>
          <w:sz w:val="22"/>
          <w:szCs w:val="22"/>
        </w:rPr>
        <w:t xml:space="preserve"> or more years of any combination of progressively responsible training and experience which demonstrates achievement of journey level skills equivalent to that acquired through completion of a standard electrician’s apprenticeship program, including one to two years in a lead/supervisory capacity.</w:t>
      </w:r>
    </w:p>
    <w:p w14:paraId="6FADF22F" w14:textId="0A71BEB9" w:rsidR="00F22EE4" w:rsidRDefault="00F22EE4" w:rsidP="00EB6190">
      <w:pPr>
        <w:numPr>
          <w:ilvl w:val="0"/>
          <w:numId w:val="17"/>
        </w:numPr>
        <w:jc w:val="both"/>
        <w:rPr>
          <w:rFonts w:eastAsiaTheme="minorEastAsia"/>
          <w:iCs/>
          <w:color w:val="222222"/>
          <w:sz w:val="22"/>
          <w:szCs w:val="22"/>
        </w:rPr>
      </w:pPr>
      <w:r w:rsidRPr="00F22EE4">
        <w:rPr>
          <w:rFonts w:eastAsiaTheme="minorEastAsia"/>
          <w:iCs/>
          <w:color w:val="222222"/>
          <w:sz w:val="22"/>
          <w:szCs w:val="22"/>
        </w:rPr>
        <w:t>Experience and/or skills in using applicable circuit testing equipment, diagnostic instruments, infrared scanners.</w:t>
      </w:r>
    </w:p>
    <w:p w14:paraId="0AA920C7" w14:textId="7F172550" w:rsidR="00366E92" w:rsidRPr="00366E92" w:rsidRDefault="00366E92" w:rsidP="00EB6190">
      <w:pPr>
        <w:numPr>
          <w:ilvl w:val="0"/>
          <w:numId w:val="17"/>
        </w:numPr>
        <w:jc w:val="both"/>
        <w:rPr>
          <w:rFonts w:eastAsiaTheme="minorEastAsia"/>
          <w:iCs/>
          <w:color w:val="222222"/>
          <w:sz w:val="22"/>
          <w:szCs w:val="22"/>
        </w:rPr>
      </w:pPr>
      <w:r w:rsidRPr="00366E92">
        <w:rPr>
          <w:rFonts w:eastAsiaTheme="minorEastAsia"/>
          <w:iCs/>
          <w:color w:val="222222"/>
          <w:sz w:val="22"/>
          <w:szCs w:val="22"/>
        </w:rPr>
        <w:t>Possession of a valid, current class "C" California Driver's License (DMV report copy needed at time of interview) and a demonstrated good driving record:</w:t>
      </w:r>
    </w:p>
    <w:p w14:paraId="2EF47256" w14:textId="77777777" w:rsidR="00E2692B" w:rsidRPr="00366E92" w:rsidRDefault="00E2692B" w:rsidP="00E2692B">
      <w:pPr>
        <w:jc w:val="both"/>
        <w:rPr>
          <w:color w:val="222222"/>
          <w:sz w:val="22"/>
          <w:szCs w:val="22"/>
        </w:rPr>
      </w:pPr>
    </w:p>
    <w:p w14:paraId="72D322A8" w14:textId="77777777" w:rsidR="00E2692B" w:rsidRPr="00366E92" w:rsidRDefault="00E2692B" w:rsidP="00E2692B">
      <w:pPr>
        <w:jc w:val="both"/>
        <w:rPr>
          <w:b/>
          <w:color w:val="222222"/>
          <w:sz w:val="22"/>
          <w:szCs w:val="22"/>
        </w:rPr>
      </w:pPr>
      <w:r w:rsidRPr="00366E92">
        <w:rPr>
          <w:b/>
          <w:color w:val="222222"/>
          <w:sz w:val="22"/>
          <w:szCs w:val="22"/>
        </w:rPr>
        <w:t>Specialized Skills:</w:t>
      </w:r>
    </w:p>
    <w:p w14:paraId="2A27303D" w14:textId="77777777" w:rsidR="0015557B" w:rsidRPr="0064344B" w:rsidRDefault="0015557B" w:rsidP="0064344B">
      <w:pPr>
        <w:jc w:val="both"/>
        <w:rPr>
          <w:iCs/>
          <w:color w:val="222222"/>
          <w:sz w:val="22"/>
          <w:szCs w:val="22"/>
        </w:rPr>
      </w:pPr>
    </w:p>
    <w:p w14:paraId="6B1D57C7" w14:textId="5189AFB9"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maintain records, retrieve data, and prepare standard reports using manual and/or computerized record-keeping systems.</w:t>
      </w:r>
    </w:p>
    <w:p w14:paraId="0322DA89"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Demonstrated ability to read, interpret, and work </w:t>
      </w:r>
      <w:proofErr w:type="gramStart"/>
      <w:r w:rsidRPr="00366E92">
        <w:rPr>
          <w:rFonts w:ascii="Times New Roman" w:hAnsi="Times New Roman" w:cs="Times New Roman"/>
          <w:iCs/>
          <w:color w:val="222222"/>
          <w:sz w:val="22"/>
          <w:szCs w:val="22"/>
        </w:rPr>
        <w:t>from</w:t>
      </w:r>
      <w:proofErr w:type="gramEnd"/>
      <w:r w:rsidRPr="00366E92">
        <w:rPr>
          <w:rFonts w:ascii="Times New Roman" w:hAnsi="Times New Roman" w:cs="Times New Roman"/>
          <w:iCs/>
          <w:color w:val="222222"/>
          <w:sz w:val="22"/>
          <w:szCs w:val="22"/>
        </w:rPr>
        <w:t xml:space="preserve"> blueprints, plans, drawings and specifications, and make rough sketches.</w:t>
      </w:r>
    </w:p>
    <w:p w14:paraId="6BE2E530"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estimate cost, time, and materials of mechanical work.</w:t>
      </w:r>
    </w:p>
    <w:p w14:paraId="365DD329"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provide instruction to unskilled and semi-skilled assistants.</w:t>
      </w:r>
    </w:p>
    <w:p w14:paraId="5CFE1089"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Analyze and respond appropriately to emergency situations.</w:t>
      </w:r>
    </w:p>
    <w:p w14:paraId="7A74D7E5"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read, write, and perform arithmetic functions at a level appropriate to the position.</w:t>
      </w:r>
    </w:p>
    <w:p w14:paraId="17BA7D22"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interact and communicate in an effective and dependable manner, as well as establish and maintain cooperative working relationships with clientele such as students, staff, faculty, and co-workers.</w:t>
      </w:r>
    </w:p>
    <w:p w14:paraId="4D6BE6FA"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Demonstrated ability to use tact and diplomacy to effectively handle a broad range of high level and sensitive interpersonal situations with diverse personalities, and to respond appropriately to conflicts and problems.</w:t>
      </w:r>
    </w:p>
    <w:p w14:paraId="778CF38E" w14:textId="77777777" w:rsidR="00D076C8"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Excellent organizational and time management skills with the ability to set own priorities to coordinate multiple assignments with fluctuating and time-sensitive deadlines.</w:t>
      </w:r>
    </w:p>
    <w:p w14:paraId="7A90CAEA" w14:textId="427A5DCE" w:rsidR="00E2692B" w:rsidRPr="00366E92" w:rsidRDefault="00D076C8" w:rsidP="00D076C8">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demonstrate professionalism in entering occupied areas including student residential halls, faculty, and staff offices and other university space</w:t>
      </w:r>
      <w:r w:rsidR="00DF19B7" w:rsidRPr="00366E92">
        <w:rPr>
          <w:rFonts w:ascii="Times New Roman" w:hAnsi="Times New Roman" w:cs="Times New Roman"/>
          <w:iCs/>
          <w:color w:val="222222"/>
          <w:sz w:val="22"/>
          <w:szCs w:val="22"/>
        </w:rPr>
        <w:t>.</w:t>
      </w:r>
    </w:p>
    <w:p w14:paraId="2A66F37A" w14:textId="77777777" w:rsidR="00DF19B7" w:rsidRPr="00366E92" w:rsidRDefault="00DF19B7" w:rsidP="00DF19B7">
      <w:pPr>
        <w:numPr>
          <w:ilvl w:val="0"/>
          <w:numId w:val="13"/>
        </w:numPr>
        <w:jc w:val="both"/>
        <w:rPr>
          <w:iCs/>
          <w:color w:val="222222"/>
          <w:sz w:val="22"/>
          <w:szCs w:val="22"/>
        </w:rPr>
      </w:pPr>
      <w:r w:rsidRPr="00366E92">
        <w:rPr>
          <w:iCs/>
          <w:color w:val="222222"/>
          <w:sz w:val="22"/>
          <w:szCs w:val="22"/>
        </w:rPr>
        <w:t>Must be able to use judgement and discretion in determining the methods and priorities of work orders.</w:t>
      </w:r>
    </w:p>
    <w:p w14:paraId="4A9748CA" w14:textId="77777777" w:rsidR="00DF19B7" w:rsidRPr="00366E92" w:rsidRDefault="00DF19B7" w:rsidP="00DF19B7">
      <w:pPr>
        <w:numPr>
          <w:ilvl w:val="0"/>
          <w:numId w:val="13"/>
        </w:numPr>
        <w:jc w:val="both"/>
        <w:rPr>
          <w:iCs/>
          <w:color w:val="222222"/>
          <w:sz w:val="22"/>
          <w:szCs w:val="22"/>
        </w:rPr>
      </w:pPr>
      <w:r w:rsidRPr="00366E92">
        <w:rPr>
          <w:iCs/>
          <w:color w:val="222222"/>
          <w:sz w:val="22"/>
          <w:szCs w:val="22"/>
        </w:rPr>
        <w:t>Excellent organizational and time management skills with the ability to set own priorities to coordinate multiple assignments with fluctuating and time-sensitive deadlines.</w:t>
      </w:r>
    </w:p>
    <w:p w14:paraId="7CB44278" w14:textId="3F0EDA39" w:rsidR="00DF19B7" w:rsidRPr="00366E92" w:rsidRDefault="00DF19B7" w:rsidP="00DF19B7">
      <w:pPr>
        <w:numPr>
          <w:ilvl w:val="0"/>
          <w:numId w:val="13"/>
        </w:numPr>
        <w:jc w:val="both"/>
        <w:rPr>
          <w:iCs/>
          <w:color w:val="222222"/>
          <w:sz w:val="22"/>
          <w:szCs w:val="22"/>
        </w:rPr>
      </w:pPr>
      <w:r w:rsidRPr="00366E92">
        <w:rPr>
          <w:iCs/>
          <w:color w:val="222222"/>
          <w:sz w:val="22"/>
          <w:szCs w:val="22"/>
        </w:rPr>
        <w:t xml:space="preserve">Must be able to work independently, as well as a member in a team environment. </w:t>
      </w:r>
    </w:p>
    <w:p w14:paraId="37538D41" w14:textId="77777777" w:rsidR="005C7318" w:rsidRPr="00366E92" w:rsidRDefault="005C7318" w:rsidP="00E2692B">
      <w:pPr>
        <w:jc w:val="both"/>
        <w:rPr>
          <w:b/>
          <w:color w:val="222222"/>
          <w:sz w:val="22"/>
          <w:szCs w:val="22"/>
        </w:rPr>
      </w:pPr>
    </w:p>
    <w:p w14:paraId="748B743E" w14:textId="77777777" w:rsidR="00E2692B" w:rsidRPr="00366E92" w:rsidRDefault="00E2692B" w:rsidP="00E2692B">
      <w:pPr>
        <w:jc w:val="both"/>
        <w:rPr>
          <w:b/>
          <w:color w:val="222222"/>
          <w:sz w:val="22"/>
          <w:szCs w:val="22"/>
        </w:rPr>
      </w:pPr>
      <w:r w:rsidRPr="00366E92">
        <w:rPr>
          <w:b/>
          <w:color w:val="222222"/>
          <w:sz w:val="22"/>
          <w:szCs w:val="22"/>
        </w:rPr>
        <w:t>Preferred Skills:</w:t>
      </w:r>
    </w:p>
    <w:p w14:paraId="24F7576D" w14:textId="77777777" w:rsidR="00E2692B" w:rsidRPr="00366E92" w:rsidRDefault="00E2692B" w:rsidP="00E2692B">
      <w:pPr>
        <w:jc w:val="both"/>
        <w:rPr>
          <w:b/>
          <w:color w:val="222222"/>
          <w:sz w:val="22"/>
          <w:szCs w:val="22"/>
        </w:rPr>
      </w:pPr>
    </w:p>
    <w:p w14:paraId="571C462C" w14:textId="100947CF" w:rsidR="00776DCF" w:rsidRPr="00F22EE4" w:rsidRDefault="00F22EE4" w:rsidP="0015557B">
      <w:pPr>
        <w:pStyle w:val="ListParagraph"/>
        <w:numPr>
          <w:ilvl w:val="0"/>
          <w:numId w:val="21"/>
        </w:numPr>
        <w:rPr>
          <w:rFonts w:ascii="Times New Roman" w:hAnsi="Times New Roman" w:cs="Times New Roman"/>
          <w:sz w:val="22"/>
          <w:szCs w:val="22"/>
        </w:rPr>
      </w:pPr>
      <w:r w:rsidRPr="00F22EE4">
        <w:rPr>
          <w:rFonts w:ascii="Times New Roman" w:hAnsi="Times New Roman" w:cs="Times New Roman"/>
          <w:sz w:val="22"/>
          <w:szCs w:val="22"/>
        </w:rPr>
        <w:t>Ability to operationalize and incorporate the concepts of sustainability into daily work efforts.</w:t>
      </w:r>
    </w:p>
    <w:p w14:paraId="2EE13461" w14:textId="77777777" w:rsidR="00776DCF" w:rsidRPr="00366E92" w:rsidRDefault="00776DCF" w:rsidP="00A4571A">
      <w:pPr>
        <w:rPr>
          <w:sz w:val="20"/>
          <w:szCs w:val="22"/>
        </w:rPr>
      </w:pPr>
    </w:p>
    <w:p w14:paraId="6369163F" w14:textId="77777777" w:rsidR="00DF19B7" w:rsidRPr="00366E92" w:rsidRDefault="00DF19B7" w:rsidP="00DF19B7">
      <w:pPr>
        <w:rPr>
          <w:sz w:val="22"/>
          <w:szCs w:val="22"/>
        </w:rPr>
      </w:pPr>
      <w:r w:rsidRPr="00366E92">
        <w:rPr>
          <w:b/>
          <w:bCs/>
          <w:sz w:val="22"/>
          <w:szCs w:val="22"/>
        </w:rPr>
        <w:t>Special Conditions</w:t>
      </w:r>
      <w:r w:rsidRPr="00366E92">
        <w:rPr>
          <w:sz w:val="22"/>
          <w:szCs w:val="22"/>
        </w:rPr>
        <w:t>:</w:t>
      </w:r>
    </w:p>
    <w:p w14:paraId="39450800" w14:textId="77777777" w:rsidR="00395B51" w:rsidRPr="0064344B" w:rsidRDefault="00395B51" w:rsidP="0064344B">
      <w:pPr>
        <w:jc w:val="both"/>
        <w:rPr>
          <w:iCs/>
          <w:color w:val="222222"/>
          <w:sz w:val="22"/>
          <w:szCs w:val="22"/>
        </w:rPr>
      </w:pPr>
    </w:p>
    <w:p w14:paraId="01E6D7AC" w14:textId="77777777" w:rsidR="0064344B" w:rsidRPr="0064344B" w:rsidRDefault="0064344B" w:rsidP="0064344B">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Work may involve exposure to hazardous materials or conditions.</w:t>
      </w:r>
    </w:p>
    <w:p w14:paraId="46B35353" w14:textId="48BDED4A"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Ability to wear respiratory protection.  A Cal/OSHA mandated medical evaluation is required prior to the use of a respirator.</w:t>
      </w:r>
    </w:p>
    <w:p w14:paraId="31665516" w14:textId="77777777" w:rsidR="00F55F56" w:rsidRPr="00366E92" w:rsidRDefault="00F55F56" w:rsidP="00F55F56">
      <w:pPr>
        <w:numPr>
          <w:ilvl w:val="0"/>
          <w:numId w:val="13"/>
        </w:numPr>
        <w:jc w:val="both"/>
        <w:rPr>
          <w:i/>
          <w:color w:val="222222"/>
          <w:sz w:val="22"/>
          <w:szCs w:val="22"/>
        </w:rPr>
      </w:pPr>
      <w:r w:rsidRPr="00366E92">
        <w:rPr>
          <w:iCs/>
          <w:color w:val="222222"/>
          <w:sz w:val="22"/>
          <w:szCs w:val="22"/>
        </w:rPr>
        <w:t>This position may require the ability to obtain AHERA Supervisor certification for asbestos related work and Cal/OSHA Lead training.</w:t>
      </w:r>
    </w:p>
    <w:p w14:paraId="3DDB0974" w14:textId="77777777" w:rsidR="00F55F56" w:rsidRPr="00366E92" w:rsidRDefault="00F55F56" w:rsidP="00F55F56">
      <w:pPr>
        <w:numPr>
          <w:ilvl w:val="0"/>
          <w:numId w:val="13"/>
        </w:numPr>
        <w:jc w:val="both"/>
        <w:rPr>
          <w:iCs/>
          <w:color w:val="222222"/>
          <w:sz w:val="22"/>
          <w:szCs w:val="22"/>
        </w:rPr>
      </w:pPr>
      <w:r w:rsidRPr="00366E92">
        <w:rPr>
          <w:iCs/>
          <w:color w:val="222222"/>
          <w:sz w:val="22"/>
          <w:szCs w:val="22"/>
        </w:rPr>
        <w:t>Must be able to successfully complete the Defensive Driver Training Program provided by the State of California for CSU campuses and pass the course exam.</w:t>
      </w:r>
    </w:p>
    <w:p w14:paraId="34DAFECA" w14:textId="7CED4B99" w:rsidR="00DF19B7" w:rsidRPr="00366E92" w:rsidRDefault="00DF19B7" w:rsidP="00305AEF">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Must be able to work in high places and perform heaving lifting/moving up to 75 pounds including lifting heavy electric motors</w:t>
      </w:r>
      <w:r w:rsidR="0015557B" w:rsidRPr="00366E92">
        <w:rPr>
          <w:rFonts w:ascii="Times New Roman" w:hAnsi="Times New Roman" w:cs="Times New Roman"/>
          <w:iCs/>
          <w:color w:val="222222"/>
          <w:sz w:val="22"/>
          <w:szCs w:val="22"/>
        </w:rPr>
        <w:t>.</w:t>
      </w:r>
    </w:p>
    <w:p w14:paraId="506D6093" w14:textId="77777777" w:rsidR="00DF19B7" w:rsidRPr="00366E92" w:rsidRDefault="00DF19B7" w:rsidP="00DF19B7">
      <w:pPr>
        <w:pStyle w:val="ListParagraph"/>
        <w:numPr>
          <w:ilvl w:val="0"/>
          <w:numId w:val="13"/>
        </w:numPr>
        <w:rPr>
          <w:rFonts w:ascii="Times New Roman" w:hAnsi="Times New Roman" w:cs="Times New Roman"/>
          <w:sz w:val="22"/>
          <w:szCs w:val="22"/>
        </w:rPr>
      </w:pPr>
      <w:r w:rsidRPr="00366E92">
        <w:rPr>
          <w:rFonts w:ascii="Times New Roman" w:hAnsi="Times New Roman" w:cs="Times New Roman"/>
          <w:sz w:val="22"/>
          <w:szCs w:val="22"/>
        </w:rPr>
        <w:t>Ability to work around large and noisy equipment with many moving parts.</w:t>
      </w:r>
    </w:p>
    <w:p w14:paraId="0F1ED566" w14:textId="77777777" w:rsidR="00DF19B7" w:rsidRPr="00366E92" w:rsidRDefault="00DF19B7" w:rsidP="00DF19B7">
      <w:pPr>
        <w:pStyle w:val="ListParagraph"/>
        <w:numPr>
          <w:ilvl w:val="0"/>
          <w:numId w:val="13"/>
        </w:numPr>
        <w:rPr>
          <w:rFonts w:ascii="Times New Roman" w:hAnsi="Times New Roman" w:cs="Times New Roman"/>
          <w:sz w:val="22"/>
          <w:szCs w:val="22"/>
        </w:rPr>
      </w:pPr>
      <w:r w:rsidRPr="00366E92">
        <w:rPr>
          <w:rFonts w:ascii="Times New Roman" w:hAnsi="Times New Roman" w:cs="Times New Roman"/>
          <w:sz w:val="22"/>
          <w:szCs w:val="22"/>
        </w:rPr>
        <w:lastRenderedPageBreak/>
        <w:t>Ability to work at heights, including bucket trucks or other high lift equipment.</w:t>
      </w:r>
    </w:p>
    <w:p w14:paraId="2CED7668" w14:textId="77777777" w:rsidR="00DF19B7" w:rsidRPr="00366E92" w:rsidRDefault="00DF19B7" w:rsidP="00DF19B7">
      <w:pPr>
        <w:pStyle w:val="ListParagraph"/>
        <w:numPr>
          <w:ilvl w:val="0"/>
          <w:numId w:val="13"/>
        </w:numPr>
        <w:rPr>
          <w:rFonts w:ascii="Times New Roman" w:hAnsi="Times New Roman" w:cs="Times New Roman"/>
          <w:sz w:val="22"/>
          <w:szCs w:val="22"/>
        </w:rPr>
      </w:pPr>
      <w:r w:rsidRPr="00366E92">
        <w:rPr>
          <w:rFonts w:ascii="Times New Roman" w:hAnsi="Times New Roman" w:cs="Times New Roman"/>
          <w:sz w:val="22"/>
          <w:szCs w:val="22"/>
        </w:rPr>
        <w:t>Ability to work on electrical systems requiring thorough knowledge of the National Electric Code, NFPA 70E, and other electrical safety procedures.</w:t>
      </w:r>
    </w:p>
    <w:p w14:paraId="07825B00" w14:textId="5F755F6F" w:rsidR="00DF19B7" w:rsidRPr="00366E92" w:rsidRDefault="00DF19B7" w:rsidP="00305AEF">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Must be able to work various shifts (as applicable), including weekends, and have a willingness to switch shifts to meet operational needs.  Must be able to work overtime, occasional holidays, and adjust working hours to meet special jobs.  May be called back periodically to perform work as needed on an emergency basis.</w:t>
      </w:r>
    </w:p>
    <w:p w14:paraId="2EE9D5F5" w14:textId="77777777"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Must be able to successfully pass a pre-employment background/fingerprint check.  </w:t>
      </w:r>
    </w:p>
    <w:p w14:paraId="5BC1F25E" w14:textId="77777777"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Must be willing to travel and attend training programs off-site for occasional professional development.</w:t>
      </w:r>
    </w:p>
    <w:p w14:paraId="3A7BDC3C" w14:textId="77777777"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The person holding this position is considered a 'mandated reporter' under the California Child Abuse and Neglect Reporting Act and is required to comply with the requirements set forth in CSU Executive Order 1083 as a condition of employment. </w:t>
      </w:r>
    </w:p>
    <w:p w14:paraId="3AEA40A5" w14:textId="6315462C" w:rsidR="00395B51" w:rsidRPr="00366E92" w:rsidRDefault="00395B51" w:rsidP="00395B51">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This position will have a duty to report to the Campus Title IX Officer information pertaining to victims of sex discrimination, sexual harassment, sexual misconduct, dating/domestic violence, and stalking as required by CSU Executive Order 1095.</w:t>
      </w:r>
    </w:p>
    <w:p w14:paraId="3CBCCCB4" w14:textId="77777777"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This position classification has been defined as “Non-exempt” and is subject to overtime provisions of the Fair Labor Standards Act (FLSA).</w:t>
      </w:r>
    </w:p>
    <w:p w14:paraId="3205E63D" w14:textId="5143967E" w:rsidR="00DF19B7" w:rsidRPr="00366E92" w:rsidRDefault="00DF19B7" w:rsidP="00DF19B7">
      <w:pPr>
        <w:pStyle w:val="ListParagraph"/>
        <w:numPr>
          <w:ilvl w:val="0"/>
          <w:numId w:val="13"/>
        </w:numPr>
        <w:jc w:val="both"/>
        <w:rPr>
          <w:rFonts w:ascii="Times New Roman" w:hAnsi="Times New Roman" w:cs="Times New Roman"/>
          <w:iCs/>
          <w:color w:val="222222"/>
          <w:sz w:val="22"/>
          <w:szCs w:val="22"/>
        </w:rPr>
      </w:pPr>
      <w:r w:rsidRPr="00366E92">
        <w:rPr>
          <w:rFonts w:ascii="Times New Roman" w:hAnsi="Times New Roman" w:cs="Times New Roman"/>
          <w:iCs/>
          <w:color w:val="222222"/>
          <w:sz w:val="22"/>
          <w:szCs w:val="22"/>
        </w:rPr>
        <w:t xml:space="preserve">Possession of a valid driver’s license or the ability to obtain it by date of hire. </w:t>
      </w:r>
    </w:p>
    <w:p w14:paraId="11F165A4" w14:textId="77777777" w:rsidR="00DF19B7" w:rsidRDefault="00DF19B7" w:rsidP="00A4571A">
      <w:pPr>
        <w:rPr>
          <w:sz w:val="20"/>
          <w:szCs w:val="22"/>
        </w:rPr>
      </w:pPr>
    </w:p>
    <w:p w14:paraId="5F42DA3F" w14:textId="77777777" w:rsidR="008F7198" w:rsidRDefault="008F7198" w:rsidP="00A4571A">
      <w:pPr>
        <w:rPr>
          <w:sz w:val="20"/>
          <w:szCs w:val="22"/>
        </w:rPr>
      </w:pPr>
    </w:p>
    <w:p w14:paraId="0EAC91BC" w14:textId="77777777" w:rsidR="008F7198" w:rsidRDefault="008F7198" w:rsidP="00A4571A">
      <w:pPr>
        <w:rPr>
          <w:sz w:val="20"/>
          <w:szCs w:val="22"/>
        </w:rPr>
      </w:pPr>
    </w:p>
    <w:p w14:paraId="281DDD48" w14:textId="77777777" w:rsidR="008F7198" w:rsidRDefault="008F7198" w:rsidP="00A4571A">
      <w:pPr>
        <w:rPr>
          <w:sz w:val="20"/>
          <w:szCs w:val="22"/>
        </w:rPr>
      </w:pPr>
    </w:p>
    <w:p w14:paraId="1CBED864" w14:textId="77777777" w:rsidR="008F7198" w:rsidRPr="000A2564" w:rsidRDefault="008F7198" w:rsidP="008F7198">
      <w:pPr>
        <w:widowControl w:val="0"/>
        <w:autoSpaceDE w:val="0"/>
        <w:autoSpaceDN w:val="0"/>
        <w:ind w:left="144"/>
        <w:outlineLvl w:val="2"/>
        <w:rPr>
          <w:b/>
          <w:bCs/>
          <w:sz w:val="22"/>
          <w:szCs w:val="22"/>
          <w:u w:color="000000"/>
        </w:rPr>
      </w:pPr>
      <w:r w:rsidRPr="000A2564">
        <w:rPr>
          <w:b/>
          <w:bCs/>
          <w:sz w:val="22"/>
          <w:szCs w:val="22"/>
          <w:u w:val="single" w:color="000000"/>
        </w:rPr>
        <w:t>SPECIAL</w:t>
      </w:r>
      <w:r w:rsidRPr="000A2564">
        <w:rPr>
          <w:b/>
          <w:bCs/>
          <w:spacing w:val="-9"/>
          <w:sz w:val="22"/>
          <w:szCs w:val="22"/>
          <w:u w:val="single" w:color="000000"/>
        </w:rPr>
        <w:t xml:space="preserve"> </w:t>
      </w:r>
      <w:r w:rsidRPr="000A2564">
        <w:rPr>
          <w:b/>
          <w:bCs/>
          <w:sz w:val="22"/>
          <w:szCs w:val="22"/>
          <w:u w:val="single" w:color="000000"/>
        </w:rPr>
        <w:t>CONDITIONS</w:t>
      </w:r>
      <w:r w:rsidRPr="000A2564">
        <w:rPr>
          <w:b/>
          <w:bCs/>
          <w:spacing w:val="-8"/>
          <w:sz w:val="22"/>
          <w:szCs w:val="22"/>
          <w:u w:val="single" w:color="000000"/>
        </w:rPr>
        <w:t xml:space="preserve"> </w:t>
      </w:r>
      <w:r w:rsidRPr="000A2564">
        <w:rPr>
          <w:b/>
          <w:bCs/>
          <w:sz w:val="22"/>
          <w:szCs w:val="22"/>
          <w:u w:val="single" w:color="000000"/>
        </w:rPr>
        <w:t>OF</w:t>
      </w:r>
      <w:r w:rsidRPr="000A2564">
        <w:rPr>
          <w:b/>
          <w:bCs/>
          <w:spacing w:val="-6"/>
          <w:sz w:val="22"/>
          <w:szCs w:val="22"/>
          <w:u w:val="single" w:color="000000"/>
        </w:rPr>
        <w:t xml:space="preserve"> </w:t>
      </w:r>
      <w:r w:rsidRPr="000A2564">
        <w:rPr>
          <w:b/>
          <w:bCs/>
          <w:sz w:val="22"/>
          <w:szCs w:val="22"/>
          <w:u w:val="single" w:color="000000"/>
        </w:rPr>
        <w:t>EMPLOYMENT</w:t>
      </w:r>
      <w:r w:rsidRPr="000A2564">
        <w:rPr>
          <w:b/>
          <w:bCs/>
          <w:spacing w:val="-6"/>
          <w:sz w:val="22"/>
          <w:szCs w:val="22"/>
          <w:u w:val="single" w:color="000000"/>
        </w:rPr>
        <w:t xml:space="preserve"> </w:t>
      </w:r>
      <w:r w:rsidRPr="000A2564">
        <w:rPr>
          <w:b/>
          <w:bCs/>
          <w:sz w:val="22"/>
          <w:szCs w:val="22"/>
          <w:u w:val="single" w:color="000000"/>
        </w:rPr>
        <w:t>AND</w:t>
      </w:r>
      <w:r w:rsidRPr="000A2564">
        <w:rPr>
          <w:b/>
          <w:bCs/>
          <w:spacing w:val="-6"/>
          <w:sz w:val="22"/>
          <w:szCs w:val="22"/>
          <w:u w:val="single" w:color="000000"/>
        </w:rPr>
        <w:t xml:space="preserve"> </w:t>
      </w:r>
      <w:r w:rsidRPr="000A2564">
        <w:rPr>
          <w:b/>
          <w:bCs/>
          <w:sz w:val="22"/>
          <w:szCs w:val="22"/>
          <w:u w:val="single" w:color="000000"/>
        </w:rPr>
        <w:t>POSITION</w:t>
      </w:r>
      <w:r w:rsidRPr="000A2564">
        <w:rPr>
          <w:b/>
          <w:bCs/>
          <w:spacing w:val="-6"/>
          <w:sz w:val="22"/>
          <w:szCs w:val="22"/>
          <w:u w:val="single" w:color="000000"/>
        </w:rPr>
        <w:t xml:space="preserve"> </w:t>
      </w:r>
      <w:r w:rsidRPr="000A2564">
        <w:rPr>
          <w:b/>
          <w:bCs/>
          <w:spacing w:val="-2"/>
          <w:sz w:val="22"/>
          <w:szCs w:val="22"/>
          <w:u w:val="single" w:color="000000"/>
        </w:rPr>
        <w:t>DESIGNATIONS</w:t>
      </w:r>
      <w:r w:rsidRPr="000A2564">
        <w:rPr>
          <w:b/>
          <w:bCs/>
          <w:spacing w:val="-2"/>
          <w:sz w:val="22"/>
          <w:szCs w:val="22"/>
          <w:u w:color="000000"/>
        </w:rPr>
        <w:t>:</w:t>
      </w:r>
    </w:p>
    <w:p w14:paraId="608047DF" w14:textId="77777777" w:rsidR="008F7198" w:rsidRPr="000A2564" w:rsidRDefault="008F7198" w:rsidP="008F7198">
      <w:pPr>
        <w:widowControl w:val="0"/>
        <w:autoSpaceDE w:val="0"/>
        <w:autoSpaceDN w:val="0"/>
        <w:spacing w:before="1"/>
        <w:rPr>
          <w:b/>
          <w:sz w:val="14"/>
          <w:szCs w:val="22"/>
        </w:rPr>
      </w:pPr>
    </w:p>
    <w:p w14:paraId="34522428" w14:textId="77777777" w:rsidR="008F7198" w:rsidRPr="006E33E1" w:rsidRDefault="008F7198" w:rsidP="008F7198">
      <w:pPr>
        <w:widowControl w:val="0"/>
        <w:autoSpaceDE w:val="0"/>
        <w:autoSpaceDN w:val="0"/>
        <w:spacing w:before="91"/>
        <w:ind w:left="144" w:right="216"/>
        <w:jc w:val="both"/>
        <w:rPr>
          <w:i/>
          <w:color w:val="222222"/>
          <w:sz w:val="22"/>
          <w:szCs w:val="22"/>
        </w:rPr>
      </w:pPr>
      <w:r w:rsidRPr="000A2564">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sidRPr="000A2564">
          <w:rPr>
            <w:color w:val="0000FF"/>
            <w:sz w:val="22"/>
            <w:szCs w:val="22"/>
            <w:u w:val="single" w:color="0000FF"/>
          </w:rPr>
          <w:t>CSU</w:t>
        </w:r>
      </w:hyperlink>
      <w:r w:rsidRPr="000A2564">
        <w:rPr>
          <w:color w:val="0000FF"/>
          <w:sz w:val="22"/>
          <w:szCs w:val="22"/>
        </w:rPr>
        <w:t xml:space="preserve"> </w:t>
      </w:r>
      <w:hyperlink r:id="rId9">
        <w:r w:rsidRPr="000A2564">
          <w:rPr>
            <w:color w:val="0000FF"/>
            <w:sz w:val="22"/>
            <w:szCs w:val="22"/>
            <w:u w:val="single" w:color="0000FF"/>
          </w:rPr>
          <w:t>Executive Order 1095</w:t>
        </w:r>
        <w:r w:rsidRPr="000A2564">
          <w:rPr>
            <w:sz w:val="22"/>
            <w:szCs w:val="22"/>
          </w:rPr>
          <w:t>.</w:t>
        </w:r>
      </w:hyperlink>
    </w:p>
    <w:p w14:paraId="72BCE6CA" w14:textId="77777777" w:rsidR="008F7198" w:rsidRDefault="008F7198" w:rsidP="00A4571A">
      <w:pPr>
        <w:rPr>
          <w:sz w:val="20"/>
          <w:szCs w:val="22"/>
        </w:rPr>
        <w:sectPr w:rsidR="008F7198" w:rsidSect="00776DCF">
          <w:headerReference w:type="default" r:id="rId10"/>
          <w:footerReference w:type="even" r:id="rId11"/>
          <w:footerReference w:type="default" r:id="rId12"/>
          <w:footerReference w:type="first" r:id="rId13"/>
          <w:pgSz w:w="12240" w:h="15840"/>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4F72BDD8" w14:textId="77777777" w:rsidTr="00A4571A">
        <w:tc>
          <w:tcPr>
            <w:tcW w:w="1800" w:type="dxa"/>
          </w:tcPr>
          <w:p w14:paraId="53EEC74C"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0A608874" w14:textId="77777777" w:rsidR="00E2692B" w:rsidRPr="00735F0E" w:rsidRDefault="00E2692B" w:rsidP="00A4571A">
            <w:pPr>
              <w:rPr>
                <w:sz w:val="20"/>
                <w:szCs w:val="22"/>
              </w:rPr>
            </w:pPr>
          </w:p>
        </w:tc>
        <w:tc>
          <w:tcPr>
            <w:tcW w:w="1530" w:type="dxa"/>
          </w:tcPr>
          <w:p w14:paraId="345F7573"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4D29962B" w14:textId="3225EA6C" w:rsidR="00E2692B" w:rsidRPr="00735F0E" w:rsidRDefault="0011134E" w:rsidP="00A4571A">
            <w:pPr>
              <w:rPr>
                <w:sz w:val="20"/>
                <w:szCs w:val="22"/>
              </w:rPr>
            </w:pPr>
            <w:r>
              <w:rPr>
                <w:sz w:val="20"/>
                <w:szCs w:val="22"/>
              </w:rPr>
              <w:t>Supervising Electrician</w:t>
            </w:r>
          </w:p>
        </w:tc>
      </w:tr>
      <w:tr w:rsidR="00E2692B" w:rsidRPr="00027920" w14:paraId="21697088" w14:textId="77777777" w:rsidTr="00A4571A">
        <w:tc>
          <w:tcPr>
            <w:tcW w:w="1800" w:type="dxa"/>
            <w:vAlign w:val="bottom"/>
          </w:tcPr>
          <w:p w14:paraId="7FE9F995"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4E18BB78" w14:textId="281DFA0E" w:rsidR="00E2692B" w:rsidRPr="00027920" w:rsidRDefault="0011134E" w:rsidP="00A4571A">
            <w:pPr>
              <w:rPr>
                <w:sz w:val="20"/>
                <w:szCs w:val="22"/>
              </w:rPr>
            </w:pPr>
            <w:r>
              <w:rPr>
                <w:sz w:val="20"/>
                <w:szCs w:val="22"/>
              </w:rPr>
              <w:t>Facilities Management</w:t>
            </w:r>
          </w:p>
        </w:tc>
        <w:tc>
          <w:tcPr>
            <w:tcW w:w="1530" w:type="dxa"/>
            <w:vAlign w:val="bottom"/>
          </w:tcPr>
          <w:p w14:paraId="25DCCBA1"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227C9B95" w14:textId="43123636" w:rsidR="00E2692B" w:rsidRPr="00027920" w:rsidRDefault="0011134E" w:rsidP="00A4571A">
            <w:pPr>
              <w:rPr>
                <w:sz w:val="20"/>
                <w:szCs w:val="22"/>
              </w:rPr>
            </w:pPr>
            <w:r>
              <w:rPr>
                <w:sz w:val="20"/>
                <w:szCs w:val="22"/>
              </w:rPr>
              <w:t>September 2024</w:t>
            </w:r>
          </w:p>
        </w:tc>
      </w:tr>
    </w:tbl>
    <w:p w14:paraId="650EDD3B"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63CA6AC8" w14:textId="77777777" w:rsidTr="00A4571A">
        <w:tc>
          <w:tcPr>
            <w:tcW w:w="10800" w:type="dxa"/>
            <w:shd w:val="pct20" w:color="auto" w:fill="FFFFFF"/>
          </w:tcPr>
          <w:p w14:paraId="064A19BF"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676F75E9" w14:textId="77777777" w:rsidR="00E2692B" w:rsidRPr="001819F4" w:rsidRDefault="00E2692B" w:rsidP="001819F4">
      <w:pPr>
        <w:pStyle w:val="bodytext1"/>
      </w:pPr>
      <w:r w:rsidRPr="001819F4">
        <w:t xml:space="preserve">Check the appropriate box which most accurately describes the extent of the specific activity performed by the employee </w:t>
      </w:r>
      <w:proofErr w:type="gramStart"/>
      <w:r w:rsidRPr="001819F4">
        <w:t>on a daily basis</w:t>
      </w:r>
      <w:proofErr w:type="gramEnd"/>
      <w:r w:rsidRPr="001819F4">
        <w:t>.  If the activity is performed less than one (1) hour each day, check the N/A box.</w:t>
      </w:r>
    </w:p>
    <w:p w14:paraId="3A0B6421" w14:textId="77777777" w:rsidR="00E2692B" w:rsidRPr="001819F4" w:rsidRDefault="00E2692B" w:rsidP="005F17DD">
      <w:pPr>
        <w:rPr>
          <w:sz w:val="10"/>
        </w:rPr>
      </w:pPr>
    </w:p>
    <w:p w14:paraId="620D22D3"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1D596A21" w14:textId="77777777" w:rsidTr="00A4571A">
        <w:trPr>
          <w:cantSplit/>
          <w:trHeight w:val="224"/>
        </w:trPr>
        <w:tc>
          <w:tcPr>
            <w:tcW w:w="2428" w:type="dxa"/>
            <w:vAlign w:val="center"/>
          </w:tcPr>
          <w:p w14:paraId="2CFDD484"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20CE99F5"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c>
          <w:tcPr>
            <w:tcW w:w="720" w:type="dxa"/>
          </w:tcPr>
          <w:p w14:paraId="30F502DA" w14:textId="77777777" w:rsidR="00953BB8" w:rsidRPr="001819F4" w:rsidRDefault="00953BB8" w:rsidP="00A4571A">
            <w:pPr>
              <w:widowControl w:val="0"/>
              <w:jc w:val="center"/>
              <w:rPr>
                <w:sz w:val="16"/>
                <w:szCs w:val="16"/>
              </w:rPr>
            </w:pPr>
          </w:p>
        </w:tc>
        <w:tc>
          <w:tcPr>
            <w:tcW w:w="2879" w:type="dxa"/>
            <w:gridSpan w:val="2"/>
          </w:tcPr>
          <w:p w14:paraId="427B3D89"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0CF49088"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r>
      <w:tr w:rsidR="00953BB8" w:rsidRPr="00E2692B" w14:paraId="4383BB78" w14:textId="77777777" w:rsidTr="00A4571A">
        <w:trPr>
          <w:cantSplit/>
          <w:trHeight w:val="117"/>
        </w:trPr>
        <w:tc>
          <w:tcPr>
            <w:tcW w:w="2428" w:type="dxa"/>
            <w:vAlign w:val="center"/>
          </w:tcPr>
          <w:p w14:paraId="0A493AB9" w14:textId="77777777" w:rsidR="00953BB8" w:rsidRPr="001819F4" w:rsidRDefault="00953BB8" w:rsidP="00A4571A">
            <w:pPr>
              <w:pStyle w:val="CommentText"/>
              <w:widowControl w:val="0"/>
              <w:jc w:val="center"/>
              <w:rPr>
                <w:sz w:val="16"/>
                <w:szCs w:val="16"/>
              </w:rPr>
            </w:pPr>
          </w:p>
        </w:tc>
        <w:tc>
          <w:tcPr>
            <w:tcW w:w="544" w:type="dxa"/>
            <w:vAlign w:val="center"/>
          </w:tcPr>
          <w:p w14:paraId="365E90AB"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64E0B235"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1B217D0A"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6EC69DAE"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549C0D20"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01B07AA4" w14:textId="77777777" w:rsidR="00953BB8" w:rsidRPr="001819F4" w:rsidRDefault="00953BB8" w:rsidP="00A4571A">
            <w:pPr>
              <w:widowControl w:val="0"/>
              <w:jc w:val="center"/>
              <w:rPr>
                <w:sz w:val="16"/>
                <w:szCs w:val="16"/>
              </w:rPr>
            </w:pPr>
          </w:p>
        </w:tc>
        <w:tc>
          <w:tcPr>
            <w:tcW w:w="2879" w:type="dxa"/>
            <w:gridSpan w:val="2"/>
          </w:tcPr>
          <w:p w14:paraId="6A5D9C46"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24411A33"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7096EF2A"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696219E3"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73880E93"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45A419EF"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3F9BB0E0" w14:textId="77777777" w:rsidTr="00A4571A">
        <w:trPr>
          <w:cantSplit/>
          <w:trHeight w:val="125"/>
        </w:trPr>
        <w:tc>
          <w:tcPr>
            <w:tcW w:w="2428" w:type="dxa"/>
            <w:vAlign w:val="center"/>
          </w:tcPr>
          <w:p w14:paraId="2FBBB5AC"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4F356179"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4DE93E9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1"/>
              <w14:checkedState w14:val="2612" w14:font="MS Gothic"/>
              <w14:uncheckedState w14:val="2610" w14:font="MS Gothic"/>
            </w14:checkbox>
          </w:sdtPr>
          <w:sdtContent>
            <w:tc>
              <w:tcPr>
                <w:tcW w:w="450" w:type="dxa"/>
                <w:vAlign w:val="center"/>
              </w:tcPr>
              <w:p w14:paraId="081211D4" w14:textId="16901DDD" w:rsidR="00847451"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38429AA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6E32D732" w14:textId="097E4455" w:rsidR="00847451" w:rsidRPr="00050730" w:rsidRDefault="00366E92" w:rsidP="00A4571A">
                <w:pPr>
                  <w:widowControl w:val="0"/>
                  <w:jc w:val="center"/>
                  <w:rPr>
                    <w:b/>
                    <w:sz w:val="22"/>
                  </w:rPr>
                </w:pPr>
                <w:r>
                  <w:rPr>
                    <w:rFonts w:ascii="MS Gothic" w:eastAsia="MS Gothic" w:hAnsi="MS Gothic" w:hint="eastAsia"/>
                    <w:b/>
                    <w:sz w:val="22"/>
                  </w:rPr>
                  <w:t>☐</w:t>
                </w:r>
              </w:p>
            </w:tc>
          </w:sdtContent>
        </w:sdt>
        <w:tc>
          <w:tcPr>
            <w:tcW w:w="720" w:type="dxa"/>
          </w:tcPr>
          <w:p w14:paraId="2F7688A9" w14:textId="77777777" w:rsidR="00847451" w:rsidRPr="00E2692B" w:rsidRDefault="00847451" w:rsidP="00A4571A">
            <w:pPr>
              <w:widowControl w:val="0"/>
              <w:rPr>
                <w:sz w:val="22"/>
              </w:rPr>
            </w:pPr>
          </w:p>
        </w:tc>
        <w:tc>
          <w:tcPr>
            <w:tcW w:w="2879" w:type="dxa"/>
            <w:gridSpan w:val="2"/>
            <w:vAlign w:val="center"/>
          </w:tcPr>
          <w:p w14:paraId="716579A8"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5CF9200F"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0"/>
              <w14:checkedState w14:val="2612" w14:font="MS Gothic"/>
              <w14:uncheckedState w14:val="2610" w14:font="MS Gothic"/>
            </w14:checkbox>
          </w:sdtPr>
          <w:sdtContent>
            <w:tc>
              <w:tcPr>
                <w:tcW w:w="432" w:type="dxa"/>
                <w:vAlign w:val="center"/>
              </w:tcPr>
              <w:p w14:paraId="5C4FCD5E"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7C867AE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4E2584A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1"/>
              <w14:checkedState w14:val="2612" w14:font="MS Gothic"/>
              <w14:uncheckedState w14:val="2610" w14:font="MS Gothic"/>
            </w14:checkbox>
          </w:sdtPr>
          <w:sdtContent>
            <w:tc>
              <w:tcPr>
                <w:tcW w:w="432" w:type="dxa"/>
                <w:vAlign w:val="center"/>
              </w:tcPr>
              <w:p w14:paraId="105FA077" w14:textId="06050DAB"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4858D364" w14:textId="77777777" w:rsidTr="00A4571A">
        <w:trPr>
          <w:cantSplit/>
          <w:trHeight w:val="98"/>
        </w:trPr>
        <w:tc>
          <w:tcPr>
            <w:tcW w:w="2428" w:type="dxa"/>
            <w:vAlign w:val="center"/>
          </w:tcPr>
          <w:p w14:paraId="52DD4B54"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0E9FBA1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0"/>
              <w14:checkedState w14:val="2612" w14:font="MS Gothic"/>
              <w14:uncheckedState w14:val="2610" w14:font="MS Gothic"/>
            </w14:checkbox>
          </w:sdtPr>
          <w:sdtContent>
            <w:tc>
              <w:tcPr>
                <w:tcW w:w="449" w:type="dxa"/>
                <w:vAlign w:val="center"/>
              </w:tcPr>
              <w:p w14:paraId="20B2153D"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6AE590B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03EC8D6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1"/>
              <w14:checkedState w14:val="2612" w14:font="MS Gothic"/>
              <w14:uncheckedState w14:val="2610" w14:font="MS Gothic"/>
            </w14:checkbox>
          </w:sdtPr>
          <w:sdtContent>
            <w:tc>
              <w:tcPr>
                <w:tcW w:w="360" w:type="dxa"/>
                <w:vAlign w:val="center"/>
              </w:tcPr>
              <w:p w14:paraId="24F862D6" w14:textId="0730703F" w:rsidR="00847451" w:rsidRPr="00050730" w:rsidRDefault="00F37D25" w:rsidP="00A4571A">
                <w:pPr>
                  <w:widowControl w:val="0"/>
                  <w:jc w:val="center"/>
                  <w:rPr>
                    <w:b/>
                    <w:sz w:val="22"/>
                  </w:rPr>
                </w:pPr>
                <w:r>
                  <w:rPr>
                    <w:rFonts w:ascii="MS Gothic" w:eastAsia="MS Gothic" w:hAnsi="MS Gothic" w:hint="eastAsia"/>
                    <w:b/>
                    <w:sz w:val="22"/>
                  </w:rPr>
                  <w:t>☒</w:t>
                </w:r>
              </w:p>
            </w:tc>
          </w:sdtContent>
        </w:sdt>
        <w:tc>
          <w:tcPr>
            <w:tcW w:w="1256" w:type="dxa"/>
            <w:gridSpan w:val="2"/>
            <w:vAlign w:val="center"/>
          </w:tcPr>
          <w:p w14:paraId="67F45FBE" w14:textId="77777777" w:rsidR="00847451" w:rsidRPr="00E2692B" w:rsidRDefault="00847451" w:rsidP="00A4571A">
            <w:pPr>
              <w:widowControl w:val="0"/>
              <w:rPr>
                <w:sz w:val="20"/>
                <w:szCs w:val="20"/>
              </w:rPr>
            </w:pPr>
          </w:p>
        </w:tc>
        <w:tc>
          <w:tcPr>
            <w:tcW w:w="2343" w:type="dxa"/>
            <w:vAlign w:val="center"/>
          </w:tcPr>
          <w:p w14:paraId="2509D81D"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05B48D1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0"/>
              <w14:checkedState w14:val="2612" w14:font="MS Gothic"/>
              <w14:uncheckedState w14:val="2610" w14:font="MS Gothic"/>
            </w14:checkbox>
          </w:sdtPr>
          <w:sdtContent>
            <w:tc>
              <w:tcPr>
                <w:tcW w:w="432" w:type="dxa"/>
                <w:vAlign w:val="center"/>
              </w:tcPr>
              <w:p w14:paraId="7A95091C"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428B770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7B61105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1"/>
              <w14:checkedState w14:val="2612" w14:font="MS Gothic"/>
              <w14:uncheckedState w14:val="2610" w14:font="MS Gothic"/>
            </w14:checkbox>
          </w:sdtPr>
          <w:sdtContent>
            <w:tc>
              <w:tcPr>
                <w:tcW w:w="432" w:type="dxa"/>
                <w:vAlign w:val="center"/>
              </w:tcPr>
              <w:p w14:paraId="55BCD589" w14:textId="4E48AE65"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7FABEC99" w14:textId="77777777" w:rsidTr="00A4571A">
        <w:trPr>
          <w:cantSplit/>
          <w:trHeight w:val="242"/>
        </w:trPr>
        <w:tc>
          <w:tcPr>
            <w:tcW w:w="2428" w:type="dxa"/>
            <w:vAlign w:val="center"/>
          </w:tcPr>
          <w:p w14:paraId="12B28F61"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67332CD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0"/>
              <w14:checkedState w14:val="2612" w14:font="MS Gothic"/>
              <w14:uncheckedState w14:val="2610" w14:font="MS Gothic"/>
            </w14:checkbox>
          </w:sdtPr>
          <w:sdtContent>
            <w:tc>
              <w:tcPr>
                <w:tcW w:w="449" w:type="dxa"/>
                <w:vAlign w:val="center"/>
              </w:tcPr>
              <w:p w14:paraId="314D1611"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755466B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1"/>
              <w14:checkedState w14:val="2612" w14:font="MS Gothic"/>
              <w14:uncheckedState w14:val="2610" w14:font="MS Gothic"/>
            </w14:checkbox>
          </w:sdtPr>
          <w:sdtContent>
            <w:tc>
              <w:tcPr>
                <w:tcW w:w="450" w:type="dxa"/>
                <w:vAlign w:val="center"/>
              </w:tcPr>
              <w:p w14:paraId="41F53A78" w14:textId="5B693624" w:rsidR="00847451"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77D0EC3A" w14:textId="62CE716C" w:rsidR="00847451" w:rsidRPr="00050730" w:rsidRDefault="00366E92" w:rsidP="00A4571A">
                <w:pPr>
                  <w:widowControl w:val="0"/>
                  <w:jc w:val="center"/>
                  <w:rPr>
                    <w:b/>
                    <w:sz w:val="22"/>
                  </w:rPr>
                </w:pPr>
                <w:r>
                  <w:rPr>
                    <w:rFonts w:ascii="MS Gothic" w:eastAsia="MS Gothic" w:hAnsi="MS Gothic" w:hint="eastAsia"/>
                    <w:b/>
                    <w:sz w:val="22"/>
                  </w:rPr>
                  <w:t>☐</w:t>
                </w:r>
              </w:p>
            </w:tc>
          </w:sdtContent>
        </w:sdt>
        <w:tc>
          <w:tcPr>
            <w:tcW w:w="1256" w:type="dxa"/>
            <w:gridSpan w:val="2"/>
            <w:vAlign w:val="center"/>
          </w:tcPr>
          <w:p w14:paraId="250356B9" w14:textId="77777777" w:rsidR="00847451" w:rsidRPr="00E2692B" w:rsidRDefault="00847451" w:rsidP="00A4571A">
            <w:pPr>
              <w:widowControl w:val="0"/>
              <w:rPr>
                <w:sz w:val="20"/>
                <w:szCs w:val="20"/>
              </w:rPr>
            </w:pPr>
          </w:p>
        </w:tc>
        <w:tc>
          <w:tcPr>
            <w:tcW w:w="2343" w:type="dxa"/>
            <w:vAlign w:val="center"/>
          </w:tcPr>
          <w:p w14:paraId="0C22AF2F"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0"/>
              <w14:checkedState w14:val="2612" w14:font="MS Gothic"/>
              <w14:uncheckedState w14:val="2610" w14:font="MS Gothic"/>
            </w14:checkbox>
          </w:sdtPr>
          <w:sdtContent>
            <w:tc>
              <w:tcPr>
                <w:tcW w:w="594" w:type="dxa"/>
                <w:vAlign w:val="center"/>
              </w:tcPr>
              <w:p w14:paraId="29A7457D"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112194B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5053152F" w14:textId="423AD438"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708226440"/>
            <w14:checkbox>
              <w14:checked w14:val="1"/>
              <w14:checkedState w14:val="2612" w14:font="MS Gothic"/>
              <w14:uncheckedState w14:val="2610" w14:font="MS Gothic"/>
            </w14:checkbox>
          </w:sdtPr>
          <w:sdtContent>
            <w:tc>
              <w:tcPr>
                <w:tcW w:w="432" w:type="dxa"/>
                <w:vAlign w:val="center"/>
              </w:tcPr>
              <w:p w14:paraId="1E608AB6" w14:textId="3609BBD9"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78B62B6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E20868A" w14:textId="77777777" w:rsidTr="00A4571A">
        <w:trPr>
          <w:cantSplit/>
          <w:trHeight w:val="206"/>
        </w:trPr>
        <w:tc>
          <w:tcPr>
            <w:tcW w:w="2428" w:type="dxa"/>
            <w:vAlign w:val="center"/>
          </w:tcPr>
          <w:p w14:paraId="01A0B63A"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0D7B804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0"/>
              <w14:checkedState w14:val="2612" w14:font="MS Gothic"/>
              <w14:uncheckedState w14:val="2610" w14:font="MS Gothic"/>
            </w14:checkbox>
          </w:sdtPr>
          <w:sdtContent>
            <w:tc>
              <w:tcPr>
                <w:tcW w:w="449" w:type="dxa"/>
                <w:vAlign w:val="center"/>
              </w:tcPr>
              <w:p w14:paraId="55F5CA69"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1630B9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1"/>
              <w14:checkedState w14:val="2612" w14:font="MS Gothic"/>
              <w14:uncheckedState w14:val="2610" w14:font="MS Gothic"/>
            </w14:checkbox>
          </w:sdtPr>
          <w:sdtContent>
            <w:tc>
              <w:tcPr>
                <w:tcW w:w="450" w:type="dxa"/>
                <w:vAlign w:val="center"/>
              </w:tcPr>
              <w:p w14:paraId="5FBFFE70" w14:textId="48890896" w:rsidR="00847451" w:rsidRPr="00050730" w:rsidRDefault="00F37D25" w:rsidP="00A4571A">
                <w:pPr>
                  <w:widowControl w:val="0"/>
                  <w:jc w:val="center"/>
                  <w:rPr>
                    <w:b/>
                    <w:sz w:val="22"/>
                  </w:rPr>
                </w:pPr>
                <w:r>
                  <w:rPr>
                    <w:rFonts w:ascii="MS Gothic" w:eastAsia="MS Gothic" w:hAnsi="MS Gothic" w:hint="eastAsia"/>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6390E81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924157E" w14:textId="77777777" w:rsidR="00847451" w:rsidRPr="00E2692B" w:rsidRDefault="00847451" w:rsidP="00A4571A">
            <w:pPr>
              <w:widowControl w:val="0"/>
              <w:rPr>
                <w:sz w:val="20"/>
                <w:szCs w:val="20"/>
              </w:rPr>
            </w:pPr>
          </w:p>
        </w:tc>
        <w:tc>
          <w:tcPr>
            <w:tcW w:w="2343" w:type="dxa"/>
            <w:vAlign w:val="center"/>
          </w:tcPr>
          <w:p w14:paraId="08594E88"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0"/>
              <w14:checkedState w14:val="2612" w14:font="MS Gothic"/>
              <w14:uncheckedState w14:val="2610" w14:font="MS Gothic"/>
            </w14:checkbox>
          </w:sdtPr>
          <w:sdtContent>
            <w:tc>
              <w:tcPr>
                <w:tcW w:w="594" w:type="dxa"/>
                <w:vAlign w:val="center"/>
              </w:tcPr>
              <w:p w14:paraId="65265D05"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0BCB69B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15A2CC8D" w14:textId="563D68B1"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952505680"/>
            <w14:checkbox>
              <w14:checked w14:val="1"/>
              <w14:checkedState w14:val="2612" w14:font="MS Gothic"/>
              <w14:uncheckedState w14:val="2610" w14:font="MS Gothic"/>
            </w14:checkbox>
          </w:sdtPr>
          <w:sdtContent>
            <w:tc>
              <w:tcPr>
                <w:tcW w:w="432" w:type="dxa"/>
                <w:vAlign w:val="center"/>
              </w:tcPr>
              <w:p w14:paraId="218DEC81" w14:textId="77B81B0E"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5CB6DBF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0968287" w14:textId="77777777" w:rsidTr="00A4571A">
        <w:trPr>
          <w:cantSplit/>
        </w:trPr>
        <w:tc>
          <w:tcPr>
            <w:tcW w:w="2428" w:type="dxa"/>
            <w:vAlign w:val="center"/>
          </w:tcPr>
          <w:p w14:paraId="70D63BBD"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0"/>
              <w14:checkedState w14:val="2612" w14:font="MS Gothic"/>
              <w14:uncheckedState w14:val="2610" w14:font="MS Gothic"/>
            </w14:checkbox>
          </w:sdtPr>
          <w:sdtContent>
            <w:tc>
              <w:tcPr>
                <w:tcW w:w="544" w:type="dxa"/>
                <w:vAlign w:val="center"/>
              </w:tcPr>
              <w:p w14:paraId="65BEB92B"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31086777"/>
            <w14:checkbox>
              <w14:checked w14:val="1"/>
              <w14:checkedState w14:val="2612" w14:font="MS Gothic"/>
              <w14:uncheckedState w14:val="2610" w14:font="MS Gothic"/>
            </w14:checkbox>
          </w:sdtPr>
          <w:sdtContent>
            <w:tc>
              <w:tcPr>
                <w:tcW w:w="449" w:type="dxa"/>
                <w:vAlign w:val="center"/>
              </w:tcPr>
              <w:p w14:paraId="60D29C08" w14:textId="53869546" w:rsidR="00847451" w:rsidRPr="00050730" w:rsidRDefault="00F37D25" w:rsidP="00A4571A">
                <w:pPr>
                  <w:widowControl w:val="0"/>
                  <w:jc w:val="center"/>
                  <w:rPr>
                    <w:b/>
                    <w:sz w:val="22"/>
                  </w:rPr>
                </w:pPr>
                <w:r>
                  <w:rPr>
                    <w:rFonts w:ascii="MS Gothic" w:eastAsia="MS Gothic" w:hAnsi="MS Gothic" w:hint="eastAsia"/>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0AB8D0F3" w14:textId="2D95359C" w:rsidR="00847451" w:rsidRPr="00050730" w:rsidRDefault="00F37D25" w:rsidP="00A4571A">
                <w:pPr>
                  <w:widowControl w:val="0"/>
                  <w:jc w:val="center"/>
                  <w:rPr>
                    <w:b/>
                    <w:sz w:val="22"/>
                  </w:rPr>
                </w:pPr>
                <w:r>
                  <w:rPr>
                    <w:rFonts w:ascii="MS Gothic" w:eastAsia="MS Gothic" w:hAnsi="MS Gothic" w:hint="eastAsia"/>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6F34BF4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559B388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ED440D3" w14:textId="77777777" w:rsidR="00847451" w:rsidRPr="00E2692B" w:rsidRDefault="00847451" w:rsidP="00A4571A">
            <w:pPr>
              <w:widowControl w:val="0"/>
              <w:rPr>
                <w:sz w:val="20"/>
                <w:szCs w:val="20"/>
              </w:rPr>
            </w:pPr>
          </w:p>
        </w:tc>
        <w:tc>
          <w:tcPr>
            <w:tcW w:w="2343" w:type="dxa"/>
            <w:vAlign w:val="center"/>
          </w:tcPr>
          <w:p w14:paraId="6FC7B7D0"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0"/>
              <w14:checkedState w14:val="2612" w14:font="MS Gothic"/>
              <w14:uncheckedState w14:val="2610" w14:font="MS Gothic"/>
            </w14:checkbox>
          </w:sdtPr>
          <w:sdtContent>
            <w:tc>
              <w:tcPr>
                <w:tcW w:w="594" w:type="dxa"/>
                <w:vAlign w:val="center"/>
              </w:tcPr>
              <w:p w14:paraId="5BE3AC9C"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4861B4DD" w14:textId="3CEAFA46"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13457617"/>
            <w14:checkbox>
              <w14:checked w14:val="1"/>
              <w14:checkedState w14:val="2612" w14:font="MS Gothic"/>
              <w14:uncheckedState w14:val="2610" w14:font="MS Gothic"/>
            </w14:checkbox>
          </w:sdtPr>
          <w:sdtContent>
            <w:tc>
              <w:tcPr>
                <w:tcW w:w="432" w:type="dxa"/>
                <w:vAlign w:val="center"/>
              </w:tcPr>
              <w:p w14:paraId="6764541B" w14:textId="39FA9C58"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0EFB772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60163FB2" w14:textId="2309CC9C"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0E1C3E9E" w14:textId="77777777" w:rsidTr="00A4571A">
        <w:trPr>
          <w:cantSplit/>
        </w:trPr>
        <w:tc>
          <w:tcPr>
            <w:tcW w:w="2428" w:type="dxa"/>
            <w:vAlign w:val="center"/>
          </w:tcPr>
          <w:p w14:paraId="391A6057"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0"/>
              <w14:checkedState w14:val="2612" w14:font="MS Gothic"/>
              <w14:uncheckedState w14:val="2610" w14:font="MS Gothic"/>
            </w14:checkbox>
          </w:sdtPr>
          <w:sdtContent>
            <w:tc>
              <w:tcPr>
                <w:tcW w:w="544" w:type="dxa"/>
                <w:vAlign w:val="center"/>
              </w:tcPr>
              <w:p w14:paraId="43EEC7A4"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3A6DB6D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1E0C554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5A2FA82E" w14:textId="2B1D005A" w:rsidR="00847451"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341286532"/>
            <w14:checkbox>
              <w14:checked w14:val="1"/>
              <w14:checkedState w14:val="2612" w14:font="MS Gothic"/>
              <w14:uncheckedState w14:val="2610" w14:font="MS Gothic"/>
            </w14:checkbox>
          </w:sdtPr>
          <w:sdtContent>
            <w:tc>
              <w:tcPr>
                <w:tcW w:w="360" w:type="dxa"/>
                <w:vAlign w:val="center"/>
              </w:tcPr>
              <w:p w14:paraId="7153D96E" w14:textId="105EA99D" w:rsidR="00847451" w:rsidRPr="00050730" w:rsidRDefault="00366E92" w:rsidP="00A4571A">
                <w:pPr>
                  <w:widowControl w:val="0"/>
                  <w:jc w:val="center"/>
                  <w:rPr>
                    <w:b/>
                    <w:sz w:val="22"/>
                  </w:rPr>
                </w:pPr>
                <w:r>
                  <w:rPr>
                    <w:rFonts w:ascii="MS Gothic" w:eastAsia="MS Gothic" w:hAnsi="MS Gothic" w:hint="eastAsia"/>
                    <w:b/>
                    <w:sz w:val="22"/>
                  </w:rPr>
                  <w:t>☒</w:t>
                </w:r>
              </w:p>
            </w:tc>
          </w:sdtContent>
        </w:sdt>
        <w:tc>
          <w:tcPr>
            <w:tcW w:w="1256" w:type="dxa"/>
            <w:gridSpan w:val="2"/>
            <w:vAlign w:val="center"/>
          </w:tcPr>
          <w:p w14:paraId="38C9404E" w14:textId="77777777" w:rsidR="00847451" w:rsidRPr="00E2692B" w:rsidRDefault="00847451" w:rsidP="00A4571A">
            <w:pPr>
              <w:widowControl w:val="0"/>
              <w:rPr>
                <w:sz w:val="20"/>
                <w:szCs w:val="20"/>
              </w:rPr>
            </w:pPr>
          </w:p>
        </w:tc>
        <w:tc>
          <w:tcPr>
            <w:tcW w:w="2343" w:type="dxa"/>
            <w:vAlign w:val="center"/>
          </w:tcPr>
          <w:p w14:paraId="1BB4C72E"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0"/>
              <w14:checkedState w14:val="2612" w14:font="MS Gothic"/>
              <w14:uncheckedState w14:val="2610" w14:font="MS Gothic"/>
            </w14:checkbox>
          </w:sdtPr>
          <w:sdtContent>
            <w:tc>
              <w:tcPr>
                <w:tcW w:w="594" w:type="dxa"/>
                <w:vAlign w:val="center"/>
              </w:tcPr>
              <w:p w14:paraId="0149F732" w14:textId="3C082AB5" w:rsidR="00847451" w:rsidRPr="00E2692B" w:rsidRDefault="00366E92"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1"/>
              <w14:checkedState w14:val="2612" w14:font="MS Gothic"/>
              <w14:uncheckedState w14:val="2610" w14:font="MS Gothic"/>
            </w14:checkbox>
          </w:sdtPr>
          <w:sdtContent>
            <w:tc>
              <w:tcPr>
                <w:tcW w:w="432" w:type="dxa"/>
                <w:vAlign w:val="center"/>
              </w:tcPr>
              <w:p w14:paraId="0D9CF795" w14:textId="13B07F31"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59D2CE5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0743DD2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5188F498" w14:textId="557119E8"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5AF94393" w14:textId="77777777" w:rsidTr="00A4571A">
        <w:trPr>
          <w:cantSplit/>
        </w:trPr>
        <w:tc>
          <w:tcPr>
            <w:tcW w:w="2428" w:type="dxa"/>
            <w:vAlign w:val="center"/>
          </w:tcPr>
          <w:p w14:paraId="6C9AED3E"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0"/>
              <w14:checkedState w14:val="2612" w14:font="MS Gothic"/>
              <w14:uncheckedState w14:val="2610" w14:font="MS Gothic"/>
            </w14:checkbox>
          </w:sdtPr>
          <w:sdtContent>
            <w:tc>
              <w:tcPr>
                <w:tcW w:w="544" w:type="dxa"/>
                <w:vAlign w:val="center"/>
              </w:tcPr>
              <w:p w14:paraId="0E8C460F"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36685B8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5C8C3F1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0B5CD7D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1"/>
              <w14:checkedState w14:val="2612" w14:font="MS Gothic"/>
              <w14:uncheckedState w14:val="2610" w14:font="MS Gothic"/>
            </w14:checkbox>
          </w:sdtPr>
          <w:sdtContent>
            <w:tc>
              <w:tcPr>
                <w:tcW w:w="360" w:type="dxa"/>
                <w:vAlign w:val="center"/>
              </w:tcPr>
              <w:p w14:paraId="03D0B9A2" w14:textId="45D4F5E8" w:rsidR="00847451" w:rsidRPr="00050730" w:rsidRDefault="00F37D25" w:rsidP="00A4571A">
                <w:pPr>
                  <w:widowControl w:val="0"/>
                  <w:jc w:val="center"/>
                  <w:rPr>
                    <w:b/>
                    <w:sz w:val="22"/>
                  </w:rPr>
                </w:pPr>
                <w:r>
                  <w:rPr>
                    <w:rFonts w:ascii="MS Gothic" w:eastAsia="MS Gothic" w:hAnsi="MS Gothic" w:hint="eastAsia"/>
                    <w:b/>
                    <w:sz w:val="22"/>
                  </w:rPr>
                  <w:t>☒</w:t>
                </w:r>
              </w:p>
            </w:tc>
          </w:sdtContent>
        </w:sdt>
        <w:tc>
          <w:tcPr>
            <w:tcW w:w="1256" w:type="dxa"/>
            <w:gridSpan w:val="2"/>
            <w:vAlign w:val="center"/>
          </w:tcPr>
          <w:p w14:paraId="796E389D" w14:textId="77777777" w:rsidR="00847451" w:rsidRPr="00E2692B" w:rsidRDefault="00847451" w:rsidP="00A4571A">
            <w:pPr>
              <w:widowControl w:val="0"/>
              <w:rPr>
                <w:sz w:val="20"/>
                <w:szCs w:val="20"/>
              </w:rPr>
            </w:pPr>
          </w:p>
        </w:tc>
        <w:tc>
          <w:tcPr>
            <w:tcW w:w="2343" w:type="dxa"/>
            <w:vAlign w:val="center"/>
          </w:tcPr>
          <w:p w14:paraId="147EEB27"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6410046B" w14:textId="35A2CD3B"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5586612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1F48E3D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4A587E9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3FFCA95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78AC77A" w14:textId="77777777" w:rsidTr="00A4571A">
        <w:trPr>
          <w:cantSplit/>
        </w:trPr>
        <w:tc>
          <w:tcPr>
            <w:tcW w:w="2428" w:type="dxa"/>
            <w:vAlign w:val="center"/>
          </w:tcPr>
          <w:p w14:paraId="27A2377E"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0"/>
              <w14:checkedState w14:val="2612" w14:font="MS Gothic"/>
              <w14:uncheckedState w14:val="2610" w14:font="MS Gothic"/>
            </w14:checkbox>
          </w:sdtPr>
          <w:sdtContent>
            <w:tc>
              <w:tcPr>
                <w:tcW w:w="544" w:type="dxa"/>
                <w:vAlign w:val="center"/>
              </w:tcPr>
              <w:p w14:paraId="1537B57E"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153A58A6" w14:textId="1B984158" w:rsidR="00847451"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7A67A2C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74DCC19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1"/>
              <w14:checkedState w14:val="2612" w14:font="MS Gothic"/>
              <w14:uncheckedState w14:val="2610" w14:font="MS Gothic"/>
            </w14:checkbox>
          </w:sdtPr>
          <w:sdtContent>
            <w:tc>
              <w:tcPr>
                <w:tcW w:w="360" w:type="dxa"/>
                <w:vAlign w:val="center"/>
              </w:tcPr>
              <w:p w14:paraId="53FCF16A" w14:textId="614E7294" w:rsidR="00847451" w:rsidRPr="00050730" w:rsidRDefault="00366E92" w:rsidP="00A4571A">
                <w:pPr>
                  <w:widowControl w:val="0"/>
                  <w:jc w:val="center"/>
                  <w:rPr>
                    <w:b/>
                    <w:sz w:val="22"/>
                  </w:rPr>
                </w:pPr>
                <w:r>
                  <w:rPr>
                    <w:rFonts w:ascii="MS Gothic" w:eastAsia="MS Gothic" w:hAnsi="MS Gothic" w:hint="eastAsia"/>
                    <w:b/>
                    <w:sz w:val="22"/>
                  </w:rPr>
                  <w:t>☒</w:t>
                </w:r>
              </w:p>
            </w:tc>
          </w:sdtContent>
        </w:sdt>
        <w:tc>
          <w:tcPr>
            <w:tcW w:w="720" w:type="dxa"/>
          </w:tcPr>
          <w:p w14:paraId="29C644B4" w14:textId="77777777" w:rsidR="00847451" w:rsidRPr="00E2692B" w:rsidRDefault="00847451" w:rsidP="00A4571A">
            <w:pPr>
              <w:widowControl w:val="0"/>
              <w:rPr>
                <w:sz w:val="22"/>
              </w:rPr>
            </w:pPr>
          </w:p>
        </w:tc>
        <w:tc>
          <w:tcPr>
            <w:tcW w:w="2879" w:type="dxa"/>
            <w:gridSpan w:val="2"/>
            <w:vAlign w:val="center"/>
          </w:tcPr>
          <w:p w14:paraId="36467506"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4804338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6439C5C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1764D67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12850434"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1"/>
              <w14:checkedState w14:val="2612" w14:font="MS Gothic"/>
              <w14:uncheckedState w14:val="2610" w14:font="MS Gothic"/>
            </w14:checkbox>
          </w:sdtPr>
          <w:sdtContent>
            <w:tc>
              <w:tcPr>
                <w:tcW w:w="432" w:type="dxa"/>
                <w:vAlign w:val="center"/>
              </w:tcPr>
              <w:p w14:paraId="13FEF85D" w14:textId="675CDFC9"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484AF889" w14:textId="77777777" w:rsidTr="00A4571A">
        <w:trPr>
          <w:cantSplit/>
        </w:trPr>
        <w:tc>
          <w:tcPr>
            <w:tcW w:w="2428" w:type="dxa"/>
            <w:vAlign w:val="center"/>
          </w:tcPr>
          <w:p w14:paraId="621355EE"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0"/>
              <w14:checkedState w14:val="2612" w14:font="MS Gothic"/>
              <w14:uncheckedState w14:val="2610" w14:font="MS Gothic"/>
            </w14:checkbox>
          </w:sdtPr>
          <w:sdtContent>
            <w:tc>
              <w:tcPr>
                <w:tcW w:w="544" w:type="dxa"/>
                <w:vAlign w:val="center"/>
              </w:tcPr>
              <w:p w14:paraId="1AD477A9" w14:textId="77777777" w:rsidR="00847451" w:rsidRPr="00050730" w:rsidRDefault="00050730"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63FF4CF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5438468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0DF71FC9" w14:textId="7EB3B28E" w:rsidR="00847451"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1999946367"/>
            <w14:checkbox>
              <w14:checked w14:val="1"/>
              <w14:checkedState w14:val="2612" w14:font="MS Gothic"/>
              <w14:uncheckedState w14:val="2610" w14:font="MS Gothic"/>
            </w14:checkbox>
          </w:sdtPr>
          <w:sdtContent>
            <w:tc>
              <w:tcPr>
                <w:tcW w:w="360" w:type="dxa"/>
                <w:vAlign w:val="center"/>
              </w:tcPr>
              <w:p w14:paraId="5C8B1AF7" w14:textId="0AD10027" w:rsidR="00847451" w:rsidRPr="00050730" w:rsidRDefault="00366E92" w:rsidP="00A4571A">
                <w:pPr>
                  <w:widowControl w:val="0"/>
                  <w:jc w:val="center"/>
                  <w:rPr>
                    <w:b/>
                    <w:sz w:val="22"/>
                  </w:rPr>
                </w:pPr>
                <w:r>
                  <w:rPr>
                    <w:rFonts w:ascii="MS Gothic" w:eastAsia="MS Gothic" w:hAnsi="MS Gothic" w:hint="eastAsia"/>
                    <w:b/>
                    <w:sz w:val="22"/>
                  </w:rPr>
                  <w:t>☒</w:t>
                </w:r>
              </w:p>
            </w:tc>
          </w:sdtContent>
        </w:sdt>
        <w:tc>
          <w:tcPr>
            <w:tcW w:w="720" w:type="dxa"/>
          </w:tcPr>
          <w:p w14:paraId="5F96515E" w14:textId="77777777" w:rsidR="00847451" w:rsidRPr="00E2692B" w:rsidRDefault="00847451" w:rsidP="00A4571A">
            <w:pPr>
              <w:widowControl w:val="0"/>
              <w:rPr>
                <w:sz w:val="22"/>
              </w:rPr>
            </w:pPr>
          </w:p>
        </w:tc>
        <w:tc>
          <w:tcPr>
            <w:tcW w:w="2879" w:type="dxa"/>
            <w:gridSpan w:val="2"/>
            <w:vAlign w:val="center"/>
          </w:tcPr>
          <w:p w14:paraId="24BC629C"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6A1FBDE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5EC45E51"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2E6333C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2EC51CE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1"/>
              <w14:checkedState w14:val="2612" w14:font="MS Gothic"/>
              <w14:uncheckedState w14:val="2610" w14:font="MS Gothic"/>
            </w14:checkbox>
          </w:sdtPr>
          <w:sdtContent>
            <w:tc>
              <w:tcPr>
                <w:tcW w:w="432" w:type="dxa"/>
                <w:vAlign w:val="center"/>
              </w:tcPr>
              <w:p w14:paraId="5AF37136" w14:textId="7891A5C4"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847451" w:rsidRPr="00E2692B" w14:paraId="5F01B960" w14:textId="77777777" w:rsidTr="00A4571A">
        <w:trPr>
          <w:cantSplit/>
        </w:trPr>
        <w:tc>
          <w:tcPr>
            <w:tcW w:w="2428" w:type="dxa"/>
            <w:vAlign w:val="center"/>
          </w:tcPr>
          <w:p w14:paraId="7F2D8A64"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0"/>
              <w14:checkedState w14:val="2612" w14:font="MS Gothic"/>
              <w14:uncheckedState w14:val="2610" w14:font="MS Gothic"/>
            </w14:checkbox>
          </w:sdtPr>
          <w:sdtContent>
            <w:tc>
              <w:tcPr>
                <w:tcW w:w="544" w:type="dxa"/>
                <w:vAlign w:val="center"/>
              </w:tcPr>
              <w:p w14:paraId="11230A61"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405885925"/>
            <w14:checkbox>
              <w14:checked w14:val="1"/>
              <w14:checkedState w14:val="2612" w14:font="MS Gothic"/>
              <w14:uncheckedState w14:val="2610" w14:font="MS Gothic"/>
            </w14:checkbox>
          </w:sdtPr>
          <w:sdtContent>
            <w:tc>
              <w:tcPr>
                <w:tcW w:w="449" w:type="dxa"/>
                <w:vAlign w:val="center"/>
              </w:tcPr>
              <w:p w14:paraId="0851DC05" w14:textId="45B871A5" w:rsidR="00847451" w:rsidRPr="00050730" w:rsidRDefault="00F37D25" w:rsidP="00A4571A">
                <w:pPr>
                  <w:widowControl w:val="0"/>
                  <w:jc w:val="center"/>
                  <w:rPr>
                    <w:b/>
                    <w:sz w:val="22"/>
                  </w:rPr>
                </w:pPr>
                <w:r>
                  <w:rPr>
                    <w:rFonts w:ascii="MS Gothic" w:eastAsia="MS Gothic" w:hAnsi="MS Gothic" w:hint="eastAsia"/>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477268C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0B2BA17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23DF45E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478879D1" w14:textId="77777777" w:rsidR="00847451" w:rsidRPr="00E2692B" w:rsidRDefault="00847451" w:rsidP="00A4571A">
            <w:pPr>
              <w:widowControl w:val="0"/>
              <w:rPr>
                <w:sz w:val="22"/>
              </w:rPr>
            </w:pPr>
          </w:p>
        </w:tc>
        <w:tc>
          <w:tcPr>
            <w:tcW w:w="2879" w:type="dxa"/>
            <w:gridSpan w:val="2"/>
            <w:vAlign w:val="center"/>
          </w:tcPr>
          <w:p w14:paraId="59B61FCA"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3AEE728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68AD9A2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6700ECCA"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2988FAE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1"/>
              <w14:checkedState w14:val="2612" w14:font="MS Gothic"/>
              <w14:uncheckedState w14:val="2610" w14:font="MS Gothic"/>
            </w14:checkbox>
          </w:sdtPr>
          <w:sdtContent>
            <w:tc>
              <w:tcPr>
                <w:tcW w:w="432" w:type="dxa"/>
                <w:vAlign w:val="center"/>
              </w:tcPr>
              <w:p w14:paraId="070ED4AE" w14:textId="0E790688" w:rsidR="00847451" w:rsidRPr="00E2692B" w:rsidRDefault="00F37D25" w:rsidP="00A4571A">
                <w:pPr>
                  <w:widowControl w:val="0"/>
                  <w:jc w:val="center"/>
                  <w:rPr>
                    <w:b/>
                    <w:sz w:val="22"/>
                  </w:rPr>
                </w:pPr>
                <w:r>
                  <w:rPr>
                    <w:rFonts w:ascii="MS Gothic" w:eastAsia="MS Gothic" w:hAnsi="MS Gothic" w:hint="eastAsia"/>
                    <w:b/>
                    <w:sz w:val="22"/>
                    <w:szCs w:val="22"/>
                  </w:rPr>
                  <w:t>☒</w:t>
                </w:r>
              </w:p>
            </w:tc>
          </w:sdtContent>
        </w:sdt>
      </w:tr>
      <w:tr w:rsidR="001819F4" w:rsidRPr="00E2692B" w14:paraId="7F7D149A" w14:textId="77777777" w:rsidTr="00A4571A">
        <w:trPr>
          <w:gridAfter w:val="8"/>
          <w:wAfter w:w="5921" w:type="dxa"/>
          <w:cantSplit/>
        </w:trPr>
        <w:tc>
          <w:tcPr>
            <w:tcW w:w="2428" w:type="dxa"/>
            <w:vAlign w:val="center"/>
          </w:tcPr>
          <w:p w14:paraId="6031917B"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0"/>
              <w14:checkedState w14:val="2612" w14:font="MS Gothic"/>
              <w14:uncheckedState w14:val="2610" w14:font="MS Gothic"/>
            </w14:checkbox>
          </w:sdtPr>
          <w:sdtContent>
            <w:tc>
              <w:tcPr>
                <w:tcW w:w="544" w:type="dxa"/>
                <w:vAlign w:val="center"/>
              </w:tcPr>
              <w:p w14:paraId="68A71451" w14:textId="77777777" w:rsidR="001819F4" w:rsidRPr="00050730" w:rsidRDefault="001819F4"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393772"/>
            <w14:checkbox>
              <w14:checked w14:val="1"/>
              <w14:checkedState w14:val="2612" w14:font="MS Gothic"/>
              <w14:uncheckedState w14:val="2610" w14:font="MS Gothic"/>
            </w14:checkbox>
          </w:sdtPr>
          <w:sdtContent>
            <w:tc>
              <w:tcPr>
                <w:tcW w:w="449" w:type="dxa"/>
                <w:vAlign w:val="center"/>
              </w:tcPr>
              <w:p w14:paraId="6CC35232" w14:textId="00B5239E" w:rsidR="001819F4"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1C354226"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42377A8E"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65656FC0" w14:textId="42366F40" w:rsidR="001819F4" w:rsidRPr="00050730" w:rsidRDefault="00366E92" w:rsidP="00A4571A">
                <w:pPr>
                  <w:widowControl w:val="0"/>
                  <w:jc w:val="center"/>
                  <w:rPr>
                    <w:b/>
                    <w:sz w:val="22"/>
                  </w:rPr>
                </w:pPr>
                <w:r>
                  <w:rPr>
                    <w:rFonts w:ascii="MS Gothic" w:eastAsia="MS Gothic" w:hAnsi="MS Gothic" w:hint="eastAsia"/>
                    <w:b/>
                    <w:sz w:val="22"/>
                  </w:rPr>
                  <w:t>☐</w:t>
                </w:r>
              </w:p>
            </w:tc>
          </w:sdtContent>
        </w:sdt>
      </w:tr>
    </w:tbl>
    <w:p w14:paraId="7C8C61CF"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33728037" w14:textId="77777777" w:rsidTr="00A4571A">
        <w:trPr>
          <w:cantSplit/>
        </w:trPr>
        <w:tc>
          <w:tcPr>
            <w:tcW w:w="4675" w:type="dxa"/>
            <w:vAlign w:val="center"/>
          </w:tcPr>
          <w:p w14:paraId="30914ACB" w14:textId="77777777" w:rsidR="001819F4" w:rsidRPr="00050730" w:rsidRDefault="001819F4" w:rsidP="00A4571A">
            <w:pPr>
              <w:widowControl w:val="0"/>
              <w:rPr>
                <w:sz w:val="18"/>
                <w:szCs w:val="18"/>
              </w:rPr>
            </w:pPr>
          </w:p>
        </w:tc>
        <w:tc>
          <w:tcPr>
            <w:tcW w:w="540" w:type="dxa"/>
            <w:vAlign w:val="center"/>
          </w:tcPr>
          <w:p w14:paraId="50EF2CAE"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0291EE60"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6C39CCE7" w14:textId="77777777" w:rsidTr="00A4571A">
        <w:trPr>
          <w:cantSplit/>
        </w:trPr>
        <w:tc>
          <w:tcPr>
            <w:tcW w:w="4675" w:type="dxa"/>
            <w:vAlign w:val="center"/>
          </w:tcPr>
          <w:p w14:paraId="4AAD7F52" w14:textId="77777777" w:rsidR="001819F4" w:rsidRPr="00E2692B" w:rsidRDefault="001819F4" w:rsidP="00A4571A">
            <w:pPr>
              <w:widowControl w:val="0"/>
              <w:rPr>
                <w:sz w:val="20"/>
                <w:szCs w:val="20"/>
              </w:rPr>
            </w:pPr>
            <w:r w:rsidRPr="00E2692B">
              <w:rPr>
                <w:sz w:val="20"/>
              </w:rPr>
              <w:t>16.  Driving cars, trucks, forklifts and other equipment</w:t>
            </w:r>
          </w:p>
        </w:tc>
        <w:sdt>
          <w:sdtPr>
            <w:rPr>
              <w:sz w:val="22"/>
            </w:rPr>
            <w:id w:val="-1136873879"/>
            <w14:checkbox>
              <w14:checked w14:val="1"/>
              <w14:checkedState w14:val="2612" w14:font="MS Gothic"/>
              <w14:uncheckedState w14:val="2610" w14:font="MS Gothic"/>
            </w14:checkbox>
          </w:sdtPr>
          <w:sdtContent>
            <w:tc>
              <w:tcPr>
                <w:tcW w:w="540" w:type="dxa"/>
                <w:vAlign w:val="center"/>
              </w:tcPr>
              <w:p w14:paraId="7CFA4640" w14:textId="133F2001" w:rsidR="001819F4" w:rsidRPr="00050730" w:rsidRDefault="00F37D25" w:rsidP="00A4571A">
                <w:pPr>
                  <w:widowControl w:val="0"/>
                  <w:jc w:val="center"/>
                  <w:rPr>
                    <w:sz w:val="22"/>
                  </w:rPr>
                </w:pPr>
                <w:r>
                  <w:rPr>
                    <w:rFonts w:ascii="MS Gothic" w:eastAsia="MS Gothic" w:hAnsi="MS Gothic" w:hint="eastAsia"/>
                    <w:sz w:val="22"/>
                  </w:rPr>
                  <w:t>☒</w:t>
                </w:r>
              </w:p>
            </w:tc>
          </w:sdtContent>
        </w:sdt>
        <w:sdt>
          <w:sdtPr>
            <w:rPr>
              <w:sz w:val="22"/>
            </w:rPr>
            <w:id w:val="1626281686"/>
            <w14:checkbox>
              <w14:checked w14:val="0"/>
              <w14:checkedState w14:val="2612" w14:font="MS Gothic"/>
              <w14:uncheckedState w14:val="2610" w14:font="MS Gothic"/>
            </w14:checkbox>
          </w:sdtPr>
          <w:sdtContent>
            <w:tc>
              <w:tcPr>
                <w:tcW w:w="540" w:type="dxa"/>
                <w:vAlign w:val="center"/>
              </w:tcPr>
              <w:p w14:paraId="286600CF"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5684E007" w14:textId="77777777" w:rsidTr="00A4571A">
        <w:trPr>
          <w:cantSplit/>
        </w:trPr>
        <w:tc>
          <w:tcPr>
            <w:tcW w:w="4675" w:type="dxa"/>
            <w:vAlign w:val="center"/>
          </w:tcPr>
          <w:p w14:paraId="0076B39B"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sz w:val="22"/>
            </w:rPr>
            <w:id w:val="1606924911"/>
            <w14:checkbox>
              <w14:checked w14:val="1"/>
              <w14:checkedState w14:val="2612" w14:font="MS Gothic"/>
              <w14:uncheckedState w14:val="2610" w14:font="MS Gothic"/>
            </w14:checkbox>
          </w:sdtPr>
          <w:sdtContent>
            <w:tc>
              <w:tcPr>
                <w:tcW w:w="540" w:type="dxa"/>
                <w:vAlign w:val="center"/>
              </w:tcPr>
              <w:p w14:paraId="64D4F42F" w14:textId="6FEA4B81" w:rsidR="001819F4" w:rsidRPr="00050730" w:rsidRDefault="00F37D25" w:rsidP="00A4571A">
                <w:pPr>
                  <w:widowControl w:val="0"/>
                  <w:jc w:val="center"/>
                  <w:rPr>
                    <w:sz w:val="22"/>
                  </w:rPr>
                </w:pPr>
                <w:r>
                  <w:rPr>
                    <w:rFonts w:ascii="MS Gothic" w:eastAsia="MS Gothic" w:hAnsi="MS Gothic" w:hint="eastAsia"/>
                    <w:sz w:val="22"/>
                  </w:rPr>
                  <w:t>☒</w:t>
                </w:r>
              </w:p>
            </w:tc>
          </w:sdtContent>
        </w:sdt>
        <w:sdt>
          <w:sdtPr>
            <w:rPr>
              <w:sz w:val="22"/>
            </w:rPr>
            <w:id w:val="-1881076934"/>
            <w14:checkbox>
              <w14:checked w14:val="0"/>
              <w14:checkedState w14:val="2612" w14:font="MS Gothic"/>
              <w14:uncheckedState w14:val="2610" w14:font="MS Gothic"/>
            </w14:checkbox>
          </w:sdtPr>
          <w:sdtContent>
            <w:tc>
              <w:tcPr>
                <w:tcW w:w="540" w:type="dxa"/>
                <w:vAlign w:val="center"/>
              </w:tcPr>
              <w:p w14:paraId="58A895BA"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0169F619" w14:textId="77777777" w:rsidTr="00A4571A">
        <w:trPr>
          <w:cantSplit/>
          <w:trHeight w:val="152"/>
        </w:trPr>
        <w:tc>
          <w:tcPr>
            <w:tcW w:w="4675" w:type="dxa"/>
            <w:vAlign w:val="center"/>
          </w:tcPr>
          <w:p w14:paraId="4293561E" w14:textId="77777777" w:rsidR="001819F4" w:rsidRPr="00E2692B" w:rsidRDefault="001819F4" w:rsidP="00A4571A">
            <w:pPr>
              <w:widowControl w:val="0"/>
              <w:rPr>
                <w:sz w:val="20"/>
                <w:szCs w:val="20"/>
              </w:rPr>
            </w:pPr>
            <w:r>
              <w:rPr>
                <w:sz w:val="20"/>
                <w:szCs w:val="20"/>
              </w:rPr>
              <w:t xml:space="preserve">18. </w:t>
            </w:r>
            <w:r w:rsidRPr="00E2692B">
              <w:rPr>
                <w:sz w:val="20"/>
                <w:szCs w:val="20"/>
              </w:rPr>
              <w:t xml:space="preserve">Walking </w:t>
            </w:r>
            <w:proofErr w:type="gramStart"/>
            <w:r w:rsidRPr="00E2692B">
              <w:rPr>
                <w:sz w:val="20"/>
                <w:szCs w:val="20"/>
              </w:rPr>
              <w:t>on  uneven</w:t>
            </w:r>
            <w:proofErr w:type="gramEnd"/>
            <w:r w:rsidRPr="00E2692B">
              <w:rPr>
                <w:sz w:val="20"/>
                <w:szCs w:val="20"/>
              </w:rPr>
              <w:t xml:space="preserve"> ground</w:t>
            </w:r>
          </w:p>
        </w:tc>
        <w:sdt>
          <w:sdtPr>
            <w:rPr>
              <w:sz w:val="22"/>
            </w:rPr>
            <w:id w:val="33632576"/>
            <w14:checkbox>
              <w14:checked w14:val="1"/>
              <w14:checkedState w14:val="2612" w14:font="MS Gothic"/>
              <w14:uncheckedState w14:val="2610" w14:font="MS Gothic"/>
            </w14:checkbox>
          </w:sdtPr>
          <w:sdtContent>
            <w:tc>
              <w:tcPr>
                <w:tcW w:w="540" w:type="dxa"/>
                <w:vAlign w:val="center"/>
              </w:tcPr>
              <w:p w14:paraId="295B941E" w14:textId="0FA922F6" w:rsidR="001819F4" w:rsidRPr="00050730" w:rsidRDefault="00F37D25" w:rsidP="00A4571A">
                <w:pPr>
                  <w:widowControl w:val="0"/>
                  <w:jc w:val="center"/>
                  <w:rPr>
                    <w:sz w:val="22"/>
                  </w:rPr>
                </w:pPr>
                <w:r>
                  <w:rPr>
                    <w:rFonts w:ascii="MS Gothic" w:eastAsia="MS Gothic" w:hAnsi="MS Gothic" w:hint="eastAsia"/>
                    <w:sz w:val="22"/>
                  </w:rPr>
                  <w:t>☒</w:t>
                </w:r>
              </w:p>
            </w:tc>
          </w:sdtContent>
        </w:sdt>
        <w:sdt>
          <w:sdtPr>
            <w:rPr>
              <w:sz w:val="22"/>
            </w:rPr>
            <w:id w:val="-1027100004"/>
            <w14:checkbox>
              <w14:checked w14:val="0"/>
              <w14:checkedState w14:val="2612" w14:font="MS Gothic"/>
              <w14:uncheckedState w14:val="2610" w14:font="MS Gothic"/>
            </w14:checkbox>
          </w:sdtPr>
          <w:sdtContent>
            <w:tc>
              <w:tcPr>
                <w:tcW w:w="540" w:type="dxa"/>
                <w:vAlign w:val="center"/>
              </w:tcPr>
              <w:p w14:paraId="394E06DC"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bl>
    <w:p w14:paraId="5912DE32"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4A6882F2" w14:textId="77777777" w:rsidTr="00B80AC6">
        <w:trPr>
          <w:cantSplit/>
          <w:trHeight w:val="152"/>
        </w:trPr>
        <w:tc>
          <w:tcPr>
            <w:tcW w:w="5402" w:type="dxa"/>
            <w:gridSpan w:val="7"/>
            <w:vAlign w:val="center"/>
          </w:tcPr>
          <w:p w14:paraId="43E2F816"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755433B7" w14:textId="77777777" w:rsidR="001819F4" w:rsidRPr="00050730" w:rsidRDefault="001819F4" w:rsidP="00A4571A">
            <w:pPr>
              <w:widowControl w:val="0"/>
              <w:jc w:val="center"/>
              <w:rPr>
                <w:sz w:val="22"/>
              </w:rPr>
            </w:pPr>
          </w:p>
        </w:tc>
        <w:tc>
          <w:tcPr>
            <w:tcW w:w="5040" w:type="dxa"/>
            <w:gridSpan w:val="6"/>
            <w:vAlign w:val="center"/>
          </w:tcPr>
          <w:p w14:paraId="3A50D783"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3855F0D4" w14:textId="77777777" w:rsidTr="00B80AC6">
        <w:trPr>
          <w:cantSplit/>
          <w:trHeight w:val="152"/>
        </w:trPr>
        <w:tc>
          <w:tcPr>
            <w:tcW w:w="3055" w:type="dxa"/>
            <w:vAlign w:val="center"/>
          </w:tcPr>
          <w:p w14:paraId="26746D42" w14:textId="77777777" w:rsidR="00A4571A" w:rsidRPr="00A4571A" w:rsidRDefault="00A4571A" w:rsidP="00A4571A">
            <w:pPr>
              <w:widowControl w:val="0"/>
              <w:rPr>
                <w:sz w:val="16"/>
                <w:szCs w:val="16"/>
              </w:rPr>
            </w:pPr>
          </w:p>
        </w:tc>
        <w:tc>
          <w:tcPr>
            <w:tcW w:w="2338" w:type="dxa"/>
            <w:gridSpan w:val="5"/>
            <w:vAlign w:val="center"/>
          </w:tcPr>
          <w:p w14:paraId="5B9053AB" w14:textId="77777777" w:rsidR="00A4571A" w:rsidRPr="00A4571A" w:rsidRDefault="00A4571A" w:rsidP="001819F4">
            <w:pPr>
              <w:widowControl w:val="0"/>
              <w:jc w:val="center"/>
              <w:rPr>
                <w:sz w:val="16"/>
                <w:szCs w:val="16"/>
              </w:rPr>
            </w:pPr>
            <w:r w:rsidRPr="00A4571A">
              <w:rPr>
                <w:sz w:val="16"/>
                <w:szCs w:val="16"/>
              </w:rPr>
              <w:t xml:space="preserve">Number of </w:t>
            </w:r>
            <w:proofErr w:type="gramStart"/>
            <w:r w:rsidRPr="00A4571A">
              <w:rPr>
                <w:sz w:val="16"/>
                <w:szCs w:val="16"/>
              </w:rPr>
              <w:t>hours/day</w:t>
            </w:r>
            <w:proofErr w:type="gramEnd"/>
          </w:p>
        </w:tc>
        <w:tc>
          <w:tcPr>
            <w:tcW w:w="272" w:type="dxa"/>
            <w:gridSpan w:val="2"/>
            <w:vAlign w:val="center"/>
          </w:tcPr>
          <w:p w14:paraId="4AE6A707" w14:textId="77777777" w:rsidR="00A4571A" w:rsidRPr="00A4571A" w:rsidRDefault="00A4571A" w:rsidP="00A4571A">
            <w:pPr>
              <w:widowControl w:val="0"/>
              <w:jc w:val="center"/>
              <w:rPr>
                <w:sz w:val="16"/>
                <w:szCs w:val="16"/>
              </w:rPr>
            </w:pPr>
          </w:p>
        </w:tc>
        <w:tc>
          <w:tcPr>
            <w:tcW w:w="2520" w:type="dxa"/>
            <w:vAlign w:val="center"/>
          </w:tcPr>
          <w:p w14:paraId="0DA2A491" w14:textId="77777777" w:rsidR="00A4571A" w:rsidRPr="00A4571A" w:rsidRDefault="00A4571A" w:rsidP="00A4571A">
            <w:pPr>
              <w:widowControl w:val="0"/>
              <w:jc w:val="center"/>
              <w:rPr>
                <w:b/>
                <w:sz w:val="16"/>
                <w:szCs w:val="16"/>
              </w:rPr>
            </w:pPr>
          </w:p>
        </w:tc>
        <w:tc>
          <w:tcPr>
            <w:tcW w:w="2520" w:type="dxa"/>
            <w:gridSpan w:val="5"/>
            <w:vAlign w:val="center"/>
          </w:tcPr>
          <w:p w14:paraId="33900D2B" w14:textId="77777777" w:rsidR="00A4571A" w:rsidRPr="00A4571A" w:rsidRDefault="00A4571A" w:rsidP="00A4571A">
            <w:pPr>
              <w:widowControl w:val="0"/>
              <w:jc w:val="center"/>
              <w:rPr>
                <w:b/>
                <w:sz w:val="16"/>
                <w:szCs w:val="16"/>
              </w:rPr>
            </w:pPr>
            <w:r w:rsidRPr="00A4571A">
              <w:rPr>
                <w:sz w:val="16"/>
                <w:szCs w:val="16"/>
              </w:rPr>
              <w:t xml:space="preserve">Number of </w:t>
            </w:r>
            <w:proofErr w:type="gramStart"/>
            <w:r w:rsidRPr="00A4571A">
              <w:rPr>
                <w:sz w:val="16"/>
                <w:szCs w:val="16"/>
              </w:rPr>
              <w:t>hours/day</w:t>
            </w:r>
            <w:proofErr w:type="gramEnd"/>
          </w:p>
        </w:tc>
      </w:tr>
      <w:tr w:rsidR="00A4571A" w:rsidRPr="00E2692B" w14:paraId="3C8B0390" w14:textId="77777777" w:rsidTr="00B80AC6">
        <w:trPr>
          <w:cantSplit/>
          <w:trHeight w:val="152"/>
        </w:trPr>
        <w:tc>
          <w:tcPr>
            <w:tcW w:w="3055" w:type="dxa"/>
            <w:vAlign w:val="center"/>
          </w:tcPr>
          <w:p w14:paraId="5404D66C" w14:textId="77777777" w:rsidR="00A4571A" w:rsidRPr="00A4571A" w:rsidRDefault="00A4571A" w:rsidP="00A4571A">
            <w:pPr>
              <w:widowControl w:val="0"/>
              <w:rPr>
                <w:sz w:val="16"/>
                <w:szCs w:val="16"/>
              </w:rPr>
            </w:pPr>
          </w:p>
        </w:tc>
        <w:tc>
          <w:tcPr>
            <w:tcW w:w="467" w:type="dxa"/>
            <w:vAlign w:val="center"/>
          </w:tcPr>
          <w:p w14:paraId="58A2CC2B"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787F6CC7"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4B7D025B"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15D044D6"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71ED8F2B"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419A6520" w14:textId="77777777" w:rsidR="00A4571A" w:rsidRPr="00A4571A" w:rsidRDefault="00A4571A" w:rsidP="00A4571A">
            <w:pPr>
              <w:widowControl w:val="0"/>
              <w:jc w:val="center"/>
              <w:rPr>
                <w:sz w:val="16"/>
                <w:szCs w:val="16"/>
              </w:rPr>
            </w:pPr>
          </w:p>
        </w:tc>
        <w:tc>
          <w:tcPr>
            <w:tcW w:w="2520" w:type="dxa"/>
          </w:tcPr>
          <w:p w14:paraId="5B2643E1" w14:textId="77777777" w:rsidR="00A4571A" w:rsidRPr="00A4571A" w:rsidRDefault="00A4571A" w:rsidP="00A4571A">
            <w:pPr>
              <w:widowControl w:val="0"/>
              <w:rPr>
                <w:sz w:val="16"/>
                <w:szCs w:val="16"/>
              </w:rPr>
            </w:pPr>
          </w:p>
        </w:tc>
        <w:tc>
          <w:tcPr>
            <w:tcW w:w="504" w:type="dxa"/>
            <w:vAlign w:val="center"/>
          </w:tcPr>
          <w:p w14:paraId="660704F9"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3656B66D"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37A131A4"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3DFA2357"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402A9460"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59418F35" w14:textId="77777777" w:rsidTr="00B80AC6">
        <w:trPr>
          <w:cantSplit/>
          <w:trHeight w:val="215"/>
        </w:trPr>
        <w:tc>
          <w:tcPr>
            <w:tcW w:w="3055" w:type="dxa"/>
            <w:vAlign w:val="center"/>
          </w:tcPr>
          <w:p w14:paraId="3C14793D"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787BEF66" w14:textId="6754C487" w:rsidR="00A4571A"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459C1EE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11597D4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3127B0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1"/>
              <w14:checkedState w14:val="2612" w14:font="MS Gothic"/>
              <w14:uncheckedState w14:val="2610" w14:font="MS Gothic"/>
            </w14:checkbox>
          </w:sdtPr>
          <w:sdtContent>
            <w:tc>
              <w:tcPr>
                <w:tcW w:w="468" w:type="dxa"/>
                <w:vAlign w:val="center"/>
              </w:tcPr>
              <w:p w14:paraId="5AAF23C4" w14:textId="528C4AD7" w:rsidR="00A4571A" w:rsidRPr="00050730" w:rsidRDefault="00366E92"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0BFC00E8" w14:textId="77777777" w:rsidR="00A4571A" w:rsidRPr="00050730" w:rsidRDefault="00A4571A" w:rsidP="00A4571A">
            <w:pPr>
              <w:widowControl w:val="0"/>
              <w:jc w:val="center"/>
              <w:rPr>
                <w:sz w:val="22"/>
              </w:rPr>
            </w:pPr>
          </w:p>
        </w:tc>
        <w:tc>
          <w:tcPr>
            <w:tcW w:w="2520" w:type="dxa"/>
            <w:vAlign w:val="center"/>
          </w:tcPr>
          <w:p w14:paraId="5DBB6A91"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79F435E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28C5017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28D4FEC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0E3EF10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1FB0B5F7" w14:textId="60E30A48"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3C1967EB" w14:textId="77777777" w:rsidTr="00B80AC6">
        <w:trPr>
          <w:cantSplit/>
          <w:trHeight w:val="152"/>
        </w:trPr>
        <w:tc>
          <w:tcPr>
            <w:tcW w:w="3055" w:type="dxa"/>
            <w:vAlign w:val="center"/>
          </w:tcPr>
          <w:p w14:paraId="431FD339"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36F70BE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3E912AE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62270B3F" w14:textId="45488C4A" w:rsidR="00A4571A"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0EE7665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5E4E44D7" w14:textId="6C6788DF" w:rsidR="00A4571A" w:rsidRPr="00050730" w:rsidRDefault="00366E92"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BB3C425" w14:textId="77777777" w:rsidR="00A4571A" w:rsidRPr="00050730" w:rsidRDefault="00A4571A" w:rsidP="00A4571A">
            <w:pPr>
              <w:widowControl w:val="0"/>
              <w:jc w:val="center"/>
              <w:rPr>
                <w:sz w:val="22"/>
              </w:rPr>
            </w:pPr>
          </w:p>
        </w:tc>
        <w:tc>
          <w:tcPr>
            <w:tcW w:w="2520" w:type="dxa"/>
            <w:vAlign w:val="center"/>
          </w:tcPr>
          <w:p w14:paraId="3A78A9B1"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0"/>
              <w14:checkedState w14:val="2612" w14:font="MS Gothic"/>
              <w14:uncheckedState w14:val="2610" w14:font="MS Gothic"/>
            </w14:checkbox>
          </w:sdtPr>
          <w:sdtContent>
            <w:tc>
              <w:tcPr>
                <w:tcW w:w="504" w:type="dxa"/>
                <w:vAlign w:val="center"/>
              </w:tcPr>
              <w:p w14:paraId="4212B4A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62A9643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1775EA3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21A648B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1"/>
              <w14:checkedState w14:val="2612" w14:font="MS Gothic"/>
              <w14:uncheckedState w14:val="2610" w14:font="MS Gothic"/>
            </w14:checkbox>
          </w:sdtPr>
          <w:sdtContent>
            <w:tc>
              <w:tcPr>
                <w:tcW w:w="504" w:type="dxa"/>
                <w:vAlign w:val="center"/>
              </w:tcPr>
              <w:p w14:paraId="033FA7EA" w14:textId="1EBF355C"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769949A4" w14:textId="77777777" w:rsidTr="00B80AC6">
        <w:trPr>
          <w:cantSplit/>
          <w:trHeight w:val="152"/>
        </w:trPr>
        <w:tc>
          <w:tcPr>
            <w:tcW w:w="3055" w:type="dxa"/>
            <w:vAlign w:val="center"/>
          </w:tcPr>
          <w:p w14:paraId="35B466C9"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64D7F1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4B501CD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5B6F3B19" w14:textId="63E77254" w:rsidR="00A4571A" w:rsidRPr="00050730" w:rsidRDefault="00366E92" w:rsidP="00A4571A">
                <w:pPr>
                  <w:widowControl w:val="0"/>
                  <w:jc w:val="center"/>
                  <w:rPr>
                    <w:b/>
                    <w:sz w:val="22"/>
                  </w:rPr>
                </w:pPr>
                <w:r>
                  <w:rPr>
                    <w:rFonts w:ascii="MS Gothic" w:eastAsia="MS Gothic" w:hAnsi="MS Gothic" w:hint="eastAsia"/>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553B038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54022209" w14:textId="1AD46476" w:rsidR="00A4571A" w:rsidRPr="00050730" w:rsidRDefault="00366E92"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0E0999E" w14:textId="77777777" w:rsidR="00A4571A" w:rsidRPr="00050730" w:rsidRDefault="00A4571A" w:rsidP="00A4571A">
            <w:pPr>
              <w:widowControl w:val="0"/>
              <w:jc w:val="center"/>
              <w:rPr>
                <w:sz w:val="22"/>
              </w:rPr>
            </w:pPr>
          </w:p>
        </w:tc>
        <w:tc>
          <w:tcPr>
            <w:tcW w:w="2520" w:type="dxa"/>
            <w:vAlign w:val="center"/>
          </w:tcPr>
          <w:p w14:paraId="7372473E"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0"/>
              <w14:checkedState w14:val="2612" w14:font="MS Gothic"/>
              <w14:uncheckedState w14:val="2610" w14:font="MS Gothic"/>
            </w14:checkbox>
          </w:sdtPr>
          <w:sdtContent>
            <w:tc>
              <w:tcPr>
                <w:tcW w:w="504" w:type="dxa"/>
                <w:vAlign w:val="center"/>
              </w:tcPr>
              <w:p w14:paraId="022417A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3DAD0EF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33238EF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762F9E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1"/>
              <w14:checkedState w14:val="2612" w14:font="MS Gothic"/>
              <w14:uncheckedState w14:val="2610" w14:font="MS Gothic"/>
            </w14:checkbox>
          </w:sdtPr>
          <w:sdtContent>
            <w:tc>
              <w:tcPr>
                <w:tcW w:w="504" w:type="dxa"/>
                <w:vAlign w:val="center"/>
              </w:tcPr>
              <w:p w14:paraId="1BDC89A5" w14:textId="3C2FF574"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5E50B31F" w14:textId="77777777" w:rsidTr="00B80AC6">
        <w:trPr>
          <w:cantSplit/>
          <w:trHeight w:val="152"/>
        </w:trPr>
        <w:tc>
          <w:tcPr>
            <w:tcW w:w="3055" w:type="dxa"/>
            <w:vAlign w:val="center"/>
          </w:tcPr>
          <w:p w14:paraId="71AB1C73"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4C6F5BF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6728EE9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2857315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340BA4F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1"/>
              <w14:checkedState w14:val="2612" w14:font="MS Gothic"/>
              <w14:uncheckedState w14:val="2610" w14:font="MS Gothic"/>
            </w14:checkbox>
          </w:sdtPr>
          <w:sdtContent>
            <w:tc>
              <w:tcPr>
                <w:tcW w:w="468" w:type="dxa"/>
                <w:vAlign w:val="center"/>
              </w:tcPr>
              <w:p w14:paraId="3DC3E4C8" w14:textId="2DF98B2D"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F2C92B7" w14:textId="77777777" w:rsidR="00A4571A" w:rsidRPr="00050730" w:rsidRDefault="00A4571A" w:rsidP="00A4571A">
            <w:pPr>
              <w:widowControl w:val="0"/>
              <w:jc w:val="center"/>
              <w:rPr>
                <w:sz w:val="22"/>
              </w:rPr>
            </w:pPr>
          </w:p>
        </w:tc>
        <w:tc>
          <w:tcPr>
            <w:tcW w:w="2520" w:type="dxa"/>
            <w:vAlign w:val="center"/>
          </w:tcPr>
          <w:p w14:paraId="0C0549F4"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0"/>
              <w14:checkedState w14:val="2612" w14:font="MS Gothic"/>
              <w14:uncheckedState w14:val="2610" w14:font="MS Gothic"/>
            </w14:checkbox>
          </w:sdtPr>
          <w:sdtContent>
            <w:tc>
              <w:tcPr>
                <w:tcW w:w="504" w:type="dxa"/>
                <w:vAlign w:val="center"/>
              </w:tcPr>
              <w:p w14:paraId="41F2D67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1C19FE8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2C473BF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43D45D4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1"/>
              <w14:checkedState w14:val="2612" w14:font="MS Gothic"/>
              <w14:uncheckedState w14:val="2610" w14:font="MS Gothic"/>
            </w14:checkbox>
          </w:sdtPr>
          <w:sdtContent>
            <w:tc>
              <w:tcPr>
                <w:tcW w:w="504" w:type="dxa"/>
                <w:vAlign w:val="center"/>
              </w:tcPr>
              <w:p w14:paraId="450B51DF" w14:textId="63912C52"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6DAE9D5D" w14:textId="77777777" w:rsidTr="00B80AC6">
        <w:trPr>
          <w:cantSplit/>
          <w:trHeight w:val="152"/>
        </w:trPr>
        <w:tc>
          <w:tcPr>
            <w:tcW w:w="3055" w:type="dxa"/>
            <w:vAlign w:val="center"/>
          </w:tcPr>
          <w:p w14:paraId="58F4A7AB"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3CD12B2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3F72584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20B284F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7BA3253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3CD84929" w14:textId="60867E2E"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507B8621" w14:textId="77777777" w:rsidR="00A4571A" w:rsidRPr="00050730" w:rsidRDefault="00A4571A" w:rsidP="00A4571A">
            <w:pPr>
              <w:widowControl w:val="0"/>
              <w:jc w:val="center"/>
              <w:rPr>
                <w:sz w:val="22"/>
              </w:rPr>
            </w:pPr>
          </w:p>
        </w:tc>
        <w:tc>
          <w:tcPr>
            <w:tcW w:w="2520" w:type="dxa"/>
            <w:vAlign w:val="center"/>
          </w:tcPr>
          <w:p w14:paraId="2DD590D5"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0"/>
              <w14:checkedState w14:val="2612" w14:font="MS Gothic"/>
              <w14:uncheckedState w14:val="2610" w14:font="MS Gothic"/>
            </w14:checkbox>
          </w:sdtPr>
          <w:sdtContent>
            <w:tc>
              <w:tcPr>
                <w:tcW w:w="504" w:type="dxa"/>
                <w:vAlign w:val="center"/>
              </w:tcPr>
              <w:p w14:paraId="752203F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34FFB4C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50C66AF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670357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1"/>
              <w14:checkedState w14:val="2612" w14:font="MS Gothic"/>
              <w14:uncheckedState w14:val="2610" w14:font="MS Gothic"/>
            </w14:checkbox>
          </w:sdtPr>
          <w:sdtContent>
            <w:tc>
              <w:tcPr>
                <w:tcW w:w="504" w:type="dxa"/>
                <w:vAlign w:val="center"/>
              </w:tcPr>
              <w:p w14:paraId="062FAA8D" w14:textId="61CFBD08"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109A090F" w14:textId="77777777" w:rsidTr="00B80AC6">
        <w:trPr>
          <w:cantSplit/>
          <w:trHeight w:val="152"/>
        </w:trPr>
        <w:tc>
          <w:tcPr>
            <w:tcW w:w="3055" w:type="dxa"/>
            <w:vAlign w:val="center"/>
          </w:tcPr>
          <w:p w14:paraId="5ED7F730"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1E32D6C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1F65C70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1E90A5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2E2C7F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7C27D4D7" w14:textId="79BE7D40"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F1D2828" w14:textId="77777777" w:rsidR="00A4571A" w:rsidRPr="00050730" w:rsidRDefault="00A4571A" w:rsidP="00A4571A">
            <w:pPr>
              <w:widowControl w:val="0"/>
              <w:jc w:val="center"/>
              <w:rPr>
                <w:sz w:val="22"/>
              </w:rPr>
            </w:pPr>
          </w:p>
        </w:tc>
        <w:tc>
          <w:tcPr>
            <w:tcW w:w="2520" w:type="dxa"/>
            <w:vAlign w:val="center"/>
          </w:tcPr>
          <w:p w14:paraId="3C9A374F"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0"/>
              <w14:checkedState w14:val="2612" w14:font="MS Gothic"/>
              <w14:uncheckedState w14:val="2610" w14:font="MS Gothic"/>
            </w14:checkbox>
          </w:sdtPr>
          <w:sdtContent>
            <w:tc>
              <w:tcPr>
                <w:tcW w:w="504" w:type="dxa"/>
                <w:vAlign w:val="center"/>
              </w:tcPr>
              <w:p w14:paraId="0348B50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1756AE6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736CA65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2A36460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1"/>
              <w14:checkedState w14:val="2612" w14:font="MS Gothic"/>
              <w14:uncheckedState w14:val="2610" w14:font="MS Gothic"/>
            </w14:checkbox>
          </w:sdtPr>
          <w:sdtContent>
            <w:tc>
              <w:tcPr>
                <w:tcW w:w="504" w:type="dxa"/>
                <w:vAlign w:val="center"/>
              </w:tcPr>
              <w:p w14:paraId="7F2A30AB" w14:textId="34CC99BF"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2804653D" w14:textId="77777777" w:rsidTr="00B80AC6">
        <w:trPr>
          <w:cantSplit/>
          <w:trHeight w:val="152"/>
        </w:trPr>
        <w:tc>
          <w:tcPr>
            <w:tcW w:w="3055" w:type="dxa"/>
            <w:vAlign w:val="center"/>
          </w:tcPr>
          <w:p w14:paraId="005A3E86"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211D456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0"/>
              <w14:checkedState w14:val="2612" w14:font="MS Gothic"/>
              <w14:uncheckedState w14:val="2610" w14:font="MS Gothic"/>
            </w14:checkbox>
          </w:sdtPr>
          <w:sdtContent>
            <w:tc>
              <w:tcPr>
                <w:tcW w:w="468" w:type="dxa"/>
                <w:vAlign w:val="center"/>
              </w:tcPr>
              <w:p w14:paraId="7AFBD55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2A341B7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2C0E41D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1"/>
              <w14:checkedState w14:val="2612" w14:font="MS Gothic"/>
              <w14:uncheckedState w14:val="2610" w14:font="MS Gothic"/>
            </w14:checkbox>
          </w:sdtPr>
          <w:sdtContent>
            <w:tc>
              <w:tcPr>
                <w:tcW w:w="468" w:type="dxa"/>
                <w:vAlign w:val="center"/>
              </w:tcPr>
              <w:p w14:paraId="3A003231" w14:textId="4520DBB8"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349242EA" w14:textId="77777777" w:rsidR="00A4571A" w:rsidRPr="00050730" w:rsidRDefault="00A4571A" w:rsidP="00A4571A">
            <w:pPr>
              <w:widowControl w:val="0"/>
              <w:jc w:val="center"/>
              <w:rPr>
                <w:sz w:val="22"/>
              </w:rPr>
            </w:pPr>
          </w:p>
        </w:tc>
        <w:tc>
          <w:tcPr>
            <w:tcW w:w="2520" w:type="dxa"/>
            <w:vAlign w:val="center"/>
          </w:tcPr>
          <w:p w14:paraId="6A1DDEED"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0"/>
              <w14:checkedState w14:val="2612" w14:font="MS Gothic"/>
              <w14:uncheckedState w14:val="2610" w14:font="MS Gothic"/>
            </w14:checkbox>
          </w:sdtPr>
          <w:sdtContent>
            <w:tc>
              <w:tcPr>
                <w:tcW w:w="504" w:type="dxa"/>
                <w:vAlign w:val="center"/>
              </w:tcPr>
              <w:p w14:paraId="16FE14B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2C6DC2E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09DA7BD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1DCCFCB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1"/>
              <w14:checkedState w14:val="2612" w14:font="MS Gothic"/>
              <w14:uncheckedState w14:val="2610" w14:font="MS Gothic"/>
            </w14:checkbox>
          </w:sdtPr>
          <w:sdtContent>
            <w:tc>
              <w:tcPr>
                <w:tcW w:w="504" w:type="dxa"/>
                <w:vAlign w:val="center"/>
              </w:tcPr>
              <w:p w14:paraId="5C07884A" w14:textId="488AA631"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51F066D3" w14:textId="77777777" w:rsidTr="00B80AC6">
        <w:trPr>
          <w:cantSplit/>
          <w:trHeight w:val="152"/>
        </w:trPr>
        <w:tc>
          <w:tcPr>
            <w:tcW w:w="3055" w:type="dxa"/>
            <w:vAlign w:val="center"/>
          </w:tcPr>
          <w:p w14:paraId="4BAC8D48"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35B4DED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76D6D11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2A1FAB5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1BFD99C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6B021BD8" w14:textId="67D1C94D"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AF32D85" w14:textId="77777777" w:rsidR="00A4571A" w:rsidRPr="00050730" w:rsidRDefault="00A4571A" w:rsidP="00A4571A">
            <w:pPr>
              <w:widowControl w:val="0"/>
              <w:jc w:val="center"/>
              <w:rPr>
                <w:sz w:val="22"/>
              </w:rPr>
            </w:pPr>
          </w:p>
        </w:tc>
        <w:tc>
          <w:tcPr>
            <w:tcW w:w="2520" w:type="dxa"/>
            <w:vAlign w:val="center"/>
          </w:tcPr>
          <w:p w14:paraId="6E26317D"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4A45710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650D497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49C76D9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02C3DEC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2F4700A4" w14:textId="1D173DA6"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44156076" w14:textId="77777777" w:rsidTr="00B80AC6">
        <w:trPr>
          <w:cantSplit/>
          <w:trHeight w:val="152"/>
        </w:trPr>
        <w:tc>
          <w:tcPr>
            <w:tcW w:w="3055" w:type="dxa"/>
            <w:vAlign w:val="center"/>
          </w:tcPr>
          <w:p w14:paraId="0EA595EE"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017586C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14C1614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59BDD5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62C1271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1"/>
              <w14:checkedState w14:val="2612" w14:font="MS Gothic"/>
              <w14:uncheckedState w14:val="2610" w14:font="MS Gothic"/>
            </w14:checkbox>
          </w:sdtPr>
          <w:sdtContent>
            <w:tc>
              <w:tcPr>
                <w:tcW w:w="468" w:type="dxa"/>
                <w:vAlign w:val="center"/>
              </w:tcPr>
              <w:p w14:paraId="27051291" w14:textId="7319E894"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08A61886" w14:textId="77777777" w:rsidR="00A4571A" w:rsidRPr="00050730" w:rsidRDefault="00A4571A" w:rsidP="00A4571A">
            <w:pPr>
              <w:widowControl w:val="0"/>
              <w:jc w:val="center"/>
              <w:rPr>
                <w:sz w:val="22"/>
              </w:rPr>
            </w:pPr>
          </w:p>
        </w:tc>
        <w:tc>
          <w:tcPr>
            <w:tcW w:w="2520" w:type="dxa"/>
            <w:vAlign w:val="center"/>
          </w:tcPr>
          <w:p w14:paraId="670789F8"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0"/>
              <w14:checkedState w14:val="2612" w14:font="MS Gothic"/>
              <w14:uncheckedState w14:val="2610" w14:font="MS Gothic"/>
            </w14:checkbox>
          </w:sdtPr>
          <w:sdtContent>
            <w:tc>
              <w:tcPr>
                <w:tcW w:w="504" w:type="dxa"/>
                <w:vAlign w:val="center"/>
              </w:tcPr>
              <w:p w14:paraId="2744DF4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1835E3F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667706F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7F523CB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1"/>
              <w14:checkedState w14:val="2612" w14:font="MS Gothic"/>
              <w14:uncheckedState w14:val="2610" w14:font="MS Gothic"/>
            </w14:checkbox>
          </w:sdtPr>
          <w:sdtContent>
            <w:tc>
              <w:tcPr>
                <w:tcW w:w="504" w:type="dxa"/>
                <w:vAlign w:val="center"/>
              </w:tcPr>
              <w:p w14:paraId="10EF36C8" w14:textId="0EF38A6F"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21E41A90" w14:textId="77777777" w:rsidTr="00B80AC6">
        <w:trPr>
          <w:cantSplit/>
          <w:trHeight w:val="152"/>
        </w:trPr>
        <w:tc>
          <w:tcPr>
            <w:tcW w:w="3055" w:type="dxa"/>
            <w:vAlign w:val="center"/>
          </w:tcPr>
          <w:p w14:paraId="0322657D"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599C1EF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555D9A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03044D6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571AE8E5" w14:textId="0ADBE9EC" w:rsidR="00A4571A" w:rsidRPr="00050730" w:rsidRDefault="004C4450" w:rsidP="00A4571A">
                <w:pPr>
                  <w:widowControl w:val="0"/>
                  <w:jc w:val="center"/>
                  <w:rPr>
                    <w:b/>
                    <w:sz w:val="22"/>
                  </w:rPr>
                </w:pPr>
                <w:r>
                  <w:rPr>
                    <w:rFonts w:ascii="MS Gothic" w:eastAsia="MS Gothic" w:hAnsi="MS Gothic" w:hint="eastAsia"/>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3E659008" w14:textId="21F29B10" w:rsidR="00A4571A" w:rsidRPr="00050730" w:rsidRDefault="004C4450"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59535088" w14:textId="77777777" w:rsidR="00A4571A" w:rsidRPr="00050730" w:rsidRDefault="00A4571A" w:rsidP="00A4571A">
            <w:pPr>
              <w:widowControl w:val="0"/>
              <w:jc w:val="center"/>
              <w:rPr>
                <w:sz w:val="22"/>
              </w:rPr>
            </w:pPr>
          </w:p>
        </w:tc>
        <w:tc>
          <w:tcPr>
            <w:tcW w:w="2520" w:type="dxa"/>
            <w:vAlign w:val="center"/>
          </w:tcPr>
          <w:p w14:paraId="6C455223"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0"/>
              <w14:checkedState w14:val="2612" w14:font="MS Gothic"/>
              <w14:uncheckedState w14:val="2610" w14:font="MS Gothic"/>
            </w14:checkbox>
          </w:sdtPr>
          <w:sdtContent>
            <w:tc>
              <w:tcPr>
                <w:tcW w:w="504" w:type="dxa"/>
                <w:vAlign w:val="center"/>
              </w:tcPr>
              <w:p w14:paraId="3A6CF5A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0119326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3EB07E3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13E74FD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1"/>
              <w14:checkedState w14:val="2612" w14:font="MS Gothic"/>
              <w14:uncheckedState w14:val="2610" w14:font="MS Gothic"/>
            </w14:checkbox>
          </w:sdtPr>
          <w:sdtContent>
            <w:tc>
              <w:tcPr>
                <w:tcW w:w="504" w:type="dxa"/>
                <w:vAlign w:val="center"/>
              </w:tcPr>
              <w:p w14:paraId="2BEF9998" w14:textId="5025FE29"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24E0A13C" w14:textId="77777777" w:rsidTr="00B80AC6">
        <w:trPr>
          <w:cantSplit/>
          <w:trHeight w:val="152"/>
        </w:trPr>
        <w:tc>
          <w:tcPr>
            <w:tcW w:w="3055" w:type="dxa"/>
            <w:vAlign w:val="center"/>
          </w:tcPr>
          <w:p w14:paraId="46DBBE95"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772B43C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51D4077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4E2FB9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17EFFA1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6C5A70EA" w14:textId="1C550AC9"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4AAA70F" w14:textId="77777777" w:rsidR="00A4571A" w:rsidRPr="00050730" w:rsidRDefault="00A4571A" w:rsidP="00A4571A">
            <w:pPr>
              <w:widowControl w:val="0"/>
              <w:jc w:val="center"/>
              <w:rPr>
                <w:sz w:val="22"/>
              </w:rPr>
            </w:pPr>
          </w:p>
        </w:tc>
        <w:tc>
          <w:tcPr>
            <w:tcW w:w="2520" w:type="dxa"/>
            <w:vAlign w:val="center"/>
          </w:tcPr>
          <w:p w14:paraId="01D7D394"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0"/>
              <w14:checkedState w14:val="2612" w14:font="MS Gothic"/>
              <w14:uncheckedState w14:val="2610" w14:font="MS Gothic"/>
            </w14:checkbox>
          </w:sdtPr>
          <w:sdtContent>
            <w:tc>
              <w:tcPr>
                <w:tcW w:w="504" w:type="dxa"/>
                <w:vAlign w:val="center"/>
              </w:tcPr>
              <w:p w14:paraId="4FDC822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597AAEA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528BE16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5B536CA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1"/>
              <w14:checkedState w14:val="2612" w14:font="MS Gothic"/>
              <w14:uncheckedState w14:val="2610" w14:font="MS Gothic"/>
            </w14:checkbox>
          </w:sdtPr>
          <w:sdtContent>
            <w:tc>
              <w:tcPr>
                <w:tcW w:w="504" w:type="dxa"/>
                <w:vAlign w:val="center"/>
              </w:tcPr>
              <w:p w14:paraId="2A7D52DD" w14:textId="4031A58E"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A4571A" w:rsidRPr="00E2692B" w14:paraId="04B96234" w14:textId="77777777" w:rsidTr="00B80AC6">
        <w:trPr>
          <w:cantSplit/>
          <w:trHeight w:val="152"/>
        </w:trPr>
        <w:tc>
          <w:tcPr>
            <w:tcW w:w="3055" w:type="dxa"/>
            <w:vAlign w:val="center"/>
          </w:tcPr>
          <w:p w14:paraId="58963012"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14BF020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7EBC7D3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201C57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7A6270B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1"/>
              <w14:checkedState w14:val="2612" w14:font="MS Gothic"/>
              <w14:uncheckedState w14:val="2610" w14:font="MS Gothic"/>
            </w14:checkbox>
          </w:sdtPr>
          <w:sdtContent>
            <w:tc>
              <w:tcPr>
                <w:tcW w:w="468" w:type="dxa"/>
                <w:vAlign w:val="center"/>
              </w:tcPr>
              <w:p w14:paraId="2D8A7991" w14:textId="5203DDAE" w:rsidR="00A4571A" w:rsidRPr="00050730" w:rsidRDefault="00F37D25"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346670F0" w14:textId="77777777" w:rsidR="00A4571A" w:rsidRPr="00050730" w:rsidRDefault="00A4571A" w:rsidP="00A4571A">
            <w:pPr>
              <w:widowControl w:val="0"/>
              <w:jc w:val="center"/>
              <w:rPr>
                <w:sz w:val="22"/>
              </w:rPr>
            </w:pPr>
          </w:p>
        </w:tc>
        <w:tc>
          <w:tcPr>
            <w:tcW w:w="2520" w:type="dxa"/>
            <w:vAlign w:val="center"/>
          </w:tcPr>
          <w:p w14:paraId="5907890B"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0"/>
              <w14:checkedState w14:val="2612" w14:font="MS Gothic"/>
              <w14:uncheckedState w14:val="2610" w14:font="MS Gothic"/>
            </w14:checkbox>
          </w:sdtPr>
          <w:sdtContent>
            <w:tc>
              <w:tcPr>
                <w:tcW w:w="504" w:type="dxa"/>
                <w:vAlign w:val="center"/>
              </w:tcPr>
              <w:p w14:paraId="11214D6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45A248A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7DCABE6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65F87AE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1"/>
              <w14:checkedState w14:val="2612" w14:font="MS Gothic"/>
              <w14:uncheckedState w14:val="2610" w14:font="MS Gothic"/>
            </w14:checkbox>
          </w:sdtPr>
          <w:sdtContent>
            <w:tc>
              <w:tcPr>
                <w:tcW w:w="504" w:type="dxa"/>
                <w:vAlign w:val="center"/>
              </w:tcPr>
              <w:p w14:paraId="088F83A1" w14:textId="2E5786BD" w:rsidR="00A4571A" w:rsidRPr="00050730" w:rsidRDefault="00F37D25" w:rsidP="00A4571A">
                <w:pPr>
                  <w:widowControl w:val="0"/>
                  <w:jc w:val="center"/>
                  <w:rPr>
                    <w:b/>
                    <w:sz w:val="22"/>
                  </w:rPr>
                </w:pPr>
                <w:r>
                  <w:rPr>
                    <w:rFonts w:ascii="MS Gothic" w:eastAsia="MS Gothic" w:hAnsi="MS Gothic" w:hint="eastAsia"/>
                    <w:b/>
                    <w:sz w:val="22"/>
                  </w:rPr>
                  <w:t>☒</w:t>
                </w:r>
              </w:p>
            </w:tc>
          </w:sdtContent>
        </w:sdt>
      </w:tr>
      <w:tr w:rsidR="00B80AC6" w:rsidRPr="00E2692B" w14:paraId="35BBC77E" w14:textId="77777777" w:rsidTr="00B80AC6">
        <w:trPr>
          <w:cantSplit/>
          <w:trHeight w:val="152"/>
        </w:trPr>
        <w:tc>
          <w:tcPr>
            <w:tcW w:w="3055" w:type="dxa"/>
            <w:vAlign w:val="center"/>
          </w:tcPr>
          <w:p w14:paraId="56F90688" w14:textId="77777777" w:rsidR="00B80AC6" w:rsidRDefault="00B80AC6" w:rsidP="00A4571A">
            <w:pPr>
              <w:widowControl w:val="0"/>
              <w:rPr>
                <w:sz w:val="20"/>
                <w:szCs w:val="20"/>
              </w:rPr>
            </w:pPr>
          </w:p>
        </w:tc>
        <w:tc>
          <w:tcPr>
            <w:tcW w:w="467" w:type="dxa"/>
            <w:vAlign w:val="center"/>
          </w:tcPr>
          <w:p w14:paraId="2A7C7E9A" w14:textId="77777777" w:rsidR="00B80AC6" w:rsidRPr="00050730" w:rsidRDefault="00B80AC6" w:rsidP="00A4571A">
            <w:pPr>
              <w:widowControl w:val="0"/>
              <w:jc w:val="center"/>
              <w:rPr>
                <w:b/>
                <w:sz w:val="22"/>
              </w:rPr>
            </w:pPr>
          </w:p>
        </w:tc>
        <w:tc>
          <w:tcPr>
            <w:tcW w:w="468" w:type="dxa"/>
            <w:vAlign w:val="center"/>
          </w:tcPr>
          <w:p w14:paraId="0511A2B4" w14:textId="77777777" w:rsidR="00B80AC6" w:rsidRPr="00050730" w:rsidRDefault="00B80AC6" w:rsidP="00A4571A">
            <w:pPr>
              <w:widowControl w:val="0"/>
              <w:jc w:val="center"/>
              <w:rPr>
                <w:b/>
                <w:sz w:val="22"/>
              </w:rPr>
            </w:pPr>
          </w:p>
        </w:tc>
        <w:tc>
          <w:tcPr>
            <w:tcW w:w="467" w:type="dxa"/>
            <w:vAlign w:val="center"/>
          </w:tcPr>
          <w:p w14:paraId="109B952E" w14:textId="77777777" w:rsidR="00B80AC6" w:rsidRPr="00050730" w:rsidRDefault="00B80AC6" w:rsidP="00A4571A">
            <w:pPr>
              <w:widowControl w:val="0"/>
              <w:jc w:val="center"/>
              <w:rPr>
                <w:b/>
                <w:sz w:val="22"/>
              </w:rPr>
            </w:pPr>
          </w:p>
        </w:tc>
        <w:tc>
          <w:tcPr>
            <w:tcW w:w="468" w:type="dxa"/>
            <w:vAlign w:val="center"/>
          </w:tcPr>
          <w:p w14:paraId="3BB6CB9F" w14:textId="77777777" w:rsidR="00B80AC6" w:rsidRPr="00050730" w:rsidRDefault="00B80AC6" w:rsidP="00A4571A">
            <w:pPr>
              <w:widowControl w:val="0"/>
              <w:jc w:val="center"/>
              <w:rPr>
                <w:b/>
                <w:sz w:val="22"/>
              </w:rPr>
            </w:pPr>
          </w:p>
        </w:tc>
        <w:tc>
          <w:tcPr>
            <w:tcW w:w="468" w:type="dxa"/>
            <w:vAlign w:val="center"/>
          </w:tcPr>
          <w:p w14:paraId="6EAE584B" w14:textId="77777777" w:rsidR="00B80AC6" w:rsidRPr="00050730" w:rsidRDefault="00B80AC6" w:rsidP="00A4571A">
            <w:pPr>
              <w:widowControl w:val="0"/>
              <w:jc w:val="center"/>
              <w:rPr>
                <w:b/>
                <w:sz w:val="22"/>
              </w:rPr>
            </w:pPr>
          </w:p>
        </w:tc>
        <w:tc>
          <w:tcPr>
            <w:tcW w:w="272" w:type="dxa"/>
            <w:gridSpan w:val="2"/>
            <w:vAlign w:val="center"/>
          </w:tcPr>
          <w:p w14:paraId="317E24AA" w14:textId="77777777" w:rsidR="00B80AC6" w:rsidRPr="00050730" w:rsidRDefault="00B80AC6" w:rsidP="00A4571A">
            <w:pPr>
              <w:widowControl w:val="0"/>
              <w:jc w:val="center"/>
              <w:rPr>
                <w:sz w:val="22"/>
              </w:rPr>
            </w:pPr>
          </w:p>
        </w:tc>
        <w:tc>
          <w:tcPr>
            <w:tcW w:w="2520" w:type="dxa"/>
            <w:vAlign w:val="center"/>
          </w:tcPr>
          <w:p w14:paraId="4F516B7E"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0"/>
              <w14:checkedState w14:val="2612" w14:font="MS Gothic"/>
              <w14:uncheckedState w14:val="2610" w14:font="MS Gothic"/>
            </w14:checkbox>
          </w:sdtPr>
          <w:sdtContent>
            <w:tc>
              <w:tcPr>
                <w:tcW w:w="504" w:type="dxa"/>
                <w:vAlign w:val="center"/>
              </w:tcPr>
              <w:p w14:paraId="0195A388"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64AF5B5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364F142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12C43C43"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1"/>
              <w14:checkedState w14:val="2612" w14:font="MS Gothic"/>
              <w14:uncheckedState w14:val="2610" w14:font="MS Gothic"/>
            </w14:checkbox>
          </w:sdtPr>
          <w:sdtContent>
            <w:tc>
              <w:tcPr>
                <w:tcW w:w="504" w:type="dxa"/>
                <w:vAlign w:val="center"/>
              </w:tcPr>
              <w:p w14:paraId="0D489D00" w14:textId="0F3ABE13" w:rsidR="00B80AC6" w:rsidRPr="00050730" w:rsidRDefault="00F37D25" w:rsidP="00A4571A">
                <w:pPr>
                  <w:widowControl w:val="0"/>
                  <w:jc w:val="center"/>
                  <w:rPr>
                    <w:b/>
                    <w:sz w:val="22"/>
                  </w:rPr>
                </w:pPr>
                <w:r>
                  <w:rPr>
                    <w:rFonts w:ascii="MS Gothic" w:eastAsia="MS Gothic" w:hAnsi="MS Gothic" w:hint="eastAsia"/>
                    <w:b/>
                    <w:sz w:val="22"/>
                  </w:rPr>
                  <w:t>☒</w:t>
                </w:r>
              </w:p>
            </w:tc>
          </w:sdtContent>
        </w:sdt>
      </w:tr>
      <w:tr w:rsidR="00B80AC6" w:rsidRPr="00E2692B" w14:paraId="10932E66" w14:textId="77777777" w:rsidTr="00B80AC6">
        <w:trPr>
          <w:cantSplit/>
          <w:trHeight w:val="152"/>
        </w:trPr>
        <w:tc>
          <w:tcPr>
            <w:tcW w:w="3055" w:type="dxa"/>
            <w:vAlign w:val="center"/>
          </w:tcPr>
          <w:p w14:paraId="7FE0F2FA" w14:textId="77777777" w:rsidR="00B80AC6" w:rsidRDefault="00B80AC6" w:rsidP="00A4571A">
            <w:pPr>
              <w:widowControl w:val="0"/>
              <w:rPr>
                <w:sz w:val="20"/>
                <w:szCs w:val="20"/>
              </w:rPr>
            </w:pPr>
          </w:p>
        </w:tc>
        <w:tc>
          <w:tcPr>
            <w:tcW w:w="467" w:type="dxa"/>
            <w:vAlign w:val="center"/>
          </w:tcPr>
          <w:p w14:paraId="73D66896" w14:textId="77777777" w:rsidR="00B80AC6" w:rsidRDefault="00B80AC6" w:rsidP="00A4571A">
            <w:pPr>
              <w:widowControl w:val="0"/>
              <w:rPr>
                <w:sz w:val="20"/>
                <w:szCs w:val="20"/>
              </w:rPr>
            </w:pPr>
          </w:p>
        </w:tc>
        <w:tc>
          <w:tcPr>
            <w:tcW w:w="468" w:type="dxa"/>
            <w:vAlign w:val="center"/>
          </w:tcPr>
          <w:p w14:paraId="037747CB" w14:textId="77777777" w:rsidR="00B80AC6" w:rsidRDefault="00B80AC6" w:rsidP="00A4571A">
            <w:pPr>
              <w:widowControl w:val="0"/>
              <w:rPr>
                <w:sz w:val="20"/>
                <w:szCs w:val="20"/>
              </w:rPr>
            </w:pPr>
          </w:p>
        </w:tc>
        <w:tc>
          <w:tcPr>
            <w:tcW w:w="467" w:type="dxa"/>
            <w:vAlign w:val="center"/>
          </w:tcPr>
          <w:p w14:paraId="1209EF9F" w14:textId="77777777" w:rsidR="00B80AC6" w:rsidRDefault="00B80AC6" w:rsidP="00A4571A">
            <w:pPr>
              <w:widowControl w:val="0"/>
              <w:rPr>
                <w:sz w:val="20"/>
                <w:szCs w:val="20"/>
              </w:rPr>
            </w:pPr>
          </w:p>
        </w:tc>
        <w:tc>
          <w:tcPr>
            <w:tcW w:w="468" w:type="dxa"/>
            <w:vAlign w:val="center"/>
          </w:tcPr>
          <w:p w14:paraId="223A5512" w14:textId="77777777" w:rsidR="00B80AC6" w:rsidRDefault="00B80AC6" w:rsidP="00A4571A">
            <w:pPr>
              <w:widowControl w:val="0"/>
              <w:rPr>
                <w:sz w:val="20"/>
                <w:szCs w:val="20"/>
              </w:rPr>
            </w:pPr>
          </w:p>
        </w:tc>
        <w:tc>
          <w:tcPr>
            <w:tcW w:w="468" w:type="dxa"/>
            <w:vAlign w:val="center"/>
          </w:tcPr>
          <w:p w14:paraId="32DE50C2" w14:textId="77777777" w:rsidR="00B80AC6" w:rsidRDefault="00B80AC6" w:rsidP="00A4571A">
            <w:pPr>
              <w:widowControl w:val="0"/>
              <w:rPr>
                <w:sz w:val="20"/>
                <w:szCs w:val="20"/>
              </w:rPr>
            </w:pPr>
          </w:p>
        </w:tc>
        <w:tc>
          <w:tcPr>
            <w:tcW w:w="272" w:type="dxa"/>
            <w:gridSpan w:val="2"/>
            <w:vAlign w:val="center"/>
          </w:tcPr>
          <w:p w14:paraId="15CCE551" w14:textId="77777777" w:rsidR="00B80AC6" w:rsidRPr="00050730" w:rsidRDefault="00B80AC6" w:rsidP="00A4571A">
            <w:pPr>
              <w:widowControl w:val="0"/>
              <w:jc w:val="center"/>
              <w:rPr>
                <w:sz w:val="22"/>
              </w:rPr>
            </w:pPr>
          </w:p>
        </w:tc>
        <w:tc>
          <w:tcPr>
            <w:tcW w:w="2520" w:type="dxa"/>
            <w:vAlign w:val="center"/>
          </w:tcPr>
          <w:p w14:paraId="708608CC"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0"/>
              <w14:checkedState w14:val="2612" w14:font="MS Gothic"/>
              <w14:uncheckedState w14:val="2610" w14:font="MS Gothic"/>
            </w14:checkbox>
          </w:sdtPr>
          <w:sdtContent>
            <w:tc>
              <w:tcPr>
                <w:tcW w:w="504" w:type="dxa"/>
                <w:vAlign w:val="center"/>
              </w:tcPr>
              <w:p w14:paraId="610C790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368C4315"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3DF65D4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2F659F8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1"/>
              <w14:checkedState w14:val="2612" w14:font="MS Gothic"/>
              <w14:uncheckedState w14:val="2610" w14:font="MS Gothic"/>
            </w14:checkbox>
          </w:sdtPr>
          <w:sdtContent>
            <w:tc>
              <w:tcPr>
                <w:tcW w:w="504" w:type="dxa"/>
                <w:vAlign w:val="center"/>
              </w:tcPr>
              <w:p w14:paraId="68A4AD24" w14:textId="53366D30" w:rsidR="00B80AC6" w:rsidRPr="00050730" w:rsidRDefault="00F37D25" w:rsidP="00A4571A">
                <w:pPr>
                  <w:widowControl w:val="0"/>
                  <w:jc w:val="center"/>
                  <w:rPr>
                    <w:b/>
                    <w:sz w:val="22"/>
                  </w:rPr>
                </w:pPr>
                <w:r>
                  <w:rPr>
                    <w:rFonts w:ascii="MS Gothic" w:eastAsia="MS Gothic" w:hAnsi="MS Gothic" w:hint="eastAsia"/>
                    <w:b/>
                    <w:sz w:val="22"/>
                  </w:rPr>
                  <w:t>☒</w:t>
                </w:r>
              </w:p>
            </w:tc>
          </w:sdtContent>
        </w:sdt>
      </w:tr>
      <w:tr w:rsidR="00B80AC6" w:rsidRPr="00E2692B" w14:paraId="76F8CC33" w14:textId="77777777" w:rsidTr="00B80AC6">
        <w:trPr>
          <w:cantSplit/>
          <w:trHeight w:val="152"/>
        </w:trPr>
        <w:tc>
          <w:tcPr>
            <w:tcW w:w="3055" w:type="dxa"/>
            <w:vAlign w:val="center"/>
          </w:tcPr>
          <w:p w14:paraId="7967BD3E" w14:textId="77777777" w:rsidR="00B80AC6" w:rsidRDefault="00B80AC6" w:rsidP="00A4571A">
            <w:pPr>
              <w:widowControl w:val="0"/>
              <w:rPr>
                <w:sz w:val="20"/>
                <w:szCs w:val="20"/>
              </w:rPr>
            </w:pPr>
          </w:p>
        </w:tc>
        <w:tc>
          <w:tcPr>
            <w:tcW w:w="467" w:type="dxa"/>
            <w:vAlign w:val="center"/>
          </w:tcPr>
          <w:p w14:paraId="1BD3EA96" w14:textId="77777777" w:rsidR="00B80AC6" w:rsidRDefault="00B80AC6" w:rsidP="00A4571A">
            <w:pPr>
              <w:widowControl w:val="0"/>
              <w:rPr>
                <w:sz w:val="20"/>
                <w:szCs w:val="20"/>
              </w:rPr>
            </w:pPr>
          </w:p>
        </w:tc>
        <w:tc>
          <w:tcPr>
            <w:tcW w:w="468" w:type="dxa"/>
            <w:vAlign w:val="center"/>
          </w:tcPr>
          <w:p w14:paraId="2BDB4819" w14:textId="77777777" w:rsidR="00B80AC6" w:rsidRDefault="00B80AC6" w:rsidP="00A4571A">
            <w:pPr>
              <w:widowControl w:val="0"/>
              <w:rPr>
                <w:sz w:val="20"/>
                <w:szCs w:val="20"/>
              </w:rPr>
            </w:pPr>
          </w:p>
        </w:tc>
        <w:tc>
          <w:tcPr>
            <w:tcW w:w="467" w:type="dxa"/>
            <w:vAlign w:val="center"/>
          </w:tcPr>
          <w:p w14:paraId="1669A520" w14:textId="77777777" w:rsidR="00B80AC6" w:rsidRDefault="00B80AC6" w:rsidP="00A4571A">
            <w:pPr>
              <w:widowControl w:val="0"/>
              <w:rPr>
                <w:sz w:val="20"/>
                <w:szCs w:val="20"/>
              </w:rPr>
            </w:pPr>
          </w:p>
        </w:tc>
        <w:tc>
          <w:tcPr>
            <w:tcW w:w="468" w:type="dxa"/>
            <w:vAlign w:val="center"/>
          </w:tcPr>
          <w:p w14:paraId="6DF07F62" w14:textId="77777777" w:rsidR="00B80AC6" w:rsidRDefault="00B80AC6" w:rsidP="00A4571A">
            <w:pPr>
              <w:widowControl w:val="0"/>
              <w:rPr>
                <w:sz w:val="20"/>
                <w:szCs w:val="20"/>
              </w:rPr>
            </w:pPr>
          </w:p>
        </w:tc>
        <w:tc>
          <w:tcPr>
            <w:tcW w:w="468" w:type="dxa"/>
            <w:vAlign w:val="center"/>
          </w:tcPr>
          <w:p w14:paraId="3E53CCBC" w14:textId="77777777" w:rsidR="00B80AC6" w:rsidRDefault="00B80AC6" w:rsidP="00A4571A">
            <w:pPr>
              <w:widowControl w:val="0"/>
              <w:rPr>
                <w:sz w:val="20"/>
                <w:szCs w:val="20"/>
              </w:rPr>
            </w:pPr>
          </w:p>
        </w:tc>
        <w:tc>
          <w:tcPr>
            <w:tcW w:w="272" w:type="dxa"/>
            <w:gridSpan w:val="2"/>
            <w:vAlign w:val="center"/>
          </w:tcPr>
          <w:p w14:paraId="2FE22522" w14:textId="77777777" w:rsidR="00B80AC6" w:rsidRPr="00050730" w:rsidRDefault="00B80AC6" w:rsidP="00A4571A">
            <w:pPr>
              <w:widowControl w:val="0"/>
              <w:jc w:val="center"/>
              <w:rPr>
                <w:sz w:val="22"/>
              </w:rPr>
            </w:pPr>
          </w:p>
        </w:tc>
        <w:tc>
          <w:tcPr>
            <w:tcW w:w="2520" w:type="dxa"/>
            <w:vAlign w:val="center"/>
          </w:tcPr>
          <w:p w14:paraId="11B76538"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43B2BCF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3B08C665"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0"/>
              <w14:checkedState w14:val="2612" w14:font="MS Gothic"/>
              <w14:uncheckedState w14:val="2610" w14:font="MS Gothic"/>
            </w14:checkbox>
          </w:sdtPr>
          <w:sdtContent>
            <w:tc>
              <w:tcPr>
                <w:tcW w:w="504" w:type="dxa"/>
                <w:vAlign w:val="center"/>
              </w:tcPr>
              <w:p w14:paraId="5AAFE90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298BB7A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1"/>
              <w14:checkedState w14:val="2612" w14:font="MS Gothic"/>
              <w14:uncheckedState w14:val="2610" w14:font="MS Gothic"/>
            </w14:checkbox>
          </w:sdtPr>
          <w:sdtContent>
            <w:tc>
              <w:tcPr>
                <w:tcW w:w="504" w:type="dxa"/>
                <w:vAlign w:val="center"/>
              </w:tcPr>
              <w:p w14:paraId="7011D3D7" w14:textId="416CD285" w:rsidR="00B80AC6" w:rsidRPr="00050730" w:rsidRDefault="00F37D25" w:rsidP="00A4571A">
                <w:pPr>
                  <w:widowControl w:val="0"/>
                  <w:jc w:val="center"/>
                  <w:rPr>
                    <w:b/>
                    <w:sz w:val="22"/>
                  </w:rPr>
                </w:pPr>
                <w:r>
                  <w:rPr>
                    <w:rFonts w:ascii="MS Gothic" w:eastAsia="MS Gothic" w:hAnsi="MS Gothic" w:hint="eastAsia"/>
                    <w:b/>
                    <w:sz w:val="22"/>
                  </w:rPr>
                  <w:t>☒</w:t>
                </w:r>
              </w:p>
            </w:tc>
          </w:sdtContent>
        </w:sdt>
      </w:tr>
      <w:tr w:rsidR="00B80AC6" w:rsidRPr="00E2692B" w14:paraId="56AD4AA6" w14:textId="77777777" w:rsidTr="00B80AC6">
        <w:trPr>
          <w:cantSplit/>
          <w:trHeight w:val="152"/>
        </w:trPr>
        <w:tc>
          <w:tcPr>
            <w:tcW w:w="3055" w:type="dxa"/>
            <w:vAlign w:val="center"/>
          </w:tcPr>
          <w:p w14:paraId="41BEAC59" w14:textId="77777777" w:rsidR="00B80AC6" w:rsidRDefault="00B80AC6" w:rsidP="00A4571A">
            <w:pPr>
              <w:widowControl w:val="0"/>
              <w:rPr>
                <w:sz w:val="20"/>
                <w:szCs w:val="20"/>
              </w:rPr>
            </w:pPr>
          </w:p>
        </w:tc>
        <w:tc>
          <w:tcPr>
            <w:tcW w:w="467" w:type="dxa"/>
            <w:vAlign w:val="center"/>
          </w:tcPr>
          <w:p w14:paraId="4AE6BADB" w14:textId="77777777" w:rsidR="00B80AC6" w:rsidRDefault="00B80AC6" w:rsidP="00A4571A">
            <w:pPr>
              <w:widowControl w:val="0"/>
              <w:rPr>
                <w:sz w:val="20"/>
                <w:szCs w:val="20"/>
              </w:rPr>
            </w:pPr>
          </w:p>
        </w:tc>
        <w:tc>
          <w:tcPr>
            <w:tcW w:w="468" w:type="dxa"/>
            <w:vAlign w:val="center"/>
          </w:tcPr>
          <w:p w14:paraId="109B4C50" w14:textId="77777777" w:rsidR="00B80AC6" w:rsidRDefault="00B80AC6" w:rsidP="00A4571A">
            <w:pPr>
              <w:widowControl w:val="0"/>
              <w:rPr>
                <w:sz w:val="20"/>
                <w:szCs w:val="20"/>
              </w:rPr>
            </w:pPr>
          </w:p>
        </w:tc>
        <w:tc>
          <w:tcPr>
            <w:tcW w:w="467" w:type="dxa"/>
            <w:vAlign w:val="center"/>
          </w:tcPr>
          <w:p w14:paraId="30CB49FE" w14:textId="77777777" w:rsidR="00B80AC6" w:rsidRDefault="00B80AC6" w:rsidP="00A4571A">
            <w:pPr>
              <w:widowControl w:val="0"/>
              <w:rPr>
                <w:sz w:val="20"/>
                <w:szCs w:val="20"/>
              </w:rPr>
            </w:pPr>
          </w:p>
        </w:tc>
        <w:tc>
          <w:tcPr>
            <w:tcW w:w="468" w:type="dxa"/>
            <w:vAlign w:val="center"/>
          </w:tcPr>
          <w:p w14:paraId="01E26035" w14:textId="77777777" w:rsidR="00B80AC6" w:rsidRDefault="00B80AC6" w:rsidP="00A4571A">
            <w:pPr>
              <w:widowControl w:val="0"/>
              <w:rPr>
                <w:sz w:val="20"/>
                <w:szCs w:val="20"/>
              </w:rPr>
            </w:pPr>
          </w:p>
        </w:tc>
        <w:tc>
          <w:tcPr>
            <w:tcW w:w="468" w:type="dxa"/>
            <w:vAlign w:val="center"/>
          </w:tcPr>
          <w:p w14:paraId="649176F1" w14:textId="77777777" w:rsidR="00B80AC6" w:rsidRDefault="00B80AC6" w:rsidP="00A4571A">
            <w:pPr>
              <w:widowControl w:val="0"/>
              <w:rPr>
                <w:sz w:val="20"/>
                <w:szCs w:val="20"/>
              </w:rPr>
            </w:pPr>
          </w:p>
        </w:tc>
        <w:tc>
          <w:tcPr>
            <w:tcW w:w="272" w:type="dxa"/>
            <w:gridSpan w:val="2"/>
            <w:vAlign w:val="center"/>
          </w:tcPr>
          <w:p w14:paraId="3B8CE368" w14:textId="77777777" w:rsidR="00B80AC6" w:rsidRPr="00050730" w:rsidRDefault="00B80AC6" w:rsidP="00A4571A">
            <w:pPr>
              <w:widowControl w:val="0"/>
              <w:jc w:val="center"/>
              <w:rPr>
                <w:sz w:val="22"/>
              </w:rPr>
            </w:pPr>
          </w:p>
        </w:tc>
        <w:tc>
          <w:tcPr>
            <w:tcW w:w="2520" w:type="dxa"/>
            <w:vAlign w:val="center"/>
          </w:tcPr>
          <w:p w14:paraId="26FCCDD2"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4B70BE3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3F3F18E8"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72AB419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2F00185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31B3B82C" w14:textId="3451FACB" w:rsidR="00B80AC6" w:rsidRPr="00050730" w:rsidRDefault="00F37D25" w:rsidP="00A4571A">
                <w:pPr>
                  <w:widowControl w:val="0"/>
                  <w:jc w:val="center"/>
                  <w:rPr>
                    <w:b/>
                    <w:sz w:val="22"/>
                  </w:rPr>
                </w:pPr>
                <w:r>
                  <w:rPr>
                    <w:rFonts w:ascii="MS Gothic" w:eastAsia="MS Gothic" w:hAnsi="MS Gothic" w:hint="eastAsia"/>
                    <w:b/>
                    <w:sz w:val="22"/>
                  </w:rPr>
                  <w:t>☒</w:t>
                </w:r>
              </w:p>
            </w:tc>
          </w:sdtContent>
        </w:sdt>
      </w:tr>
      <w:tr w:rsidR="00B80AC6" w:rsidRPr="00E2692B" w14:paraId="18F3EBD8" w14:textId="77777777" w:rsidTr="00B80AC6">
        <w:trPr>
          <w:cantSplit/>
          <w:trHeight w:val="152"/>
        </w:trPr>
        <w:tc>
          <w:tcPr>
            <w:tcW w:w="3055" w:type="dxa"/>
            <w:vAlign w:val="center"/>
          </w:tcPr>
          <w:p w14:paraId="511593E7" w14:textId="77777777" w:rsidR="00B80AC6" w:rsidRDefault="00B80AC6" w:rsidP="00A4571A">
            <w:pPr>
              <w:widowControl w:val="0"/>
              <w:rPr>
                <w:sz w:val="20"/>
                <w:szCs w:val="20"/>
              </w:rPr>
            </w:pPr>
          </w:p>
        </w:tc>
        <w:tc>
          <w:tcPr>
            <w:tcW w:w="467" w:type="dxa"/>
            <w:vAlign w:val="center"/>
          </w:tcPr>
          <w:p w14:paraId="43D7D757" w14:textId="77777777" w:rsidR="00B80AC6" w:rsidRDefault="00B80AC6" w:rsidP="00A4571A">
            <w:pPr>
              <w:widowControl w:val="0"/>
              <w:rPr>
                <w:sz w:val="20"/>
                <w:szCs w:val="20"/>
              </w:rPr>
            </w:pPr>
          </w:p>
        </w:tc>
        <w:tc>
          <w:tcPr>
            <w:tcW w:w="468" w:type="dxa"/>
            <w:vAlign w:val="center"/>
          </w:tcPr>
          <w:p w14:paraId="4A6CF6F4" w14:textId="77777777" w:rsidR="00B80AC6" w:rsidRDefault="00B80AC6" w:rsidP="00A4571A">
            <w:pPr>
              <w:widowControl w:val="0"/>
              <w:rPr>
                <w:sz w:val="20"/>
                <w:szCs w:val="20"/>
              </w:rPr>
            </w:pPr>
          </w:p>
        </w:tc>
        <w:tc>
          <w:tcPr>
            <w:tcW w:w="467" w:type="dxa"/>
            <w:vAlign w:val="center"/>
          </w:tcPr>
          <w:p w14:paraId="514ABA05" w14:textId="77777777" w:rsidR="00B80AC6" w:rsidRDefault="00B80AC6" w:rsidP="00A4571A">
            <w:pPr>
              <w:widowControl w:val="0"/>
              <w:rPr>
                <w:sz w:val="20"/>
                <w:szCs w:val="20"/>
              </w:rPr>
            </w:pPr>
          </w:p>
        </w:tc>
        <w:tc>
          <w:tcPr>
            <w:tcW w:w="468" w:type="dxa"/>
            <w:vAlign w:val="center"/>
          </w:tcPr>
          <w:p w14:paraId="3ACF2151" w14:textId="77777777" w:rsidR="00B80AC6" w:rsidRDefault="00B80AC6" w:rsidP="00A4571A">
            <w:pPr>
              <w:widowControl w:val="0"/>
              <w:rPr>
                <w:sz w:val="20"/>
                <w:szCs w:val="20"/>
              </w:rPr>
            </w:pPr>
          </w:p>
        </w:tc>
        <w:tc>
          <w:tcPr>
            <w:tcW w:w="468" w:type="dxa"/>
            <w:vAlign w:val="center"/>
          </w:tcPr>
          <w:p w14:paraId="373DEF8D" w14:textId="77777777" w:rsidR="00B80AC6" w:rsidRDefault="00B80AC6" w:rsidP="00A4571A">
            <w:pPr>
              <w:widowControl w:val="0"/>
              <w:rPr>
                <w:sz w:val="20"/>
                <w:szCs w:val="20"/>
              </w:rPr>
            </w:pPr>
          </w:p>
        </w:tc>
        <w:tc>
          <w:tcPr>
            <w:tcW w:w="272" w:type="dxa"/>
            <w:gridSpan w:val="2"/>
            <w:vAlign w:val="center"/>
          </w:tcPr>
          <w:p w14:paraId="5E1BC6DE" w14:textId="77777777" w:rsidR="00B80AC6" w:rsidRPr="00050730" w:rsidRDefault="00B80AC6" w:rsidP="00A4571A">
            <w:pPr>
              <w:widowControl w:val="0"/>
              <w:jc w:val="center"/>
              <w:rPr>
                <w:sz w:val="22"/>
              </w:rPr>
            </w:pPr>
          </w:p>
        </w:tc>
        <w:tc>
          <w:tcPr>
            <w:tcW w:w="2520" w:type="dxa"/>
            <w:vAlign w:val="center"/>
          </w:tcPr>
          <w:p w14:paraId="6AA919E6"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745371EE"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4046AE73"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0"/>
              <w14:checkedState w14:val="2612" w14:font="MS Gothic"/>
              <w14:uncheckedState w14:val="2610" w14:font="MS Gothic"/>
            </w14:checkbox>
          </w:sdtPr>
          <w:sdtContent>
            <w:tc>
              <w:tcPr>
                <w:tcW w:w="504" w:type="dxa"/>
                <w:vAlign w:val="center"/>
              </w:tcPr>
              <w:p w14:paraId="729F365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60F462C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1"/>
              <w14:checkedState w14:val="2612" w14:font="MS Gothic"/>
              <w14:uncheckedState w14:val="2610" w14:font="MS Gothic"/>
            </w14:checkbox>
          </w:sdtPr>
          <w:sdtContent>
            <w:tc>
              <w:tcPr>
                <w:tcW w:w="504" w:type="dxa"/>
                <w:vAlign w:val="center"/>
              </w:tcPr>
              <w:p w14:paraId="1A7F1922" w14:textId="065EE34A" w:rsidR="00B80AC6" w:rsidRPr="00050730" w:rsidRDefault="00F37D25" w:rsidP="00A4571A">
                <w:pPr>
                  <w:widowControl w:val="0"/>
                  <w:jc w:val="center"/>
                  <w:rPr>
                    <w:b/>
                    <w:sz w:val="22"/>
                  </w:rPr>
                </w:pPr>
                <w:r>
                  <w:rPr>
                    <w:rFonts w:ascii="MS Gothic" w:eastAsia="MS Gothic" w:hAnsi="MS Gothic" w:hint="eastAsia"/>
                    <w:b/>
                    <w:sz w:val="22"/>
                  </w:rPr>
                  <w:t>☒</w:t>
                </w:r>
              </w:p>
            </w:tc>
          </w:sdtContent>
        </w:sdt>
      </w:tr>
    </w:tbl>
    <w:p w14:paraId="60AB83AD" w14:textId="77777777" w:rsidR="001819F4" w:rsidRPr="00E2692B" w:rsidRDefault="001819F4" w:rsidP="00050730">
      <w:pPr>
        <w:rPr>
          <w:sz w:val="12"/>
          <w:szCs w:val="22"/>
        </w:rPr>
      </w:pPr>
    </w:p>
    <w:sectPr w:rsidR="001819F4" w:rsidRPr="00E2692B" w:rsidSect="003B638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9A09" w14:textId="77777777" w:rsidR="005B5F4D" w:rsidRDefault="005B5F4D">
      <w:r>
        <w:separator/>
      </w:r>
    </w:p>
  </w:endnote>
  <w:endnote w:type="continuationSeparator" w:id="0">
    <w:p w14:paraId="022CA7A8" w14:textId="77777777" w:rsidR="005B5F4D" w:rsidRDefault="005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DAA4"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CA6C2"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A3FD" w14:textId="77777777" w:rsidR="003B6387" w:rsidRPr="00847451" w:rsidRDefault="003B6387" w:rsidP="003B6387">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sdt>
    <w:sdtPr>
      <w:id w:val="900179250"/>
      <w:docPartObj>
        <w:docPartGallery w:val="Page Numbers (Bottom of Page)"/>
        <w:docPartUnique/>
      </w:docPartObj>
    </w:sdtPr>
    <w:sdtContent>
      <w:p w14:paraId="58B273FC" w14:textId="4515CB87" w:rsidR="003B6387" w:rsidRDefault="003B638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6BFA490" w14:textId="0949363D" w:rsidR="00A4571A" w:rsidRPr="005F17DD" w:rsidRDefault="00A4571A" w:rsidP="005F17DD">
    <w:pPr>
      <w:pStyle w:val="Footer"/>
      <w:tabs>
        <w:tab w:val="clear" w:pos="4320"/>
        <w:tab w:val="clear" w:pos="8640"/>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84A7" w14:textId="77777777" w:rsidR="003B6387" w:rsidRPr="00847451" w:rsidRDefault="003B6387" w:rsidP="003B6387">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sdt>
    <w:sdtPr>
      <w:id w:val="-1198766387"/>
      <w:docPartObj>
        <w:docPartGallery w:val="Page Numbers (Bottom of Page)"/>
        <w:docPartUnique/>
      </w:docPartObj>
    </w:sdtPr>
    <w:sdtContent>
      <w:p w14:paraId="4E0C37B7" w14:textId="00446E44" w:rsidR="003B6387" w:rsidRDefault="003B638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0A9D8CB"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FD79" w14:textId="77777777" w:rsidR="005B5F4D" w:rsidRDefault="005B5F4D">
      <w:r>
        <w:separator/>
      </w:r>
    </w:p>
  </w:footnote>
  <w:footnote w:type="continuationSeparator" w:id="0">
    <w:p w14:paraId="5E500813" w14:textId="77777777" w:rsidR="005B5F4D" w:rsidRDefault="005B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5F82"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0B28BFF1" w14:textId="77777777" w:rsidR="00A4571A" w:rsidRDefault="00A4571A" w:rsidP="00E2692B">
    <w:pPr>
      <w:jc w:val="center"/>
      <w:rPr>
        <w:b/>
        <w:sz w:val="22"/>
        <w:szCs w:val="22"/>
      </w:rPr>
    </w:pPr>
    <w:r>
      <w:rPr>
        <w:b/>
        <w:sz w:val="22"/>
        <w:szCs w:val="22"/>
      </w:rPr>
      <w:t>Position Description Form</w:t>
    </w:r>
  </w:p>
  <w:p w14:paraId="35583F7E" w14:textId="77777777" w:rsidR="00A4571A" w:rsidRPr="00E2692B" w:rsidRDefault="00A4571A"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D4E7B"/>
    <w:multiLevelType w:val="hybridMultilevel"/>
    <w:tmpl w:val="F020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80FDB"/>
    <w:multiLevelType w:val="hybridMultilevel"/>
    <w:tmpl w:val="03AE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E0B3B"/>
    <w:multiLevelType w:val="hybridMultilevel"/>
    <w:tmpl w:val="1D3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26F2"/>
    <w:multiLevelType w:val="hybridMultilevel"/>
    <w:tmpl w:val="805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62A48"/>
    <w:multiLevelType w:val="hybridMultilevel"/>
    <w:tmpl w:val="857C53D4"/>
    <w:lvl w:ilvl="0" w:tplc="60E4A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803D5"/>
    <w:multiLevelType w:val="hybridMultilevel"/>
    <w:tmpl w:val="7BD0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A5863"/>
    <w:multiLevelType w:val="hybridMultilevel"/>
    <w:tmpl w:val="3B627564"/>
    <w:lvl w:ilvl="0" w:tplc="60E4A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B4C8F"/>
    <w:multiLevelType w:val="hybridMultilevel"/>
    <w:tmpl w:val="B23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D03E7"/>
    <w:multiLevelType w:val="hybridMultilevel"/>
    <w:tmpl w:val="AF6A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DC0D08"/>
    <w:multiLevelType w:val="hybridMultilevel"/>
    <w:tmpl w:val="58C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B4943"/>
    <w:multiLevelType w:val="hybridMultilevel"/>
    <w:tmpl w:val="A548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06F42"/>
    <w:multiLevelType w:val="hybridMultilevel"/>
    <w:tmpl w:val="144CEF88"/>
    <w:lvl w:ilvl="0" w:tplc="60E4A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85E5A"/>
    <w:multiLevelType w:val="hybridMultilevel"/>
    <w:tmpl w:val="BED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473209">
    <w:abstractNumId w:val="13"/>
  </w:num>
  <w:num w:numId="2" w16cid:durableId="436953343">
    <w:abstractNumId w:val="23"/>
  </w:num>
  <w:num w:numId="3" w16cid:durableId="212547425">
    <w:abstractNumId w:val="10"/>
  </w:num>
  <w:num w:numId="4" w16cid:durableId="221912347">
    <w:abstractNumId w:val="7"/>
  </w:num>
  <w:num w:numId="5" w16cid:durableId="219832060">
    <w:abstractNumId w:val="9"/>
  </w:num>
  <w:num w:numId="6" w16cid:durableId="1962806146">
    <w:abstractNumId w:val="0"/>
  </w:num>
  <w:num w:numId="7" w16cid:durableId="646983361">
    <w:abstractNumId w:val="11"/>
  </w:num>
  <w:num w:numId="8" w16cid:durableId="663123170">
    <w:abstractNumId w:val="1"/>
  </w:num>
  <w:num w:numId="9" w16cid:durableId="997660389">
    <w:abstractNumId w:val="21"/>
  </w:num>
  <w:num w:numId="10" w16cid:durableId="586571507">
    <w:abstractNumId w:val="4"/>
  </w:num>
  <w:num w:numId="11" w16cid:durableId="131211643">
    <w:abstractNumId w:val="18"/>
  </w:num>
  <w:num w:numId="12" w16cid:durableId="1726947820">
    <w:abstractNumId w:val="5"/>
  </w:num>
  <w:num w:numId="13" w16cid:durableId="200018346">
    <w:abstractNumId w:val="17"/>
  </w:num>
  <w:num w:numId="14" w16cid:durableId="972979280">
    <w:abstractNumId w:val="19"/>
  </w:num>
  <w:num w:numId="15" w16cid:durableId="862788958">
    <w:abstractNumId w:val="2"/>
  </w:num>
  <w:num w:numId="16" w16cid:durableId="7291161">
    <w:abstractNumId w:val="15"/>
  </w:num>
  <w:num w:numId="17" w16cid:durableId="110783609">
    <w:abstractNumId w:val="6"/>
  </w:num>
  <w:num w:numId="18" w16cid:durableId="1126045731">
    <w:abstractNumId w:val="3"/>
  </w:num>
  <w:num w:numId="19" w16cid:durableId="1841697128">
    <w:abstractNumId w:val="16"/>
  </w:num>
  <w:num w:numId="20" w16cid:durableId="1904831306">
    <w:abstractNumId w:val="12"/>
  </w:num>
  <w:num w:numId="21" w16cid:durableId="669677365">
    <w:abstractNumId w:val="22"/>
  </w:num>
  <w:num w:numId="22" w16cid:durableId="1029991265">
    <w:abstractNumId w:val="20"/>
  </w:num>
  <w:num w:numId="23" w16cid:durableId="1597715410">
    <w:abstractNumId w:val="8"/>
  </w:num>
  <w:num w:numId="24" w16cid:durableId="163698287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50730"/>
    <w:rsid w:val="000577E0"/>
    <w:rsid w:val="000660BF"/>
    <w:rsid w:val="000918FC"/>
    <w:rsid w:val="000D4782"/>
    <w:rsid w:val="000F63D9"/>
    <w:rsid w:val="0011134E"/>
    <w:rsid w:val="00144C09"/>
    <w:rsid w:val="0015557B"/>
    <w:rsid w:val="0016106D"/>
    <w:rsid w:val="00173AB7"/>
    <w:rsid w:val="001819F4"/>
    <w:rsid w:val="001924B6"/>
    <w:rsid w:val="001A47F6"/>
    <w:rsid w:val="001B612D"/>
    <w:rsid w:val="001C0463"/>
    <w:rsid w:val="001D1EB4"/>
    <w:rsid w:val="002374AB"/>
    <w:rsid w:val="00274961"/>
    <w:rsid w:val="00292B47"/>
    <w:rsid w:val="002936B4"/>
    <w:rsid w:val="00295050"/>
    <w:rsid w:val="002D0751"/>
    <w:rsid w:val="002D52BA"/>
    <w:rsid w:val="00302D9C"/>
    <w:rsid w:val="0031398D"/>
    <w:rsid w:val="00323D83"/>
    <w:rsid w:val="00327040"/>
    <w:rsid w:val="00366E92"/>
    <w:rsid w:val="003849E6"/>
    <w:rsid w:val="00395B51"/>
    <w:rsid w:val="003B6387"/>
    <w:rsid w:val="003C7617"/>
    <w:rsid w:val="003F42C6"/>
    <w:rsid w:val="00433592"/>
    <w:rsid w:val="00433AED"/>
    <w:rsid w:val="00443085"/>
    <w:rsid w:val="00445728"/>
    <w:rsid w:val="0048021B"/>
    <w:rsid w:val="004C272F"/>
    <w:rsid w:val="004C4450"/>
    <w:rsid w:val="004F12A3"/>
    <w:rsid w:val="005249CC"/>
    <w:rsid w:val="00576C05"/>
    <w:rsid w:val="005A024E"/>
    <w:rsid w:val="005A53FF"/>
    <w:rsid w:val="005B5F4D"/>
    <w:rsid w:val="005C7318"/>
    <w:rsid w:val="005F17DD"/>
    <w:rsid w:val="00605E77"/>
    <w:rsid w:val="00642360"/>
    <w:rsid w:val="0064344B"/>
    <w:rsid w:val="00664DEE"/>
    <w:rsid w:val="006820D2"/>
    <w:rsid w:val="006B1E12"/>
    <w:rsid w:val="006C3479"/>
    <w:rsid w:val="00702E73"/>
    <w:rsid w:val="00716F55"/>
    <w:rsid w:val="0073360A"/>
    <w:rsid w:val="00735F0E"/>
    <w:rsid w:val="00765AF3"/>
    <w:rsid w:val="007703EB"/>
    <w:rsid w:val="00776DCF"/>
    <w:rsid w:val="00787798"/>
    <w:rsid w:val="007B15F6"/>
    <w:rsid w:val="007B2C1B"/>
    <w:rsid w:val="007D1FD4"/>
    <w:rsid w:val="007D5E6C"/>
    <w:rsid w:val="007D6D2D"/>
    <w:rsid w:val="00821593"/>
    <w:rsid w:val="00832691"/>
    <w:rsid w:val="008422F6"/>
    <w:rsid w:val="00847451"/>
    <w:rsid w:val="00851FDA"/>
    <w:rsid w:val="00853DFF"/>
    <w:rsid w:val="008729D0"/>
    <w:rsid w:val="008819ED"/>
    <w:rsid w:val="008856D0"/>
    <w:rsid w:val="008937FF"/>
    <w:rsid w:val="008A107E"/>
    <w:rsid w:val="008A3CDE"/>
    <w:rsid w:val="008A490E"/>
    <w:rsid w:val="008F66CF"/>
    <w:rsid w:val="008F7198"/>
    <w:rsid w:val="009065DB"/>
    <w:rsid w:val="00953BB8"/>
    <w:rsid w:val="00960F8C"/>
    <w:rsid w:val="009735A0"/>
    <w:rsid w:val="00995FDC"/>
    <w:rsid w:val="009965B5"/>
    <w:rsid w:val="009B7A13"/>
    <w:rsid w:val="009D0664"/>
    <w:rsid w:val="009F3754"/>
    <w:rsid w:val="00A30C08"/>
    <w:rsid w:val="00A4571A"/>
    <w:rsid w:val="00A5625C"/>
    <w:rsid w:val="00A7688E"/>
    <w:rsid w:val="00A8566D"/>
    <w:rsid w:val="00AD188F"/>
    <w:rsid w:val="00AE50B8"/>
    <w:rsid w:val="00B24C73"/>
    <w:rsid w:val="00B346EF"/>
    <w:rsid w:val="00B40F2B"/>
    <w:rsid w:val="00B73009"/>
    <w:rsid w:val="00B80AC6"/>
    <w:rsid w:val="00B83894"/>
    <w:rsid w:val="00B87D45"/>
    <w:rsid w:val="00BA16BC"/>
    <w:rsid w:val="00BA7C3A"/>
    <w:rsid w:val="00BB0B0E"/>
    <w:rsid w:val="00BB694E"/>
    <w:rsid w:val="00BF21F5"/>
    <w:rsid w:val="00BF38A0"/>
    <w:rsid w:val="00C3635B"/>
    <w:rsid w:val="00C526D3"/>
    <w:rsid w:val="00C563F2"/>
    <w:rsid w:val="00C655C7"/>
    <w:rsid w:val="00C914AC"/>
    <w:rsid w:val="00CB274D"/>
    <w:rsid w:val="00CE40BE"/>
    <w:rsid w:val="00CE69EA"/>
    <w:rsid w:val="00D076C8"/>
    <w:rsid w:val="00D50D35"/>
    <w:rsid w:val="00D914D8"/>
    <w:rsid w:val="00DF1190"/>
    <w:rsid w:val="00DF19B7"/>
    <w:rsid w:val="00DF4C40"/>
    <w:rsid w:val="00E237D4"/>
    <w:rsid w:val="00E25C33"/>
    <w:rsid w:val="00E2692B"/>
    <w:rsid w:val="00E5614A"/>
    <w:rsid w:val="00E77265"/>
    <w:rsid w:val="00E97E55"/>
    <w:rsid w:val="00EA1EB8"/>
    <w:rsid w:val="00EB6190"/>
    <w:rsid w:val="00F0021B"/>
    <w:rsid w:val="00F11877"/>
    <w:rsid w:val="00F14E6D"/>
    <w:rsid w:val="00F22EE4"/>
    <w:rsid w:val="00F27C3B"/>
    <w:rsid w:val="00F37D25"/>
    <w:rsid w:val="00F5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F91"/>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19F4"/>
    <w:pPr>
      <w:spacing w:before="0" w:beforeAutospacing="0" w:after="0" w:afterAutospacing="0"/>
      <w:jc w:val="both"/>
    </w:pPr>
    <w:rPr>
      <w:rFonts w:ascii="Times New Roman" w:eastAsia="Times New Roman" w:hAnsi="Times New Roman" w:cs="Times New Roman"/>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19F4"/>
    <w:rPr>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uiPriority w:val="99"/>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618071599">
      <w:bodyDiv w:val="1"/>
      <w:marLeft w:val="0"/>
      <w:marRight w:val="0"/>
      <w:marTop w:val="0"/>
      <w:marBottom w:val="0"/>
      <w:divBdr>
        <w:top w:val="none" w:sz="0" w:space="0" w:color="auto"/>
        <w:left w:val="none" w:sz="0" w:space="0" w:color="auto"/>
        <w:bottom w:val="none" w:sz="0" w:space="0" w:color="auto"/>
        <w:right w:val="none" w:sz="0" w:space="0" w:color="auto"/>
      </w:divBdr>
    </w:div>
    <w:div w:id="665329880">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38595980">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465738447">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16701</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2024-09-11T23:22:00Z</cp:lastPrinted>
  <dcterms:created xsi:type="dcterms:W3CDTF">2024-09-16T17:44:00Z</dcterms:created>
  <dcterms:modified xsi:type="dcterms:W3CDTF">2024-09-16T17:44:00Z</dcterms:modified>
</cp:coreProperties>
</file>