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CB7FB" w14:textId="77777777" w:rsidR="003142AA" w:rsidRPr="000F4B40" w:rsidRDefault="003142AA" w:rsidP="00A96E53">
      <w:pPr>
        <w:jc w:val="center"/>
      </w:pPr>
    </w:p>
    <w:p w14:paraId="1D4ADB2C" w14:textId="32E3A5A6" w:rsidR="003142AA" w:rsidRPr="000F4B40" w:rsidRDefault="000F4B40" w:rsidP="00AB57B3">
      <w:r>
        <w:rPr>
          <w:noProof/>
        </w:rPr>
        <w:drawing>
          <wp:inline distT="0" distB="0" distL="0" distR="0" wp14:anchorId="2EF6BCCB" wp14:editId="074446AA">
            <wp:extent cx="2108579" cy="364399"/>
            <wp:effectExtent l="0" t="0" r="6350" b="0"/>
            <wp:docPr id="11394190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19060"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496" cy="374062"/>
                    </a:xfrm>
                    <a:prstGeom prst="rect">
                      <a:avLst/>
                    </a:prstGeom>
                    <a:noFill/>
                    <a:ln>
                      <a:noFill/>
                    </a:ln>
                  </pic:spPr>
                </pic:pic>
              </a:graphicData>
            </a:graphic>
          </wp:inline>
        </w:drawing>
      </w:r>
    </w:p>
    <w:p w14:paraId="5BC6E94B" w14:textId="77777777" w:rsidR="0052716F" w:rsidRPr="000F4B40" w:rsidRDefault="0052716F" w:rsidP="00AB57B3"/>
    <w:sdt>
      <w:sdtPr>
        <w:rPr>
          <w:rStyle w:val="DHCalibri"/>
          <w:rFonts w:ascii="Times New Roman" w:hAnsi="Times New Roman"/>
          <w:sz w:val="24"/>
        </w:rPr>
        <w:alias w:val="Type in the Position Title"/>
        <w:tag w:val="Type in the Position Title"/>
        <w:id w:val="84818692"/>
        <w:lock w:val="sdtLocked"/>
        <w:placeholder>
          <w:docPart w:val="1407C84A09FF4EA2BBCE98E2C8289780"/>
        </w:placeholder>
      </w:sdtPr>
      <w:sdtEndPr>
        <w:rPr>
          <w:rStyle w:val="DefaultParagraphFont"/>
        </w:rPr>
      </w:sdtEndPr>
      <w:sdtContent>
        <w:p w14:paraId="78F0D8EE" w14:textId="4F86271A" w:rsidR="00A96E53" w:rsidRDefault="009515C4" w:rsidP="00AB57B3">
          <w:pPr>
            <w:outlineLvl w:val="0"/>
            <w:rPr>
              <w:rStyle w:val="DHCalibri"/>
              <w:rFonts w:ascii="Times New Roman" w:hAnsi="Times New Roman"/>
              <w:sz w:val="24"/>
            </w:rPr>
          </w:pPr>
          <w:r>
            <w:rPr>
              <w:rStyle w:val="DHCalibri"/>
              <w:rFonts w:ascii="Times New Roman" w:hAnsi="Times New Roman"/>
              <w:sz w:val="24"/>
            </w:rPr>
            <w:t>Assistant Professor</w:t>
          </w:r>
          <w:r w:rsidR="00BB6745">
            <w:rPr>
              <w:rStyle w:val="DHCalibri"/>
              <w:rFonts w:ascii="Times New Roman" w:hAnsi="Times New Roman"/>
              <w:sz w:val="24"/>
            </w:rPr>
            <w:t>,</w:t>
          </w:r>
          <w:r>
            <w:rPr>
              <w:rStyle w:val="DHCalibri"/>
              <w:rFonts w:ascii="Times New Roman" w:hAnsi="Times New Roman"/>
              <w:sz w:val="24"/>
            </w:rPr>
            <w:t xml:space="preserve"> Criminal Justice Administration</w:t>
          </w:r>
        </w:p>
        <w:p w14:paraId="34FB4D37" w14:textId="16BC5705" w:rsidR="00DE13CC" w:rsidRPr="000F4B40" w:rsidRDefault="00DE13CC" w:rsidP="00AB57B3">
          <w:pPr>
            <w:outlineLvl w:val="0"/>
          </w:pPr>
          <w:r>
            <w:rPr>
              <w:rStyle w:val="DHCalibri"/>
              <w:rFonts w:ascii="Times New Roman" w:hAnsi="Times New Roman"/>
              <w:sz w:val="24"/>
            </w:rPr>
            <w:t>School of Public Service and Justice</w:t>
          </w:r>
        </w:p>
      </w:sdtContent>
    </w:sdt>
    <w:sdt>
      <w:sdtPr>
        <w:rPr>
          <w:rStyle w:val="DHCalibri"/>
          <w:rFonts w:ascii="Times New Roman" w:hAnsi="Times New Roman"/>
          <w:sz w:val="24"/>
        </w:rPr>
        <w:alias w:val="Select College/Unit"/>
        <w:tag w:val="Select College/Unit"/>
        <w:id w:val="-350958373"/>
        <w:lock w:val="sdtLocked"/>
        <w:placeholder>
          <w:docPart w:val="E56D40340BA74B298BD529D9F9795FA7"/>
        </w:placeholder>
        <w:dropDownList>
          <w:listItem w:value="Choose an item."/>
          <w:listItem w:displayText="College of Arts &amp; Humanities" w:value="College of Arts &amp; Humanities"/>
          <w:listItem w:displayText="College of Business Admininistration &amp; Public Policy" w:value="College of Business Admininistration &amp; Public Policy"/>
          <w:listItem w:displayText="College of Education" w:value="College of Education"/>
          <w:listItem w:displayText="College of Extended &amp; International Education" w:value="College of Extended &amp; International Education"/>
          <w:listItem w:displayText="College of Health, Human Services, &amp; Nursing" w:value="College of Health, Human Services, &amp; Nursing"/>
          <w:listItem w:displayText="College of Natural &amp; Behavioral Sciences" w:value="College of Natural &amp; Behavioral Sciences"/>
        </w:dropDownList>
      </w:sdtPr>
      <w:sdtEndPr>
        <w:rPr>
          <w:rStyle w:val="DefaultParagraphFont"/>
        </w:rPr>
      </w:sdtEndPr>
      <w:sdtContent>
        <w:p w14:paraId="4ABF17E0" w14:textId="7F8AB612" w:rsidR="00A96E53" w:rsidRPr="000F4B40" w:rsidRDefault="009515C4" w:rsidP="00AB57B3">
          <w:pPr>
            <w:outlineLvl w:val="0"/>
          </w:pPr>
          <w:r>
            <w:rPr>
              <w:rStyle w:val="DHCalibri"/>
              <w:rFonts w:ascii="Times New Roman" w:hAnsi="Times New Roman"/>
              <w:sz w:val="24"/>
            </w:rPr>
            <w:t>College of Business Admininistration &amp; Public Policy</w:t>
          </w:r>
        </w:p>
      </w:sdtContent>
    </w:sdt>
    <w:p w14:paraId="2003B821" w14:textId="77777777" w:rsidR="00A96E53" w:rsidRPr="000F4B40" w:rsidRDefault="00A96E53" w:rsidP="00AB57B3">
      <w:pPr>
        <w:rPr>
          <w:b/>
        </w:rPr>
      </w:pPr>
    </w:p>
    <w:p w14:paraId="49BB95F7" w14:textId="77777777" w:rsidR="00A96E53" w:rsidRPr="000F4B40" w:rsidRDefault="00351CD2" w:rsidP="00AB57B3">
      <w:pPr>
        <w:outlineLvl w:val="0"/>
        <w:rPr>
          <w:b/>
        </w:rPr>
      </w:pPr>
      <w:r w:rsidRPr="000F4B40">
        <w:rPr>
          <w:b/>
        </w:rPr>
        <w:t>Position Description</w:t>
      </w:r>
    </w:p>
    <w:p w14:paraId="3C75059D" w14:textId="77777777" w:rsidR="00A96E53" w:rsidRPr="000F4B40" w:rsidRDefault="00A96E53" w:rsidP="00A96E53">
      <w:pPr>
        <w:jc w:val="center"/>
      </w:pPr>
    </w:p>
    <w:p w14:paraId="70652C8D" w14:textId="4448F157" w:rsidR="00C373B4" w:rsidRPr="000F4B40" w:rsidRDefault="00155782" w:rsidP="00AD51EF">
      <w:pPr>
        <w:autoSpaceDE w:val="0"/>
        <w:autoSpaceDN w:val="0"/>
        <w:adjustRightInd w:val="0"/>
        <w:jc w:val="both"/>
      </w:pPr>
      <w:r w:rsidRPr="000F4B40">
        <w:t xml:space="preserve">The </w:t>
      </w:r>
      <w:sdt>
        <w:sdtPr>
          <w:rPr>
            <w:rStyle w:val="DHCalibri"/>
            <w:rFonts w:ascii="Times New Roman" w:hAnsi="Times New Roman"/>
            <w:sz w:val="24"/>
          </w:rPr>
          <w:alias w:val="Department/Program/School"/>
          <w:tag w:val="Department/Program/School"/>
          <w:id w:val="1175848125"/>
          <w:lock w:val="sdtLocked"/>
          <w:placeholder>
            <w:docPart w:val="D509165BD1AC4AFBAD46C59B8EAEF87F"/>
          </w:placeholder>
          <w:dropDownList>
            <w:listItem w:value="Choose an item."/>
            <w:listItem w:displayText="Department of " w:value="Department of "/>
            <w:listItem w:displayText="Program of" w:value="Program of"/>
            <w:listItem w:displayText="School of " w:value="School of "/>
          </w:dropDownList>
        </w:sdtPr>
        <w:sdtEndPr>
          <w:rPr>
            <w:rStyle w:val="DefaultParagraphFont"/>
          </w:rPr>
        </w:sdtEndPr>
        <w:sdtContent>
          <w:r w:rsidR="009515C4">
            <w:rPr>
              <w:rStyle w:val="DHCalibri"/>
              <w:rFonts w:ascii="Times New Roman" w:hAnsi="Times New Roman"/>
              <w:sz w:val="24"/>
            </w:rPr>
            <w:t xml:space="preserve">Department of </w:t>
          </w:r>
        </w:sdtContent>
      </w:sdt>
      <w:r w:rsidR="00D16AA1" w:rsidRPr="000F4B40">
        <w:t xml:space="preserve"> </w:t>
      </w:r>
      <w:sdt>
        <w:sdtPr>
          <w:rPr>
            <w:rStyle w:val="DHCalibri"/>
            <w:rFonts w:ascii="Times New Roman" w:hAnsi="Times New Roman"/>
            <w:sz w:val="24"/>
          </w:rPr>
          <w:alias w:val="Enter Name of Dept./Program/School"/>
          <w:tag w:val="Enter Name of Dept./Program/School"/>
          <w:id w:val="-1003664023"/>
          <w:lock w:val="sdtLocked"/>
          <w:placeholder>
            <w:docPart w:val="0F599C6A0CDF40D98C569495EE40B539"/>
          </w:placeholder>
        </w:sdtPr>
        <w:sdtEndPr>
          <w:rPr>
            <w:rStyle w:val="DefaultParagraphFont"/>
          </w:rPr>
        </w:sdtEndPr>
        <w:sdtContent>
          <w:r w:rsidR="009515C4">
            <w:rPr>
              <w:rStyle w:val="DHCalibri"/>
              <w:rFonts w:ascii="Times New Roman" w:hAnsi="Times New Roman"/>
              <w:sz w:val="24"/>
            </w:rPr>
            <w:t>Criminal Justice Administration</w:t>
          </w:r>
          <w:r w:rsidR="002A5FEE">
            <w:rPr>
              <w:rStyle w:val="DHCalibri"/>
              <w:rFonts w:ascii="Times New Roman" w:hAnsi="Times New Roman"/>
              <w:sz w:val="24"/>
            </w:rPr>
            <w:t xml:space="preserve"> in the </w:t>
          </w:r>
          <w:r w:rsidR="009515C4">
            <w:rPr>
              <w:rStyle w:val="DHCalibri"/>
              <w:rFonts w:ascii="Times New Roman" w:hAnsi="Times New Roman"/>
              <w:sz w:val="24"/>
            </w:rPr>
            <w:t xml:space="preserve">School of Public Service and Justice, </w:t>
          </w:r>
          <w:r w:rsidR="002A5FEE">
            <w:rPr>
              <w:rStyle w:val="DHCalibri"/>
              <w:rFonts w:ascii="Times New Roman" w:hAnsi="Times New Roman"/>
              <w:sz w:val="24"/>
            </w:rPr>
            <w:t xml:space="preserve">housed in the </w:t>
          </w:r>
          <w:r w:rsidR="009515C4">
            <w:rPr>
              <w:rStyle w:val="DHCalibri"/>
              <w:rFonts w:ascii="Times New Roman" w:hAnsi="Times New Roman"/>
              <w:sz w:val="24"/>
            </w:rPr>
            <w:t>College of Business Administration and Public Policy</w:t>
          </w:r>
          <w:r w:rsidR="002A5FEE">
            <w:rPr>
              <w:rStyle w:val="DHCalibri"/>
              <w:rFonts w:ascii="Times New Roman" w:hAnsi="Times New Roman"/>
              <w:sz w:val="24"/>
            </w:rPr>
            <w:t>,</w:t>
          </w:r>
        </w:sdtContent>
      </w:sdt>
      <w:r w:rsidR="00D16AA1" w:rsidRPr="000F4B40">
        <w:t xml:space="preserve"> </w:t>
      </w:r>
      <w:r w:rsidRPr="000F4B40">
        <w:t>at California State University</w:t>
      </w:r>
      <w:r w:rsidR="008F581C" w:rsidRPr="000F4B40">
        <w:t>,</w:t>
      </w:r>
      <w:r w:rsidRPr="000F4B40">
        <w:t xml:space="preserve"> Dominguez Hills</w:t>
      </w:r>
      <w:r w:rsidR="00C857BD" w:rsidRPr="000F4B40">
        <w:t xml:space="preserve"> (CSUDH)</w:t>
      </w:r>
      <w:r w:rsidR="00BC158D" w:rsidRPr="000F4B40">
        <w:t xml:space="preserve"> </w:t>
      </w:r>
      <w:r w:rsidRPr="000F4B40">
        <w:t xml:space="preserve">invites applications </w:t>
      </w:r>
      <w:r w:rsidR="00D16AA1" w:rsidRPr="000F4B40">
        <w:t xml:space="preserve">for a </w:t>
      </w:r>
      <w:sdt>
        <w:sdtPr>
          <w:rPr>
            <w:rStyle w:val="DHCalibri"/>
            <w:rFonts w:ascii="Times New Roman" w:hAnsi="Times New Roman"/>
            <w:sz w:val="24"/>
          </w:rPr>
          <w:alias w:val="Select Position Type"/>
          <w:tag w:val="Select Position Type"/>
          <w:id w:val="881903266"/>
          <w:lock w:val="sdtLocked"/>
          <w:placeholder>
            <w:docPart w:val="C047BCCE308F4FE68C05523291837429"/>
          </w:placeholder>
          <w:dropDownList>
            <w:listItem w:value="Choose an item."/>
            <w:listItem w:displayText="Tenured" w:value="Tenured"/>
            <w:listItem w:displayText="Tenure-track" w:value="Tenure-track"/>
          </w:dropDownList>
        </w:sdtPr>
        <w:sdtEndPr>
          <w:rPr>
            <w:rStyle w:val="DefaultParagraphFont"/>
          </w:rPr>
        </w:sdtEndPr>
        <w:sdtContent>
          <w:r w:rsidR="009515C4">
            <w:rPr>
              <w:rStyle w:val="DHCalibri"/>
              <w:rFonts w:ascii="Times New Roman" w:hAnsi="Times New Roman"/>
              <w:sz w:val="24"/>
            </w:rPr>
            <w:t>Tenure-track</w:t>
          </w:r>
        </w:sdtContent>
      </w:sdt>
      <w:r w:rsidR="00EA1A9A" w:rsidRPr="000F4B40">
        <w:t xml:space="preserve"> </w:t>
      </w:r>
      <w:r w:rsidR="00D16AA1" w:rsidRPr="000F4B40">
        <w:t>position at the rank</w:t>
      </w:r>
      <w:r w:rsidR="008F581C" w:rsidRPr="000F4B40">
        <w:t xml:space="preserve"> of</w:t>
      </w:r>
      <w:r w:rsidR="00D16AA1" w:rsidRPr="000F4B40">
        <w:t xml:space="preserve"> </w:t>
      </w:r>
      <w:sdt>
        <w:sdtPr>
          <w:rPr>
            <w:rStyle w:val="DHCalibri"/>
            <w:rFonts w:ascii="Times New Roman" w:hAnsi="Times New Roman"/>
            <w:sz w:val="24"/>
          </w:rPr>
          <w:alias w:val="Select Rank"/>
          <w:tag w:val="Select Rank"/>
          <w:id w:val="368804010"/>
          <w:placeholder>
            <w:docPart w:val="BDA035FB2B284E0DB221760F9ADED591"/>
          </w:placeholder>
          <w:dropDownList>
            <w:listItem w:value="Choose an item."/>
            <w:listItem w:displayText="Assistant Professor" w:value="Assistant Professor"/>
            <w:listItem w:displayText="Assistant or Associate Professor" w:value="Assistant or Associate Professor"/>
            <w:listItem w:displayText="Associate Professor" w:value="Associate Professor"/>
            <w:listItem w:displayText="Department Chair" w:value="Department Chair"/>
            <w:listItem w:displayText="Open" w:value="Open"/>
            <w:listItem w:displayText="Professor" w:value="Professor"/>
          </w:dropDownList>
        </w:sdtPr>
        <w:sdtEndPr>
          <w:rPr>
            <w:rStyle w:val="DefaultParagraphFont"/>
          </w:rPr>
        </w:sdtEndPr>
        <w:sdtContent>
          <w:r w:rsidR="009515C4">
            <w:rPr>
              <w:rStyle w:val="DHCalibri"/>
              <w:rFonts w:ascii="Times New Roman" w:hAnsi="Times New Roman"/>
              <w:sz w:val="24"/>
            </w:rPr>
            <w:t>Assistant Professor</w:t>
          </w:r>
        </w:sdtContent>
      </w:sdt>
      <w:r w:rsidR="00D16AA1" w:rsidRPr="000F4B40">
        <w:t xml:space="preserve"> </w:t>
      </w:r>
      <w:sdt>
        <w:sdtPr>
          <w:rPr>
            <w:rStyle w:val="DHCalibri"/>
            <w:rFonts w:ascii="Times New Roman" w:hAnsi="Times New Roman"/>
            <w:sz w:val="24"/>
          </w:rPr>
          <w:alias w:val="Select AY or 12-mo"/>
          <w:tag w:val="Select AY or 12-mo"/>
          <w:id w:val="-1942758259"/>
          <w:lock w:val="sdtLocked"/>
          <w:placeholder>
            <w:docPart w:val="7F785898F8DF4264B61D34424109D502"/>
          </w:placeholder>
          <w:dropDownList>
            <w:listItem w:value="Choose an item."/>
            <w:listItem w:displayText="(Academic Year)" w:value="(Academic Year)"/>
            <w:listItem w:displayText="(12-month)" w:value="(12-month)"/>
          </w:dropDownList>
        </w:sdtPr>
        <w:sdtEndPr>
          <w:rPr>
            <w:rStyle w:val="DefaultParagraphFont"/>
          </w:rPr>
        </w:sdtEndPr>
        <w:sdtContent>
          <w:r w:rsidR="009515C4">
            <w:rPr>
              <w:rStyle w:val="DHCalibri"/>
              <w:rFonts w:ascii="Times New Roman" w:hAnsi="Times New Roman"/>
              <w:sz w:val="24"/>
            </w:rPr>
            <w:t>(Academic Year)</w:t>
          </w:r>
        </w:sdtContent>
      </w:sdt>
      <w:r w:rsidR="0058029C" w:rsidRPr="000F4B40">
        <w:t xml:space="preserve"> </w:t>
      </w:r>
      <w:r w:rsidR="00C373B4" w:rsidRPr="000F4B40">
        <w:t xml:space="preserve">with the appointment starting </w:t>
      </w:r>
      <w:r w:rsidR="00D16AA1" w:rsidRPr="000F4B40">
        <w:t xml:space="preserve">in </w:t>
      </w:r>
      <w:sdt>
        <w:sdtPr>
          <w:rPr>
            <w:rStyle w:val="DHCalibri"/>
            <w:rFonts w:ascii="Times New Roman" w:hAnsi="Times New Roman"/>
            <w:color w:val="404040" w:themeColor="text1" w:themeTint="BF"/>
            <w:sz w:val="24"/>
          </w:rPr>
          <w:alias w:val="Select Semester"/>
          <w:tag w:val="Select Semester"/>
          <w:id w:val="-2016448957"/>
          <w:lock w:val="sdtLocked"/>
          <w:placeholder>
            <w:docPart w:val="DC51A651553A42DB8CEFA5AFDD275476"/>
          </w:placeholder>
          <w:dropDownList>
            <w:listItem w:value="Choose an item."/>
            <w:listItem w:displayText="Fall" w:value="Fall"/>
            <w:listItem w:displayText="Spring" w:value="Spring"/>
            <w:listItem w:displayText="Summer" w:value="Summer"/>
          </w:dropDownList>
        </w:sdtPr>
        <w:sdtEndPr>
          <w:rPr>
            <w:rStyle w:val="DefaultParagraphFont"/>
            <w:color w:val="262626" w:themeColor="text1" w:themeTint="D9"/>
          </w:rPr>
        </w:sdtEndPr>
        <w:sdtContent>
          <w:r w:rsidR="009515C4">
            <w:rPr>
              <w:rStyle w:val="DHCalibri"/>
              <w:rFonts w:ascii="Times New Roman" w:hAnsi="Times New Roman"/>
              <w:color w:val="404040" w:themeColor="text1" w:themeTint="BF"/>
              <w:sz w:val="24"/>
            </w:rPr>
            <w:t>Fall</w:t>
          </w:r>
        </w:sdtContent>
      </w:sdt>
      <w:r w:rsidR="00D16AA1" w:rsidRPr="000F4B40">
        <w:t xml:space="preserve"> </w:t>
      </w:r>
      <w:sdt>
        <w:sdtPr>
          <w:rPr>
            <w:rStyle w:val="DHCalibri"/>
            <w:rFonts w:ascii="Times New Roman" w:hAnsi="Times New Roman"/>
            <w:sz w:val="24"/>
          </w:rPr>
          <w:alias w:val="Enter Year"/>
          <w:tag w:val="Enter Year"/>
          <w:id w:val="-1861731595"/>
          <w:lock w:val="sdtLocked"/>
          <w:placeholder>
            <w:docPart w:val="5486B0D141644B8993FB140A6F9D1CC6"/>
          </w:placeholder>
        </w:sdtPr>
        <w:sdtEndPr>
          <w:rPr>
            <w:rStyle w:val="DefaultParagraphFont"/>
          </w:rPr>
        </w:sdtEndPr>
        <w:sdtContent>
          <w:r w:rsidR="009515C4">
            <w:rPr>
              <w:rStyle w:val="DHCalibri"/>
              <w:rFonts w:ascii="Times New Roman" w:hAnsi="Times New Roman"/>
              <w:sz w:val="24"/>
            </w:rPr>
            <w:t>2025</w:t>
          </w:r>
        </w:sdtContent>
      </w:sdt>
      <w:r w:rsidR="00C373B4" w:rsidRPr="000F4B40">
        <w:t xml:space="preserve">. </w:t>
      </w:r>
    </w:p>
    <w:p w14:paraId="746B193A" w14:textId="77777777" w:rsidR="00451AF3" w:rsidRPr="000F4B40" w:rsidRDefault="00451AF3" w:rsidP="00AD51EF">
      <w:pPr>
        <w:autoSpaceDE w:val="0"/>
        <w:autoSpaceDN w:val="0"/>
        <w:adjustRightInd w:val="0"/>
        <w:jc w:val="both"/>
      </w:pPr>
    </w:p>
    <w:p w14:paraId="4BB3B796" w14:textId="77777777" w:rsidR="0054561F" w:rsidRPr="000F4B40" w:rsidRDefault="00451AF3" w:rsidP="00AD51EF">
      <w:pPr>
        <w:jc w:val="both"/>
      </w:pPr>
      <w:r w:rsidRPr="000F4B40">
        <w:t>At CSUDH</w:t>
      </w:r>
      <w:r w:rsidR="008409D2" w:rsidRPr="000F4B40">
        <w:t>,</w:t>
      </w:r>
      <w:r w:rsidRPr="000F4B40">
        <w:t xml:space="preserve"> we celebrate and respect diversity in all forms that include every race, religion, gender, ethni</w:t>
      </w:r>
      <w:r w:rsidR="00997051" w:rsidRPr="000F4B40">
        <w:t>city, veterans, people with varied</w:t>
      </w:r>
      <w:r w:rsidRPr="000F4B40">
        <w:t xml:space="preserve"> abilities, and members of the LGBTQ+ community. CSUDH is seeking applications from candidates who can demonstrate experience in teaching and working with individuals from diverse backgrounds and </w:t>
      </w:r>
      <w:r w:rsidR="0054561F" w:rsidRPr="000F4B40">
        <w:t>contribute to the University’s mission, vision, and core v</w:t>
      </w:r>
      <w:r w:rsidRPr="000F4B40">
        <w:t xml:space="preserve">alues. </w:t>
      </w:r>
    </w:p>
    <w:p w14:paraId="4896D686" w14:textId="77777777" w:rsidR="0054561F" w:rsidRPr="000F4B40" w:rsidRDefault="0054561F" w:rsidP="0083637E">
      <w:pPr>
        <w:jc w:val="both"/>
      </w:pPr>
    </w:p>
    <w:p w14:paraId="5DB0B522" w14:textId="77777777" w:rsidR="00451AF3" w:rsidRPr="000F4B40" w:rsidRDefault="003A3E9D" w:rsidP="0083637E">
      <w:pPr>
        <w:jc w:val="both"/>
      </w:pPr>
      <w:r w:rsidRPr="000F4B40">
        <w:t xml:space="preserve">For more information: </w:t>
      </w:r>
      <w:hyperlink r:id="rId9" w:history="1">
        <w:r w:rsidRPr="000F4B40">
          <w:rPr>
            <w:rStyle w:val="Hyperlink"/>
          </w:rPr>
          <w:t>Mission, Vision, and Core Values</w:t>
        </w:r>
      </w:hyperlink>
      <w:r w:rsidRPr="000F4B40">
        <w:t xml:space="preserve">. </w:t>
      </w:r>
    </w:p>
    <w:p w14:paraId="4F748CE5" w14:textId="77777777" w:rsidR="000F4B40" w:rsidRDefault="000F4B40" w:rsidP="0083637E">
      <w:pPr>
        <w:jc w:val="both"/>
        <w:outlineLvl w:val="0"/>
        <w:rPr>
          <w:b/>
        </w:rPr>
      </w:pPr>
    </w:p>
    <w:p w14:paraId="5F21CD1D" w14:textId="6D219540" w:rsidR="00451AF3" w:rsidRPr="000F4B40" w:rsidRDefault="000F4B40" w:rsidP="0083637E">
      <w:pPr>
        <w:jc w:val="both"/>
        <w:outlineLvl w:val="0"/>
        <w:rPr>
          <w:b/>
        </w:rPr>
      </w:pPr>
      <w:r w:rsidRPr="000F4B40">
        <w:rPr>
          <w:b/>
        </w:rPr>
        <w:t>The Position</w:t>
      </w:r>
    </w:p>
    <w:sdt>
      <w:sdtPr>
        <w:rPr>
          <w:rStyle w:val="PlaceholderText"/>
          <w:color w:val="404040" w:themeColor="text1" w:themeTint="BF"/>
        </w:rPr>
        <w:alias w:val="Type in the Primary Responsibilities"/>
        <w:tag w:val="Enter a description of the position"/>
        <w:id w:val="-729149007"/>
        <w:lock w:val="sdtLocked"/>
        <w:placeholder>
          <w:docPart w:val="DefaultPlaceholder_-1854013440"/>
        </w:placeholder>
      </w:sdtPr>
      <w:sdtContent>
        <w:p w14:paraId="6B465A40" w14:textId="06E43406" w:rsidR="000F4B40" w:rsidRDefault="000D077D" w:rsidP="00AD51EF">
          <w:pPr>
            <w:jc w:val="both"/>
            <w:rPr>
              <w:color w:val="000000" w:themeColor="text1"/>
            </w:rPr>
          </w:pPr>
          <w:r w:rsidRPr="000D077D">
            <w:rPr>
              <w:color w:val="000000" w:themeColor="text1"/>
            </w:rPr>
            <w:t xml:space="preserve">The Department of </w:t>
          </w:r>
          <w:r>
            <w:rPr>
              <w:color w:val="000000" w:themeColor="text1"/>
            </w:rPr>
            <w:t>Criminal Justice</w:t>
          </w:r>
          <w:r w:rsidRPr="000D077D">
            <w:rPr>
              <w:color w:val="000000" w:themeColor="text1"/>
            </w:rPr>
            <w:t xml:space="preserve"> Administration invites applications for </w:t>
          </w:r>
          <w:r w:rsidR="00E85A35">
            <w:rPr>
              <w:color w:val="000000" w:themeColor="text1"/>
            </w:rPr>
            <w:t>the position of</w:t>
          </w:r>
          <w:r w:rsidR="00E85A35" w:rsidRPr="000D077D">
            <w:rPr>
              <w:color w:val="000000" w:themeColor="text1"/>
            </w:rPr>
            <w:t xml:space="preserve"> </w:t>
          </w:r>
          <w:r w:rsidRPr="000D077D">
            <w:rPr>
              <w:color w:val="000000" w:themeColor="text1"/>
            </w:rPr>
            <w:t>Assistant Professor. We seek a faculty member</w:t>
          </w:r>
          <w:r w:rsidR="00EC1130">
            <w:rPr>
              <w:color w:val="000000" w:themeColor="text1"/>
            </w:rPr>
            <w:t xml:space="preserve"> with expertise in any area of Criminal Justice and Administration or Criminology </w:t>
          </w:r>
          <w:r w:rsidR="00EC1130">
            <w:t>to</w:t>
          </w:r>
          <w:r w:rsidR="00506437">
            <w:t xml:space="preserve"> teach undergraduate courses on Research Methods, Statistics, or Theories of Crime and Criminal Justice Policy</w:t>
          </w:r>
          <w:r w:rsidR="002A5FEE">
            <w:rPr>
              <w:color w:val="000000" w:themeColor="text1"/>
            </w:rPr>
            <w:t xml:space="preserve">, conduct research, and participate in service to the Department, </w:t>
          </w:r>
          <w:r w:rsidR="009A3D9C">
            <w:rPr>
              <w:color w:val="000000" w:themeColor="text1"/>
            </w:rPr>
            <w:t xml:space="preserve">College, </w:t>
          </w:r>
          <w:r w:rsidR="002A5FEE">
            <w:rPr>
              <w:color w:val="000000" w:themeColor="text1"/>
            </w:rPr>
            <w:t>University, and community</w:t>
          </w:r>
          <w:r w:rsidRPr="000D077D">
            <w:rPr>
              <w:color w:val="000000" w:themeColor="text1"/>
            </w:rPr>
            <w:t xml:space="preserve">. </w:t>
          </w:r>
        </w:p>
        <w:p w14:paraId="1D96A3B9" w14:textId="77777777" w:rsidR="00A433D9" w:rsidRPr="000D077D" w:rsidRDefault="00000000" w:rsidP="0083637E">
          <w:pPr>
            <w:jc w:val="both"/>
            <w:rPr>
              <w:color w:val="404040" w:themeColor="text1" w:themeTint="BF"/>
            </w:rPr>
          </w:pPr>
        </w:p>
      </w:sdtContent>
    </w:sdt>
    <w:p w14:paraId="6EBA44A0" w14:textId="77777777" w:rsidR="000F4B40" w:rsidRDefault="000F4B40" w:rsidP="0083637E">
      <w:pPr>
        <w:jc w:val="both"/>
        <w:outlineLvl w:val="0"/>
        <w:rPr>
          <w:b/>
        </w:rPr>
      </w:pPr>
    </w:p>
    <w:p w14:paraId="032FA44A" w14:textId="2D492CBF" w:rsidR="000F4B40" w:rsidRPr="000F4B40" w:rsidRDefault="000F4B40" w:rsidP="0083637E">
      <w:pPr>
        <w:jc w:val="both"/>
        <w:outlineLvl w:val="0"/>
        <w:rPr>
          <w:b/>
        </w:rPr>
      </w:pPr>
      <w:r w:rsidRPr="000F4B40">
        <w:rPr>
          <w:b/>
        </w:rPr>
        <w:t>Qualifications</w:t>
      </w:r>
    </w:p>
    <w:p w14:paraId="55BE52AB" w14:textId="77777777" w:rsidR="000F4B40" w:rsidRPr="000F4B40" w:rsidRDefault="000F4B40" w:rsidP="0083637E">
      <w:pPr>
        <w:jc w:val="both"/>
        <w:outlineLvl w:val="0"/>
        <w:rPr>
          <w:u w:val="single"/>
        </w:rPr>
      </w:pPr>
      <w:r w:rsidRPr="000F4B40">
        <w:rPr>
          <w:u w:val="single"/>
        </w:rPr>
        <w:t xml:space="preserve">Required Qualifications </w:t>
      </w:r>
    </w:p>
    <w:p w14:paraId="23D2ABA4" w14:textId="0111C3C1" w:rsidR="000F4B40" w:rsidRDefault="009C6EDC" w:rsidP="0083637E">
      <w:pPr>
        <w:numPr>
          <w:ilvl w:val="0"/>
          <w:numId w:val="7"/>
        </w:numPr>
        <w:jc w:val="both"/>
      </w:pPr>
      <w:r>
        <w:t>E</w:t>
      </w:r>
      <w:r w:rsidR="000F4B40" w:rsidRPr="000F4B40">
        <w:t>xperience in</w:t>
      </w:r>
      <w:r w:rsidR="000F4B40">
        <w:t xml:space="preserve"> </w:t>
      </w:r>
      <w:sdt>
        <w:sdtPr>
          <w:rPr>
            <w:rStyle w:val="DHCalibri"/>
            <w:rFonts w:ascii="Times New Roman" w:hAnsi="Times New Roman"/>
            <w:sz w:val="24"/>
          </w:rPr>
          <w:alias w:val="Select a qulification"/>
          <w:tag w:val="Select a qualification"/>
          <w:id w:val="1120109208"/>
          <w:lock w:val="sdtLocked"/>
          <w:placeholder>
            <w:docPart w:val="81DA266828934EE9B98BE514E956BBE1"/>
          </w:placeholde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rPr>
        </w:sdtEndPr>
        <w:sdtContent>
          <w:r w:rsidR="00A86FF0">
            <w:rPr>
              <w:rStyle w:val="DHCalibri"/>
              <w:rFonts w:ascii="Times New Roman" w:hAnsi="Times New Roman"/>
              <w:sz w:val="24"/>
            </w:rPr>
            <w:t>teaching and working with colleagues</w:t>
          </w:r>
        </w:sdtContent>
      </w:sdt>
      <w:r w:rsidR="000F4B40">
        <w:rPr>
          <w:rStyle w:val="DHCalibri"/>
          <w:rFonts w:ascii="Times New Roman" w:hAnsi="Times New Roman"/>
          <w:sz w:val="24"/>
        </w:rPr>
        <w:t xml:space="preserve"> </w:t>
      </w:r>
      <w:r w:rsidR="000F4B40" w:rsidRPr="000F4B40">
        <w:t>from diverse age, socioeconomic, cultural, and academic backgrounds.</w:t>
      </w:r>
    </w:p>
    <w:p w14:paraId="4B565BA9" w14:textId="77777777" w:rsidR="008C0596" w:rsidRPr="008C0596" w:rsidRDefault="00A86FF0" w:rsidP="0083637E">
      <w:pPr>
        <w:numPr>
          <w:ilvl w:val="0"/>
          <w:numId w:val="7"/>
        </w:numPr>
        <w:jc w:val="both"/>
      </w:pPr>
      <w:r w:rsidRPr="00A86FF0">
        <w:rPr>
          <w:color w:val="000000"/>
          <w:shd w:val="clear" w:color="auto" w:fill="FFFFFF"/>
        </w:rPr>
        <w:t xml:space="preserve">PhD in Criminal Justice or Criminology, or highly related discipline. ABDs </w:t>
      </w:r>
      <w:r w:rsidR="00C86556" w:rsidRPr="00C86556">
        <w:t>are encouraged to apply, but the degree must be completed prior to appointment.</w:t>
      </w:r>
      <w:r w:rsidR="00C86556" w:rsidRPr="00A86FF0">
        <w:rPr>
          <w:color w:val="000000"/>
          <w:shd w:val="clear" w:color="auto" w:fill="FFFFFF"/>
        </w:rPr>
        <w:t xml:space="preserve"> </w:t>
      </w:r>
      <w:r>
        <w:rPr>
          <w:color w:val="000000"/>
          <w:shd w:val="clear" w:color="auto" w:fill="FFFFFF"/>
        </w:rPr>
        <w:t>JD/</w:t>
      </w:r>
      <w:r w:rsidRPr="00A86FF0">
        <w:rPr>
          <w:color w:val="000000"/>
          <w:shd w:val="clear" w:color="auto" w:fill="FFFFFF"/>
        </w:rPr>
        <w:t xml:space="preserve">PhDs are </w:t>
      </w:r>
      <w:r w:rsidR="00C86556">
        <w:rPr>
          <w:color w:val="000000"/>
          <w:shd w:val="clear" w:color="auto" w:fill="FFFFFF"/>
        </w:rPr>
        <w:t xml:space="preserve">also </w:t>
      </w:r>
      <w:r w:rsidRPr="00A86FF0">
        <w:rPr>
          <w:color w:val="000000"/>
          <w:shd w:val="clear" w:color="auto" w:fill="FFFFFF"/>
        </w:rPr>
        <w:t>encouraged to apply. JDs or JD/M</w:t>
      </w:r>
      <w:r>
        <w:rPr>
          <w:color w:val="000000"/>
          <w:shd w:val="clear" w:color="auto" w:fill="FFFFFF"/>
        </w:rPr>
        <w:t>asters</w:t>
      </w:r>
      <w:r w:rsidRPr="00A86FF0">
        <w:rPr>
          <w:color w:val="000000"/>
          <w:shd w:val="clear" w:color="auto" w:fill="FFFFFF"/>
        </w:rPr>
        <w:t xml:space="preserve"> may be considered</w:t>
      </w:r>
      <w:r w:rsidR="00C86556">
        <w:rPr>
          <w:color w:val="000000"/>
          <w:shd w:val="clear" w:color="auto" w:fill="FFFFFF"/>
        </w:rPr>
        <w:t xml:space="preserve">. </w:t>
      </w:r>
    </w:p>
    <w:p w14:paraId="6770244C" w14:textId="4B2AFDC5" w:rsidR="00A86FF0" w:rsidRPr="00A86FF0" w:rsidRDefault="00C86556" w:rsidP="0083637E">
      <w:pPr>
        <w:numPr>
          <w:ilvl w:val="0"/>
          <w:numId w:val="7"/>
        </w:numPr>
        <w:jc w:val="both"/>
      </w:pPr>
      <w:r w:rsidRPr="00C86556">
        <w:rPr>
          <w:snapToGrid w:val="0"/>
        </w:rPr>
        <w:t>A record of</w:t>
      </w:r>
      <w:r>
        <w:rPr>
          <w:snapToGrid w:val="0"/>
        </w:rPr>
        <w:t>,</w:t>
      </w:r>
      <w:r w:rsidRPr="00C86556">
        <w:rPr>
          <w:snapToGrid w:val="0"/>
        </w:rPr>
        <w:t xml:space="preserve"> or potential for</w:t>
      </w:r>
      <w:r>
        <w:rPr>
          <w:snapToGrid w:val="0"/>
        </w:rPr>
        <w:t>,</w:t>
      </w:r>
      <w:r w:rsidRPr="00C86556">
        <w:rPr>
          <w:snapToGrid w:val="0"/>
        </w:rPr>
        <w:t xml:space="preserve"> effective teaching and scholarly research and publication in their field.</w:t>
      </w:r>
    </w:p>
    <w:p w14:paraId="45497103" w14:textId="640F87FF" w:rsidR="000F4B40" w:rsidRDefault="000F4B40" w:rsidP="0083637E">
      <w:pPr>
        <w:jc w:val="both"/>
      </w:pPr>
    </w:p>
    <w:p w14:paraId="6D3D6594" w14:textId="77777777" w:rsidR="000F4B40" w:rsidRPr="000F4B40" w:rsidRDefault="000F4B40" w:rsidP="0083637E">
      <w:pPr>
        <w:jc w:val="both"/>
        <w:outlineLvl w:val="0"/>
        <w:rPr>
          <w:u w:val="single"/>
        </w:rPr>
      </w:pPr>
      <w:r w:rsidRPr="000F4B40">
        <w:rPr>
          <w:u w:val="single"/>
        </w:rPr>
        <w:t xml:space="preserve">Preferred Qualifications </w:t>
      </w:r>
    </w:p>
    <w:p w14:paraId="0D89A76B" w14:textId="77777777" w:rsidR="000A7825" w:rsidRPr="00BB6745" w:rsidRDefault="002A5FEE" w:rsidP="0083637E">
      <w:pPr>
        <w:pStyle w:val="ListParagraph"/>
        <w:numPr>
          <w:ilvl w:val="0"/>
          <w:numId w:val="7"/>
        </w:numPr>
        <w:jc w:val="both"/>
        <w:outlineLvl w:val="0"/>
        <w:rPr>
          <w:u w:val="single"/>
        </w:rPr>
      </w:pPr>
      <w:r w:rsidRPr="00F457A9">
        <w:rPr>
          <w:snapToGrid w:val="0"/>
        </w:rPr>
        <w:t xml:space="preserve">Expertise in </w:t>
      </w:r>
      <w:r>
        <w:rPr>
          <w:snapToGrid w:val="0"/>
        </w:rPr>
        <w:t>C</w:t>
      </w:r>
      <w:r w:rsidRPr="00F457A9">
        <w:rPr>
          <w:snapToGrid w:val="0"/>
        </w:rPr>
        <w:t xml:space="preserve">riminal </w:t>
      </w:r>
      <w:r>
        <w:rPr>
          <w:snapToGrid w:val="0"/>
        </w:rPr>
        <w:t>J</w:t>
      </w:r>
      <w:r w:rsidRPr="00F457A9">
        <w:rPr>
          <w:snapToGrid w:val="0"/>
        </w:rPr>
        <w:t xml:space="preserve">ustice </w:t>
      </w:r>
      <w:r>
        <w:rPr>
          <w:snapToGrid w:val="0"/>
        </w:rPr>
        <w:t>A</w:t>
      </w:r>
      <w:r w:rsidRPr="00F457A9">
        <w:rPr>
          <w:snapToGrid w:val="0"/>
        </w:rPr>
        <w:t>dministration</w:t>
      </w:r>
      <w:r>
        <w:rPr>
          <w:snapToGrid w:val="0"/>
        </w:rPr>
        <w:t xml:space="preserve"> or Criminology</w:t>
      </w:r>
      <w:r w:rsidRPr="00F457A9">
        <w:rPr>
          <w:snapToGrid w:val="0"/>
        </w:rPr>
        <w:t>. </w:t>
      </w:r>
    </w:p>
    <w:p w14:paraId="0B53D33D" w14:textId="17EA2B3E" w:rsidR="000A7825" w:rsidRPr="00BB6745" w:rsidRDefault="002A5FEE" w:rsidP="0083637E">
      <w:pPr>
        <w:pStyle w:val="ListParagraph"/>
        <w:numPr>
          <w:ilvl w:val="0"/>
          <w:numId w:val="7"/>
        </w:numPr>
        <w:jc w:val="both"/>
        <w:outlineLvl w:val="0"/>
        <w:rPr>
          <w:u w:val="single"/>
        </w:rPr>
      </w:pPr>
      <w:r w:rsidRPr="00F457A9">
        <w:rPr>
          <w:snapToGrid w:val="0"/>
        </w:rPr>
        <w:t xml:space="preserve">Ability to teach </w:t>
      </w:r>
      <w:r>
        <w:rPr>
          <w:snapToGrid w:val="0"/>
        </w:rPr>
        <w:t>undergraduate courses on Research Methods, Statistics, or Theories of Crime and Criminal Justice Policy.</w:t>
      </w:r>
    </w:p>
    <w:p w14:paraId="1B2E7169" w14:textId="207F623C" w:rsidR="000A7825" w:rsidRPr="00BB6745" w:rsidRDefault="002A5FEE" w:rsidP="0083637E">
      <w:pPr>
        <w:pStyle w:val="ListParagraph"/>
        <w:numPr>
          <w:ilvl w:val="0"/>
          <w:numId w:val="7"/>
        </w:numPr>
        <w:jc w:val="both"/>
        <w:outlineLvl w:val="0"/>
        <w:rPr>
          <w:u w:val="single"/>
        </w:rPr>
      </w:pPr>
      <w:r w:rsidRPr="00F457A9">
        <w:rPr>
          <w:snapToGrid w:val="0"/>
        </w:rPr>
        <w:t xml:space="preserve">Relevant </w:t>
      </w:r>
      <w:r>
        <w:rPr>
          <w:snapToGrid w:val="0"/>
        </w:rPr>
        <w:t>legal, policy, and/or community engagement</w:t>
      </w:r>
      <w:r w:rsidRPr="00F457A9">
        <w:rPr>
          <w:snapToGrid w:val="0"/>
        </w:rPr>
        <w:t xml:space="preserve"> experience. </w:t>
      </w:r>
    </w:p>
    <w:p w14:paraId="6485236C" w14:textId="77777777" w:rsidR="000A7825" w:rsidRPr="00BB6745" w:rsidRDefault="002A5FEE" w:rsidP="0083637E">
      <w:pPr>
        <w:pStyle w:val="ListParagraph"/>
        <w:numPr>
          <w:ilvl w:val="0"/>
          <w:numId w:val="7"/>
        </w:numPr>
        <w:jc w:val="both"/>
        <w:outlineLvl w:val="0"/>
        <w:rPr>
          <w:u w:val="single"/>
        </w:rPr>
      </w:pPr>
      <w:r w:rsidRPr="00F457A9">
        <w:rPr>
          <w:snapToGrid w:val="0"/>
        </w:rPr>
        <w:t>Experience in</w:t>
      </w:r>
      <w:r>
        <w:rPr>
          <w:snapToGrid w:val="0"/>
        </w:rPr>
        <w:t>,</w:t>
      </w:r>
      <w:r w:rsidRPr="00F457A9">
        <w:rPr>
          <w:snapToGrid w:val="0"/>
        </w:rPr>
        <w:t xml:space="preserve"> or potential for</w:t>
      </w:r>
      <w:r>
        <w:rPr>
          <w:snapToGrid w:val="0"/>
        </w:rPr>
        <w:t>,</w:t>
      </w:r>
      <w:r w:rsidRPr="00F457A9">
        <w:rPr>
          <w:snapToGrid w:val="0"/>
        </w:rPr>
        <w:t xml:space="preserve"> teaching online </w:t>
      </w:r>
      <w:r w:rsidR="000A7825">
        <w:rPr>
          <w:snapToGrid w:val="0"/>
        </w:rPr>
        <w:t xml:space="preserve">and hybrid </w:t>
      </w:r>
      <w:r w:rsidRPr="00F457A9">
        <w:rPr>
          <w:snapToGrid w:val="0"/>
        </w:rPr>
        <w:t>courses. </w:t>
      </w:r>
    </w:p>
    <w:p w14:paraId="2C15E245" w14:textId="51E85636" w:rsidR="000A7825" w:rsidRPr="00BB6745" w:rsidRDefault="002A5FEE" w:rsidP="0083637E">
      <w:pPr>
        <w:pStyle w:val="ListParagraph"/>
        <w:numPr>
          <w:ilvl w:val="0"/>
          <w:numId w:val="7"/>
        </w:numPr>
        <w:jc w:val="both"/>
        <w:outlineLvl w:val="0"/>
        <w:rPr>
          <w:u w:val="single"/>
        </w:rPr>
      </w:pPr>
      <w:r w:rsidRPr="00F457A9">
        <w:rPr>
          <w:snapToGrid w:val="0"/>
        </w:rPr>
        <w:t xml:space="preserve">Ability </w:t>
      </w:r>
      <w:r>
        <w:rPr>
          <w:snapToGrid w:val="0"/>
        </w:rPr>
        <w:t xml:space="preserve">and interest </w:t>
      </w:r>
      <w:r w:rsidRPr="00F457A9">
        <w:rPr>
          <w:snapToGrid w:val="0"/>
        </w:rPr>
        <w:t xml:space="preserve">to </w:t>
      </w:r>
      <w:r>
        <w:rPr>
          <w:snapToGrid w:val="0"/>
        </w:rPr>
        <w:t>design new courses</w:t>
      </w:r>
      <w:r w:rsidR="009C6EDC">
        <w:rPr>
          <w:snapToGrid w:val="0"/>
        </w:rPr>
        <w:t xml:space="preserve"> </w:t>
      </w:r>
      <w:r>
        <w:rPr>
          <w:snapToGrid w:val="0"/>
        </w:rPr>
        <w:t xml:space="preserve">in Criminal Justice Administration. </w:t>
      </w:r>
    </w:p>
    <w:p w14:paraId="675A2FE4" w14:textId="59403B38" w:rsidR="002A5FEE" w:rsidRPr="00F457A9" w:rsidRDefault="002A5FEE" w:rsidP="0083637E">
      <w:pPr>
        <w:pStyle w:val="ListParagraph"/>
        <w:numPr>
          <w:ilvl w:val="0"/>
          <w:numId w:val="7"/>
        </w:numPr>
        <w:jc w:val="both"/>
        <w:outlineLvl w:val="0"/>
        <w:rPr>
          <w:u w:val="single"/>
        </w:rPr>
      </w:pPr>
      <w:r>
        <w:rPr>
          <w:snapToGrid w:val="0"/>
        </w:rPr>
        <w:t>Experience mentoring a diverse student</w:t>
      </w:r>
      <w:r w:rsidR="009C6EDC">
        <w:rPr>
          <w:snapToGrid w:val="0"/>
        </w:rPr>
        <w:t xml:space="preserve"> </w:t>
      </w:r>
      <w:r>
        <w:rPr>
          <w:snapToGrid w:val="0"/>
        </w:rPr>
        <w:t>body.</w:t>
      </w:r>
    </w:p>
    <w:p w14:paraId="37017BF2" w14:textId="77777777" w:rsidR="000F4B40" w:rsidRDefault="000F4B40" w:rsidP="0083637E">
      <w:pPr>
        <w:jc w:val="both"/>
        <w:outlineLvl w:val="0"/>
        <w:rPr>
          <w:b/>
        </w:rPr>
      </w:pPr>
    </w:p>
    <w:p w14:paraId="2CF375B6" w14:textId="69CEA0F3" w:rsidR="000F4B40" w:rsidRPr="000F4B40" w:rsidRDefault="000F4B40" w:rsidP="0083637E">
      <w:pPr>
        <w:jc w:val="both"/>
        <w:outlineLvl w:val="0"/>
        <w:rPr>
          <w:b/>
        </w:rPr>
      </w:pPr>
      <w:r w:rsidRPr="000F4B40">
        <w:rPr>
          <w:b/>
        </w:rPr>
        <w:t>How to Apply</w:t>
      </w:r>
    </w:p>
    <w:p w14:paraId="12F786E2" w14:textId="77777777" w:rsidR="000F4B40" w:rsidRPr="000F4B40" w:rsidRDefault="000F4B40" w:rsidP="0083637E">
      <w:pPr>
        <w:jc w:val="both"/>
        <w:outlineLvl w:val="0"/>
        <w:rPr>
          <w:bCs/>
        </w:rPr>
      </w:pPr>
      <w:r w:rsidRPr="000F4B40">
        <w:rPr>
          <w:bCs/>
        </w:rPr>
        <w:lastRenderedPageBreak/>
        <w:t xml:space="preserve">A completed on-line application must be received by electronic submission to be considered. To apply, please visit </w:t>
      </w:r>
      <w:hyperlink r:id="rId10" w:history="1">
        <w:r w:rsidRPr="000F4B40">
          <w:rPr>
            <w:rStyle w:val="Hyperlink"/>
            <w:bCs/>
          </w:rPr>
          <w:t>CSUDH career-opportunities</w:t>
        </w:r>
      </w:hyperlink>
      <w:r w:rsidRPr="000F4B40">
        <w:rPr>
          <w:bCs/>
        </w:rPr>
        <w:t xml:space="preserve">. </w:t>
      </w:r>
    </w:p>
    <w:p w14:paraId="2F51E110" w14:textId="77777777" w:rsidR="000F4B40" w:rsidRDefault="000F4B40" w:rsidP="0083637E">
      <w:pPr>
        <w:jc w:val="both"/>
        <w:outlineLvl w:val="0"/>
        <w:rPr>
          <w:b/>
        </w:rPr>
      </w:pPr>
    </w:p>
    <w:p w14:paraId="364AA488" w14:textId="0F399691" w:rsidR="000F4B40" w:rsidRPr="000F4B40" w:rsidRDefault="000F4B40" w:rsidP="0083637E">
      <w:pPr>
        <w:jc w:val="both"/>
        <w:outlineLvl w:val="0"/>
        <w:rPr>
          <w:lang w:val="en"/>
        </w:rPr>
      </w:pPr>
      <w:r w:rsidRPr="000F4B40">
        <w:rPr>
          <w:b/>
        </w:rPr>
        <w:t xml:space="preserve">Application Deadline Date: </w:t>
      </w:r>
    </w:p>
    <w:p w14:paraId="724E4C1E" w14:textId="5FCA9B16" w:rsidR="000F4B40" w:rsidRDefault="000F4B40" w:rsidP="00AD51EF">
      <w:pPr>
        <w:jc w:val="both"/>
        <w:rPr>
          <w:rStyle w:val="DHCalibri"/>
          <w:rFonts w:ascii="Times New Roman" w:hAnsi="Times New Roman"/>
          <w:sz w:val="24"/>
        </w:rPr>
      </w:pPr>
      <w:r w:rsidRPr="000F4B40">
        <w:rPr>
          <w:lang w:val="en"/>
        </w:rPr>
        <w:t>The position is open until filled. Review of applications will begin in</w:t>
      </w:r>
      <w:r w:rsidRPr="000F4B40">
        <w:rPr>
          <w:rStyle w:val="DHCalibri"/>
          <w:rFonts w:ascii="Times New Roman" w:hAnsi="Times New Roman"/>
          <w:sz w:val="24"/>
        </w:rPr>
        <w:t xml:space="preserve"> </w:t>
      </w:r>
      <w:sdt>
        <w:sdtPr>
          <w:rPr>
            <w:rStyle w:val="DHCalibri"/>
            <w:rFonts w:ascii="Times New Roman" w:hAnsi="Times New Roman"/>
            <w:sz w:val="24"/>
          </w:rPr>
          <w:alias w:val="Enter Month/Year"/>
          <w:tag w:val="Enter Month/Year"/>
          <w:id w:val="934171066"/>
          <w:lock w:val="sdtLocked"/>
          <w:placeholder>
            <w:docPart w:val="9630D94F96C94024B6FBD3402CFACCB6"/>
          </w:placeholder>
        </w:sdtPr>
        <w:sdtEndPr>
          <w:rPr>
            <w:rStyle w:val="DefaultParagraphFont"/>
            <w:lang w:val="en"/>
          </w:rPr>
        </w:sdtEndPr>
        <w:sdtContent>
          <w:r w:rsidR="007E592A">
            <w:rPr>
              <w:rStyle w:val="DHCalibri"/>
              <w:rFonts w:ascii="Times New Roman" w:hAnsi="Times New Roman"/>
              <w:sz w:val="24"/>
            </w:rPr>
            <w:t>September 2024</w:t>
          </w:r>
        </w:sdtContent>
      </w:sdt>
      <w:r w:rsidRPr="000F4B40">
        <w:rPr>
          <w:rStyle w:val="DHCalibri"/>
          <w:rFonts w:ascii="Times New Roman" w:hAnsi="Times New Roman"/>
          <w:sz w:val="24"/>
        </w:rPr>
        <w:t>.</w:t>
      </w:r>
      <w:r w:rsidRPr="000F4B40">
        <w:rPr>
          <w:lang w:val="en"/>
        </w:rPr>
        <w:t xml:space="preserve"> For full consideration, please submit your completed application with the required materials no later than</w:t>
      </w:r>
      <w:r>
        <w:rPr>
          <w:lang w:val="en"/>
        </w:rPr>
        <w:t xml:space="preserve"> </w:t>
      </w:r>
      <w:sdt>
        <w:sdtPr>
          <w:rPr>
            <w:rStyle w:val="DHCalibri"/>
            <w:rFonts w:ascii="Times New Roman" w:hAnsi="Times New Roman"/>
            <w:sz w:val="24"/>
          </w:rPr>
          <w:alias w:val="Select Date"/>
          <w:tag w:val="Select Date"/>
          <w:id w:val="-1436349526"/>
          <w:lock w:val="sdtLocked"/>
          <w:placeholder>
            <w:docPart w:val="627F33135E9544779472C7CB1E6D4A09"/>
          </w:placeholder>
          <w:date w:fullDate="2024-09-15T00:00:00Z">
            <w:dateFormat w:val="MMMM d, yyyy"/>
            <w:lid w:val="en-US"/>
            <w:storeMappedDataAs w:val="dateTime"/>
            <w:calendar w:val="gregorian"/>
          </w:date>
        </w:sdtPr>
        <w:sdtEndPr>
          <w:rPr>
            <w:rStyle w:val="DefaultParagraphFont"/>
            <w:lang w:val="en"/>
          </w:rPr>
        </w:sdtEndPr>
        <w:sdtContent>
          <w:r w:rsidR="00187D19">
            <w:rPr>
              <w:rStyle w:val="DHCalibri"/>
              <w:rFonts w:ascii="Times New Roman" w:hAnsi="Times New Roman"/>
              <w:sz w:val="24"/>
            </w:rPr>
            <w:t>September 15, 2024</w:t>
          </w:r>
        </w:sdtContent>
      </w:sdt>
      <w:r>
        <w:rPr>
          <w:rStyle w:val="DHCalibri"/>
          <w:rFonts w:ascii="Times New Roman" w:hAnsi="Times New Roman"/>
          <w:sz w:val="24"/>
        </w:rPr>
        <w:t>:</w:t>
      </w:r>
    </w:p>
    <w:p w14:paraId="1B3ADB3A" w14:textId="77777777" w:rsidR="00A433D9" w:rsidRPr="000F4B40" w:rsidRDefault="00A433D9" w:rsidP="0083637E">
      <w:pPr>
        <w:jc w:val="both"/>
      </w:pPr>
    </w:p>
    <w:p w14:paraId="3B70E7A3" w14:textId="77777777" w:rsidR="000F4B40" w:rsidRPr="000F4B40" w:rsidRDefault="000F4B40" w:rsidP="0083637E">
      <w:pPr>
        <w:numPr>
          <w:ilvl w:val="0"/>
          <w:numId w:val="5"/>
        </w:numPr>
        <w:jc w:val="both"/>
      </w:pPr>
      <w:r w:rsidRPr="000F4B40">
        <w:t>Current Curriculum Vitae with contact information</w:t>
      </w:r>
    </w:p>
    <w:p w14:paraId="75732550" w14:textId="77777777" w:rsidR="000F4B40" w:rsidRPr="000F4B40" w:rsidRDefault="000F4B40" w:rsidP="0083637E">
      <w:pPr>
        <w:numPr>
          <w:ilvl w:val="0"/>
          <w:numId w:val="5"/>
        </w:numPr>
        <w:jc w:val="both"/>
      </w:pPr>
      <w:r w:rsidRPr="000F4B40">
        <w:t>Cover letter</w:t>
      </w:r>
    </w:p>
    <w:p w14:paraId="5D6B6ABE" w14:textId="77777777" w:rsidR="000F4B40" w:rsidRPr="000F4B40" w:rsidRDefault="000F4B40" w:rsidP="0083637E">
      <w:pPr>
        <w:numPr>
          <w:ilvl w:val="0"/>
          <w:numId w:val="5"/>
        </w:numPr>
        <w:jc w:val="both"/>
      </w:pPr>
      <w:r w:rsidRPr="000F4B40">
        <w:t>Statement on Diversity, Equity, and Inclusion (2 pages maximum)*</w:t>
      </w:r>
    </w:p>
    <w:p w14:paraId="7CEADE73" w14:textId="77777777" w:rsidR="000F4B40" w:rsidRPr="000F4B40" w:rsidRDefault="000F4B40" w:rsidP="0083637E">
      <w:pPr>
        <w:numPr>
          <w:ilvl w:val="0"/>
          <w:numId w:val="5"/>
        </w:numPr>
        <w:jc w:val="both"/>
        <w:rPr>
          <w:b/>
        </w:rPr>
      </w:pPr>
      <w:r w:rsidRPr="000F4B40">
        <w:t>List of 3 references with contact information</w:t>
      </w:r>
      <w:r w:rsidRPr="000F4B40">
        <w:rPr>
          <w:b/>
        </w:rPr>
        <w:t>**</w:t>
      </w:r>
    </w:p>
    <w:p w14:paraId="5964E367" w14:textId="77777777" w:rsidR="000F4B40" w:rsidRPr="000F4B40" w:rsidRDefault="000F4B40" w:rsidP="0083637E">
      <w:pPr>
        <w:numPr>
          <w:ilvl w:val="0"/>
          <w:numId w:val="5"/>
        </w:numPr>
        <w:jc w:val="both"/>
      </w:pPr>
      <w:r w:rsidRPr="000F4B40">
        <w:t>Unofficial transcripts (an official transcript will be required for the finalist)</w:t>
      </w:r>
      <w:r w:rsidRPr="000F4B40">
        <w:rPr>
          <w:b/>
        </w:rPr>
        <w:t>**</w:t>
      </w:r>
      <w:r>
        <w:rPr>
          <w:b/>
        </w:rPr>
        <w:t>*</w:t>
      </w:r>
    </w:p>
    <w:p w14:paraId="0E74C98D" w14:textId="77777777" w:rsidR="000F4B40" w:rsidRPr="000F4B40" w:rsidRDefault="00000000" w:rsidP="0083637E">
      <w:pPr>
        <w:numPr>
          <w:ilvl w:val="0"/>
          <w:numId w:val="5"/>
        </w:numPr>
        <w:jc w:val="both"/>
      </w:pPr>
      <w:sdt>
        <w:sdtPr>
          <w:rPr>
            <w:rStyle w:val="DHCalibri"/>
            <w:rFonts w:ascii="Times New Roman" w:hAnsi="Times New Roman"/>
            <w:sz w:val="24"/>
          </w:rPr>
          <w:alias w:val="Select One"/>
          <w:tag w:val="Select One"/>
          <w:id w:val="-161857814"/>
          <w:placeholder>
            <w:docPart w:val="E8628A6AD5BF42B8AA00E66C54EF6775"/>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0F4B40">
            <w:rPr>
              <w:rStyle w:val="DHCalibri"/>
              <w:rFonts w:ascii="Times New Roman" w:hAnsi="Times New Roman"/>
              <w:sz w:val="24"/>
            </w:rPr>
            <w:t>A Statement on Teaching</w:t>
          </w:r>
        </w:sdtContent>
      </w:sdt>
      <w:r w:rsidR="000F4B40" w:rsidRPr="000F4B40">
        <w:t xml:space="preserve"> (2 pages maximum)</w:t>
      </w:r>
    </w:p>
    <w:p w14:paraId="3164E59D" w14:textId="77777777" w:rsidR="000F4B40" w:rsidRPr="000F4B40" w:rsidRDefault="00000000" w:rsidP="0083637E">
      <w:pPr>
        <w:numPr>
          <w:ilvl w:val="0"/>
          <w:numId w:val="5"/>
        </w:numPr>
        <w:jc w:val="both"/>
      </w:pPr>
      <w:sdt>
        <w:sdtPr>
          <w:rPr>
            <w:rStyle w:val="DHCalibri"/>
            <w:rFonts w:ascii="Times New Roman" w:hAnsi="Times New Roman"/>
            <w:sz w:val="24"/>
          </w:rPr>
          <w:alias w:val="Select One"/>
          <w:tag w:val="Select One"/>
          <w:id w:val="981270224"/>
          <w:placeholder>
            <w:docPart w:val="565A0750318840DBAD21652C15F72879"/>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0F4B40">
            <w:rPr>
              <w:rStyle w:val="DHCalibri"/>
              <w:rFonts w:ascii="Times New Roman" w:hAnsi="Times New Roman"/>
              <w:sz w:val="24"/>
            </w:rPr>
            <w:t>A Statement on Research</w:t>
          </w:r>
        </w:sdtContent>
      </w:sdt>
      <w:r w:rsidR="000F4B40" w:rsidRPr="000F4B40">
        <w:t xml:space="preserve"> (2 pages maximum)</w:t>
      </w:r>
    </w:p>
    <w:p w14:paraId="06C98524" w14:textId="77777777" w:rsidR="000F4B40" w:rsidRPr="000F4B40" w:rsidRDefault="000F4B40" w:rsidP="0083637E">
      <w:pPr>
        <w:numPr>
          <w:ilvl w:val="0"/>
          <w:numId w:val="5"/>
        </w:numPr>
        <w:jc w:val="both"/>
      </w:pPr>
      <w:r w:rsidRPr="000F4B40">
        <w:t>Sample Publications or Evidence of Creative/Scholarly Activity</w:t>
      </w:r>
    </w:p>
    <w:p w14:paraId="7C056607" w14:textId="77777777" w:rsidR="000F4B40" w:rsidRPr="000F4B40" w:rsidRDefault="000F4B40" w:rsidP="0083637E">
      <w:pPr>
        <w:numPr>
          <w:ilvl w:val="0"/>
          <w:numId w:val="5"/>
        </w:numPr>
        <w:jc w:val="both"/>
      </w:pPr>
      <w:r w:rsidRPr="000F4B40">
        <w:t>Teaching Evaluations (if available)</w:t>
      </w:r>
    </w:p>
    <w:p w14:paraId="2475387E" w14:textId="77777777" w:rsidR="0027401A" w:rsidRDefault="0027401A" w:rsidP="0083637E">
      <w:pPr>
        <w:jc w:val="both"/>
      </w:pPr>
    </w:p>
    <w:p w14:paraId="76282455" w14:textId="77777777" w:rsidR="000F4B40" w:rsidRPr="000F4B40" w:rsidRDefault="000F4B40" w:rsidP="00AD51EF">
      <w:pPr>
        <w:pStyle w:val="NormalWeb"/>
        <w:contextualSpacing/>
        <w:jc w:val="both"/>
        <w:rPr>
          <w:i/>
        </w:rPr>
      </w:pPr>
    </w:p>
    <w:p w14:paraId="7D06D294" w14:textId="77777777" w:rsidR="000F4B40" w:rsidRPr="000F4B40" w:rsidRDefault="000F4B40" w:rsidP="0083637E">
      <w:pPr>
        <w:jc w:val="both"/>
        <w:rPr>
          <w:i/>
          <w:iCs/>
        </w:rPr>
      </w:pPr>
      <w:r w:rsidRPr="000F4B40">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09C961CB" w14:textId="77777777" w:rsidR="000F4B40" w:rsidRPr="000F4B40" w:rsidRDefault="000F4B40" w:rsidP="00AD51EF">
      <w:pPr>
        <w:pStyle w:val="NormalWeb"/>
        <w:contextualSpacing/>
        <w:jc w:val="both"/>
        <w:rPr>
          <w:i/>
        </w:rPr>
      </w:pPr>
    </w:p>
    <w:p w14:paraId="0DB95D20" w14:textId="77777777" w:rsidR="000F4B40" w:rsidRPr="000F4B40" w:rsidRDefault="000F4B40" w:rsidP="00AD51EF">
      <w:pPr>
        <w:pStyle w:val="NormalWeb"/>
        <w:contextualSpacing/>
        <w:jc w:val="both"/>
        <w:rPr>
          <w:i/>
        </w:rPr>
      </w:pPr>
      <w:r w:rsidRPr="000F4B40">
        <w:rPr>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1B3646D4" w14:textId="77777777" w:rsidR="000F4B40" w:rsidRPr="000F4B40" w:rsidRDefault="000F4B40" w:rsidP="0083637E">
      <w:pPr>
        <w:jc w:val="both"/>
      </w:pPr>
    </w:p>
    <w:p w14:paraId="0C480152" w14:textId="77777777" w:rsidR="000F4B40" w:rsidRPr="000F4B40" w:rsidRDefault="000F4B40" w:rsidP="0083637E">
      <w:pPr>
        <w:jc w:val="both"/>
      </w:pPr>
      <w:r w:rsidRPr="000F4B40">
        <w:t>*</w:t>
      </w:r>
      <w:r>
        <w:t>*</w:t>
      </w:r>
      <w:r w:rsidRPr="000F4B40">
        <w:t>*For finalist with International transcripts, a United States Equivalency certification will be required.</w:t>
      </w:r>
    </w:p>
    <w:p w14:paraId="41675326" w14:textId="77777777" w:rsidR="000F4B40" w:rsidRPr="000F4B40" w:rsidRDefault="000F4B40" w:rsidP="0083637E">
      <w:pPr>
        <w:jc w:val="both"/>
        <w:rPr>
          <w:i/>
        </w:rPr>
      </w:pPr>
    </w:p>
    <w:p w14:paraId="33EDA0A9" w14:textId="77777777" w:rsidR="000F4B40" w:rsidRPr="000F4B40" w:rsidRDefault="000F4B40" w:rsidP="0083637E">
      <w:pPr>
        <w:jc w:val="both"/>
        <w:rPr>
          <w:i/>
        </w:rPr>
      </w:pPr>
      <w:r w:rsidRPr="000F4B40">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Doctor’s of Philosophy). The certification can be emailed to </w:t>
      </w:r>
      <w:hyperlink r:id="rId11" w:history="1">
        <w:r w:rsidRPr="000F4B40">
          <w:rPr>
            <w:rStyle w:val="Hyperlink"/>
            <w:i/>
          </w:rPr>
          <w:t>facultyaffairs@csudh.edu</w:t>
        </w:r>
      </w:hyperlink>
      <w:r w:rsidRPr="000F4B40">
        <w:rPr>
          <w:i/>
        </w:rPr>
        <w:t xml:space="preserve"> or mailed directly to the office of Faculty Affairs and Development, 1000 East Victoria Street, WH-368, Carson, CA 90747.</w:t>
      </w:r>
    </w:p>
    <w:p w14:paraId="3B510FB3" w14:textId="77777777" w:rsidR="000F4B40" w:rsidRDefault="000F4B40" w:rsidP="0083637E">
      <w:pPr>
        <w:jc w:val="both"/>
      </w:pPr>
    </w:p>
    <w:p w14:paraId="5169C9B4" w14:textId="77777777" w:rsidR="0027401A" w:rsidRDefault="0027401A" w:rsidP="00AD51EF">
      <w:pPr>
        <w:jc w:val="both"/>
      </w:pPr>
      <w:r w:rsidRPr="000F4B40">
        <w:t>If you have questions regarding the position, please contact:</w:t>
      </w:r>
    </w:p>
    <w:p w14:paraId="3B588292" w14:textId="77777777" w:rsidR="00506437" w:rsidRPr="0027401A" w:rsidRDefault="00506437" w:rsidP="0083637E">
      <w:pPr>
        <w:jc w:val="both"/>
        <w:rPr>
          <w:color w:val="212121"/>
        </w:rPr>
      </w:pPr>
    </w:p>
    <w:sdt>
      <w:sdtPr>
        <w:rPr>
          <w:rStyle w:val="DHCalibri"/>
          <w:rFonts w:ascii="Times New Roman" w:hAnsi="Times New Roman"/>
          <w:sz w:val="24"/>
        </w:rPr>
        <w:alias w:val="Enter Contact Person/Email Address"/>
        <w:tag w:val="Enter Contant Person"/>
        <w:id w:val="-1232914767"/>
        <w:lock w:val="sdtLocked"/>
        <w:placeholder>
          <w:docPart w:val="754AB022ED9546BDB25107E9CBAF96A4"/>
        </w:placeholder>
      </w:sdtPr>
      <w:sdtEndPr>
        <w:rPr>
          <w:rStyle w:val="DefaultParagraphFont"/>
          <w:bCs/>
          <w:color w:val="212121"/>
        </w:rPr>
      </w:sdtEndPr>
      <w:sdtContent>
        <w:p w14:paraId="10B3874A" w14:textId="5438D4EF" w:rsidR="000E4086" w:rsidRDefault="000B6111" w:rsidP="0083637E">
          <w:pPr>
            <w:jc w:val="both"/>
            <w:rPr>
              <w:rStyle w:val="DHCalibri"/>
              <w:rFonts w:ascii="Times New Roman" w:hAnsi="Times New Roman"/>
              <w:sz w:val="24"/>
            </w:rPr>
          </w:pPr>
          <w:r>
            <w:rPr>
              <w:rStyle w:val="DHCalibri"/>
              <w:rFonts w:ascii="Times New Roman" w:hAnsi="Times New Roman"/>
              <w:sz w:val="24"/>
            </w:rPr>
            <w:t>Shari Berkowitz</w:t>
          </w:r>
          <w:r w:rsidR="000A77BB">
            <w:rPr>
              <w:rStyle w:val="DHCalibri"/>
              <w:rFonts w:ascii="Times New Roman" w:hAnsi="Times New Roman"/>
              <w:sz w:val="24"/>
            </w:rPr>
            <w:t>, Ph.D.</w:t>
          </w:r>
        </w:p>
        <w:p w14:paraId="22347499" w14:textId="234DB542" w:rsidR="0027401A" w:rsidRDefault="000A77BB" w:rsidP="0083637E">
          <w:pPr>
            <w:jc w:val="both"/>
          </w:pPr>
          <w:r>
            <w:rPr>
              <w:rStyle w:val="DHCalibri"/>
              <w:rFonts w:ascii="Times New Roman" w:hAnsi="Times New Roman"/>
              <w:sz w:val="24"/>
            </w:rPr>
            <w:t>Professor</w:t>
          </w:r>
          <w:r w:rsidR="000E4086">
            <w:rPr>
              <w:rStyle w:val="DHCalibri"/>
              <w:rFonts w:ascii="Times New Roman" w:hAnsi="Times New Roman"/>
              <w:sz w:val="24"/>
            </w:rPr>
            <w:t xml:space="preserve">, </w:t>
          </w:r>
          <w:r w:rsidR="0041291C">
            <w:rPr>
              <w:rStyle w:val="DHCalibri"/>
              <w:rFonts w:ascii="Times New Roman" w:hAnsi="Times New Roman"/>
              <w:sz w:val="24"/>
            </w:rPr>
            <w:t>Criminal Justice Administration</w:t>
          </w:r>
        </w:p>
      </w:sdtContent>
    </w:sdt>
    <w:p w14:paraId="5E9AFDDF" w14:textId="77777777" w:rsidR="0027401A" w:rsidRDefault="0027401A" w:rsidP="0083637E">
      <w:pPr>
        <w:jc w:val="both"/>
        <w:rPr>
          <w:rStyle w:val="DHCalibri"/>
          <w:rFonts w:ascii="Times New Roman" w:hAnsi="Times New Roman"/>
          <w:sz w:val="24"/>
        </w:rPr>
      </w:pPr>
      <w:r w:rsidRPr="000F4B40">
        <w:rPr>
          <w:rStyle w:val="DHCalibri"/>
          <w:rFonts w:ascii="Times New Roman" w:hAnsi="Times New Roman"/>
          <w:sz w:val="24"/>
        </w:rPr>
        <w:t>Search Committee Chair</w:t>
      </w:r>
    </w:p>
    <w:p w14:paraId="2FF5FDE6" w14:textId="59EAE8C8" w:rsidR="000A77BB" w:rsidRDefault="000A77BB" w:rsidP="0083637E">
      <w:pPr>
        <w:jc w:val="both"/>
        <w:rPr>
          <w:rStyle w:val="DHCalibri"/>
          <w:rFonts w:ascii="Times New Roman" w:hAnsi="Times New Roman"/>
          <w:sz w:val="24"/>
        </w:rPr>
      </w:pPr>
      <w:r>
        <w:rPr>
          <w:rStyle w:val="DHCalibri"/>
          <w:rFonts w:ascii="Times New Roman" w:hAnsi="Times New Roman"/>
          <w:sz w:val="24"/>
        </w:rPr>
        <w:t>CSU, Dominguez Hills</w:t>
      </w:r>
    </w:p>
    <w:p w14:paraId="72B4F5C4" w14:textId="746FEEDC" w:rsidR="000A77BB" w:rsidRDefault="000A77BB" w:rsidP="0083637E">
      <w:pPr>
        <w:jc w:val="both"/>
        <w:rPr>
          <w:rStyle w:val="DHCalibri"/>
          <w:rFonts w:ascii="Times New Roman" w:hAnsi="Times New Roman"/>
          <w:sz w:val="24"/>
        </w:rPr>
      </w:pPr>
      <w:r>
        <w:rPr>
          <w:rStyle w:val="DHCalibri"/>
          <w:rFonts w:ascii="Times New Roman" w:hAnsi="Times New Roman"/>
          <w:sz w:val="24"/>
        </w:rPr>
        <w:t>1000 East Victoria Street</w:t>
      </w:r>
      <w:r w:rsidR="0041291C">
        <w:rPr>
          <w:rStyle w:val="DHCalibri"/>
          <w:rFonts w:ascii="Times New Roman" w:hAnsi="Times New Roman"/>
          <w:sz w:val="24"/>
        </w:rPr>
        <w:t>, I&amp;I 4119</w:t>
      </w:r>
    </w:p>
    <w:p w14:paraId="5F4F06AD" w14:textId="0B8A13B9" w:rsidR="000A77BB" w:rsidRDefault="000A77BB" w:rsidP="0083637E">
      <w:pPr>
        <w:jc w:val="both"/>
        <w:rPr>
          <w:rStyle w:val="DHCalibri"/>
          <w:rFonts w:ascii="Times New Roman" w:hAnsi="Times New Roman"/>
          <w:sz w:val="24"/>
        </w:rPr>
      </w:pPr>
      <w:r>
        <w:rPr>
          <w:rStyle w:val="DHCalibri"/>
          <w:rFonts w:ascii="Times New Roman" w:hAnsi="Times New Roman"/>
          <w:sz w:val="24"/>
        </w:rPr>
        <w:t>Carson, CA 90747</w:t>
      </w:r>
    </w:p>
    <w:p w14:paraId="26B861F4" w14:textId="47051E6D" w:rsidR="000A77BB" w:rsidRDefault="00000000" w:rsidP="0083637E">
      <w:pPr>
        <w:jc w:val="both"/>
        <w:rPr>
          <w:rStyle w:val="DHCalibri"/>
          <w:rFonts w:ascii="Times New Roman" w:hAnsi="Times New Roman"/>
          <w:sz w:val="24"/>
        </w:rPr>
      </w:pPr>
      <w:hyperlink r:id="rId12" w:history="1">
        <w:r w:rsidR="007307C9" w:rsidRPr="0048781B">
          <w:rPr>
            <w:rStyle w:val="Hyperlink"/>
          </w:rPr>
          <w:t>sberkowitz@csudh.edu</w:t>
        </w:r>
      </w:hyperlink>
      <w:r w:rsidR="007307C9">
        <w:t xml:space="preserve"> </w:t>
      </w:r>
    </w:p>
    <w:p w14:paraId="7B764DFE" w14:textId="59CAD2DE" w:rsidR="0027401A" w:rsidRDefault="0027401A" w:rsidP="0083637E">
      <w:pPr>
        <w:jc w:val="both"/>
      </w:pPr>
    </w:p>
    <w:p w14:paraId="55086B2F" w14:textId="3F04D06D" w:rsidR="00FF1AB2" w:rsidRDefault="00FF1AB2" w:rsidP="0083637E">
      <w:pPr>
        <w:jc w:val="both"/>
      </w:pPr>
    </w:p>
    <w:p w14:paraId="36BCC415" w14:textId="77777777" w:rsidR="00FF1AB2" w:rsidRPr="000F4B40" w:rsidRDefault="00FF1AB2" w:rsidP="0083637E">
      <w:pPr>
        <w:jc w:val="both"/>
      </w:pPr>
    </w:p>
    <w:sdt>
      <w:sdtPr>
        <w:rPr>
          <w:rStyle w:val="DHCalibriHeading"/>
          <w:rFonts w:ascii="Times New Roman" w:hAnsi="Times New Roman"/>
          <w:sz w:val="24"/>
        </w:rPr>
        <w:alias w:val="Type in Name of Department/Program/School"/>
        <w:tag w:val="Type in Name of Department/Program/School"/>
        <w:id w:val="139935618"/>
        <w:lock w:val="sdtLocked"/>
        <w:placeholder>
          <w:docPart w:val="879E1655BECE4031972B2EE2438B843F"/>
        </w:placeholder>
      </w:sdtPr>
      <w:sdtEndPr>
        <w:rPr>
          <w:rStyle w:val="DefaultParagraphFont"/>
          <w:b w:val="0"/>
        </w:rPr>
      </w:sdtEndPr>
      <w:sdtContent>
        <w:p w14:paraId="2EC6C3BA" w14:textId="0946B6FB" w:rsidR="00AE7752" w:rsidRPr="000F4B40" w:rsidRDefault="00A44C74" w:rsidP="0083637E">
          <w:pPr>
            <w:jc w:val="both"/>
            <w:outlineLvl w:val="0"/>
            <w:rPr>
              <w:b/>
              <w:highlight w:val="yellow"/>
            </w:rPr>
          </w:pPr>
          <w:r>
            <w:rPr>
              <w:rStyle w:val="DHCalibriHeading"/>
              <w:rFonts w:ascii="Times New Roman" w:hAnsi="Times New Roman"/>
              <w:sz w:val="24"/>
            </w:rPr>
            <w:t>The Department of Criminal Justice Administration</w:t>
          </w:r>
        </w:p>
      </w:sdtContent>
    </w:sdt>
    <w:sdt>
      <w:sdtPr>
        <w:rPr>
          <w:rStyle w:val="DHCalibri"/>
          <w:rFonts w:ascii="Times New Roman" w:hAnsi="Times New Roman"/>
          <w:sz w:val="24"/>
        </w:rPr>
        <w:alias w:val="Description of Department/Program/School"/>
        <w:tag w:val="Description of Department/Program/School"/>
        <w:id w:val="-1304387219"/>
        <w:lock w:val="sdtLocked"/>
        <w:placeholder>
          <w:docPart w:val="DEB95ED18F994C73909F174CE528AF58"/>
        </w:placeholder>
      </w:sdtPr>
      <w:sdtEndPr>
        <w:rPr>
          <w:rStyle w:val="DefaultParagraphFont"/>
        </w:rPr>
      </w:sdtEndPr>
      <w:sdtContent>
        <w:p w14:paraId="5964686C" w14:textId="04E450E0" w:rsidR="0041291C" w:rsidRPr="00A44C74" w:rsidRDefault="0041291C" w:rsidP="00AD51EF">
          <w:pPr>
            <w:autoSpaceDE w:val="0"/>
            <w:autoSpaceDN w:val="0"/>
            <w:adjustRightInd w:val="0"/>
            <w:jc w:val="both"/>
          </w:pPr>
          <w:r w:rsidRPr="002D3D6C">
            <w:t>The D</w:t>
          </w:r>
          <w:r>
            <w:t xml:space="preserve">epartment faculty </w:t>
          </w:r>
          <w:r w:rsidRPr="002D3D6C">
            <w:t xml:space="preserve">strive to deliver an education that </w:t>
          </w:r>
          <w:r w:rsidR="000E4086">
            <w:t>focuses on</w:t>
          </w:r>
          <w:r w:rsidRPr="002D3D6C">
            <w:t xml:space="preserve"> public service and social justice through scientific research and critical analysis of criminal justice policies and laws. T</w:t>
          </w:r>
          <w:r>
            <w:t>he Department offers undergraduate students a B</w:t>
          </w:r>
          <w:r w:rsidRPr="00A44C74">
            <w:t>achelor of Science degree in Criminal Justice Administration</w:t>
          </w:r>
          <w:r>
            <w:t xml:space="preserve"> (CJA)</w:t>
          </w:r>
          <w:r w:rsidRPr="00A44C74">
            <w:t xml:space="preserve">. The degree is designed to provide students with a high quality education that prepares them to think critically about research and policy as they relate to policing, courts, and corrections. In this regard, the Criminal Justice Administration curriculum seeks to prepare students for careers in </w:t>
          </w:r>
          <w:r>
            <w:t xml:space="preserve">criminal justice, </w:t>
          </w:r>
          <w:r w:rsidRPr="00A44C74">
            <w:t xml:space="preserve">public service, social justice, </w:t>
          </w:r>
          <w:r>
            <w:t>and law and public policy</w:t>
          </w:r>
          <w:r w:rsidRPr="00A44C74">
            <w:t xml:space="preserve">. The </w:t>
          </w:r>
          <w:r>
            <w:t>degree</w:t>
          </w:r>
          <w:r w:rsidRPr="00A44C74">
            <w:t xml:space="preserve"> also serves as preparation for graduate education in these and related areas.</w:t>
          </w:r>
        </w:p>
        <w:p w14:paraId="3D3B4388" w14:textId="77777777" w:rsidR="00A44C74" w:rsidRPr="00A44C74" w:rsidRDefault="00A44C74" w:rsidP="00AD51EF">
          <w:pPr>
            <w:autoSpaceDE w:val="0"/>
            <w:autoSpaceDN w:val="0"/>
            <w:adjustRightInd w:val="0"/>
            <w:jc w:val="both"/>
          </w:pPr>
        </w:p>
        <w:p w14:paraId="262153EB" w14:textId="2CCE4C55" w:rsidR="00A44C74" w:rsidRPr="00A44C74" w:rsidRDefault="00A44C74" w:rsidP="0083637E">
          <w:pPr>
            <w:autoSpaceDE w:val="0"/>
            <w:autoSpaceDN w:val="0"/>
            <w:adjustRightInd w:val="0"/>
            <w:jc w:val="both"/>
          </w:pPr>
          <w:r w:rsidRPr="00A44C74">
            <w:rPr>
              <w:b/>
              <w:bCs/>
            </w:rPr>
            <w:t>The School of Public Service and Justice</w:t>
          </w:r>
        </w:p>
        <w:p w14:paraId="6AE32839" w14:textId="5792EFD4" w:rsidR="0041291C" w:rsidRDefault="0041291C" w:rsidP="00AD51EF">
          <w:pPr>
            <w:autoSpaceDE w:val="0"/>
            <w:autoSpaceDN w:val="0"/>
            <w:adjustRightInd w:val="0"/>
            <w:jc w:val="both"/>
          </w:pPr>
          <w:r w:rsidRPr="00A44C74">
            <w:t>The School of Public Service and Jus</w:t>
          </w:r>
          <w:r>
            <w:t>ti</w:t>
          </w:r>
          <w:r w:rsidRPr="00A44C74">
            <w:t>ce</w:t>
          </w:r>
          <w:r>
            <w:t xml:space="preserve"> (SPSJ) houses the Departments of Criminal Justice Administration and Public Administration, and the Program of </w:t>
          </w:r>
          <w:proofErr w:type="spellStart"/>
          <w:r>
            <w:t>Orgainzational</w:t>
          </w:r>
          <w:proofErr w:type="spellEnd"/>
          <w:r>
            <w:t xml:space="preserve"> Leadership Studies.  </w:t>
          </w:r>
          <w:r w:rsidRPr="00A44C74">
            <w:t xml:space="preserve"> </w:t>
          </w:r>
          <w:r w:rsidRPr="0017508E">
            <w:t xml:space="preserve">The mission of the </w:t>
          </w:r>
          <w:r>
            <w:t>SPSJ</w:t>
          </w:r>
          <w:r w:rsidRPr="0017508E">
            <w:t xml:space="preserve"> is to address the pressing social, legal, and policy issues our society faces through cutting-edge empirical research, undergraduate and graduate education, and community service and leadership.</w:t>
          </w:r>
          <w:r w:rsidRPr="00A44C74">
            <w:t xml:space="preserve"> It also offers</w:t>
          </w:r>
          <w:r>
            <w:t xml:space="preserve"> </w:t>
          </w:r>
          <w:r w:rsidRPr="00A44C74">
            <w:t xml:space="preserve">ongoing symposia and events on issues </w:t>
          </w:r>
          <w:r>
            <w:t>related to our commitments to anti-</w:t>
          </w:r>
          <w:r w:rsidRPr="00A44C74">
            <w:t>racism</w:t>
          </w:r>
          <w:r>
            <w:t>, social justice,</w:t>
          </w:r>
          <w:r w:rsidRPr="00A44C74">
            <w:t xml:space="preserve"> and public sector ethics</w:t>
          </w:r>
          <w:r>
            <w:t xml:space="preserve">. </w:t>
          </w:r>
          <w:r w:rsidR="00BB6745">
            <w:t>Pervasive</w:t>
          </w:r>
          <w:r w:rsidRPr="00ED0B87">
            <w:t xml:space="preserve"> under resourcing, racial inequality, and police violence</w:t>
          </w:r>
          <w:r>
            <w:t xml:space="preserve"> </w:t>
          </w:r>
          <w:r w:rsidRPr="00A44C74">
            <w:t>highlight the</w:t>
          </w:r>
          <w:r>
            <w:t xml:space="preserve"> </w:t>
          </w:r>
          <w:r w:rsidRPr="00A44C74">
            <w:t>importance of renewing our focus on ethical public service and jus</w:t>
          </w:r>
          <w:r>
            <w:t>ti</w:t>
          </w:r>
          <w:r w:rsidRPr="00A44C74">
            <w:t>ce. The School of Public Service and Jus</w:t>
          </w:r>
          <w:r>
            <w:t>ti</w:t>
          </w:r>
          <w:r w:rsidRPr="00A44C74">
            <w:t>ce</w:t>
          </w:r>
          <w:r>
            <w:t xml:space="preserve"> </w:t>
          </w:r>
          <w:r w:rsidRPr="00A44C74">
            <w:t xml:space="preserve">educates our students through classes and </w:t>
          </w:r>
          <w:r>
            <w:t xml:space="preserve">community </w:t>
          </w:r>
          <w:r w:rsidR="00A25AA3">
            <w:t xml:space="preserve">service </w:t>
          </w:r>
          <w:r>
            <w:t>opportunities to understand</w:t>
          </w:r>
          <w:r w:rsidRPr="00A44C74">
            <w:t xml:space="preserve"> these and other societal challenges.</w:t>
          </w:r>
        </w:p>
        <w:p w14:paraId="69BF6D8C" w14:textId="77777777" w:rsidR="0015487E" w:rsidRDefault="0015487E" w:rsidP="00AD51EF">
          <w:pPr>
            <w:autoSpaceDE w:val="0"/>
            <w:autoSpaceDN w:val="0"/>
            <w:adjustRightInd w:val="0"/>
            <w:jc w:val="both"/>
          </w:pPr>
        </w:p>
        <w:p w14:paraId="2BAA950C" w14:textId="77777777" w:rsidR="0015487E" w:rsidRPr="0015487E" w:rsidRDefault="0015487E" w:rsidP="0083637E">
          <w:pPr>
            <w:jc w:val="both"/>
            <w:outlineLvl w:val="0"/>
            <w:rPr>
              <w:b/>
              <w:snapToGrid w:val="0"/>
            </w:rPr>
          </w:pPr>
          <w:r w:rsidRPr="0015487E">
            <w:rPr>
              <w:b/>
              <w:snapToGrid w:val="0"/>
            </w:rPr>
            <w:t>The College of Business Administration and Public Policy</w:t>
          </w:r>
        </w:p>
        <w:p w14:paraId="1A87A254" w14:textId="62CC664A" w:rsidR="0015487E" w:rsidRPr="00A44C74" w:rsidRDefault="0041291C" w:rsidP="00AD51EF">
          <w:pPr>
            <w:autoSpaceDE w:val="0"/>
            <w:autoSpaceDN w:val="0"/>
            <w:adjustRightInd w:val="0"/>
            <w:jc w:val="both"/>
          </w:pPr>
          <w:r w:rsidRPr="0015487E">
            <w:rPr>
              <w:bCs/>
              <w:snapToGrid w:val="0"/>
            </w:rPr>
            <w:t xml:space="preserve">The College of Business Administration and Public Policy consists of </w:t>
          </w:r>
          <w:r>
            <w:rPr>
              <w:bCs/>
              <w:snapToGrid w:val="0"/>
            </w:rPr>
            <w:t>three b</w:t>
          </w:r>
          <w:r w:rsidRPr="0015487E">
            <w:rPr>
              <w:bCs/>
              <w:snapToGrid w:val="0"/>
            </w:rPr>
            <w:t xml:space="preserve">usiness </w:t>
          </w:r>
          <w:r>
            <w:rPr>
              <w:bCs/>
              <w:snapToGrid w:val="0"/>
            </w:rPr>
            <w:t>d</w:t>
          </w:r>
          <w:r w:rsidRPr="0015487E">
            <w:rPr>
              <w:bCs/>
              <w:snapToGrid w:val="0"/>
            </w:rPr>
            <w:t>epartments (</w:t>
          </w:r>
          <w:r>
            <w:rPr>
              <w:bCs/>
              <w:snapToGrid w:val="0"/>
            </w:rPr>
            <w:t>A</w:t>
          </w:r>
          <w:r w:rsidRPr="0015487E">
            <w:rPr>
              <w:bCs/>
              <w:snapToGrid w:val="0"/>
            </w:rPr>
            <w:t xml:space="preserve">ccounting, </w:t>
          </w:r>
          <w:r>
            <w:rPr>
              <w:bCs/>
              <w:snapToGrid w:val="0"/>
            </w:rPr>
            <w:t>F</w:t>
          </w:r>
          <w:r w:rsidRPr="0015487E">
            <w:rPr>
              <w:bCs/>
              <w:snapToGrid w:val="0"/>
            </w:rPr>
            <w:t xml:space="preserve">inance and </w:t>
          </w:r>
          <w:r>
            <w:rPr>
              <w:bCs/>
              <w:snapToGrid w:val="0"/>
            </w:rPr>
            <w:t>Economics</w:t>
          </w:r>
          <w:r w:rsidRPr="0015487E">
            <w:rPr>
              <w:bCs/>
              <w:snapToGrid w:val="0"/>
            </w:rPr>
            <w:t xml:space="preserve">, </w:t>
          </w:r>
          <w:r>
            <w:rPr>
              <w:bCs/>
              <w:snapToGrid w:val="0"/>
            </w:rPr>
            <w:t>I</w:t>
          </w:r>
          <w:r w:rsidRPr="0015487E">
            <w:rPr>
              <w:bCs/>
              <w:snapToGrid w:val="0"/>
            </w:rPr>
            <w:t xml:space="preserve">nformation </w:t>
          </w:r>
          <w:r>
            <w:rPr>
              <w:bCs/>
              <w:snapToGrid w:val="0"/>
            </w:rPr>
            <w:t>S</w:t>
          </w:r>
          <w:r w:rsidRPr="0015487E">
            <w:rPr>
              <w:bCs/>
              <w:snapToGrid w:val="0"/>
            </w:rPr>
            <w:t>ystems</w:t>
          </w:r>
          <w:r>
            <w:rPr>
              <w:bCs/>
              <w:snapToGrid w:val="0"/>
            </w:rPr>
            <w:t xml:space="preserve"> and Operation Management</w:t>
          </w:r>
          <w:r w:rsidRPr="0015487E">
            <w:rPr>
              <w:bCs/>
              <w:snapToGrid w:val="0"/>
            </w:rPr>
            <w:t xml:space="preserve">, </w:t>
          </w:r>
          <w:r>
            <w:rPr>
              <w:bCs/>
              <w:snapToGrid w:val="0"/>
            </w:rPr>
            <w:t>and M</w:t>
          </w:r>
          <w:r w:rsidRPr="0015487E">
            <w:rPr>
              <w:bCs/>
              <w:snapToGrid w:val="0"/>
            </w:rPr>
            <w:t>anagement</w:t>
          </w:r>
          <w:r>
            <w:rPr>
              <w:bCs/>
              <w:snapToGrid w:val="0"/>
            </w:rPr>
            <w:t xml:space="preserve"> </w:t>
          </w:r>
          <w:r w:rsidRPr="0015487E">
            <w:rPr>
              <w:bCs/>
              <w:snapToGrid w:val="0"/>
            </w:rPr>
            <w:t xml:space="preserve">and </w:t>
          </w:r>
          <w:r>
            <w:rPr>
              <w:bCs/>
              <w:snapToGrid w:val="0"/>
            </w:rPr>
            <w:t>M</w:t>
          </w:r>
          <w:r w:rsidRPr="0015487E">
            <w:rPr>
              <w:bCs/>
              <w:snapToGrid w:val="0"/>
            </w:rPr>
            <w:t>arketing)</w:t>
          </w:r>
          <w:r>
            <w:rPr>
              <w:bCs/>
              <w:snapToGrid w:val="0"/>
            </w:rPr>
            <w:t xml:space="preserve"> </w:t>
          </w:r>
          <w:bookmarkStart w:id="0" w:name="_Hlk166139186"/>
          <w:r w:rsidR="000A7825">
            <w:rPr>
              <w:bCs/>
              <w:snapToGrid w:val="0"/>
            </w:rPr>
            <w:t>and two departments within the School of Public Service and Justice (</w:t>
          </w:r>
          <w:r>
            <w:rPr>
              <w:bCs/>
              <w:snapToGrid w:val="0"/>
            </w:rPr>
            <w:t>D</w:t>
          </w:r>
          <w:r w:rsidRPr="0015487E">
            <w:rPr>
              <w:bCs/>
              <w:snapToGrid w:val="0"/>
            </w:rPr>
            <w:t xml:space="preserve">epartments of </w:t>
          </w:r>
          <w:r>
            <w:rPr>
              <w:bCs/>
              <w:snapToGrid w:val="0"/>
            </w:rPr>
            <w:t>Criminal Justice Administration, and P</w:t>
          </w:r>
          <w:r w:rsidRPr="0015487E">
            <w:rPr>
              <w:bCs/>
              <w:snapToGrid w:val="0"/>
            </w:rPr>
            <w:t>ublic</w:t>
          </w:r>
          <w:r>
            <w:rPr>
              <w:bCs/>
              <w:snapToGrid w:val="0"/>
            </w:rPr>
            <w:t xml:space="preserve"> A</w:t>
          </w:r>
          <w:r w:rsidRPr="0015487E">
            <w:rPr>
              <w:bCs/>
              <w:snapToGrid w:val="0"/>
            </w:rPr>
            <w:t>dministration</w:t>
          </w:r>
          <w:r w:rsidR="000A7825">
            <w:rPr>
              <w:bCs/>
              <w:snapToGrid w:val="0"/>
            </w:rPr>
            <w:t>)</w:t>
          </w:r>
          <w:r w:rsidRPr="0015487E">
            <w:rPr>
              <w:bCs/>
              <w:snapToGrid w:val="0"/>
            </w:rPr>
            <w:t xml:space="preserve">. </w:t>
          </w:r>
          <w:bookmarkEnd w:id="0"/>
          <w:r w:rsidR="0015487E" w:rsidRPr="0015487E">
            <w:rPr>
              <w:bCs/>
              <w:snapToGrid w:val="0"/>
            </w:rPr>
            <w:t>The College offers</w:t>
          </w:r>
          <w:r w:rsidR="00A2174D">
            <w:rPr>
              <w:bCs/>
              <w:snapToGrid w:val="0"/>
            </w:rPr>
            <w:t xml:space="preserve"> a</w:t>
          </w:r>
          <w:r w:rsidR="0015487E" w:rsidRPr="0015487E">
            <w:rPr>
              <w:bCs/>
              <w:snapToGrid w:val="0"/>
            </w:rPr>
            <w:t xml:space="preserve"> NASPAA accredited MPA program and</w:t>
          </w:r>
          <w:r w:rsidR="00A2174D">
            <w:rPr>
              <w:bCs/>
              <w:snapToGrid w:val="0"/>
            </w:rPr>
            <w:t xml:space="preserve"> a</w:t>
          </w:r>
          <w:r w:rsidR="0015487E" w:rsidRPr="0015487E">
            <w:rPr>
              <w:bCs/>
              <w:snapToGrid w:val="0"/>
            </w:rPr>
            <w:t xml:space="preserve"> AACSB accredited B.S. in </w:t>
          </w:r>
          <w:r w:rsidR="00A2174D">
            <w:rPr>
              <w:bCs/>
              <w:snapToGrid w:val="0"/>
            </w:rPr>
            <w:t>Business</w:t>
          </w:r>
          <w:r w:rsidR="0015487E" w:rsidRPr="0015487E">
            <w:rPr>
              <w:bCs/>
              <w:snapToGrid w:val="0"/>
            </w:rPr>
            <w:t xml:space="preserve"> Administration program</w:t>
          </w:r>
          <w:r w:rsidR="0015487E">
            <w:rPr>
              <w:rFonts w:asciiTheme="minorHAnsi" w:hAnsiTheme="minorHAnsi" w:cstheme="minorHAnsi"/>
              <w:bCs/>
              <w:snapToGrid w:val="0"/>
            </w:rPr>
            <w:t>.</w:t>
          </w:r>
        </w:p>
      </w:sdtContent>
    </w:sdt>
    <w:p w14:paraId="785B69B6" w14:textId="77777777" w:rsidR="00483287" w:rsidRPr="000F4B40" w:rsidRDefault="00483287" w:rsidP="0083637E">
      <w:pPr>
        <w:jc w:val="both"/>
      </w:pPr>
    </w:p>
    <w:p w14:paraId="0E71DBF8" w14:textId="6131769D" w:rsidR="00CF4B91" w:rsidRPr="000F4B40" w:rsidRDefault="007417D7" w:rsidP="0083637E">
      <w:pPr>
        <w:jc w:val="both"/>
        <w:outlineLvl w:val="0"/>
      </w:pPr>
      <w:r w:rsidRPr="000F4B40">
        <w:t>For more information</w:t>
      </w:r>
      <w:r w:rsidR="008410BC" w:rsidRPr="000F4B40">
        <w:t>:</w:t>
      </w:r>
      <w:r w:rsidR="00B00077" w:rsidRPr="000F4B40">
        <w:t xml:space="preserve"> </w:t>
      </w:r>
      <w:sdt>
        <w:sdtPr>
          <w:rPr>
            <w:rStyle w:val="DHCalibri"/>
            <w:rFonts w:ascii="Times New Roman" w:hAnsi="Times New Roman"/>
            <w:sz w:val="24"/>
          </w:rPr>
          <w:alias w:val="Enter URL"/>
          <w:tag w:val="Enter URL"/>
          <w:id w:val="1425845276"/>
          <w:lock w:val="sdtLocked"/>
          <w:placeholder>
            <w:docPart w:val="78AD5881BF364F678555E1580E00AB6D"/>
          </w:placeholder>
        </w:sdtPr>
        <w:sdtEndPr>
          <w:rPr>
            <w:rStyle w:val="DefaultParagraphFont"/>
          </w:rPr>
        </w:sdtEndPr>
        <w:sdtContent>
          <w:hyperlink r:id="rId13" w:history="1">
            <w:r w:rsidR="003D0F58">
              <w:rPr>
                <w:rStyle w:val="Hyperlink"/>
              </w:rPr>
              <w:t>Criminal Justice Administration (csudh.edu)</w:t>
            </w:r>
          </w:hyperlink>
        </w:sdtContent>
      </w:sdt>
    </w:p>
    <w:p w14:paraId="17032E46" w14:textId="77777777" w:rsidR="002B6FBD" w:rsidRPr="000F4B40" w:rsidRDefault="002B6FBD" w:rsidP="0083637E">
      <w:pPr>
        <w:jc w:val="both"/>
      </w:pPr>
    </w:p>
    <w:p w14:paraId="3E202EDF" w14:textId="3262809D" w:rsidR="00934EAD" w:rsidRDefault="000F4B40" w:rsidP="0083637E">
      <w:pPr>
        <w:jc w:val="both"/>
        <w:rPr>
          <w:b/>
        </w:rPr>
      </w:pPr>
      <w:r>
        <w:rPr>
          <w:b/>
        </w:rPr>
        <w:t>Additional Information</w:t>
      </w:r>
    </w:p>
    <w:p w14:paraId="5C72B991" w14:textId="15DDDDBB" w:rsidR="0027401A" w:rsidRDefault="0027401A" w:rsidP="0083637E">
      <w:pPr>
        <w:jc w:val="both"/>
      </w:pPr>
      <w:r>
        <w:t>The Assistant Professor (</w:t>
      </w:r>
      <w:r w:rsidR="00506437">
        <w:t>Academic Year</w:t>
      </w:r>
      <w:r>
        <w:t>) classification salary range is $</w:t>
      </w:r>
      <w:r w:rsidR="00506437">
        <w:t xml:space="preserve">5,925 </w:t>
      </w:r>
      <w:r>
        <w:t>to $</w:t>
      </w:r>
      <w:r w:rsidR="00506437">
        <w:t xml:space="preserve">12,594 </w:t>
      </w:r>
      <w:r>
        <w:t xml:space="preserve">per month (12 monthly payments per </w:t>
      </w:r>
      <w:r w:rsidRPr="006F1268">
        <w:t>academic year); The anticipated hiring salary is $</w:t>
      </w:r>
      <w:r w:rsidR="002401C5" w:rsidRPr="006F1268">
        <w:t>7,700</w:t>
      </w:r>
      <w:r w:rsidR="002401C5" w:rsidRPr="006F1268">
        <w:t xml:space="preserve"> </w:t>
      </w:r>
      <w:r w:rsidRPr="006F1268">
        <w:t>to $</w:t>
      </w:r>
      <w:r w:rsidR="002401C5" w:rsidRPr="006F1268">
        <w:t>7,850 per month</w:t>
      </w:r>
      <w:r w:rsidRPr="006F1268">
        <w:t>. This</w:t>
      </w:r>
      <w:r>
        <w:t xml:space="preserve"> position will be commensurate with experience and current CSUDH faculty salaries in the academic department/discipline. Faculty salaries are subject to budgetary authorization and any California State University System faculty contract increases. Summer research grants, moving expenses, start‐up funds, and a reduced teaching load may be available. </w:t>
      </w:r>
    </w:p>
    <w:p w14:paraId="67B8457A" w14:textId="77777777" w:rsidR="0027401A" w:rsidRDefault="0027401A" w:rsidP="0083637E">
      <w:pPr>
        <w:jc w:val="both"/>
      </w:pPr>
    </w:p>
    <w:p w14:paraId="474F2FC0" w14:textId="3845C58B" w:rsidR="0027401A" w:rsidRDefault="0027401A" w:rsidP="0083637E">
      <w:pPr>
        <w:jc w:val="both"/>
        <w:rPr>
          <w:b/>
        </w:rPr>
      </w:pPr>
      <w:r>
        <w:t xml:space="preserve">An excellent comprehensive benefits package is available that includes: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4" w:history="1">
        <w:r>
          <w:rPr>
            <w:rStyle w:val="Hyperlink"/>
          </w:rPr>
          <w:t>https://www.csudh.edu/hr/benefits/</w:t>
        </w:r>
      </w:hyperlink>
      <w:r>
        <w:t>.</w:t>
      </w:r>
    </w:p>
    <w:p w14:paraId="5BCD79B7" w14:textId="77777777" w:rsidR="0027401A" w:rsidRPr="000F4B40" w:rsidRDefault="0027401A" w:rsidP="0083637E">
      <w:pPr>
        <w:jc w:val="both"/>
        <w:rPr>
          <w:b/>
        </w:rPr>
      </w:pPr>
    </w:p>
    <w:p w14:paraId="73B303FD" w14:textId="77777777" w:rsidR="00934EAD" w:rsidRPr="000F4B40" w:rsidRDefault="00934EAD" w:rsidP="0083637E">
      <w:pPr>
        <w:jc w:val="both"/>
        <w:rPr>
          <w:u w:val="single"/>
        </w:rPr>
      </w:pPr>
      <w:r w:rsidRPr="000F4B40">
        <w:rPr>
          <w:u w:val="single"/>
        </w:rPr>
        <w:t>Background Check</w:t>
      </w:r>
    </w:p>
    <w:p w14:paraId="35ACFF17" w14:textId="77777777" w:rsidR="00934EAD" w:rsidRPr="000F4B40" w:rsidRDefault="00934EAD" w:rsidP="00AD51EF">
      <w:pPr>
        <w:jc w:val="both"/>
      </w:pPr>
      <w:r w:rsidRPr="000F4B40">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48C2EAB3" w14:textId="77777777" w:rsidR="00934EAD" w:rsidRPr="000F4B40" w:rsidRDefault="00934EAD" w:rsidP="0083637E">
      <w:pPr>
        <w:jc w:val="both"/>
        <w:rPr>
          <w:b/>
        </w:rPr>
      </w:pPr>
    </w:p>
    <w:p w14:paraId="21AD82DE" w14:textId="77777777" w:rsidR="00B53C6A" w:rsidRDefault="00B53C6A" w:rsidP="0083637E">
      <w:pPr>
        <w:jc w:val="both"/>
        <w:rPr>
          <w:u w:val="single"/>
        </w:rPr>
      </w:pPr>
    </w:p>
    <w:p w14:paraId="78B2AA98" w14:textId="40734868" w:rsidR="00934EAD" w:rsidRPr="000F4B40" w:rsidRDefault="00934EAD" w:rsidP="0083637E">
      <w:pPr>
        <w:jc w:val="both"/>
        <w:rPr>
          <w:u w:val="single"/>
        </w:rPr>
      </w:pPr>
      <w:r w:rsidRPr="000F4B40">
        <w:rPr>
          <w:u w:val="single"/>
        </w:rPr>
        <w:t>CSU COVID-19 Vaccination Policy</w:t>
      </w:r>
    </w:p>
    <w:p w14:paraId="3B4EF709" w14:textId="77777777" w:rsidR="000F4B40" w:rsidRPr="000F4B40" w:rsidRDefault="000F4B40" w:rsidP="0083637E">
      <w:pPr>
        <w:jc w:val="both"/>
      </w:pPr>
      <w:r w:rsidRPr="000F4B40">
        <w:t xml:space="preserve">The California State University (CSU) is committed to safeguarding the health and well-being of our students, faculty, staff, administrators, and the communities we serve, as well as maintaining higher education access and attainment for our students, as such, we embrace a comprehensive strategy designed to reduce the likelihood of transmission of the COVID-19 virus.  The CSU strongly recommends that all 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 condition, and other relevant indications and comply with other safety measures established by each campus. The systemwide policy can be found at CSU Vaccination Policy and any questions you have may be submitted to </w:t>
      </w:r>
      <w:hyperlink r:id="rId15" w:history="1">
        <w:r w:rsidRPr="000F4B40">
          <w:rPr>
            <w:rStyle w:val="Hyperlink"/>
          </w:rPr>
          <w:t>hrm@csudh.edu</w:t>
        </w:r>
      </w:hyperlink>
      <w:r w:rsidRPr="000F4B40">
        <w:t>.</w:t>
      </w:r>
    </w:p>
    <w:p w14:paraId="16236B13" w14:textId="471B6C37" w:rsidR="00D16AA1" w:rsidRPr="0027401A" w:rsidRDefault="00D16AA1" w:rsidP="0083637E">
      <w:pPr>
        <w:jc w:val="both"/>
      </w:pPr>
    </w:p>
    <w:p w14:paraId="4B3C9FA1" w14:textId="77777777" w:rsidR="000F4B40" w:rsidRPr="0027401A" w:rsidRDefault="000F4B40" w:rsidP="0083637E">
      <w:pPr>
        <w:jc w:val="both"/>
        <w:rPr>
          <w:bCs/>
          <w:u w:val="single"/>
        </w:rPr>
      </w:pPr>
      <w:r w:rsidRPr="0027401A">
        <w:rPr>
          <w:bCs/>
          <w:u w:val="single"/>
        </w:rPr>
        <w:t>Mandated Reporter Per CANRA</w:t>
      </w:r>
    </w:p>
    <w:p w14:paraId="6FC4D2E7" w14:textId="31E36E04" w:rsidR="000F4B40" w:rsidRPr="000F4B40" w:rsidRDefault="000F4B40" w:rsidP="00AD51EF">
      <w:pPr>
        <w:pStyle w:val="NormalWeb"/>
        <w:contextualSpacing/>
        <w:jc w:val="both"/>
      </w:pPr>
      <w:r w:rsidRPr="000F4B40">
        <w:t xml:space="preserve">The person holding this position is considered a ‘mandated reporter’ under the California Child Abuse and Neglect Reporting Act (CANRA) and is required to comply with the requirements set forth in </w:t>
      </w:r>
      <w:hyperlink r:id="rId16" w:history="1">
        <w:r w:rsidRPr="00AD51EF">
          <w:rPr>
            <w:rStyle w:val="Hyperlink"/>
          </w:rPr>
          <w:t>CSU Executive Order 1083</w:t>
        </w:r>
      </w:hyperlink>
      <w:r w:rsidRPr="000F4B40">
        <w:t>, revised July 21, 2017, as a condition of employment.</w:t>
      </w:r>
    </w:p>
    <w:p w14:paraId="2FAB5093" w14:textId="77777777" w:rsidR="00155782" w:rsidRPr="000F4B40" w:rsidRDefault="00155782" w:rsidP="0083637E">
      <w:pPr>
        <w:jc w:val="both"/>
      </w:pPr>
    </w:p>
    <w:p w14:paraId="5A3ED9A3" w14:textId="77777777" w:rsidR="00FE2E68" w:rsidRPr="0027401A" w:rsidRDefault="00FE2E68" w:rsidP="0083637E">
      <w:pPr>
        <w:jc w:val="both"/>
        <w:rPr>
          <w:bCs/>
          <w:u w:val="single"/>
        </w:rPr>
      </w:pPr>
      <w:r w:rsidRPr="0027401A">
        <w:rPr>
          <w:bCs/>
          <w:u w:val="single"/>
        </w:rPr>
        <w:t>Closing Statement</w:t>
      </w:r>
    </w:p>
    <w:p w14:paraId="383031EF" w14:textId="77777777" w:rsidR="00607392" w:rsidRPr="000F4B40" w:rsidRDefault="0054561F" w:rsidP="0083637E">
      <w:pPr>
        <w:jc w:val="both"/>
        <w:rPr>
          <w:lang w:val="en"/>
        </w:rPr>
      </w:pPr>
      <w:r w:rsidRPr="000F4B40">
        <w:t>CSUDH</w:t>
      </w:r>
      <w:r w:rsidR="00607392" w:rsidRPr="000F4B40">
        <w:t xml:space="preserve"> </w:t>
      </w:r>
      <w:r w:rsidR="00DD2B01" w:rsidRPr="000F4B40">
        <w:rPr>
          <w:lang w:val="en"/>
        </w:rPr>
        <w:t>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w:t>
      </w:r>
      <w:r w:rsidR="001E7C67" w:rsidRPr="000F4B40">
        <w:rPr>
          <w:lang w:val="en"/>
        </w:rPr>
        <w:t>, or protected veteran status.</w:t>
      </w:r>
    </w:p>
    <w:p w14:paraId="2BF870FF" w14:textId="77777777" w:rsidR="0054561F" w:rsidRPr="000F4B40" w:rsidRDefault="0054561F" w:rsidP="0083637E">
      <w:pPr>
        <w:jc w:val="both"/>
        <w:rPr>
          <w:lang w:val="en"/>
        </w:rPr>
      </w:pPr>
    </w:p>
    <w:p w14:paraId="7513B1F0" w14:textId="77777777" w:rsidR="0054561F" w:rsidRPr="000F4B40" w:rsidRDefault="0054561F" w:rsidP="0083637E">
      <w:pPr>
        <w:jc w:val="both"/>
        <w:rPr>
          <w:lang w:val="en"/>
        </w:rPr>
      </w:pPr>
      <w:r w:rsidRPr="000F4B40">
        <w:rPr>
          <w:lang w:val="en"/>
        </w:rPr>
        <w:t xml:space="preserve">For more information: </w:t>
      </w:r>
      <w:hyperlink r:id="rId17" w:history="1">
        <w:r w:rsidRPr="000F4B40">
          <w:rPr>
            <w:rStyle w:val="Hyperlink"/>
          </w:rPr>
          <w:t>U.S. Equal Employment Opportunity Commission</w:t>
        </w:r>
      </w:hyperlink>
    </w:p>
    <w:p w14:paraId="0F9E3316" w14:textId="77777777" w:rsidR="001E7C67" w:rsidRPr="000F4B40" w:rsidRDefault="001E7C67" w:rsidP="0083637E">
      <w:pPr>
        <w:jc w:val="both"/>
        <w:rPr>
          <w:lang w:val="en"/>
        </w:rPr>
      </w:pPr>
    </w:p>
    <w:p w14:paraId="431A7FE0" w14:textId="77777777" w:rsidR="00607392" w:rsidRPr="000F4B40" w:rsidRDefault="00607392" w:rsidP="0083637E">
      <w:pPr>
        <w:jc w:val="both"/>
      </w:pPr>
      <w:r w:rsidRPr="000F4B40">
        <w:t>Individuals with disabilities requesting accommodations under the Americans with Disabilities Act (ADA) m</w:t>
      </w:r>
      <w:r w:rsidR="004227E5" w:rsidRPr="000F4B40">
        <w:t xml:space="preserve">ay call the </w:t>
      </w:r>
      <w:r w:rsidRPr="000F4B40">
        <w:t>Human Resources</w:t>
      </w:r>
      <w:r w:rsidR="004227E5" w:rsidRPr="000F4B40">
        <w:t>’</w:t>
      </w:r>
      <w:r w:rsidRPr="000F4B40">
        <w:t xml:space="preserve"> Office (310) 243-3771</w:t>
      </w:r>
      <w:r w:rsidR="001E7C67" w:rsidRPr="000F4B40">
        <w:t>.</w:t>
      </w:r>
    </w:p>
    <w:p w14:paraId="6AA886A5" w14:textId="77777777" w:rsidR="001E7C67" w:rsidRPr="000F4B40" w:rsidRDefault="001E7C67" w:rsidP="0083637E">
      <w:pPr>
        <w:jc w:val="both"/>
      </w:pPr>
    </w:p>
    <w:p w14:paraId="5E4252B6" w14:textId="710BABF7" w:rsidR="00607392" w:rsidRPr="000F4B40" w:rsidRDefault="00607392" w:rsidP="0083637E">
      <w:pPr>
        <w:jc w:val="both"/>
      </w:pPr>
      <w:r w:rsidRPr="000F4B40">
        <w:t xml:space="preserve">Clery Act crime statistics for CSUDH are available at </w:t>
      </w:r>
      <w:hyperlink r:id="rId18" w:history="1">
        <w:r w:rsidR="0054561F" w:rsidRPr="000F4B40">
          <w:rPr>
            <w:rStyle w:val="Hyperlink"/>
          </w:rPr>
          <w:t>Campus Security Report (Clery)</w:t>
        </w:r>
        <w:r w:rsidRPr="000F4B40">
          <w:rPr>
            <w:rStyle w:val="Hyperlink"/>
          </w:rPr>
          <w:t>,</w:t>
        </w:r>
      </w:hyperlink>
      <w:r w:rsidRPr="000F4B40">
        <w:t xml:space="preserve"> or by calling Un</w:t>
      </w:r>
      <w:r w:rsidR="002B6FBD" w:rsidRPr="000F4B40">
        <w:t>iversity Police at (310) 243-36</w:t>
      </w:r>
      <w:r w:rsidRPr="000F4B40">
        <w:t>3</w:t>
      </w:r>
      <w:r w:rsidR="002B6FBD" w:rsidRPr="000F4B40">
        <w:t>9</w:t>
      </w:r>
      <w:r w:rsidRPr="000F4B40">
        <w:t>.</w:t>
      </w:r>
    </w:p>
    <w:p w14:paraId="316C0A1A" w14:textId="77777777" w:rsidR="00607392" w:rsidRPr="000F4B40" w:rsidRDefault="00607392" w:rsidP="0083637E">
      <w:pPr>
        <w:jc w:val="both"/>
      </w:pPr>
    </w:p>
    <w:p w14:paraId="18CC5633" w14:textId="77777777" w:rsidR="00607392" w:rsidRPr="000F4B40" w:rsidRDefault="00607392" w:rsidP="0083637E">
      <w:pPr>
        <w:jc w:val="both"/>
      </w:pPr>
      <w:r w:rsidRPr="000F4B40">
        <w:t xml:space="preserve">Upon </w:t>
      </w:r>
      <w:r w:rsidRPr="000F4B40">
        <w:rPr>
          <w:noProof/>
        </w:rPr>
        <w:t>appointment</w:t>
      </w:r>
      <w:r w:rsidR="004227E5" w:rsidRPr="000F4B40">
        <w:rPr>
          <w:noProof/>
        </w:rPr>
        <w:t>,</w:t>
      </w:r>
      <w:r w:rsidRPr="000F4B40">
        <w:t xml:space="preserve"> all candidates must furnish proof of eligibility to work in the U.S.</w:t>
      </w:r>
    </w:p>
    <w:p w14:paraId="72139254" w14:textId="77777777" w:rsidR="00607392" w:rsidRPr="000F4B40" w:rsidRDefault="00607392" w:rsidP="0083637E">
      <w:pPr>
        <w:jc w:val="both"/>
      </w:pPr>
    </w:p>
    <w:p w14:paraId="73E19C5F" w14:textId="77777777" w:rsidR="000067CB" w:rsidRPr="000F4B40" w:rsidRDefault="000067CB" w:rsidP="0083637E">
      <w:pPr>
        <w:jc w:val="both"/>
        <w:rPr>
          <w:noProof/>
        </w:rPr>
      </w:pPr>
      <w:r w:rsidRPr="000F4B40">
        <w:rPr>
          <w:noProof/>
        </w:rPr>
        <w:t>The California State University is Smoke and Tobacco Free.  Smoking, Vaping and other Tobacco use are Not Permitted anywhere on University property.  Education Code 42356, CCR Title 5, Article 9</w:t>
      </w:r>
      <w:r w:rsidR="002B6FBD" w:rsidRPr="000F4B40">
        <w:rPr>
          <w:noProof/>
        </w:rPr>
        <w:t>.</w:t>
      </w:r>
    </w:p>
    <w:p w14:paraId="3138CC18" w14:textId="77777777" w:rsidR="000067CB" w:rsidRPr="000F4B40" w:rsidRDefault="000067CB" w:rsidP="0083637E">
      <w:pPr>
        <w:jc w:val="both"/>
        <w:rPr>
          <w:noProof/>
        </w:rPr>
      </w:pPr>
    </w:p>
    <w:p w14:paraId="6AFA77A1" w14:textId="77777777" w:rsidR="004227E5" w:rsidRPr="000F4B40" w:rsidRDefault="004227E5" w:rsidP="0083637E">
      <w:pPr>
        <w:jc w:val="both"/>
        <w:rPr>
          <w:noProof/>
        </w:rPr>
      </w:pPr>
      <w:r w:rsidRPr="000F4B40">
        <w:rPr>
          <w:noProof/>
        </w:rPr>
        <w:t xml:space="preserve">For more information see: </w:t>
      </w:r>
      <w:hyperlink r:id="rId19" w:history="1">
        <w:r w:rsidR="0054561F" w:rsidRPr="000F4B40">
          <w:rPr>
            <w:rStyle w:val="Hyperlink"/>
          </w:rPr>
          <w:t>Smoke &amp; Tobacco-Free</w:t>
        </w:r>
      </w:hyperlink>
    </w:p>
    <w:sectPr w:rsidR="004227E5" w:rsidRPr="000F4B40" w:rsidSect="00E116DE">
      <w:footerReference w:type="default" r:id="rId2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BA99F" w14:textId="77777777" w:rsidR="007E4471" w:rsidRDefault="007E4471" w:rsidP="00291A24">
      <w:r>
        <w:separator/>
      </w:r>
    </w:p>
  </w:endnote>
  <w:endnote w:type="continuationSeparator" w:id="0">
    <w:p w14:paraId="564606D7" w14:textId="77777777" w:rsidR="007E4471" w:rsidRDefault="007E4471"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6CBBA" w14:textId="06EF5A54" w:rsidR="003D6272" w:rsidRDefault="001E7C67" w:rsidP="00AA641E">
    <w:pPr>
      <w:pStyle w:val="Footer"/>
      <w:jc w:val="right"/>
    </w:pPr>
    <w:r w:rsidRPr="001E7C67">
      <w:rPr>
        <w:sz w:val="20"/>
        <w:szCs w:val="20"/>
      </w:rPr>
      <w:t>R</w:t>
    </w:r>
    <w:r w:rsidR="00591DD5">
      <w:rPr>
        <w:sz w:val="20"/>
        <w:szCs w:val="20"/>
      </w:rPr>
      <w:t xml:space="preserve">ev. </w:t>
    </w:r>
    <w:r w:rsidR="00F05A98">
      <w:rPr>
        <w:sz w:val="20"/>
        <w:szCs w:val="20"/>
      </w:rPr>
      <w:t>5.</w:t>
    </w:r>
    <w:r w:rsidR="00F05E6B">
      <w:rPr>
        <w:sz w:val="20"/>
        <w:szCs w:val="20"/>
      </w:rPr>
      <w:t>6</w:t>
    </w:r>
    <w:r w:rsidR="00F05A98">
      <w:rPr>
        <w:sz w:val="20"/>
        <w:szCs w:val="20"/>
      </w:rPr>
      <w:t>.202</w:t>
    </w:r>
    <w:r w:rsidR="00F05E6B">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681CB" w14:textId="77777777" w:rsidR="007E4471" w:rsidRDefault="007E4471" w:rsidP="00291A24">
      <w:r>
        <w:separator/>
      </w:r>
    </w:p>
  </w:footnote>
  <w:footnote w:type="continuationSeparator" w:id="0">
    <w:p w14:paraId="132C5CA7" w14:textId="77777777" w:rsidR="007E4471" w:rsidRDefault="007E4471"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FED"/>
    <w:multiLevelType w:val="hybridMultilevel"/>
    <w:tmpl w:val="1A2E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716FC"/>
    <w:multiLevelType w:val="hybridMultilevel"/>
    <w:tmpl w:val="D690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391078">
    <w:abstractNumId w:val="1"/>
  </w:num>
  <w:num w:numId="2" w16cid:durableId="1436440238">
    <w:abstractNumId w:val="5"/>
  </w:num>
  <w:num w:numId="3" w16cid:durableId="1935895436">
    <w:abstractNumId w:val="3"/>
  </w:num>
  <w:num w:numId="4" w16cid:durableId="855121596">
    <w:abstractNumId w:val="6"/>
  </w:num>
  <w:num w:numId="5" w16cid:durableId="804272650">
    <w:abstractNumId w:val="4"/>
  </w:num>
  <w:num w:numId="6" w16cid:durableId="1053508323">
    <w:abstractNumId w:val="2"/>
  </w:num>
  <w:num w:numId="7" w16cid:durableId="928195536">
    <w:abstractNumId w:val="7"/>
  </w:num>
  <w:num w:numId="8" w16cid:durableId="2009285037">
    <w:abstractNumId w:val="7"/>
  </w:num>
  <w:num w:numId="9" w16cid:durableId="1085570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mOLWgBbtRm8LQAAAA=="/>
  </w:docVars>
  <w:rsids>
    <w:rsidRoot w:val="00BC6D89"/>
    <w:rsid w:val="00000B3C"/>
    <w:rsid w:val="000067CB"/>
    <w:rsid w:val="00015A99"/>
    <w:rsid w:val="00020341"/>
    <w:rsid w:val="0002350F"/>
    <w:rsid w:val="000235FC"/>
    <w:rsid w:val="00031484"/>
    <w:rsid w:val="00052273"/>
    <w:rsid w:val="0005341D"/>
    <w:rsid w:val="0008089F"/>
    <w:rsid w:val="000A77BB"/>
    <w:rsid w:val="000A7825"/>
    <w:rsid w:val="000B6111"/>
    <w:rsid w:val="000D077D"/>
    <w:rsid w:val="000D2430"/>
    <w:rsid w:val="000E2610"/>
    <w:rsid w:val="000E4086"/>
    <w:rsid w:val="000E613E"/>
    <w:rsid w:val="000F4B40"/>
    <w:rsid w:val="00101730"/>
    <w:rsid w:val="001104BF"/>
    <w:rsid w:val="00126600"/>
    <w:rsid w:val="0015119A"/>
    <w:rsid w:val="0015487E"/>
    <w:rsid w:val="00155782"/>
    <w:rsid w:val="00187D19"/>
    <w:rsid w:val="00191DA1"/>
    <w:rsid w:val="001A1033"/>
    <w:rsid w:val="001A4BC6"/>
    <w:rsid w:val="001C756F"/>
    <w:rsid w:val="001D7795"/>
    <w:rsid w:val="001E0AD5"/>
    <w:rsid w:val="001E7C67"/>
    <w:rsid w:val="001F2E14"/>
    <w:rsid w:val="001F3DF4"/>
    <w:rsid w:val="001F5B3F"/>
    <w:rsid w:val="00214AFF"/>
    <w:rsid w:val="002401C5"/>
    <w:rsid w:val="00240B53"/>
    <w:rsid w:val="002446C6"/>
    <w:rsid w:val="00252EF1"/>
    <w:rsid w:val="002571D8"/>
    <w:rsid w:val="00261BCD"/>
    <w:rsid w:val="00264947"/>
    <w:rsid w:val="0027401A"/>
    <w:rsid w:val="00281289"/>
    <w:rsid w:val="002819DD"/>
    <w:rsid w:val="00283108"/>
    <w:rsid w:val="002841C0"/>
    <w:rsid w:val="00291A24"/>
    <w:rsid w:val="002A5FEE"/>
    <w:rsid w:val="002B448B"/>
    <w:rsid w:val="002B6FBD"/>
    <w:rsid w:val="002D6A3F"/>
    <w:rsid w:val="002E051D"/>
    <w:rsid w:val="002F7471"/>
    <w:rsid w:val="00311B31"/>
    <w:rsid w:val="00311D49"/>
    <w:rsid w:val="003142AA"/>
    <w:rsid w:val="003265FE"/>
    <w:rsid w:val="00334047"/>
    <w:rsid w:val="00351CD2"/>
    <w:rsid w:val="00357B4A"/>
    <w:rsid w:val="00376548"/>
    <w:rsid w:val="003830EF"/>
    <w:rsid w:val="003A39C5"/>
    <w:rsid w:val="003A3E9D"/>
    <w:rsid w:val="003D0F58"/>
    <w:rsid w:val="003D6272"/>
    <w:rsid w:val="003D6601"/>
    <w:rsid w:val="00403BF3"/>
    <w:rsid w:val="00405395"/>
    <w:rsid w:val="0041291C"/>
    <w:rsid w:val="004227E5"/>
    <w:rsid w:val="00425F3F"/>
    <w:rsid w:val="00431E09"/>
    <w:rsid w:val="004426A7"/>
    <w:rsid w:val="00451AF3"/>
    <w:rsid w:val="00452AC3"/>
    <w:rsid w:val="00453FC7"/>
    <w:rsid w:val="00467945"/>
    <w:rsid w:val="004701BB"/>
    <w:rsid w:val="00476513"/>
    <w:rsid w:val="00483287"/>
    <w:rsid w:val="004851C0"/>
    <w:rsid w:val="00486B99"/>
    <w:rsid w:val="004A297E"/>
    <w:rsid w:val="004A4087"/>
    <w:rsid w:val="004D1920"/>
    <w:rsid w:val="004D6638"/>
    <w:rsid w:val="004E0C3E"/>
    <w:rsid w:val="004F62E9"/>
    <w:rsid w:val="005034EB"/>
    <w:rsid w:val="00506437"/>
    <w:rsid w:val="00506B4F"/>
    <w:rsid w:val="00517B88"/>
    <w:rsid w:val="00521B12"/>
    <w:rsid w:val="00527026"/>
    <w:rsid w:val="0052716F"/>
    <w:rsid w:val="00535593"/>
    <w:rsid w:val="00544269"/>
    <w:rsid w:val="0054561F"/>
    <w:rsid w:val="00557737"/>
    <w:rsid w:val="00560797"/>
    <w:rsid w:val="0056092B"/>
    <w:rsid w:val="0056263C"/>
    <w:rsid w:val="0058029C"/>
    <w:rsid w:val="00581DD8"/>
    <w:rsid w:val="00591DD5"/>
    <w:rsid w:val="005B46C2"/>
    <w:rsid w:val="005E28EB"/>
    <w:rsid w:val="00607392"/>
    <w:rsid w:val="0063131E"/>
    <w:rsid w:val="00633DA6"/>
    <w:rsid w:val="00636425"/>
    <w:rsid w:val="00645139"/>
    <w:rsid w:val="00646BFF"/>
    <w:rsid w:val="00647BD5"/>
    <w:rsid w:val="00651FA5"/>
    <w:rsid w:val="006578C1"/>
    <w:rsid w:val="00667D34"/>
    <w:rsid w:val="00694EEE"/>
    <w:rsid w:val="006A0310"/>
    <w:rsid w:val="006A4711"/>
    <w:rsid w:val="006A55E8"/>
    <w:rsid w:val="006B0FD0"/>
    <w:rsid w:val="006B63B4"/>
    <w:rsid w:val="006C153A"/>
    <w:rsid w:val="006C1A6A"/>
    <w:rsid w:val="006D10D6"/>
    <w:rsid w:val="006E50D1"/>
    <w:rsid w:val="006F1268"/>
    <w:rsid w:val="00703FCD"/>
    <w:rsid w:val="0070784E"/>
    <w:rsid w:val="007307C9"/>
    <w:rsid w:val="00733968"/>
    <w:rsid w:val="007417D7"/>
    <w:rsid w:val="007423D9"/>
    <w:rsid w:val="00764E4B"/>
    <w:rsid w:val="00766568"/>
    <w:rsid w:val="00767F5A"/>
    <w:rsid w:val="00783B8C"/>
    <w:rsid w:val="007B0A01"/>
    <w:rsid w:val="007C3114"/>
    <w:rsid w:val="007C326F"/>
    <w:rsid w:val="007C4A6C"/>
    <w:rsid w:val="007E4471"/>
    <w:rsid w:val="007E592A"/>
    <w:rsid w:val="007E673A"/>
    <w:rsid w:val="00804AE2"/>
    <w:rsid w:val="0080703C"/>
    <w:rsid w:val="008104CE"/>
    <w:rsid w:val="00817DE3"/>
    <w:rsid w:val="0083637E"/>
    <w:rsid w:val="00836700"/>
    <w:rsid w:val="008409D2"/>
    <w:rsid w:val="008410BC"/>
    <w:rsid w:val="0084203D"/>
    <w:rsid w:val="00845E7D"/>
    <w:rsid w:val="0085215C"/>
    <w:rsid w:val="0086170C"/>
    <w:rsid w:val="008636EB"/>
    <w:rsid w:val="00864CC4"/>
    <w:rsid w:val="008654F6"/>
    <w:rsid w:val="00872149"/>
    <w:rsid w:val="008901C6"/>
    <w:rsid w:val="008A0DE5"/>
    <w:rsid w:val="008A32D7"/>
    <w:rsid w:val="008B0699"/>
    <w:rsid w:val="008B4D94"/>
    <w:rsid w:val="008C0596"/>
    <w:rsid w:val="008C36F5"/>
    <w:rsid w:val="008E1D91"/>
    <w:rsid w:val="008F1672"/>
    <w:rsid w:val="008F581C"/>
    <w:rsid w:val="00927C75"/>
    <w:rsid w:val="00934EAD"/>
    <w:rsid w:val="00935D49"/>
    <w:rsid w:val="009438A6"/>
    <w:rsid w:val="00944118"/>
    <w:rsid w:val="009451DD"/>
    <w:rsid w:val="009515C4"/>
    <w:rsid w:val="00975F36"/>
    <w:rsid w:val="00986A49"/>
    <w:rsid w:val="00997051"/>
    <w:rsid w:val="009A17EE"/>
    <w:rsid w:val="009A2B52"/>
    <w:rsid w:val="009A3D9C"/>
    <w:rsid w:val="009A71A2"/>
    <w:rsid w:val="009B7EBB"/>
    <w:rsid w:val="009C6EDC"/>
    <w:rsid w:val="009D6BCA"/>
    <w:rsid w:val="009F56D3"/>
    <w:rsid w:val="00A1080F"/>
    <w:rsid w:val="00A2174D"/>
    <w:rsid w:val="00A24D42"/>
    <w:rsid w:val="00A25AA3"/>
    <w:rsid w:val="00A34182"/>
    <w:rsid w:val="00A433D9"/>
    <w:rsid w:val="00A44C74"/>
    <w:rsid w:val="00A86FF0"/>
    <w:rsid w:val="00A951E6"/>
    <w:rsid w:val="00A96E53"/>
    <w:rsid w:val="00A97376"/>
    <w:rsid w:val="00AA641E"/>
    <w:rsid w:val="00AA75A0"/>
    <w:rsid w:val="00AB57B3"/>
    <w:rsid w:val="00AC2294"/>
    <w:rsid w:val="00AC5950"/>
    <w:rsid w:val="00AD4775"/>
    <w:rsid w:val="00AD4A48"/>
    <w:rsid w:val="00AD51EF"/>
    <w:rsid w:val="00AE7752"/>
    <w:rsid w:val="00AF4654"/>
    <w:rsid w:val="00AF7DF5"/>
    <w:rsid w:val="00B00077"/>
    <w:rsid w:val="00B2126F"/>
    <w:rsid w:val="00B215DD"/>
    <w:rsid w:val="00B464C4"/>
    <w:rsid w:val="00B53C6A"/>
    <w:rsid w:val="00B54238"/>
    <w:rsid w:val="00B60873"/>
    <w:rsid w:val="00B8274A"/>
    <w:rsid w:val="00B940ED"/>
    <w:rsid w:val="00BA31BE"/>
    <w:rsid w:val="00BB6745"/>
    <w:rsid w:val="00BC158D"/>
    <w:rsid w:val="00BC6D89"/>
    <w:rsid w:val="00BD48B5"/>
    <w:rsid w:val="00BE3517"/>
    <w:rsid w:val="00BE5684"/>
    <w:rsid w:val="00BF4BBA"/>
    <w:rsid w:val="00BF4DAA"/>
    <w:rsid w:val="00C14AC2"/>
    <w:rsid w:val="00C1606D"/>
    <w:rsid w:val="00C27A4C"/>
    <w:rsid w:val="00C373B4"/>
    <w:rsid w:val="00C62A11"/>
    <w:rsid w:val="00C67ECF"/>
    <w:rsid w:val="00C74743"/>
    <w:rsid w:val="00C857BD"/>
    <w:rsid w:val="00C86556"/>
    <w:rsid w:val="00CB38F3"/>
    <w:rsid w:val="00CB4059"/>
    <w:rsid w:val="00CE2DB7"/>
    <w:rsid w:val="00CE405F"/>
    <w:rsid w:val="00CE7CB8"/>
    <w:rsid w:val="00CF4B91"/>
    <w:rsid w:val="00D16AA1"/>
    <w:rsid w:val="00D1702E"/>
    <w:rsid w:val="00D24E99"/>
    <w:rsid w:val="00D34C61"/>
    <w:rsid w:val="00D433E1"/>
    <w:rsid w:val="00D45142"/>
    <w:rsid w:val="00D468E1"/>
    <w:rsid w:val="00D61652"/>
    <w:rsid w:val="00D65414"/>
    <w:rsid w:val="00D730D4"/>
    <w:rsid w:val="00D86A03"/>
    <w:rsid w:val="00D8773A"/>
    <w:rsid w:val="00D909FD"/>
    <w:rsid w:val="00DA2510"/>
    <w:rsid w:val="00DA5295"/>
    <w:rsid w:val="00DB048C"/>
    <w:rsid w:val="00DC7DAF"/>
    <w:rsid w:val="00DD0AD7"/>
    <w:rsid w:val="00DD1D2A"/>
    <w:rsid w:val="00DD2B01"/>
    <w:rsid w:val="00DD43E1"/>
    <w:rsid w:val="00DD53B1"/>
    <w:rsid w:val="00DE13CC"/>
    <w:rsid w:val="00DF1060"/>
    <w:rsid w:val="00DF12AC"/>
    <w:rsid w:val="00E116DE"/>
    <w:rsid w:val="00E13EB8"/>
    <w:rsid w:val="00E40623"/>
    <w:rsid w:val="00E85A35"/>
    <w:rsid w:val="00E904DD"/>
    <w:rsid w:val="00E919C3"/>
    <w:rsid w:val="00EA1A9A"/>
    <w:rsid w:val="00EC1130"/>
    <w:rsid w:val="00EC2A2D"/>
    <w:rsid w:val="00EC367F"/>
    <w:rsid w:val="00EC3AC9"/>
    <w:rsid w:val="00EC3B0D"/>
    <w:rsid w:val="00EC5356"/>
    <w:rsid w:val="00EE09EF"/>
    <w:rsid w:val="00EE1AB1"/>
    <w:rsid w:val="00EE2C2B"/>
    <w:rsid w:val="00EE2F43"/>
    <w:rsid w:val="00EF10FD"/>
    <w:rsid w:val="00EF3A91"/>
    <w:rsid w:val="00EF4F17"/>
    <w:rsid w:val="00F00888"/>
    <w:rsid w:val="00F05A98"/>
    <w:rsid w:val="00F05E6B"/>
    <w:rsid w:val="00F10741"/>
    <w:rsid w:val="00F14303"/>
    <w:rsid w:val="00F22DB0"/>
    <w:rsid w:val="00F36981"/>
    <w:rsid w:val="00F457A9"/>
    <w:rsid w:val="00F46AC6"/>
    <w:rsid w:val="00F87C2F"/>
    <w:rsid w:val="00F97F41"/>
    <w:rsid w:val="00FB430E"/>
    <w:rsid w:val="00FC71B9"/>
    <w:rsid w:val="00FE2E68"/>
    <w:rsid w:val="00FF1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1394D"/>
  <w15:chartTrackingRefBased/>
  <w15:docId w15:val="{FF46C608-0C01-4E2B-9FB4-D9B0227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uiPriority w:val="99"/>
    <w:semiHidden/>
    <w:rsid w:val="00467945"/>
    <w:rPr>
      <w:color w:val="808080"/>
    </w:rPr>
  </w:style>
  <w:style w:type="character" w:customStyle="1" w:styleId="DHCalibri">
    <w:name w:val="DH Calibri"/>
    <w:basedOn w:val="DefaultParagraphFont"/>
    <w:uiPriority w:val="1"/>
    <w:qFormat/>
    <w:rsid w:val="00535593"/>
    <w:rPr>
      <w:rFonts w:asciiTheme="minorHAnsi" w:hAnsiTheme="minorHAnsi"/>
      <w:color w:val="auto"/>
      <w:sz w:val="22"/>
    </w:rPr>
  </w:style>
  <w:style w:type="character" w:customStyle="1" w:styleId="DHCalibriHeading">
    <w:name w:val="DH Calibri Heading"/>
    <w:basedOn w:val="DefaultParagraphFont"/>
    <w:uiPriority w:val="1"/>
    <w:rsid w:val="002B6FBD"/>
    <w:rPr>
      <w:rFonts w:asciiTheme="minorHAnsi" w:hAnsiTheme="minorHAnsi"/>
      <w:b/>
      <w:sz w:val="22"/>
    </w:rPr>
  </w:style>
  <w:style w:type="paragraph" w:styleId="ListParagraph">
    <w:name w:val="List Paragraph"/>
    <w:basedOn w:val="Normal"/>
    <w:uiPriority w:val="34"/>
    <w:qFormat/>
    <w:rsid w:val="00281289"/>
    <w:pPr>
      <w:ind w:left="720"/>
      <w:contextualSpacing/>
    </w:pPr>
  </w:style>
  <w:style w:type="character" w:styleId="Strong">
    <w:name w:val="Strong"/>
    <w:basedOn w:val="DefaultParagraphFont"/>
    <w:uiPriority w:val="22"/>
    <w:qFormat/>
    <w:rsid w:val="00764E4B"/>
    <w:rPr>
      <w:b/>
      <w:bCs/>
    </w:rPr>
  </w:style>
  <w:style w:type="character" w:styleId="UnresolvedMention">
    <w:name w:val="Unresolved Mention"/>
    <w:basedOn w:val="DefaultParagraphFont"/>
    <w:uiPriority w:val="99"/>
    <w:semiHidden/>
    <w:unhideWhenUsed/>
    <w:rsid w:val="000F4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457993">
      <w:bodyDiv w:val="1"/>
      <w:marLeft w:val="0"/>
      <w:marRight w:val="0"/>
      <w:marTop w:val="0"/>
      <w:marBottom w:val="0"/>
      <w:divBdr>
        <w:top w:val="none" w:sz="0" w:space="0" w:color="auto"/>
        <w:left w:val="none" w:sz="0" w:space="0" w:color="auto"/>
        <w:bottom w:val="none" w:sz="0" w:space="0" w:color="auto"/>
        <w:right w:val="none" w:sz="0" w:space="0" w:color="auto"/>
      </w:divBdr>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 w:id="19033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udh.edu/criminal-justice-administration/" TargetMode="External"/><Relationship Id="rId18" Type="http://schemas.openxmlformats.org/officeDocument/2006/relationships/hyperlink" Target="https://www.csudh.edu/rm/clery-a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berkowitz@csudh.edu" TargetMode="External"/><Relationship Id="rId17" Type="http://schemas.openxmlformats.org/officeDocument/2006/relationships/hyperlink" Target="https://www1.eeoc.gov/employers/poster.cfm" TargetMode="External"/><Relationship Id="rId2" Type="http://schemas.openxmlformats.org/officeDocument/2006/relationships/numbering" Target="numbering.xml"/><Relationship Id="rId16" Type="http://schemas.openxmlformats.org/officeDocument/2006/relationships/hyperlink" Target="https://calstate.policystat.com/policy/10927154/late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5" Type="http://schemas.openxmlformats.org/officeDocument/2006/relationships/webSettings" Target="webSettings.xml"/><Relationship Id="rId15" Type="http://schemas.openxmlformats.org/officeDocument/2006/relationships/hyperlink" Target="mailto:hrm@csudh.edu" TargetMode="External"/><Relationship Id="rId23" Type="http://schemas.openxmlformats.org/officeDocument/2006/relationships/theme" Target="theme/theme1.xml"/><Relationship Id="rId10" Type="http://schemas.openxmlformats.org/officeDocument/2006/relationships/hyperlink" Target="https://www.csudh.edu/hr/career-opportunities/" TargetMode="External"/><Relationship Id="rId19" Type="http://schemas.openxmlformats.org/officeDocument/2006/relationships/hyperlink" Target="https://www.csudh.edu/breathe-freely/policy/" TargetMode="External"/><Relationship Id="rId4" Type="http://schemas.openxmlformats.org/officeDocument/2006/relationships/settings" Target="settings.xml"/><Relationship Id="rId9" Type="http://schemas.openxmlformats.org/officeDocument/2006/relationships/hyperlink" Target="https://www.csudh.edu/president/strategic-planning/mission-vision-and-core-values/" TargetMode="External"/><Relationship Id="rId14" Type="http://schemas.openxmlformats.org/officeDocument/2006/relationships/hyperlink" Target="https://www.csudh.edu/hr/benefi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6D40340BA74B298BD529D9F9795FA7"/>
        <w:category>
          <w:name w:val="General"/>
          <w:gallery w:val="placeholder"/>
        </w:category>
        <w:types>
          <w:type w:val="bbPlcHdr"/>
        </w:types>
        <w:behaviors>
          <w:behavior w:val="content"/>
        </w:behaviors>
        <w:guid w:val="{8055919B-BE5A-4CC1-8996-D4895E668B8D}"/>
      </w:docPartPr>
      <w:docPartBody>
        <w:p w:rsidR="00D560F6" w:rsidRDefault="009C7071" w:rsidP="009C7071">
          <w:pPr>
            <w:pStyle w:val="E56D40340BA74B298BD529D9F9795FA7"/>
          </w:pPr>
          <w:r w:rsidRPr="000F4B40">
            <w:rPr>
              <w:rStyle w:val="PlaceholderText"/>
            </w:rPr>
            <w:t>Select College/Unit</w:t>
          </w:r>
        </w:p>
      </w:docPartBody>
    </w:docPart>
    <w:docPart>
      <w:docPartPr>
        <w:name w:val="D509165BD1AC4AFBAD46C59B8EAEF87F"/>
        <w:category>
          <w:name w:val="General"/>
          <w:gallery w:val="placeholder"/>
        </w:category>
        <w:types>
          <w:type w:val="bbPlcHdr"/>
        </w:types>
        <w:behaviors>
          <w:behavior w:val="content"/>
        </w:behaviors>
        <w:guid w:val="{08D57E14-50A1-4CD6-9DB6-23503EBCE5B0}"/>
      </w:docPartPr>
      <w:docPartBody>
        <w:p w:rsidR="00D560F6" w:rsidRDefault="009C7071" w:rsidP="009C7071">
          <w:pPr>
            <w:pStyle w:val="D509165BD1AC4AFBAD46C59B8EAEF87F"/>
          </w:pPr>
          <w:r w:rsidRPr="000F4B40">
            <w:rPr>
              <w:rStyle w:val="PlaceholderText"/>
            </w:rPr>
            <w:t>Select One</w:t>
          </w:r>
        </w:p>
      </w:docPartBody>
    </w:docPart>
    <w:docPart>
      <w:docPartPr>
        <w:name w:val="0F599C6A0CDF40D98C569495EE40B539"/>
        <w:category>
          <w:name w:val="General"/>
          <w:gallery w:val="placeholder"/>
        </w:category>
        <w:types>
          <w:type w:val="bbPlcHdr"/>
        </w:types>
        <w:behaviors>
          <w:behavior w:val="content"/>
        </w:behaviors>
        <w:guid w:val="{4E786CAD-18DA-4BD7-AB72-706C6E9D5337}"/>
      </w:docPartPr>
      <w:docPartBody>
        <w:p w:rsidR="00D560F6" w:rsidRDefault="009C7071" w:rsidP="009C7071">
          <w:pPr>
            <w:pStyle w:val="0F599C6A0CDF40D98C569495EE40B539"/>
          </w:pPr>
          <w:r w:rsidRPr="000F4B40">
            <w:rPr>
              <w:rStyle w:val="PlaceholderText"/>
            </w:rPr>
            <w:t>Type in Dept./Program/School Name</w:t>
          </w:r>
        </w:p>
      </w:docPartBody>
    </w:docPart>
    <w:docPart>
      <w:docPartPr>
        <w:name w:val="C047BCCE308F4FE68C05523291837429"/>
        <w:category>
          <w:name w:val="General"/>
          <w:gallery w:val="placeholder"/>
        </w:category>
        <w:types>
          <w:type w:val="bbPlcHdr"/>
        </w:types>
        <w:behaviors>
          <w:behavior w:val="content"/>
        </w:behaviors>
        <w:guid w:val="{61A17F51-517E-4B0F-82E5-2EDC249581F8}"/>
      </w:docPartPr>
      <w:docPartBody>
        <w:p w:rsidR="00D560F6" w:rsidRDefault="009C7071" w:rsidP="009C7071">
          <w:pPr>
            <w:pStyle w:val="C047BCCE308F4FE68C05523291837429"/>
          </w:pPr>
          <w:r w:rsidRPr="000F4B40">
            <w:rPr>
              <w:rStyle w:val="PlaceholderText"/>
            </w:rPr>
            <w:t>Select Position Type</w:t>
          </w:r>
        </w:p>
      </w:docPartBody>
    </w:docPart>
    <w:docPart>
      <w:docPartPr>
        <w:name w:val="7F785898F8DF4264B61D34424109D502"/>
        <w:category>
          <w:name w:val="General"/>
          <w:gallery w:val="placeholder"/>
        </w:category>
        <w:types>
          <w:type w:val="bbPlcHdr"/>
        </w:types>
        <w:behaviors>
          <w:behavior w:val="content"/>
        </w:behaviors>
        <w:guid w:val="{EB9AB416-98B5-419B-A31F-5E4F400A8578}"/>
      </w:docPartPr>
      <w:docPartBody>
        <w:p w:rsidR="00D560F6" w:rsidRDefault="009C7071" w:rsidP="009C7071">
          <w:pPr>
            <w:pStyle w:val="7F785898F8DF4264B61D34424109D502"/>
          </w:pPr>
          <w:r w:rsidRPr="000F4B40">
            <w:rPr>
              <w:rStyle w:val="PlaceholderText"/>
            </w:rPr>
            <w:t>Select AY or 12-mo</w:t>
          </w:r>
        </w:p>
      </w:docPartBody>
    </w:docPart>
    <w:docPart>
      <w:docPartPr>
        <w:name w:val="1407C84A09FF4EA2BBCE98E2C8289780"/>
        <w:category>
          <w:name w:val="General"/>
          <w:gallery w:val="placeholder"/>
        </w:category>
        <w:types>
          <w:type w:val="bbPlcHdr"/>
        </w:types>
        <w:behaviors>
          <w:behavior w:val="content"/>
        </w:behaviors>
        <w:guid w:val="{3B7DAD0F-F709-4578-8A0E-E5C88DAC91B2}"/>
      </w:docPartPr>
      <w:docPartBody>
        <w:p w:rsidR="00D560F6" w:rsidRDefault="009C7071" w:rsidP="009C7071">
          <w:pPr>
            <w:pStyle w:val="1407C84A09FF4EA2BBCE98E2C8289780"/>
          </w:pPr>
          <w:r w:rsidRPr="000F4B40">
            <w:rPr>
              <w:rStyle w:val="PlaceholderText"/>
            </w:rPr>
            <w:t>Type in the Position Title</w:t>
          </w:r>
        </w:p>
      </w:docPartBody>
    </w:docPart>
    <w:docPart>
      <w:docPartPr>
        <w:name w:val="DC51A651553A42DB8CEFA5AFDD275476"/>
        <w:category>
          <w:name w:val="General"/>
          <w:gallery w:val="placeholder"/>
        </w:category>
        <w:types>
          <w:type w:val="bbPlcHdr"/>
        </w:types>
        <w:behaviors>
          <w:behavior w:val="content"/>
        </w:behaviors>
        <w:guid w:val="{31311709-C39B-4D6E-A62C-A10337BB11F6}"/>
      </w:docPartPr>
      <w:docPartBody>
        <w:p w:rsidR="00D560F6" w:rsidRDefault="009C7071" w:rsidP="009C7071">
          <w:pPr>
            <w:pStyle w:val="DC51A651553A42DB8CEFA5AFDD275476"/>
          </w:pPr>
          <w:r w:rsidRPr="000F4B40">
            <w:rPr>
              <w:rStyle w:val="PlaceholderText"/>
            </w:rPr>
            <w:t>Select Semester</w:t>
          </w:r>
        </w:p>
      </w:docPartBody>
    </w:docPart>
    <w:docPart>
      <w:docPartPr>
        <w:name w:val="5486B0D141644B8993FB140A6F9D1CC6"/>
        <w:category>
          <w:name w:val="General"/>
          <w:gallery w:val="placeholder"/>
        </w:category>
        <w:types>
          <w:type w:val="bbPlcHdr"/>
        </w:types>
        <w:behaviors>
          <w:behavior w:val="content"/>
        </w:behaviors>
        <w:guid w:val="{2C82CA5F-99AD-487A-9CAE-BE6DA10BC919}"/>
      </w:docPartPr>
      <w:docPartBody>
        <w:p w:rsidR="00D560F6" w:rsidRDefault="009C7071" w:rsidP="009C7071">
          <w:pPr>
            <w:pStyle w:val="5486B0D141644B8993FB140A6F9D1CC6"/>
          </w:pPr>
          <w:r w:rsidRPr="000F4B40">
            <w:rPr>
              <w:rStyle w:val="PlaceholderText"/>
            </w:rPr>
            <w:t>Enter Year</w:t>
          </w:r>
        </w:p>
      </w:docPartBody>
    </w:docPart>
    <w:docPart>
      <w:docPartPr>
        <w:name w:val="879E1655BECE4031972B2EE2438B843F"/>
        <w:category>
          <w:name w:val="General"/>
          <w:gallery w:val="placeholder"/>
        </w:category>
        <w:types>
          <w:type w:val="bbPlcHdr"/>
        </w:types>
        <w:behaviors>
          <w:behavior w:val="content"/>
        </w:behaviors>
        <w:guid w:val="{1A3AA3C9-30BB-4B7D-82BA-4E14143E48A4}"/>
      </w:docPartPr>
      <w:docPartBody>
        <w:p w:rsidR="00D560F6" w:rsidRDefault="009C7071" w:rsidP="009C7071">
          <w:pPr>
            <w:pStyle w:val="879E1655BECE4031972B2EE2438B843F"/>
          </w:pPr>
          <w:r w:rsidRPr="000F4B40">
            <w:rPr>
              <w:rStyle w:val="PlaceholderText"/>
              <w:b/>
            </w:rPr>
            <w:t>Enter Name of Dept./Program/School</w:t>
          </w:r>
        </w:p>
      </w:docPartBody>
    </w:docPart>
    <w:docPart>
      <w:docPartPr>
        <w:name w:val="DEB95ED18F994C73909F174CE528AF58"/>
        <w:category>
          <w:name w:val="General"/>
          <w:gallery w:val="placeholder"/>
        </w:category>
        <w:types>
          <w:type w:val="bbPlcHdr"/>
        </w:types>
        <w:behaviors>
          <w:behavior w:val="content"/>
        </w:behaviors>
        <w:guid w:val="{9D0A129D-A18C-47E1-97D3-B76B9F3073AB}"/>
      </w:docPartPr>
      <w:docPartBody>
        <w:p w:rsidR="00D560F6" w:rsidRDefault="009C7071" w:rsidP="009C7071">
          <w:pPr>
            <w:pStyle w:val="DEB95ED18F994C73909F174CE528AF58"/>
          </w:pPr>
          <w:r w:rsidRPr="000F4B40">
            <w:rPr>
              <w:rStyle w:val="PlaceholderText"/>
            </w:rPr>
            <w:t>Enter description of Department/Program/School</w:t>
          </w:r>
        </w:p>
      </w:docPartBody>
    </w:docPart>
    <w:docPart>
      <w:docPartPr>
        <w:name w:val="78AD5881BF364F678555E1580E00AB6D"/>
        <w:category>
          <w:name w:val="General"/>
          <w:gallery w:val="placeholder"/>
        </w:category>
        <w:types>
          <w:type w:val="bbPlcHdr"/>
        </w:types>
        <w:behaviors>
          <w:behavior w:val="content"/>
        </w:behaviors>
        <w:guid w:val="{E328CA52-93F5-4F7C-A65F-940FFDC0840E}"/>
      </w:docPartPr>
      <w:docPartBody>
        <w:p w:rsidR="00D560F6" w:rsidRDefault="009C7071" w:rsidP="009C7071">
          <w:pPr>
            <w:pStyle w:val="78AD5881BF364F678555E1580E00AB6D"/>
          </w:pPr>
          <w:r w:rsidRPr="000F4B40">
            <w:rPr>
              <w:rStyle w:val="PlaceholderText"/>
            </w:rPr>
            <w:t>Enter URL</w:t>
          </w:r>
        </w:p>
      </w:docPartBody>
    </w:docPart>
    <w:docPart>
      <w:docPartPr>
        <w:name w:val="BDA035FB2B284E0DB221760F9ADED591"/>
        <w:category>
          <w:name w:val="General"/>
          <w:gallery w:val="placeholder"/>
        </w:category>
        <w:types>
          <w:type w:val="bbPlcHdr"/>
        </w:types>
        <w:behaviors>
          <w:behavior w:val="content"/>
        </w:behaviors>
        <w:guid w:val="{C1202F41-D6A4-469E-8781-4ABCF7949793}"/>
      </w:docPartPr>
      <w:docPartBody>
        <w:p w:rsidR="00001BDA" w:rsidRDefault="009C7071" w:rsidP="009C7071">
          <w:pPr>
            <w:pStyle w:val="BDA035FB2B284E0DB221760F9ADED591"/>
          </w:pPr>
          <w:r w:rsidRPr="000F4B40">
            <w:rPr>
              <w:rStyle w:val="PlaceholderText"/>
            </w:rPr>
            <w:t>Select Rank</w:t>
          </w:r>
        </w:p>
      </w:docPartBody>
    </w:docPart>
    <w:docPart>
      <w:docPartPr>
        <w:name w:val="81DA266828934EE9B98BE514E956BBE1"/>
        <w:category>
          <w:name w:val="General"/>
          <w:gallery w:val="placeholder"/>
        </w:category>
        <w:types>
          <w:type w:val="bbPlcHdr"/>
        </w:types>
        <w:behaviors>
          <w:behavior w:val="content"/>
        </w:behaviors>
        <w:guid w:val="{FB06C01A-BD7C-4EBC-8CF9-F51C585F4163}"/>
      </w:docPartPr>
      <w:docPartBody>
        <w:p w:rsidR="002115D6" w:rsidRDefault="009C7071" w:rsidP="009C7071">
          <w:pPr>
            <w:pStyle w:val="81DA266828934EE9B98BE514E956BBE11"/>
          </w:pPr>
          <w:r w:rsidRPr="000F4B40">
            <w:rPr>
              <w:rStyle w:val="PlaceholderText"/>
            </w:rPr>
            <w:t>Select a minimum qualification</w:t>
          </w:r>
        </w:p>
      </w:docPartBody>
    </w:docPart>
    <w:docPart>
      <w:docPartPr>
        <w:name w:val="DefaultPlaceholder_-1854013440"/>
        <w:category>
          <w:name w:val="General"/>
          <w:gallery w:val="placeholder"/>
        </w:category>
        <w:types>
          <w:type w:val="bbPlcHdr"/>
        </w:types>
        <w:behaviors>
          <w:behavior w:val="content"/>
        </w:behaviors>
        <w:guid w:val="{81219098-2503-4053-B820-FCC3B7EADFBE}"/>
      </w:docPartPr>
      <w:docPartBody>
        <w:p w:rsidR="002115D6" w:rsidRDefault="009C7071">
          <w:r w:rsidRPr="0025122F">
            <w:rPr>
              <w:rStyle w:val="PlaceholderText"/>
            </w:rPr>
            <w:t>Click or tap here to enter text.</w:t>
          </w:r>
        </w:p>
      </w:docPartBody>
    </w:docPart>
    <w:docPart>
      <w:docPartPr>
        <w:name w:val="9630D94F96C94024B6FBD3402CFACCB6"/>
        <w:category>
          <w:name w:val="General"/>
          <w:gallery w:val="placeholder"/>
        </w:category>
        <w:types>
          <w:type w:val="bbPlcHdr"/>
        </w:types>
        <w:behaviors>
          <w:behavior w:val="content"/>
        </w:behaviors>
        <w:guid w:val="{E65D3098-3ED5-4DD0-B3D0-FB9E789B0A7C}"/>
      </w:docPartPr>
      <w:docPartBody>
        <w:p w:rsidR="002115D6" w:rsidRDefault="009C7071" w:rsidP="009C7071">
          <w:pPr>
            <w:pStyle w:val="9630D94F96C94024B6FBD3402CFACCB6"/>
          </w:pPr>
          <w:r w:rsidRPr="000F4B40">
            <w:rPr>
              <w:rStyle w:val="PlaceholderText"/>
              <w:rFonts w:ascii="Times New Roman" w:hAnsi="Times New Roman" w:cs="Times New Roman"/>
              <w:sz w:val="24"/>
              <w:szCs w:val="24"/>
            </w:rPr>
            <w:t>Enter Month/YYYY</w:t>
          </w:r>
        </w:p>
      </w:docPartBody>
    </w:docPart>
    <w:docPart>
      <w:docPartPr>
        <w:name w:val="627F33135E9544779472C7CB1E6D4A09"/>
        <w:category>
          <w:name w:val="General"/>
          <w:gallery w:val="placeholder"/>
        </w:category>
        <w:types>
          <w:type w:val="bbPlcHdr"/>
        </w:types>
        <w:behaviors>
          <w:behavior w:val="content"/>
        </w:behaviors>
        <w:guid w:val="{273B993E-C8AE-4D54-9FED-F8615282F412}"/>
      </w:docPartPr>
      <w:docPartBody>
        <w:p w:rsidR="002115D6" w:rsidRDefault="009C7071" w:rsidP="009C7071">
          <w:pPr>
            <w:pStyle w:val="627F33135E9544779472C7CB1E6D4A09"/>
          </w:pPr>
          <w:r w:rsidRPr="000F4B40">
            <w:rPr>
              <w:rStyle w:val="PlaceholderText"/>
              <w:rFonts w:ascii="Times New Roman" w:hAnsi="Times New Roman" w:cs="Times New Roman"/>
              <w:sz w:val="24"/>
              <w:szCs w:val="24"/>
            </w:rPr>
            <w:t>Select Date</w:t>
          </w:r>
        </w:p>
      </w:docPartBody>
    </w:docPart>
    <w:docPart>
      <w:docPartPr>
        <w:name w:val="E8628A6AD5BF42B8AA00E66C54EF6775"/>
        <w:category>
          <w:name w:val="General"/>
          <w:gallery w:val="placeholder"/>
        </w:category>
        <w:types>
          <w:type w:val="bbPlcHdr"/>
        </w:types>
        <w:behaviors>
          <w:behavior w:val="content"/>
        </w:behaviors>
        <w:guid w:val="{AC55EC7E-1820-4BE7-B2BD-4060379479FA}"/>
      </w:docPartPr>
      <w:docPartBody>
        <w:p w:rsidR="002115D6" w:rsidRDefault="009C7071" w:rsidP="009C7071">
          <w:pPr>
            <w:pStyle w:val="E8628A6AD5BF42B8AA00E66C54EF6775"/>
          </w:pPr>
          <w:r w:rsidRPr="006578C1">
            <w:rPr>
              <w:rStyle w:val="PlaceholderText"/>
            </w:rPr>
            <w:t>Choose an item.</w:t>
          </w:r>
        </w:p>
      </w:docPartBody>
    </w:docPart>
    <w:docPart>
      <w:docPartPr>
        <w:name w:val="565A0750318840DBAD21652C15F72879"/>
        <w:category>
          <w:name w:val="General"/>
          <w:gallery w:val="placeholder"/>
        </w:category>
        <w:types>
          <w:type w:val="bbPlcHdr"/>
        </w:types>
        <w:behaviors>
          <w:behavior w:val="content"/>
        </w:behaviors>
        <w:guid w:val="{236147D0-ED06-4CA3-82F6-7423688862CF}"/>
      </w:docPartPr>
      <w:docPartBody>
        <w:p w:rsidR="002115D6" w:rsidRDefault="009C7071" w:rsidP="009C7071">
          <w:pPr>
            <w:pStyle w:val="565A0750318840DBAD21652C15F72879"/>
          </w:pPr>
          <w:r w:rsidRPr="006578C1">
            <w:rPr>
              <w:rStyle w:val="PlaceholderText"/>
            </w:rPr>
            <w:t>Choose an item.</w:t>
          </w:r>
        </w:p>
      </w:docPartBody>
    </w:docPart>
    <w:docPart>
      <w:docPartPr>
        <w:name w:val="754AB022ED9546BDB25107E9CBAF96A4"/>
        <w:category>
          <w:name w:val="General"/>
          <w:gallery w:val="placeholder"/>
        </w:category>
        <w:types>
          <w:type w:val="bbPlcHdr"/>
        </w:types>
        <w:behaviors>
          <w:behavior w:val="content"/>
        </w:behaviors>
        <w:guid w:val="{0A55757C-5383-4D57-A6F9-BB04240B0A64}"/>
      </w:docPartPr>
      <w:docPartBody>
        <w:p w:rsidR="002115D6" w:rsidRDefault="009C7071" w:rsidP="009C7071">
          <w:pPr>
            <w:pStyle w:val="754AB022ED9546BDB25107E9CBAF96A4"/>
          </w:pPr>
          <w:r w:rsidRPr="000F4B40">
            <w:rPr>
              <w:rStyle w:val="PlaceholderText"/>
              <w:rFonts w:ascii="Times New Roman" w:hAnsi="Times New Roman" w:cs="Times New Roman"/>
              <w:sz w:val="24"/>
              <w:szCs w:val="24"/>
            </w:rPr>
            <w:t xml:space="preserve">Enter name of Contact Person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E"/>
    <w:rsid w:val="00001BDA"/>
    <w:rsid w:val="0015119A"/>
    <w:rsid w:val="00174A46"/>
    <w:rsid w:val="001F110E"/>
    <w:rsid w:val="002115D6"/>
    <w:rsid w:val="00453FE9"/>
    <w:rsid w:val="004756A7"/>
    <w:rsid w:val="00495515"/>
    <w:rsid w:val="0051562F"/>
    <w:rsid w:val="00546F20"/>
    <w:rsid w:val="00594875"/>
    <w:rsid w:val="00622709"/>
    <w:rsid w:val="006C153A"/>
    <w:rsid w:val="006D10D6"/>
    <w:rsid w:val="0096647B"/>
    <w:rsid w:val="009A2DCB"/>
    <w:rsid w:val="009C7071"/>
    <w:rsid w:val="00AC73FE"/>
    <w:rsid w:val="00B77D3B"/>
    <w:rsid w:val="00B940ED"/>
    <w:rsid w:val="00BB0F30"/>
    <w:rsid w:val="00D560F6"/>
    <w:rsid w:val="00EB1DAC"/>
    <w:rsid w:val="00EC5A44"/>
    <w:rsid w:val="00EE1C7A"/>
    <w:rsid w:val="00EF481B"/>
    <w:rsid w:val="00F30728"/>
    <w:rsid w:val="00F9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071"/>
    <w:rPr>
      <w:color w:val="808080"/>
    </w:rPr>
  </w:style>
  <w:style w:type="paragraph" w:customStyle="1" w:styleId="1407C84A09FF4EA2BBCE98E2C8289780">
    <w:name w:val="1407C84A09FF4EA2BBCE98E2C8289780"/>
    <w:rsid w:val="009C7071"/>
    <w:pPr>
      <w:spacing w:after="0" w:line="240" w:lineRule="auto"/>
    </w:pPr>
    <w:rPr>
      <w:rFonts w:ascii="Times New Roman" w:eastAsia="Times New Roman" w:hAnsi="Times New Roman" w:cs="Times New Roman"/>
      <w:sz w:val="24"/>
      <w:szCs w:val="24"/>
    </w:rPr>
  </w:style>
  <w:style w:type="paragraph" w:customStyle="1" w:styleId="E56D40340BA74B298BD529D9F9795FA7">
    <w:name w:val="E56D40340BA74B298BD529D9F9795FA7"/>
    <w:rsid w:val="009C7071"/>
    <w:pPr>
      <w:spacing w:after="0" w:line="240" w:lineRule="auto"/>
    </w:pPr>
    <w:rPr>
      <w:rFonts w:ascii="Times New Roman" w:eastAsia="Times New Roman" w:hAnsi="Times New Roman" w:cs="Times New Roman"/>
      <w:sz w:val="24"/>
      <w:szCs w:val="24"/>
    </w:rPr>
  </w:style>
  <w:style w:type="paragraph" w:customStyle="1" w:styleId="D509165BD1AC4AFBAD46C59B8EAEF87F">
    <w:name w:val="D509165BD1AC4AFBAD46C59B8EAEF87F"/>
    <w:rsid w:val="009C7071"/>
    <w:pPr>
      <w:spacing w:after="0" w:line="240" w:lineRule="auto"/>
    </w:pPr>
    <w:rPr>
      <w:rFonts w:ascii="Times New Roman" w:eastAsia="Times New Roman" w:hAnsi="Times New Roman" w:cs="Times New Roman"/>
      <w:sz w:val="24"/>
      <w:szCs w:val="24"/>
    </w:rPr>
  </w:style>
  <w:style w:type="paragraph" w:customStyle="1" w:styleId="0F599C6A0CDF40D98C569495EE40B539">
    <w:name w:val="0F599C6A0CDF40D98C569495EE40B539"/>
    <w:rsid w:val="009C7071"/>
    <w:pPr>
      <w:spacing w:after="0" w:line="240" w:lineRule="auto"/>
    </w:pPr>
    <w:rPr>
      <w:rFonts w:ascii="Times New Roman" w:eastAsia="Times New Roman" w:hAnsi="Times New Roman" w:cs="Times New Roman"/>
      <w:sz w:val="24"/>
      <w:szCs w:val="24"/>
    </w:rPr>
  </w:style>
  <w:style w:type="paragraph" w:customStyle="1" w:styleId="C047BCCE308F4FE68C05523291837429">
    <w:name w:val="C047BCCE308F4FE68C05523291837429"/>
    <w:rsid w:val="009C7071"/>
    <w:pPr>
      <w:spacing w:after="0" w:line="240" w:lineRule="auto"/>
    </w:pPr>
    <w:rPr>
      <w:rFonts w:ascii="Times New Roman" w:eastAsia="Times New Roman" w:hAnsi="Times New Roman" w:cs="Times New Roman"/>
      <w:sz w:val="24"/>
      <w:szCs w:val="24"/>
    </w:rPr>
  </w:style>
  <w:style w:type="paragraph" w:customStyle="1" w:styleId="BDA035FB2B284E0DB221760F9ADED591">
    <w:name w:val="BDA035FB2B284E0DB221760F9ADED591"/>
    <w:rsid w:val="009C7071"/>
    <w:pPr>
      <w:spacing w:after="0" w:line="240" w:lineRule="auto"/>
    </w:pPr>
    <w:rPr>
      <w:rFonts w:ascii="Times New Roman" w:eastAsia="Times New Roman" w:hAnsi="Times New Roman" w:cs="Times New Roman"/>
      <w:sz w:val="24"/>
      <w:szCs w:val="24"/>
    </w:rPr>
  </w:style>
  <w:style w:type="paragraph" w:customStyle="1" w:styleId="7F785898F8DF4264B61D34424109D502">
    <w:name w:val="7F785898F8DF4264B61D34424109D502"/>
    <w:rsid w:val="009C7071"/>
    <w:pPr>
      <w:spacing w:after="0" w:line="240" w:lineRule="auto"/>
    </w:pPr>
    <w:rPr>
      <w:rFonts w:ascii="Times New Roman" w:eastAsia="Times New Roman" w:hAnsi="Times New Roman" w:cs="Times New Roman"/>
      <w:sz w:val="24"/>
      <w:szCs w:val="24"/>
    </w:rPr>
  </w:style>
  <w:style w:type="paragraph" w:customStyle="1" w:styleId="DC51A651553A42DB8CEFA5AFDD275476">
    <w:name w:val="DC51A651553A42DB8CEFA5AFDD275476"/>
    <w:rsid w:val="009C7071"/>
    <w:pPr>
      <w:spacing w:after="0" w:line="240" w:lineRule="auto"/>
    </w:pPr>
    <w:rPr>
      <w:rFonts w:ascii="Times New Roman" w:eastAsia="Times New Roman" w:hAnsi="Times New Roman" w:cs="Times New Roman"/>
      <w:sz w:val="24"/>
      <w:szCs w:val="24"/>
    </w:rPr>
  </w:style>
  <w:style w:type="paragraph" w:customStyle="1" w:styleId="5486B0D141644B8993FB140A6F9D1CC6">
    <w:name w:val="5486B0D141644B8993FB140A6F9D1CC6"/>
    <w:rsid w:val="009C7071"/>
    <w:pPr>
      <w:spacing w:after="0" w:line="240" w:lineRule="auto"/>
    </w:pPr>
    <w:rPr>
      <w:rFonts w:ascii="Times New Roman" w:eastAsia="Times New Roman" w:hAnsi="Times New Roman" w:cs="Times New Roman"/>
      <w:sz w:val="24"/>
      <w:szCs w:val="24"/>
    </w:rPr>
  </w:style>
  <w:style w:type="paragraph" w:customStyle="1" w:styleId="81DA266828934EE9B98BE514E956BBE11">
    <w:name w:val="81DA266828934EE9B98BE514E956BBE11"/>
    <w:rsid w:val="009C7071"/>
    <w:pPr>
      <w:spacing w:after="0" w:line="240" w:lineRule="auto"/>
    </w:pPr>
    <w:rPr>
      <w:rFonts w:ascii="Times New Roman" w:eastAsia="Times New Roman" w:hAnsi="Times New Roman" w:cs="Times New Roman"/>
      <w:sz w:val="24"/>
      <w:szCs w:val="24"/>
    </w:rPr>
  </w:style>
  <w:style w:type="paragraph" w:customStyle="1" w:styleId="879E1655BECE4031972B2EE2438B843F">
    <w:name w:val="879E1655BECE4031972B2EE2438B843F"/>
    <w:rsid w:val="009C7071"/>
    <w:pPr>
      <w:spacing w:after="0" w:line="240" w:lineRule="auto"/>
    </w:pPr>
    <w:rPr>
      <w:rFonts w:ascii="Times New Roman" w:eastAsia="Times New Roman" w:hAnsi="Times New Roman" w:cs="Times New Roman"/>
      <w:sz w:val="24"/>
      <w:szCs w:val="24"/>
    </w:rPr>
  </w:style>
  <w:style w:type="paragraph" w:customStyle="1" w:styleId="DEB95ED18F994C73909F174CE528AF58">
    <w:name w:val="DEB95ED18F994C73909F174CE528AF58"/>
    <w:rsid w:val="009C7071"/>
    <w:pPr>
      <w:spacing w:after="0" w:line="240" w:lineRule="auto"/>
    </w:pPr>
    <w:rPr>
      <w:rFonts w:ascii="Times New Roman" w:eastAsia="Times New Roman" w:hAnsi="Times New Roman" w:cs="Times New Roman"/>
      <w:sz w:val="24"/>
      <w:szCs w:val="24"/>
    </w:rPr>
  </w:style>
  <w:style w:type="paragraph" w:customStyle="1" w:styleId="78AD5881BF364F678555E1580E00AB6D">
    <w:name w:val="78AD5881BF364F678555E1580E00AB6D"/>
    <w:rsid w:val="009C7071"/>
    <w:pPr>
      <w:spacing w:after="0" w:line="240" w:lineRule="auto"/>
    </w:pPr>
    <w:rPr>
      <w:rFonts w:ascii="Times New Roman" w:eastAsia="Times New Roman" w:hAnsi="Times New Roman" w:cs="Times New Roman"/>
      <w:sz w:val="24"/>
      <w:szCs w:val="24"/>
    </w:rPr>
  </w:style>
  <w:style w:type="paragraph" w:customStyle="1" w:styleId="9630D94F96C94024B6FBD3402CFACCB6">
    <w:name w:val="9630D94F96C94024B6FBD3402CFACCB6"/>
    <w:rsid w:val="009C7071"/>
  </w:style>
  <w:style w:type="paragraph" w:customStyle="1" w:styleId="627F33135E9544779472C7CB1E6D4A09">
    <w:name w:val="627F33135E9544779472C7CB1E6D4A09"/>
    <w:rsid w:val="009C7071"/>
  </w:style>
  <w:style w:type="paragraph" w:customStyle="1" w:styleId="E8628A6AD5BF42B8AA00E66C54EF6775">
    <w:name w:val="E8628A6AD5BF42B8AA00E66C54EF6775"/>
    <w:rsid w:val="009C7071"/>
  </w:style>
  <w:style w:type="paragraph" w:customStyle="1" w:styleId="565A0750318840DBAD21652C15F72879">
    <w:name w:val="565A0750318840DBAD21652C15F72879"/>
    <w:rsid w:val="009C7071"/>
  </w:style>
  <w:style w:type="paragraph" w:customStyle="1" w:styleId="754AB022ED9546BDB25107E9CBAF96A4">
    <w:name w:val="754AB022ED9546BDB25107E9CBAF96A4"/>
    <w:rsid w:val="009C7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B6733-8C3B-5D4F-B119-A1BF985F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11888</CharactersWithSpaces>
  <SharedDoc>false</SharedDoc>
  <HLinks>
    <vt:vector size="30" baseType="variant">
      <vt:variant>
        <vt:i4>8257582</vt:i4>
      </vt:variant>
      <vt:variant>
        <vt:i4>12</vt:i4>
      </vt:variant>
      <vt:variant>
        <vt:i4>0</vt:i4>
      </vt:variant>
      <vt:variant>
        <vt:i4>5</vt:i4>
      </vt:variant>
      <vt:variant>
        <vt:lpwstr>http://www.csudh.edu/dhpd/</vt:lpwstr>
      </vt:variant>
      <vt:variant>
        <vt:lpwstr/>
      </vt:variant>
      <vt:variant>
        <vt:i4>5439554</vt:i4>
      </vt:variant>
      <vt:variant>
        <vt:i4>9</vt:i4>
      </vt:variant>
      <vt:variant>
        <vt:i4>0</vt:i4>
      </vt:variant>
      <vt:variant>
        <vt:i4>5</vt:i4>
      </vt:variant>
      <vt:variant>
        <vt:lpwstr>https://www.csudh.edu/payroll-benefits/faculty-benefits/</vt:lpwstr>
      </vt:variant>
      <vt:variant>
        <vt:lpwstr/>
      </vt:variant>
      <vt:variant>
        <vt:i4>5570583</vt:i4>
      </vt:variant>
      <vt:variant>
        <vt:i4>6</vt:i4>
      </vt:variant>
      <vt:variant>
        <vt:i4>0</vt:i4>
      </vt:variant>
      <vt:variant>
        <vt:i4>5</vt:i4>
      </vt:variant>
      <vt:variant>
        <vt:lpwstr>https://www.csudh.edu/campus-history/</vt:lpwstr>
      </vt:variant>
      <vt:variant>
        <vt:lpwstr/>
      </vt:variant>
      <vt:variant>
        <vt:i4>6160411</vt:i4>
      </vt:variant>
      <vt:variant>
        <vt:i4>3</vt:i4>
      </vt:variant>
      <vt:variant>
        <vt:i4>0</vt:i4>
      </vt:variant>
      <vt:variant>
        <vt:i4>5</vt:i4>
      </vt:variant>
      <vt:variant>
        <vt:lpwstr>https://www.csudh.edu/hr/job-opportunities/index</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Cheryl A. Atienza</cp:lastModifiedBy>
  <cp:revision>6</cp:revision>
  <cp:lastPrinted>2020-03-05T22:45:00Z</cp:lastPrinted>
  <dcterms:created xsi:type="dcterms:W3CDTF">2024-06-04T21:29:00Z</dcterms:created>
  <dcterms:modified xsi:type="dcterms:W3CDTF">2024-06-22T00:18:00Z</dcterms:modified>
</cp:coreProperties>
</file>