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EABC" w14:textId="77777777" w:rsidR="000A59DA" w:rsidRDefault="00CE6D7F">
      <w:pPr>
        <w:spacing w:before="79"/>
        <w:ind w:left="72" w:right="72"/>
        <w:jc w:val="center"/>
        <w:rPr>
          <w:sz w:val="24"/>
        </w:rPr>
      </w:pPr>
      <w:bookmarkStart w:id="0" w:name="CALIFORNIA_STATE_UNIVERSITY_FRESNO"/>
      <w:bookmarkEnd w:id="0"/>
      <w:r>
        <w:rPr>
          <w:sz w:val="24"/>
        </w:rPr>
        <w:t>CALIFORNIA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FRESNO</w:t>
      </w:r>
    </w:p>
    <w:p w14:paraId="5E342EA6" w14:textId="77777777" w:rsidR="000A59DA" w:rsidRDefault="00CE6D7F">
      <w:pPr>
        <w:pStyle w:val="Heading1"/>
        <w:ind w:left="69" w:right="72"/>
        <w:jc w:val="center"/>
      </w:pPr>
      <w:r>
        <w:t>Position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12EE75FE" w14:textId="77777777" w:rsidR="000A59DA" w:rsidRDefault="00CE6D7F">
      <w:pPr>
        <w:tabs>
          <w:tab w:val="left" w:pos="2508"/>
          <w:tab w:val="left" w:pos="5271"/>
          <w:tab w:val="left" w:pos="5868"/>
          <w:tab w:val="left" w:pos="10851"/>
        </w:tabs>
        <w:spacing w:before="184" w:line="254" w:lineRule="auto"/>
        <w:ind w:left="156" w:right="226"/>
        <w:jc w:val="both"/>
        <w:rPr>
          <w:sz w:val="20"/>
        </w:rPr>
      </w:pPr>
      <w:r>
        <w:rPr>
          <w:sz w:val="20"/>
        </w:rPr>
        <w:t>Employee Name: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Fresno State ID #</w:t>
      </w:r>
      <w:r>
        <w:rPr>
          <w:spacing w:val="6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Classification:</w:t>
      </w:r>
      <w:r>
        <w:rPr>
          <w:sz w:val="20"/>
        </w:rPr>
        <w:tab/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Physician – Primary Care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Working Title:</w:t>
      </w:r>
      <w:r>
        <w:rPr>
          <w:spacing w:val="357"/>
          <w:sz w:val="20"/>
        </w:rPr>
        <w:t xml:space="preserve"> </w:t>
      </w:r>
      <w:r>
        <w:rPr>
          <w:spacing w:val="157"/>
          <w:sz w:val="20"/>
          <w:u w:val="single"/>
        </w:rPr>
        <w:t xml:space="preserve"> </w:t>
      </w:r>
      <w:r>
        <w:rPr>
          <w:sz w:val="20"/>
          <w:u w:val="single"/>
        </w:rPr>
        <w:t>Physician</w:t>
      </w:r>
      <w:r>
        <w:rPr>
          <w:sz w:val="20"/>
          <w:u w:val="single"/>
        </w:rPr>
        <w:tab/>
      </w:r>
      <w:r>
        <w:rPr>
          <w:sz w:val="20"/>
        </w:rPr>
        <w:t xml:space="preserve"> Prepared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(MPP/Chair):</w:t>
      </w:r>
      <w:r>
        <w:rPr>
          <w:spacing w:val="158"/>
          <w:sz w:val="20"/>
        </w:rPr>
        <w:t xml:space="preserve"> 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Director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Medical</w:t>
      </w:r>
      <w:r>
        <w:rPr>
          <w:spacing w:val="-3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Services</w:t>
      </w:r>
      <w:r>
        <w:rPr>
          <w:spacing w:val="80"/>
          <w:sz w:val="20"/>
          <w:u w:val="single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Department:</w:t>
      </w:r>
      <w:r>
        <w:rPr>
          <w:spacing w:val="60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</w:t>
      </w:r>
      <w:r>
        <w:rPr>
          <w:sz w:val="20"/>
          <w:u w:val="single"/>
        </w:rPr>
        <w:t>Student Health &amp; Counseling</w:t>
      </w:r>
      <w:r>
        <w:rPr>
          <w:sz w:val="20"/>
          <w:u w:val="single"/>
        </w:rPr>
        <w:tab/>
      </w:r>
      <w:r>
        <w:rPr>
          <w:sz w:val="20"/>
        </w:rPr>
        <w:t xml:space="preserve"> Bargaining</w:t>
      </w:r>
      <w:r>
        <w:rPr>
          <w:spacing w:val="-1"/>
          <w:sz w:val="20"/>
        </w:rPr>
        <w:t xml:space="preserve"> </w:t>
      </w:r>
      <w:r>
        <w:rPr>
          <w:sz w:val="20"/>
        </w:rPr>
        <w:t>Unit:</w:t>
      </w:r>
      <w:r>
        <w:rPr>
          <w:spacing w:val="43"/>
          <w:sz w:val="20"/>
        </w:rPr>
        <w:t xml:space="preserve"> </w:t>
      </w:r>
      <w:r>
        <w:rPr>
          <w:spacing w:val="68"/>
          <w:sz w:val="20"/>
          <w:u w:val="single"/>
        </w:rPr>
        <w:t xml:space="preserve"> </w:t>
      </w:r>
      <w:r>
        <w:rPr>
          <w:sz w:val="20"/>
          <w:u w:val="single"/>
        </w:rPr>
        <w:t>R01</w:t>
      </w:r>
      <w:r>
        <w:rPr>
          <w:spacing w:val="387"/>
          <w:sz w:val="20"/>
          <w:u w:val="single"/>
        </w:rPr>
        <w:t xml:space="preserve"> </w:t>
      </w:r>
      <w:r>
        <w:rPr>
          <w:spacing w:val="55"/>
          <w:sz w:val="20"/>
        </w:rPr>
        <w:t xml:space="preserve"> </w:t>
      </w:r>
      <w:r>
        <w:rPr>
          <w:sz w:val="20"/>
        </w:rPr>
        <w:t>FLSA</w:t>
      </w:r>
      <w:r>
        <w:rPr>
          <w:spacing w:val="-1"/>
          <w:sz w:val="20"/>
        </w:rPr>
        <w:t xml:space="preserve"> </w:t>
      </w:r>
      <w:r>
        <w:rPr>
          <w:sz w:val="20"/>
        </w:rPr>
        <w:t>Status:</w:t>
      </w:r>
      <w:r>
        <w:rPr>
          <w:spacing w:val="139"/>
          <w:sz w:val="20"/>
        </w:rPr>
        <w:t xml:space="preserve"> </w:t>
      </w:r>
      <w:r>
        <w:rPr>
          <w:spacing w:val="6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Exempt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  </w:t>
      </w:r>
      <w:r>
        <w:rPr>
          <w:sz w:val="20"/>
        </w:rPr>
        <w:t>Date Prepared:</w:t>
      </w:r>
      <w:r>
        <w:rPr>
          <w:spacing w:val="43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  <w:u w:val="single"/>
        </w:rPr>
        <w:t>November 2022</w:t>
      </w:r>
      <w:r>
        <w:rPr>
          <w:sz w:val="20"/>
          <w:u w:val="single"/>
        </w:rPr>
        <w:tab/>
      </w:r>
    </w:p>
    <w:p w14:paraId="61314306" w14:textId="77777777" w:rsidR="000A59DA" w:rsidRDefault="00CE6D7F">
      <w:pPr>
        <w:pStyle w:val="BodyText"/>
        <w:spacing w:before="8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22708C" wp14:editId="78448332">
                <wp:simplePos x="0" y="0"/>
                <wp:positionH relativeFrom="page">
                  <wp:posOffset>457206</wp:posOffset>
                </wp:positionH>
                <wp:positionV relativeFrom="paragraph">
                  <wp:posOffset>162255</wp:posOffset>
                </wp:positionV>
                <wp:extent cx="6858000" cy="1682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68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FDEA37" w14:textId="77777777" w:rsidR="000A59DA" w:rsidRDefault="00CE6D7F">
                            <w:pPr>
                              <w:spacing w:line="252" w:lineRule="exact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2708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pt;margin-top:12.8pt;width:540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9FzQEAALIDAAAOAAAAZHJzL2Uyb0RvYy54bWysU8GO0zAQvSPxD5bvNGmlLVHUdAWtFiGt&#10;AGnhAxzHaSwcj/G4Tfr3jJ20ZUFcVpuDM86M37z3PNncj71hJ+VRg634cpFzpqyERttDxX98f3hX&#10;cIZB2EYYsKriZ4X8fvv2zWZwpVpBB6ZRnhGIxXJwFe9CcGWWoexUL3ABTllKtuB7EWjrD1njxUDo&#10;vclWeb7OBvCN8yAVIn3dT0m+Tfhtq2T42raoAjMVJ24hrT6tdVyz7UaUBy9cp+VMQ7yARS+0paZX&#10;qL0Igh29/geq19IDQhsWEvoM2lZLlTSQmmX+l5qnTjiVtJA56K424evByi+nJ/fNszB+hJEuMIlA&#10;9wjyJ5I32eCwnGuip1giVUehY+v7+CYJjA6St+ern2oMTNLHdXFX5DmlJOWW62L1/i4ant1OO4/h&#10;k4KexaDinu4rMRCnRwxT6aUkNkMwunnQxqSNP9Q749lJ0N3u0jOjPyszlg1EZZkXk7b/QhDTSHbq&#10;+gwiUtgL7KZWKTWXGTt7NNkSDQpjPRJGDGtozuTtQONVcfx1FF5xZj5bur84i5fAX4L6EvhgdpAm&#10;Ngq18OEYoNXJkBvu3JkGI1k6D3GcvD/3qer2q21/AwAA//8DAFBLAwQUAAYACAAAACEA0deybN8A&#10;AAAJAQAADwAAAGRycy9kb3ducmV2LnhtbEyPQUvDQBCF74L/YRnBm90kkFTTTIoIgggiqXrobZud&#10;JqnZ2ZDdtPHfuznp8c0b3vtesZ1NL840us4yQryKQBDXVnfcIHx+PN/dg3BesVa9ZUL4IQfb8vqq&#10;ULm2F67ovPONCCHscoXQej/kUrq6JaPcyg7EwTva0Sgf5NhIPapLCDe9TKIok0Z1HBpaNdBTS/X3&#10;bjIIr3v7VmX+4XT6atammtz79GKPiLc38+MGhKfZ/z3Dgh/QoQxMBzuxdqJHWCdhikdI0gzE4sfp&#10;cjkgpEkMsizk/wXlLwAAAP//AwBQSwECLQAUAAYACAAAACEAtoM4kv4AAADhAQAAEwAAAAAAAAAA&#10;AAAAAAAAAAAAW0NvbnRlbnRfVHlwZXNdLnhtbFBLAQItABQABgAIAAAAIQA4/SH/1gAAAJQBAAAL&#10;AAAAAAAAAAAAAAAAAC8BAABfcmVscy8ucmVsc1BLAQItABQABgAIAAAAIQBeRl9FzQEAALIDAAAO&#10;AAAAAAAAAAAAAAAAAC4CAABkcnMvZTJvRG9jLnhtbFBLAQItABQABgAIAAAAIQDR17Js3wAAAAkB&#10;AAAPAAAAAAAAAAAAAAAAACcEAABkcnMvZG93bnJldi54bWxQSwUGAAAAAAQABADzAAAAMwUAAAAA&#10;" fillcolor="#ccc" strokeweight=".16967mm">
                <v:path arrowok="t"/>
                <v:textbox inset="0,0,0,0">
                  <w:txbxContent>
                    <w:p w14:paraId="3FFDEA37" w14:textId="77777777" w:rsidR="000A59DA" w:rsidRDefault="00CE6D7F">
                      <w:pPr>
                        <w:spacing w:line="252" w:lineRule="exact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E52E66" w14:textId="77777777" w:rsidR="000A59DA" w:rsidRDefault="000A59DA">
      <w:pPr>
        <w:pStyle w:val="BodyText"/>
        <w:spacing w:before="2"/>
        <w:ind w:left="0" w:firstLine="0"/>
      </w:pPr>
    </w:p>
    <w:p w14:paraId="2831C424" w14:textId="77777777" w:rsidR="000A59DA" w:rsidRDefault="00CE6D7F">
      <w:pPr>
        <w:pStyle w:val="Heading3"/>
        <w:jc w:val="left"/>
      </w:pPr>
      <w:r>
        <w:rPr>
          <w:spacing w:val="-2"/>
        </w:rPr>
        <w:t>Overview:</w:t>
      </w:r>
    </w:p>
    <w:p w14:paraId="183E5EB0" w14:textId="77777777" w:rsidR="000A59DA" w:rsidRDefault="000A59DA">
      <w:pPr>
        <w:pStyle w:val="BodyText"/>
        <w:spacing w:before="24"/>
        <w:ind w:left="0" w:firstLine="0"/>
        <w:rPr>
          <w:b/>
        </w:rPr>
      </w:pPr>
    </w:p>
    <w:p w14:paraId="2BC355F6" w14:textId="77777777" w:rsidR="000A59DA" w:rsidRDefault="00CE6D7F">
      <w:pPr>
        <w:pStyle w:val="BodyText"/>
        <w:spacing w:before="1"/>
        <w:ind w:left="143" w:hanging="2"/>
      </w:pP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direction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SHCC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Services,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physician</w:t>
      </w:r>
      <w:r>
        <w:rPr>
          <w:spacing w:val="21"/>
        </w:rPr>
        <w:t xml:space="preserve"> </w:t>
      </w:r>
      <w:r>
        <w:t>provides</w:t>
      </w:r>
      <w:r>
        <w:rPr>
          <w:spacing w:val="22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to students as assigned.</w:t>
      </w:r>
    </w:p>
    <w:p w14:paraId="7FC597E7" w14:textId="77777777" w:rsidR="000A59DA" w:rsidRDefault="00CE6D7F">
      <w:pPr>
        <w:pStyle w:val="Heading1"/>
        <w:spacing w:before="229"/>
        <w:jc w:val="left"/>
      </w:pPr>
      <w:bookmarkStart w:id="1" w:name="Position_Summary:"/>
      <w:bookmarkEnd w:id="1"/>
      <w:r>
        <w:rPr>
          <w:color w:val="000033"/>
          <w:spacing w:val="-2"/>
        </w:rPr>
        <w:t>Position</w:t>
      </w:r>
      <w:r>
        <w:rPr>
          <w:color w:val="000033"/>
          <w:spacing w:val="-9"/>
        </w:rPr>
        <w:t xml:space="preserve"> </w:t>
      </w:r>
      <w:r>
        <w:rPr>
          <w:color w:val="000033"/>
          <w:spacing w:val="-2"/>
        </w:rPr>
        <w:t>Summary:</w:t>
      </w:r>
    </w:p>
    <w:p w14:paraId="5A617B71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08"/>
        <w:ind w:hanging="359"/>
      </w:pPr>
      <w:r>
        <w:t>Diagnose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injuries.</w:t>
      </w:r>
    </w:p>
    <w:p w14:paraId="68C98812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Order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laboratory,</w:t>
      </w:r>
      <w:r>
        <w:rPr>
          <w:spacing w:val="-4"/>
        </w:rPr>
        <w:t xml:space="preserve"> </w:t>
      </w:r>
      <w:r>
        <w:t>x-ray,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rPr>
          <w:spacing w:val="-2"/>
        </w:rPr>
        <w:t>studies.</w:t>
      </w:r>
    </w:p>
    <w:p w14:paraId="16761B92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 w:line="240" w:lineRule="auto"/>
        <w:ind w:right="136"/>
      </w:pPr>
      <w:r>
        <w:t>Perform</w:t>
      </w:r>
      <w:r>
        <w:rPr>
          <w:spacing w:val="28"/>
        </w:rPr>
        <w:t xml:space="preserve"> </w:t>
      </w:r>
      <w:r>
        <w:t>physical</w:t>
      </w:r>
      <w:r>
        <w:rPr>
          <w:spacing w:val="25"/>
        </w:rPr>
        <w:t xml:space="preserve"> </w:t>
      </w:r>
      <w:r>
        <w:t>examinations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students</w:t>
      </w:r>
      <w:r>
        <w:rPr>
          <w:spacing w:val="27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concerns</w:t>
      </w:r>
      <w:r>
        <w:rPr>
          <w:spacing w:val="25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those</w:t>
      </w:r>
      <w:r>
        <w:rPr>
          <w:spacing w:val="24"/>
        </w:rPr>
        <w:t xml:space="preserve"> </w:t>
      </w:r>
      <w:r>
        <w:t>participating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programs requiring certification of health status.</w:t>
      </w:r>
    </w:p>
    <w:p w14:paraId="4C0C5B46" w14:textId="77777777" w:rsidR="000A59DA" w:rsidRPr="00080380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51" w:lineRule="exact"/>
        <w:ind w:hanging="359"/>
      </w:pPr>
      <w:r>
        <w:t>Provide</w:t>
      </w:r>
      <w:r>
        <w:rPr>
          <w:spacing w:val="-6"/>
        </w:rPr>
        <w:t xml:space="preserve"> </w:t>
      </w:r>
      <w:r>
        <w:t>gynecological</w:t>
      </w:r>
      <w:r>
        <w:rPr>
          <w:spacing w:val="-2"/>
        </w:rPr>
        <w:t xml:space="preserve"> </w:t>
      </w:r>
      <w:r>
        <w:t>care,</w:t>
      </w:r>
      <w:r>
        <w:rPr>
          <w:spacing w:val="-7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2"/>
        </w:rPr>
        <w:t>planning.</w:t>
      </w:r>
    </w:p>
    <w:p w14:paraId="7A847DD7" w14:textId="3FE2C67D" w:rsidR="00080380" w:rsidRDefault="00080380">
      <w:pPr>
        <w:pStyle w:val="ListParagraph"/>
        <w:numPr>
          <w:ilvl w:val="0"/>
          <w:numId w:val="2"/>
        </w:numPr>
        <w:tabs>
          <w:tab w:val="left" w:pos="679"/>
        </w:tabs>
        <w:spacing w:line="251" w:lineRule="exact"/>
        <w:ind w:hanging="359"/>
      </w:pPr>
      <w:r>
        <w:rPr>
          <w:spacing w:val="-2"/>
        </w:rPr>
        <w:t>Provide sexual health education, counseling and care, including administration of medication abortion services.</w:t>
      </w:r>
    </w:p>
    <w:p w14:paraId="11165ED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  <w:tab w:val="left" w:pos="681"/>
        </w:tabs>
        <w:spacing w:before="2" w:line="240" w:lineRule="auto"/>
        <w:ind w:left="681" w:right="133" w:hanging="362"/>
      </w:pPr>
      <w:r>
        <w:t>Provide first-aid for anyone on campus in the event of accidental injury or an acute emergency illness until suitable disposition of the case can be made.</w:t>
      </w:r>
    </w:p>
    <w:p w14:paraId="2241A38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Evaluate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orthopedic</w:t>
      </w:r>
      <w:r>
        <w:rPr>
          <w:spacing w:val="-3"/>
        </w:rPr>
        <w:t xml:space="preserve"> </w:t>
      </w:r>
      <w:r>
        <w:t>injuries,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splinting</w:t>
      </w:r>
      <w:r>
        <w:rPr>
          <w:spacing w:val="-4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rPr>
          <w:spacing w:val="-2"/>
        </w:rPr>
        <w:t>fractures.</w:t>
      </w:r>
    </w:p>
    <w:p w14:paraId="4B2BD6E0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Perform</w:t>
      </w:r>
      <w:r>
        <w:rPr>
          <w:spacing w:val="-5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procedures,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suturing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lacerations,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gramStart"/>
      <w:r>
        <w:t>D’s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toenail</w:t>
      </w:r>
      <w:r>
        <w:rPr>
          <w:spacing w:val="-5"/>
        </w:rPr>
        <w:t xml:space="preserve"> </w:t>
      </w:r>
      <w:r>
        <w:rPr>
          <w:spacing w:val="-2"/>
        </w:rPr>
        <w:t>removal.</w:t>
      </w:r>
    </w:p>
    <w:p w14:paraId="6BDF1EDF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/>
        <w:ind w:hanging="359"/>
      </w:pPr>
      <w:r>
        <w:t>Arrange</w:t>
      </w:r>
      <w:r>
        <w:rPr>
          <w:spacing w:val="-7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consultations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providers/facilities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needed.</w:t>
      </w:r>
    </w:p>
    <w:p w14:paraId="69B0467F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Maintain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accurate,</w:t>
      </w:r>
      <w:r>
        <w:rPr>
          <w:spacing w:val="-7"/>
        </w:rPr>
        <w:t xml:space="preserve"> </w:t>
      </w:r>
      <w:r>
        <w:t>timely,</w:t>
      </w:r>
      <w:r>
        <w:rPr>
          <w:spacing w:val="-6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incorporating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SOAPE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within.</w:t>
      </w:r>
    </w:p>
    <w:p w14:paraId="2A8D6F26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Treat</w:t>
      </w:r>
      <w:r>
        <w:rPr>
          <w:spacing w:val="-3"/>
        </w:rPr>
        <w:t xml:space="preserve"> </w:t>
      </w:r>
      <w:r>
        <w:t>Worker’s</w:t>
      </w:r>
      <w:r>
        <w:rPr>
          <w:spacing w:val="-4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p w14:paraId="0EEDC5B2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/>
        <w:ind w:hanging="359"/>
      </w:pPr>
      <w:r>
        <w:t>Understand,</w:t>
      </w:r>
      <w:r>
        <w:rPr>
          <w:spacing w:val="-6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Center.</w:t>
      </w:r>
    </w:p>
    <w:p w14:paraId="52C5FCAE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  <w:tab w:val="left" w:pos="681"/>
        </w:tabs>
        <w:spacing w:line="240" w:lineRule="auto"/>
        <w:ind w:left="681" w:right="136" w:hanging="362"/>
      </w:pPr>
      <w:r>
        <w:t>Serve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preceptor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registered</w:t>
      </w:r>
      <w:r>
        <w:rPr>
          <w:spacing w:val="19"/>
        </w:rPr>
        <w:t xml:space="preserve"> </w:t>
      </w:r>
      <w:r>
        <w:t>nurses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nurse practitioners</w:t>
      </w:r>
      <w:r>
        <w:rPr>
          <w:spacing w:val="20"/>
        </w:rPr>
        <w:t xml:space="preserve"> </w:t>
      </w:r>
      <w:r>
        <w:t>acting</w:t>
      </w:r>
      <w:r>
        <w:rPr>
          <w:spacing w:val="22"/>
        </w:rPr>
        <w:t xml:space="preserve"> </w:t>
      </w:r>
      <w:r>
        <w:t>within their</w:t>
      </w:r>
      <w:r>
        <w:rPr>
          <w:spacing w:val="20"/>
        </w:rPr>
        <w:t xml:space="preserve"> </w:t>
      </w:r>
      <w:r>
        <w:t>respective</w:t>
      </w:r>
      <w:r>
        <w:rPr>
          <w:spacing w:val="20"/>
        </w:rPr>
        <w:t xml:space="preserve"> </w:t>
      </w:r>
      <w:r>
        <w:t>scope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practice, standardized procedures, and protocols.</w:t>
      </w:r>
    </w:p>
    <w:p w14:paraId="107B6FD6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“interns”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“peer</w:t>
      </w:r>
      <w:r>
        <w:rPr>
          <w:spacing w:val="-6"/>
        </w:rPr>
        <w:t xml:space="preserve"> </w:t>
      </w:r>
      <w:r>
        <w:t>counselors”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promotion.</w:t>
      </w:r>
    </w:p>
    <w:p w14:paraId="6A7E294D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40" w:lineRule="auto"/>
        <w:ind w:right="136"/>
      </w:pPr>
      <w:r>
        <w:t>Actively</w:t>
      </w:r>
      <w:r>
        <w:rPr>
          <w:spacing w:val="-10"/>
        </w:rPr>
        <w:t xml:space="preserve"> </w:t>
      </w:r>
      <w:r>
        <w:t>participate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Improvement,</w:t>
      </w:r>
      <w:r>
        <w:rPr>
          <w:spacing w:val="-12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established</w:t>
      </w:r>
      <w:r>
        <w:rPr>
          <w:spacing w:val="-12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 standard of care delivered in the Student Health Center.</w:t>
      </w:r>
    </w:p>
    <w:p w14:paraId="05035089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135"/>
      </w:pPr>
      <w:r>
        <w:t>Serve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preceptor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resident</w:t>
      </w:r>
      <w:r>
        <w:rPr>
          <w:spacing w:val="-11"/>
        </w:rPr>
        <w:t xml:space="preserve"> </w:t>
      </w:r>
      <w:r>
        <w:t>physicians/nursing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ancillary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scheduled</w:t>
      </w:r>
      <w:r>
        <w:rPr>
          <w:spacing w:val="-12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rotations at the Student Health Center.</w:t>
      </w:r>
    </w:p>
    <w:p w14:paraId="6B3537E9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Director/Medical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Staff.</w:t>
      </w:r>
    </w:p>
    <w:p w14:paraId="73AEE2EC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138"/>
      </w:pPr>
      <w:r>
        <w:t>Duties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responsibilities</w:t>
      </w:r>
      <w:r>
        <w:rPr>
          <w:spacing w:val="20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job</w:t>
      </w:r>
      <w:r>
        <w:rPr>
          <w:spacing w:val="22"/>
        </w:rPr>
        <w:t xml:space="preserve"> </w:t>
      </w:r>
      <w:r>
        <w:t>necessitates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framework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Memorandum</w:t>
      </w:r>
      <w:r>
        <w:rPr>
          <w:spacing w:val="23"/>
        </w:rPr>
        <w:t xml:space="preserve"> </w:t>
      </w:r>
      <w:r>
        <w:t xml:space="preserve">of </w:t>
      </w:r>
      <w:r>
        <w:rPr>
          <w:spacing w:val="-2"/>
        </w:rPr>
        <w:t>Understanding.</w:t>
      </w:r>
    </w:p>
    <w:p w14:paraId="17446C8D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135"/>
      </w:pPr>
      <w:r>
        <w:t>Engage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LBGTQ+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respectful</w:t>
      </w:r>
      <w:r>
        <w:rPr>
          <w:spacing w:val="-1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 with respect, and dignity while additionally being familiar with gender affirming care protocols.</w:t>
      </w:r>
    </w:p>
    <w:p w14:paraId="37051798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before="1" w:line="240" w:lineRule="auto"/>
        <w:ind w:left="680" w:right="135"/>
      </w:pPr>
      <w:r>
        <w:t>Work collaboratively,</w:t>
      </w:r>
      <w:r>
        <w:rPr>
          <w:spacing w:val="23"/>
        </w:rPr>
        <w:t xml:space="preserve"> </w:t>
      </w:r>
      <w:r>
        <w:t>professionally, and efficiently with other disciplines that operate under the umbrella of the</w:t>
      </w:r>
      <w:r>
        <w:rPr>
          <w:spacing w:val="80"/>
        </w:rPr>
        <w:t xml:space="preserve"> </w:t>
      </w:r>
      <w:r>
        <w:rPr>
          <w:spacing w:val="-2"/>
        </w:rPr>
        <w:t>SHCC.</w:t>
      </w:r>
    </w:p>
    <w:p w14:paraId="5966E8CD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136"/>
      </w:pPr>
      <w:r>
        <w:t>Effectively</w:t>
      </w:r>
      <w:r>
        <w:rPr>
          <w:spacing w:val="26"/>
        </w:rPr>
        <w:t xml:space="preserve"> </w:t>
      </w:r>
      <w:r>
        <w:t>present</w:t>
      </w:r>
      <w:r>
        <w:rPr>
          <w:spacing w:val="27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appropriately</w:t>
      </w:r>
      <w:r>
        <w:rPr>
          <w:spacing w:val="26"/>
        </w:rPr>
        <w:t xml:space="preserve"> </w:t>
      </w:r>
      <w:r>
        <w:t>respond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questions</w:t>
      </w:r>
      <w:r>
        <w:rPr>
          <w:spacing w:val="25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groups</w:t>
      </w:r>
      <w:r>
        <w:rPr>
          <w:spacing w:val="27"/>
        </w:rPr>
        <w:t xml:space="preserve"> </w:t>
      </w:r>
      <w:r>
        <w:t>including managers, faculty, staff, students, media, and community, as directed.</w:t>
      </w:r>
    </w:p>
    <w:p w14:paraId="5BFDDE5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/>
        <w:ind w:hanging="359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person.</w:t>
      </w:r>
    </w:p>
    <w:p w14:paraId="354839C0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Supervise,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Practitioners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2EDC5BC9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 w:line="240" w:lineRule="auto"/>
        <w:ind w:hanging="359"/>
      </w:pPr>
      <w:r>
        <w:t>Other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B9EA1C" w14:textId="77777777" w:rsidR="000A59DA" w:rsidRDefault="00CE6D7F">
      <w:pPr>
        <w:pStyle w:val="Heading1"/>
        <w:spacing w:before="230"/>
        <w:jc w:val="left"/>
      </w:pPr>
      <w:bookmarkStart w:id="2" w:name="Supervisor_and_supervisory_responsibilit"/>
      <w:bookmarkEnd w:id="2"/>
      <w:r>
        <w:rPr>
          <w:color w:val="000033"/>
        </w:rPr>
        <w:t>Supervisor</w:t>
      </w:r>
      <w:r>
        <w:rPr>
          <w:color w:val="000033"/>
          <w:spacing w:val="-4"/>
        </w:rPr>
        <w:t xml:space="preserve"> </w:t>
      </w:r>
      <w:r>
        <w:rPr>
          <w:color w:val="000033"/>
        </w:rPr>
        <w:t>and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supervisory</w:t>
      </w:r>
      <w:r>
        <w:rPr>
          <w:color w:val="000033"/>
          <w:spacing w:val="-2"/>
        </w:rPr>
        <w:t xml:space="preserve"> responsibilities:</w:t>
      </w:r>
    </w:p>
    <w:p w14:paraId="355727F0" w14:textId="77777777" w:rsidR="000A59DA" w:rsidRDefault="00CE6D7F">
      <w:pPr>
        <w:pStyle w:val="ListParagraph"/>
        <w:numPr>
          <w:ilvl w:val="1"/>
          <w:numId w:val="2"/>
        </w:numPr>
        <w:tabs>
          <w:tab w:val="left" w:pos="1148"/>
        </w:tabs>
        <w:spacing w:before="230"/>
        <w:ind w:left="1148" w:hanging="193"/>
      </w:pPr>
      <w:r>
        <w:t>Who</w:t>
      </w:r>
      <w:r>
        <w:rPr>
          <w:spacing w:val="-4"/>
        </w:rPr>
        <w:t xml:space="preserve"> </w:t>
      </w:r>
      <w:r>
        <w:t>Supervises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Position: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6BA3EE03" w14:textId="77777777" w:rsidR="000A59DA" w:rsidRDefault="00CE6D7F">
      <w:pPr>
        <w:pStyle w:val="ListParagraph"/>
        <w:numPr>
          <w:ilvl w:val="1"/>
          <w:numId w:val="2"/>
        </w:numPr>
        <w:tabs>
          <w:tab w:val="left" w:pos="1149"/>
        </w:tabs>
        <w:ind w:left="1149" w:hanging="193"/>
      </w:pP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Appraisal: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0AEEE267" w14:textId="77777777" w:rsidR="000A59DA" w:rsidRDefault="00CE6D7F">
      <w:pPr>
        <w:pStyle w:val="ListParagraph"/>
        <w:numPr>
          <w:ilvl w:val="1"/>
          <w:numId w:val="2"/>
        </w:numPr>
        <w:tabs>
          <w:tab w:val="left" w:pos="1149"/>
        </w:tabs>
        <w:ind w:left="1149" w:hanging="193"/>
      </w:pPr>
      <w:r>
        <w:lastRenderedPageBreak/>
        <w:t>What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classifications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supervise:</w:t>
      </w:r>
      <w:r>
        <w:rPr>
          <w:spacing w:val="-7"/>
        </w:rPr>
        <w:t xml:space="preserve"> </w:t>
      </w:r>
      <w:r>
        <w:rPr>
          <w:spacing w:val="-5"/>
        </w:rPr>
        <w:t>N/A</w:t>
      </w:r>
    </w:p>
    <w:p w14:paraId="09703FE5" w14:textId="77777777" w:rsidR="000A59DA" w:rsidRDefault="000A59DA">
      <w:pPr>
        <w:spacing w:line="252" w:lineRule="exact"/>
        <w:sectPr w:rsidR="000A59DA">
          <w:footerReference w:type="default" r:id="rId7"/>
          <w:type w:val="continuous"/>
          <w:pgSz w:w="12240" w:h="15840"/>
          <w:pgMar w:top="640" w:right="580" w:bottom="1120" w:left="580" w:header="0" w:footer="923" w:gutter="0"/>
          <w:pgNumType w:start="1"/>
          <w:cols w:space="720"/>
        </w:sectPr>
      </w:pPr>
    </w:p>
    <w:p w14:paraId="324FE9B1" w14:textId="77777777" w:rsidR="000A59DA" w:rsidRDefault="00CE6D7F">
      <w:pPr>
        <w:pStyle w:val="Heading1"/>
        <w:spacing w:before="79"/>
      </w:pPr>
      <w:r>
        <w:lastRenderedPageBreak/>
        <w:t>Knowledge,</w:t>
      </w:r>
      <w:r>
        <w:rPr>
          <w:spacing w:val="-2"/>
        </w:rPr>
        <w:t xml:space="preserve"> </w:t>
      </w:r>
      <w:proofErr w:type="gramStart"/>
      <w:r>
        <w:t>Skills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Abilities:</w:t>
      </w:r>
    </w:p>
    <w:p w14:paraId="3EC4F94D" w14:textId="77777777" w:rsidR="000A59DA" w:rsidRDefault="00CE6D7F">
      <w:pPr>
        <w:spacing w:line="276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of:</w:t>
      </w:r>
    </w:p>
    <w:p w14:paraId="259CDC2F" w14:textId="77777777" w:rsidR="000A59DA" w:rsidRDefault="00CE6D7F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134"/>
        <w:jc w:val="both"/>
      </w:pPr>
      <w:r>
        <w:t>Thorough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effectively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efficiently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essential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diagnosis and treatment of common primary care medical disorders, and in the assessment and response to acute medical situations.</w:t>
      </w:r>
    </w:p>
    <w:p w14:paraId="0DB7CF6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 w:line="240" w:lineRule="auto"/>
        <w:ind w:right="136"/>
        <w:jc w:val="both"/>
      </w:pPr>
      <w:r>
        <w:t>Understanding of community resources for referral of medical care and treatment beyond the scope of the Student Health Center.</w:t>
      </w:r>
    </w:p>
    <w:p w14:paraId="5F9CF544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51" w:lineRule="exact"/>
        <w:ind w:hanging="359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practices.</w:t>
      </w:r>
    </w:p>
    <w:p w14:paraId="237A10CA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/>
        <w:ind w:hanging="359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local,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field.</w:t>
      </w:r>
    </w:p>
    <w:p w14:paraId="1CE2DC1E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Thorough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privacy.</w:t>
      </w:r>
    </w:p>
    <w:p w14:paraId="4623305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/>
        <w:ind w:hanging="359"/>
      </w:pP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licensure.</w:t>
      </w:r>
    </w:p>
    <w:p w14:paraId="4F02FB82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technology.</w:t>
      </w:r>
    </w:p>
    <w:p w14:paraId="40778C02" w14:textId="77777777" w:rsidR="000A59DA" w:rsidRDefault="000A59DA">
      <w:pPr>
        <w:pStyle w:val="BodyText"/>
        <w:ind w:left="0" w:firstLine="0"/>
      </w:pPr>
    </w:p>
    <w:p w14:paraId="45430424" w14:textId="77777777" w:rsidR="000A59DA" w:rsidRDefault="00CE6D7F">
      <w:pPr>
        <w:pStyle w:val="Heading3"/>
        <w:spacing w:before="1"/>
      </w:pPr>
      <w:r>
        <w:t>Skill/Ability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3702A3A2" w14:textId="77777777" w:rsidR="000A59DA" w:rsidRDefault="000A59DA">
      <w:pPr>
        <w:pStyle w:val="BodyText"/>
        <w:ind w:left="0" w:firstLine="0"/>
        <w:rPr>
          <w:b/>
        </w:rPr>
      </w:pPr>
    </w:p>
    <w:p w14:paraId="7B4C4D6C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Ability</w:t>
      </w:r>
      <w:r>
        <w:rPr>
          <w:spacing w:val="-3"/>
        </w:rPr>
        <w:t xml:space="preserve"> </w:t>
      </w:r>
      <w:r>
        <w:t>to serve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and resource</w:t>
      </w:r>
      <w:r>
        <w:rPr>
          <w:spacing w:val="-2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rPr>
          <w:spacing w:val="-2"/>
        </w:rPr>
        <w:t>personnel.</w:t>
      </w:r>
    </w:p>
    <w:p w14:paraId="394324B1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40" w:lineRule="auto"/>
        <w:ind w:right="112"/>
      </w:pPr>
      <w:r>
        <w:t>Ability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establish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t>relationships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medical</w:t>
      </w:r>
      <w:r>
        <w:rPr>
          <w:spacing w:val="-14"/>
        </w:rPr>
        <w:t xml:space="preserve"> </w:t>
      </w:r>
      <w:r>
        <w:t>practitioners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specialists, as well as students, administrators, staff, faculty, and those from varied marginalized communities.</w:t>
      </w:r>
    </w:p>
    <w:p w14:paraId="5FE368E6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/>
        <w:ind w:hanging="359"/>
      </w:pPr>
      <w:r>
        <w:t>Hands-on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health records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adapt 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e-programs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required.</w:t>
      </w:r>
    </w:p>
    <w:p w14:paraId="323C2E26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ind w:hanging="359"/>
      </w:pPr>
      <w:r>
        <w:t>Basic</w:t>
      </w:r>
      <w:r>
        <w:rPr>
          <w:spacing w:val="-3"/>
        </w:rPr>
        <w:t xml:space="preserve"> </w:t>
      </w:r>
      <w:r>
        <w:t>Cardiac Life Support</w:t>
      </w:r>
      <w:r>
        <w:rPr>
          <w:spacing w:val="-2"/>
        </w:rPr>
        <w:t xml:space="preserve"> </w:t>
      </w:r>
      <w:r>
        <w:t xml:space="preserve">Recognition </w:t>
      </w:r>
      <w:r>
        <w:rPr>
          <w:spacing w:val="-2"/>
        </w:rPr>
        <w:t>(CPR).</w:t>
      </w:r>
    </w:p>
    <w:p w14:paraId="49C3458A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/>
        <w:ind w:hanging="359"/>
      </w:pPr>
      <w:r>
        <w:t>Excellent</w:t>
      </w:r>
      <w:r>
        <w:rPr>
          <w:spacing w:val="4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gramStart"/>
      <w:r>
        <w:t>the interpersonal</w:t>
      </w:r>
      <w:proofErr w:type="gramEnd"/>
      <w:r>
        <w:rPr>
          <w:spacing w:val="5"/>
        </w:rPr>
        <w:t xml:space="preserve"> </w:t>
      </w:r>
      <w:r>
        <w:t>skills,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daily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rPr>
          <w:spacing w:val="-2"/>
        </w:rPr>
        <w:t>members.</w:t>
      </w:r>
    </w:p>
    <w:p w14:paraId="634FA1E3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40" w:lineRule="auto"/>
        <w:ind w:right="114"/>
      </w:pPr>
      <w:r>
        <w:t>Demonstrated</w:t>
      </w:r>
      <w:r>
        <w:rPr>
          <w:spacing w:val="-8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medicine,</w:t>
      </w:r>
      <w:r>
        <w:rPr>
          <w:spacing w:val="-8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surgery,</w:t>
      </w:r>
      <w:r>
        <w:rPr>
          <w:spacing w:val="-8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pelvic</w:t>
      </w:r>
      <w:r>
        <w:rPr>
          <w:spacing w:val="-10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procedures relevant to this student population.</w:t>
      </w:r>
    </w:p>
    <w:p w14:paraId="01026ABE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/>
      </w:pPr>
      <w:r>
        <w:t>Understands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teamwork,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1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rPr>
          <w:spacing w:val="-2"/>
        </w:rPr>
        <w:t>goal.</w:t>
      </w:r>
    </w:p>
    <w:p w14:paraId="54C5B65E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</w:pPr>
      <w:r>
        <w:t>Prescribe</w:t>
      </w:r>
      <w:r>
        <w:rPr>
          <w:spacing w:val="-1"/>
        </w:rPr>
        <w:t xml:space="preserve"> </w:t>
      </w:r>
      <w:r>
        <w:t>MAB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care.</w:t>
      </w:r>
    </w:p>
    <w:p w14:paraId="3FF20898" w14:textId="77777777" w:rsidR="000A59DA" w:rsidRDefault="00CE6D7F">
      <w:pPr>
        <w:pStyle w:val="Heading1"/>
        <w:spacing w:before="225"/>
      </w:pPr>
      <w:bookmarkStart w:id="3" w:name="Education_and_Experience:"/>
      <w:bookmarkEnd w:id="3"/>
      <w:r>
        <w:rPr>
          <w:color w:val="000033"/>
        </w:rPr>
        <w:t>Education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and</w:t>
      </w:r>
      <w:r>
        <w:rPr>
          <w:color w:val="000033"/>
          <w:spacing w:val="-1"/>
        </w:rPr>
        <w:t xml:space="preserve"> </w:t>
      </w:r>
      <w:r>
        <w:rPr>
          <w:color w:val="000033"/>
          <w:spacing w:val="-2"/>
        </w:rPr>
        <w:t>Experience:</w:t>
      </w:r>
    </w:p>
    <w:p w14:paraId="4340895C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30" w:line="240" w:lineRule="auto"/>
        <w:ind w:hanging="359"/>
      </w:pPr>
      <w:r>
        <w:t>Graduation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  <w:r>
        <w:rPr>
          <w:spacing w:val="-4"/>
        </w:rPr>
        <w:t xml:space="preserve"> and,</w:t>
      </w:r>
    </w:p>
    <w:p w14:paraId="1DE2559B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" w:line="240" w:lineRule="auto"/>
        <w:ind w:right="137"/>
      </w:pPr>
      <w:r>
        <w:t>Completion of one or more residency programs in a primary care field such as family medicine, general internal medicine,</w:t>
      </w:r>
      <w:r>
        <w:rPr>
          <w:spacing w:val="-2"/>
        </w:rPr>
        <w:t xml:space="preserve"> </w:t>
      </w:r>
      <w:r>
        <w:t>gynecology,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pediatrics,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preventive</w:t>
      </w:r>
      <w:r>
        <w:rPr>
          <w:spacing w:val="-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Accreditation Council for Graduate Medical Education (ACGME) or equivalent.</w:t>
      </w:r>
    </w:p>
    <w:p w14:paraId="0EFAE438" w14:textId="77777777" w:rsidR="000A59DA" w:rsidRDefault="000A59DA">
      <w:pPr>
        <w:pStyle w:val="BodyText"/>
        <w:spacing w:before="147"/>
        <w:ind w:left="0" w:firstLine="0"/>
      </w:pPr>
    </w:p>
    <w:p w14:paraId="4A11E1B4" w14:textId="77777777" w:rsidR="000A59DA" w:rsidRDefault="00CE6D7F">
      <w:pPr>
        <w:pStyle w:val="Heading3"/>
        <w:ind w:left="139"/>
      </w:pPr>
      <w:r>
        <w:rPr>
          <w:color w:val="000033"/>
        </w:rPr>
        <w:t>Specialized</w:t>
      </w:r>
      <w:r>
        <w:rPr>
          <w:color w:val="000033"/>
          <w:spacing w:val="-6"/>
        </w:rPr>
        <w:t xml:space="preserve"> </w:t>
      </w:r>
      <w:r>
        <w:rPr>
          <w:color w:val="000033"/>
          <w:spacing w:val="-2"/>
        </w:rPr>
        <w:t>Skills:</w:t>
      </w:r>
    </w:p>
    <w:p w14:paraId="2B0C9A6C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230" w:line="240" w:lineRule="auto"/>
        <w:ind w:hanging="359"/>
      </w:pPr>
      <w:r>
        <w:t>Possession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rPr>
          <w:spacing w:val="-2"/>
        </w:rPr>
        <w:t>medicine.</w:t>
      </w:r>
    </w:p>
    <w:p w14:paraId="1D8CE785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before="1" w:line="243" w:lineRule="exact"/>
        <w:ind w:hanging="359"/>
      </w:pPr>
      <w:r>
        <w:t>Current</w:t>
      </w:r>
      <w:r>
        <w:rPr>
          <w:spacing w:val="-6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Specialties</w:t>
      </w:r>
      <w:r>
        <w:rPr>
          <w:spacing w:val="-4"/>
        </w:rPr>
        <w:t xml:space="preserve"> </w:t>
      </w:r>
      <w:r>
        <w:t>(ABMS)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duties</w:t>
      </w:r>
      <w:proofErr w:type="gramEnd"/>
    </w:p>
    <w:p w14:paraId="419A9B54" w14:textId="77777777" w:rsidR="000A59DA" w:rsidRDefault="00CE6D7F">
      <w:pPr>
        <w:pStyle w:val="ListParagraph"/>
        <w:numPr>
          <w:ilvl w:val="0"/>
          <w:numId w:val="1"/>
        </w:numPr>
        <w:tabs>
          <w:tab w:val="left" w:pos="1039"/>
        </w:tabs>
        <w:spacing w:line="241" w:lineRule="exact"/>
        <w:ind w:left="1039" w:hanging="359"/>
      </w:pPr>
      <w:r>
        <w:t>Specialty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6345C054" w14:textId="77777777" w:rsidR="000A59DA" w:rsidRDefault="00CE6D7F">
      <w:pPr>
        <w:pStyle w:val="ListParagraph"/>
        <w:numPr>
          <w:ilvl w:val="0"/>
          <w:numId w:val="2"/>
        </w:numPr>
        <w:tabs>
          <w:tab w:val="left" w:pos="679"/>
        </w:tabs>
        <w:spacing w:line="251" w:lineRule="exact"/>
        <w:ind w:hanging="359"/>
      </w:pPr>
      <w:r>
        <w:t>Possession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(DEA)</w:t>
      </w:r>
      <w:r>
        <w:rPr>
          <w:spacing w:val="-5"/>
        </w:rPr>
        <w:t xml:space="preserve"> </w:t>
      </w:r>
      <w:r>
        <w:rPr>
          <w:spacing w:val="-2"/>
        </w:rPr>
        <w:t>certificate/number.</w:t>
      </w:r>
    </w:p>
    <w:p w14:paraId="05F0360E" w14:textId="77777777" w:rsidR="000A59DA" w:rsidRDefault="000A59DA">
      <w:pPr>
        <w:spacing w:line="251" w:lineRule="exact"/>
        <w:sectPr w:rsidR="000A59DA">
          <w:pgSz w:w="12240" w:h="15840"/>
          <w:pgMar w:top="640" w:right="580" w:bottom="1120" w:left="580" w:header="0" w:footer="923" w:gutter="0"/>
          <w:cols w:space="720"/>
        </w:sectPr>
      </w:pPr>
    </w:p>
    <w:p w14:paraId="6B565AE6" w14:textId="77777777" w:rsidR="000A59DA" w:rsidRDefault="000A59DA">
      <w:pPr>
        <w:pStyle w:val="BodyText"/>
        <w:spacing w:before="6"/>
        <w:ind w:left="0" w:firstLine="0"/>
        <w:rPr>
          <w:sz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3861"/>
        <w:gridCol w:w="1416"/>
        <w:gridCol w:w="2058"/>
      </w:tblGrid>
      <w:tr w:rsidR="000A59DA" w14:paraId="069476F8" w14:textId="77777777">
        <w:trPr>
          <w:trHeight w:val="220"/>
        </w:trPr>
        <w:tc>
          <w:tcPr>
            <w:tcW w:w="1596" w:type="dxa"/>
          </w:tcPr>
          <w:p w14:paraId="6AEA2303" w14:textId="77777777" w:rsidR="000A59DA" w:rsidRDefault="00CE6D7F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861" w:type="dxa"/>
          </w:tcPr>
          <w:p w14:paraId="334E14DD" w14:textId="77777777" w:rsidR="000A59DA" w:rsidRDefault="00CE6D7F">
            <w:pPr>
              <w:pStyle w:val="TableParagraph"/>
              <w:tabs>
                <w:tab w:val="left" w:pos="3635"/>
              </w:tabs>
              <w:spacing w:line="201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6" w:type="dxa"/>
          </w:tcPr>
          <w:p w14:paraId="558335FB" w14:textId="77777777" w:rsidR="000A59DA" w:rsidRDefault="00CE6D7F">
            <w:pPr>
              <w:pStyle w:val="TableParagraph"/>
              <w:spacing w:line="201" w:lineRule="exact"/>
              <w:ind w:right="1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2058" w:type="dxa"/>
          </w:tcPr>
          <w:p w14:paraId="25BAB3E7" w14:textId="77777777" w:rsidR="000A59DA" w:rsidRDefault="00CE6D7F">
            <w:pPr>
              <w:pStyle w:val="TableParagraph"/>
              <w:tabs>
                <w:tab w:val="left" w:pos="3871"/>
              </w:tabs>
              <w:spacing w:line="201" w:lineRule="exact"/>
              <w:ind w:right="-1815"/>
              <w:jc w:val="right"/>
              <w:rPr>
                <w:sz w:val="20"/>
              </w:rPr>
            </w:pP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Primary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Care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Physician</w:t>
            </w:r>
            <w:r>
              <w:rPr>
                <w:sz w:val="20"/>
                <w:u w:val="single"/>
              </w:rPr>
              <w:tab/>
            </w:r>
          </w:p>
        </w:tc>
      </w:tr>
      <w:tr w:rsidR="000A59DA" w14:paraId="023C9857" w14:textId="77777777">
        <w:trPr>
          <w:trHeight w:val="239"/>
        </w:trPr>
        <w:tc>
          <w:tcPr>
            <w:tcW w:w="1596" w:type="dxa"/>
          </w:tcPr>
          <w:p w14:paraId="08A4B79A" w14:textId="77777777" w:rsidR="000A59DA" w:rsidRDefault="00CE6D7F">
            <w:pPr>
              <w:pStyle w:val="TableParagraph"/>
              <w:spacing w:before="10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3861" w:type="dxa"/>
          </w:tcPr>
          <w:p w14:paraId="32244891" w14:textId="77777777" w:rsidR="000A59DA" w:rsidRDefault="00CE6D7F">
            <w:pPr>
              <w:pStyle w:val="TableParagraph"/>
              <w:tabs>
                <w:tab w:val="left" w:pos="3635"/>
              </w:tabs>
              <w:spacing w:before="10"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6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Student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Health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&amp;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Counseling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6" w:type="dxa"/>
          </w:tcPr>
          <w:p w14:paraId="3500B04D" w14:textId="77777777" w:rsidR="000A59DA" w:rsidRDefault="00CE6D7F">
            <w:pPr>
              <w:pStyle w:val="TableParagraph"/>
              <w:spacing w:before="10"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Prepared:</w:t>
            </w:r>
          </w:p>
        </w:tc>
        <w:tc>
          <w:tcPr>
            <w:tcW w:w="2058" w:type="dxa"/>
          </w:tcPr>
          <w:p w14:paraId="76785AB4" w14:textId="77777777" w:rsidR="000A59DA" w:rsidRDefault="00CE6D7F">
            <w:pPr>
              <w:pStyle w:val="TableParagraph"/>
              <w:tabs>
                <w:tab w:val="left" w:pos="3871"/>
              </w:tabs>
              <w:spacing w:before="10" w:line="210" w:lineRule="exact"/>
              <w:ind w:left="-15" w:right="-1815"/>
              <w:jc w:val="right"/>
              <w:rPr>
                <w:sz w:val="20"/>
              </w:rPr>
            </w:pPr>
            <w:r>
              <w:rPr>
                <w:spacing w:val="6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November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2022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ACF946" w14:textId="77777777" w:rsidR="000A59DA" w:rsidRDefault="00CE6D7F">
      <w:pPr>
        <w:pStyle w:val="BodyText"/>
        <w:spacing w:before="10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6A1B48" wp14:editId="3CA59EC1">
                <wp:simplePos x="0" y="0"/>
                <wp:positionH relativeFrom="page">
                  <wp:posOffset>457206</wp:posOffset>
                </wp:positionH>
                <wp:positionV relativeFrom="paragraph">
                  <wp:posOffset>141726</wp:posOffset>
                </wp:positionV>
                <wp:extent cx="6858000" cy="1682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68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0E7CF" w14:textId="77777777" w:rsidR="000A59DA" w:rsidRDefault="00CE6D7F">
                            <w:pPr>
                              <w:spacing w:line="252" w:lineRule="exact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ENVIRONMENT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1B48" id="Textbox 5" o:spid="_x0000_s1027" type="#_x0000_t202" style="position:absolute;margin-left:36pt;margin-top:11.15pt;width:540pt;height:13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bE0QEAALkDAAAOAAAAZHJzL2Uyb0RvYy54bWysU8GO0zAQvSPxD5bvNGmlLVHUdAWtFiGt&#10;AGnhAxzHaSwcj/G4Tfr3jJ20ZUFcVpuDM/ZM3rz3PNncj71hJ+VRg634cpFzpqyERttDxX98f3hX&#10;cIZB2EYYsKriZ4X8fvv2zWZwpVpBB6ZRnhGIxXJwFe9CcGWWoexUL3ABTllKtuB7EWjrD1njxUDo&#10;vclWeb7OBvCN8yAVIp3upyTfJvy2VTJ8bVtUgZmKE7eQVp/WOq7ZdiPKgxeu03KmIV7AohfaUtMr&#10;1F4EwY5e/wPVa+kBoQ0LCX0GbaulShpIzTL/S81TJ5xKWsgcdFeb8PVg5ZfTk/vmWRg/wkgXmESg&#10;ewT5E8mbbHBYzjXRUyyRqqPQsfV9fJMERh+St+ern2oMTNLhurgr8pxSknLLdbF6fxcNz25fO4/h&#10;k4KexaDinu4rMRCnRwxT6aUkNkMwunnQxqSNP9Q749lJ0N3u0jOjPyszlg1EZZkXk7b/QhDTSHbq&#10;+gwiUtgL7KZWKTWXGTt7NNkSDQpjPTLdRC8JKp7U0JzJ4oGmrOL46yi84sx8tnSNcSQvgb8E9SXw&#10;wewgDW7Ua+HDMUCrky833JkAzUdydp7lOIB/7lPV7Y/b/gYAAP//AwBQSwMEFAAGAAgAAAAhACDV&#10;xYLgAAAACQEAAA8AAABkcnMvZG93bnJldi54bWxMj0FLw0AQhe9C/8Mygje7abRtjJkUEQQRiqTq&#10;wds2O03SZmdDdtPGf+/mpMc3b3jve9lmNK04U+8aywiLeQSCuLS64Qrh8+PlNgHhvGKtWsuE8EMO&#10;NvnsKlOpthcu6LzzlQgh7FKFUHvfpVK6siaj3Nx2xME72N4oH2RfSd2rSwg3rYyjaCWNajg01Kqj&#10;55rK024wCG/fdlus/MPx+FWtTTG49+HVHhBvrsenRxCeRv/3DBN+QIc8MO3twNqJFmEdhykeIY7v&#10;QEz+Yjld9gj3SQIyz+T/BfkvAAAA//8DAFBLAQItABQABgAIAAAAIQC2gziS/gAAAOEBAAATAAAA&#10;AAAAAAAAAAAAAAAAAABbQ29udGVudF9UeXBlc10ueG1sUEsBAi0AFAAGAAgAAAAhADj9If/WAAAA&#10;lAEAAAsAAAAAAAAAAAAAAAAALwEAAF9yZWxzLy5yZWxzUEsBAi0AFAAGAAgAAAAhAOYBBsTRAQAA&#10;uQMAAA4AAAAAAAAAAAAAAAAALgIAAGRycy9lMm9Eb2MueG1sUEsBAi0AFAAGAAgAAAAhACDVxYLg&#10;AAAACQEAAA8AAAAAAAAAAAAAAAAAKwQAAGRycy9kb3ducmV2LnhtbFBLBQYAAAAABAAEAPMAAAA4&#10;BQAAAAA=&#10;" fillcolor="#ccc" strokeweight=".16967mm">
                <v:path arrowok="t"/>
                <v:textbox inset="0,0,0,0">
                  <w:txbxContent>
                    <w:p w14:paraId="5F60E7CF" w14:textId="77777777" w:rsidR="000A59DA" w:rsidRDefault="00CE6D7F">
                      <w:pPr>
                        <w:spacing w:line="252" w:lineRule="exact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ENVIRONMENT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E3F110" w14:textId="77777777" w:rsidR="000A59DA" w:rsidRDefault="00CE6D7F">
      <w:pPr>
        <w:pStyle w:val="BodyText"/>
        <w:spacing w:before="3"/>
        <w:ind w:left="140" w:right="92" w:firstLine="0"/>
      </w:pPr>
      <w:r>
        <w:t xml:space="preserve">Check the appropriate box which most accurately describes the extent of the specific activity performed by the employee </w:t>
      </w:r>
      <w:proofErr w:type="gramStart"/>
      <w:r>
        <w:t>on a daily basis</w:t>
      </w:r>
      <w:proofErr w:type="gramEnd"/>
      <w:r>
        <w:t>.</w:t>
      </w:r>
      <w:r>
        <w:rPr>
          <w:spacing w:val="40"/>
        </w:rPr>
        <w:t xml:space="preserve"> </w:t>
      </w:r>
      <w:r>
        <w:t>If the activity is performed less than one (1) hour each day, check the N/A box.</w:t>
      </w:r>
    </w:p>
    <w:p w14:paraId="62A3BC3E" w14:textId="77777777" w:rsidR="000A59DA" w:rsidRDefault="00CE6D7F">
      <w:pPr>
        <w:pStyle w:val="Heading2"/>
        <w:spacing w:before="116" w:after="28" w:line="240" w:lineRule="auto"/>
        <w:ind w:right="72"/>
      </w:pPr>
      <w:r>
        <w:rPr>
          <w:u w:val="single"/>
        </w:rPr>
        <w:t>PHYSICAL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EFFORT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87"/>
        <w:gridCol w:w="460"/>
        <w:gridCol w:w="452"/>
        <w:gridCol w:w="562"/>
        <w:gridCol w:w="789"/>
        <w:gridCol w:w="3087"/>
        <w:gridCol w:w="542"/>
        <w:gridCol w:w="460"/>
        <w:gridCol w:w="434"/>
        <w:gridCol w:w="465"/>
        <w:gridCol w:w="348"/>
      </w:tblGrid>
      <w:tr w:rsidR="000A59DA" w14:paraId="001C52CF" w14:textId="77777777">
        <w:trPr>
          <w:trHeight w:val="191"/>
        </w:trPr>
        <w:tc>
          <w:tcPr>
            <w:tcW w:w="4408" w:type="dxa"/>
            <w:gridSpan w:val="5"/>
          </w:tcPr>
          <w:p w14:paraId="3E7970AA" w14:textId="77777777" w:rsidR="000A59DA" w:rsidRDefault="00CE6D7F">
            <w:pPr>
              <w:pStyle w:val="TableParagraph"/>
              <w:spacing w:line="171" w:lineRule="exact"/>
              <w:ind w:left="2841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hours/day</w:t>
            </w:r>
            <w:proofErr w:type="gramEnd"/>
          </w:p>
        </w:tc>
        <w:tc>
          <w:tcPr>
            <w:tcW w:w="789" w:type="dxa"/>
          </w:tcPr>
          <w:p w14:paraId="53E3F0F0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087" w:type="dxa"/>
          </w:tcPr>
          <w:p w14:paraId="6A9F1674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901" w:type="dxa"/>
            <w:gridSpan w:val="4"/>
          </w:tcPr>
          <w:p w14:paraId="742D563A" w14:textId="77777777" w:rsidR="000A59DA" w:rsidRDefault="00CE6D7F">
            <w:pPr>
              <w:pStyle w:val="TableParagraph"/>
              <w:spacing w:line="171" w:lineRule="exact"/>
              <w:ind w:left="442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hours/day</w:t>
            </w:r>
            <w:proofErr w:type="gramEnd"/>
          </w:p>
        </w:tc>
        <w:tc>
          <w:tcPr>
            <w:tcW w:w="348" w:type="dxa"/>
          </w:tcPr>
          <w:p w14:paraId="0A51D31A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0A59DA" w14:paraId="642EDDF0" w14:textId="77777777">
        <w:trPr>
          <w:trHeight w:val="190"/>
        </w:trPr>
        <w:tc>
          <w:tcPr>
            <w:tcW w:w="2547" w:type="dxa"/>
          </w:tcPr>
          <w:p w14:paraId="59A171D1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7" w:type="dxa"/>
          </w:tcPr>
          <w:p w14:paraId="2198359F" w14:textId="77777777" w:rsidR="000A59DA" w:rsidRDefault="00CE6D7F">
            <w:pPr>
              <w:pStyle w:val="TableParagraph"/>
              <w:spacing w:before="7" w:line="163" w:lineRule="exact"/>
              <w:ind w:left="-16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60" w:type="dxa"/>
          </w:tcPr>
          <w:p w14:paraId="674DDCB1" w14:textId="77777777" w:rsidR="000A59DA" w:rsidRDefault="00CE6D7F">
            <w:pPr>
              <w:pStyle w:val="TableParagraph"/>
              <w:spacing w:before="7" w:line="163" w:lineRule="exact"/>
              <w:ind w:left="10" w:right="4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52" w:type="dxa"/>
          </w:tcPr>
          <w:p w14:paraId="31185A87" w14:textId="77777777" w:rsidR="000A59DA" w:rsidRDefault="00CE6D7F">
            <w:pPr>
              <w:pStyle w:val="TableParagraph"/>
              <w:spacing w:before="7" w:line="163" w:lineRule="exact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</w:tcPr>
          <w:p w14:paraId="0E55B9EC" w14:textId="77777777" w:rsidR="000A59DA" w:rsidRDefault="00CE6D7F">
            <w:pPr>
              <w:pStyle w:val="TableParagraph"/>
              <w:spacing w:before="7" w:line="163" w:lineRule="exact"/>
              <w:ind w:right="119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89" w:type="dxa"/>
          </w:tcPr>
          <w:p w14:paraId="09CA5427" w14:textId="77777777" w:rsidR="000A59DA" w:rsidRDefault="00CE6D7F">
            <w:pPr>
              <w:pStyle w:val="TableParagraph"/>
              <w:spacing w:before="7" w:line="163" w:lineRule="exact"/>
              <w:ind w:left="-22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3087" w:type="dxa"/>
          </w:tcPr>
          <w:p w14:paraId="320AFF3C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42" w:type="dxa"/>
          </w:tcPr>
          <w:p w14:paraId="6AEE7AEF" w14:textId="77777777" w:rsidR="000A59DA" w:rsidRDefault="00CE6D7F">
            <w:pPr>
              <w:pStyle w:val="TableParagraph"/>
              <w:spacing w:before="7" w:line="163" w:lineRule="exact"/>
              <w:ind w:right="13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60" w:type="dxa"/>
          </w:tcPr>
          <w:p w14:paraId="59EF105E" w14:textId="77777777" w:rsidR="000A59DA" w:rsidRDefault="00CE6D7F">
            <w:pPr>
              <w:pStyle w:val="TableParagraph"/>
              <w:spacing w:before="7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34" w:type="dxa"/>
          </w:tcPr>
          <w:p w14:paraId="4353D591" w14:textId="77777777" w:rsidR="000A59DA" w:rsidRDefault="00CE6D7F">
            <w:pPr>
              <w:pStyle w:val="TableParagraph"/>
              <w:spacing w:before="7" w:line="163" w:lineRule="exact"/>
              <w:ind w:left="3" w:right="20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65" w:type="dxa"/>
          </w:tcPr>
          <w:p w14:paraId="0234F957" w14:textId="77777777" w:rsidR="000A59DA" w:rsidRDefault="00CE6D7F">
            <w:pPr>
              <w:pStyle w:val="TableParagraph"/>
              <w:spacing w:before="7" w:line="163" w:lineRule="exact"/>
              <w:ind w:left="3" w:right="55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8" w:type="dxa"/>
          </w:tcPr>
          <w:p w14:paraId="454E3408" w14:textId="77777777" w:rsidR="000A59DA" w:rsidRDefault="00CE6D7F">
            <w:pPr>
              <w:pStyle w:val="TableParagraph"/>
              <w:spacing w:before="7" w:line="163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0A59DA" w14:paraId="16A3E00B" w14:textId="77777777">
        <w:trPr>
          <w:trHeight w:val="292"/>
        </w:trPr>
        <w:tc>
          <w:tcPr>
            <w:tcW w:w="2547" w:type="dxa"/>
          </w:tcPr>
          <w:p w14:paraId="75053885" w14:textId="77777777" w:rsidR="000A59DA" w:rsidRDefault="00CE6D7F">
            <w:pPr>
              <w:pStyle w:val="TableParagraph"/>
              <w:spacing w:before="3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387" w:type="dxa"/>
          </w:tcPr>
          <w:p w14:paraId="64563B94" w14:textId="77777777" w:rsidR="000A59DA" w:rsidRDefault="00CE6D7F">
            <w:pPr>
              <w:pStyle w:val="TableParagraph"/>
              <w:spacing w:before="1" w:line="271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5B3880F2" w14:textId="77777777" w:rsidR="000A59DA" w:rsidRDefault="00CE6D7F">
            <w:pPr>
              <w:pStyle w:val="TableParagraph"/>
              <w:spacing w:before="1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52" w:type="dxa"/>
          </w:tcPr>
          <w:p w14:paraId="21B79823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1B54307D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07D4E09D" w14:textId="77777777" w:rsidR="000A59DA" w:rsidRDefault="00CE6D7F">
            <w:pPr>
              <w:pStyle w:val="TableParagraph"/>
              <w:spacing w:before="1" w:line="271" w:lineRule="exact"/>
              <w:ind w:left="-3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0CB9992A" w14:textId="77777777" w:rsidR="000A59DA" w:rsidRDefault="00CE6D7F">
            <w:pPr>
              <w:pStyle w:val="TableParagraph"/>
              <w:spacing w:before="31" w:line="240" w:lineRule="auto"/>
              <w:ind w:left="25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  <w:tc>
          <w:tcPr>
            <w:tcW w:w="542" w:type="dxa"/>
          </w:tcPr>
          <w:p w14:paraId="4735A797" w14:textId="77777777" w:rsidR="000A59DA" w:rsidRDefault="00CE6D7F">
            <w:pPr>
              <w:pStyle w:val="TableParagraph"/>
              <w:ind w:right="18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706B22B2" w14:textId="77777777" w:rsidR="000A59DA" w:rsidRDefault="00CE6D7F">
            <w:pPr>
              <w:pStyle w:val="TableParagraph"/>
              <w:spacing w:before="1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591EF482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13970428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23873FB6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186CFEF2" w14:textId="77777777">
        <w:trPr>
          <w:trHeight w:val="292"/>
        </w:trPr>
        <w:tc>
          <w:tcPr>
            <w:tcW w:w="2547" w:type="dxa"/>
          </w:tcPr>
          <w:p w14:paraId="27D6BEF2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387" w:type="dxa"/>
          </w:tcPr>
          <w:p w14:paraId="7467FF2F" w14:textId="77777777" w:rsidR="000A59DA" w:rsidRDefault="00CE6D7F">
            <w:pPr>
              <w:pStyle w:val="TableParagraph"/>
              <w:ind w:left="2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54B5B3E5" w14:textId="77777777" w:rsidR="000A59DA" w:rsidRDefault="00CE6D7F">
            <w:pPr>
              <w:pStyle w:val="TableParagraph"/>
              <w:spacing w:before="2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59C341EA" w14:textId="77777777" w:rsidR="000A59DA" w:rsidRDefault="00CE6D7F">
            <w:pPr>
              <w:pStyle w:val="TableParagraph"/>
              <w:spacing w:before="2" w:line="271" w:lineRule="exact"/>
              <w:ind w:right="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562" w:type="dxa"/>
          </w:tcPr>
          <w:p w14:paraId="32C4932A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3A4E6DFA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6DDDE0BE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lbs.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less</w:t>
            </w:r>
          </w:p>
        </w:tc>
        <w:tc>
          <w:tcPr>
            <w:tcW w:w="542" w:type="dxa"/>
          </w:tcPr>
          <w:p w14:paraId="7403B974" w14:textId="77777777" w:rsidR="000A59DA" w:rsidRDefault="00CE6D7F">
            <w:pPr>
              <w:pStyle w:val="TableParagraph"/>
              <w:ind w:right="18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4DEE8EA7" w14:textId="77777777" w:rsidR="000A59DA" w:rsidRDefault="00CE6D7F">
            <w:pPr>
              <w:pStyle w:val="TableParagraph"/>
              <w:spacing w:before="2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53E36BB7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56A83D85" w14:textId="77777777" w:rsidR="000A59DA" w:rsidRDefault="00CE6D7F">
            <w:pPr>
              <w:pStyle w:val="TableParagraph"/>
              <w:spacing w:before="2" w:line="271" w:lineRule="exact"/>
              <w:ind w:right="5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348" w:type="dxa"/>
          </w:tcPr>
          <w:p w14:paraId="0F4D02B1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43C70C6A" w14:textId="77777777">
        <w:trPr>
          <w:trHeight w:val="292"/>
        </w:trPr>
        <w:tc>
          <w:tcPr>
            <w:tcW w:w="2547" w:type="dxa"/>
          </w:tcPr>
          <w:p w14:paraId="287D37B2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Walking</w:t>
            </w:r>
          </w:p>
        </w:tc>
        <w:tc>
          <w:tcPr>
            <w:tcW w:w="387" w:type="dxa"/>
          </w:tcPr>
          <w:p w14:paraId="66CE80D4" w14:textId="77777777" w:rsidR="000A59DA" w:rsidRDefault="00CE6D7F">
            <w:pPr>
              <w:pStyle w:val="TableParagraph"/>
              <w:ind w:left="2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1B3124B4" w14:textId="77777777" w:rsidR="000A59DA" w:rsidRDefault="00CE6D7F">
            <w:pPr>
              <w:pStyle w:val="TableParagraph"/>
              <w:spacing w:before="2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52" w:type="dxa"/>
          </w:tcPr>
          <w:p w14:paraId="4759BF25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5906B94B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71FF5DB1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6CBA3B45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42" w:type="dxa"/>
          </w:tcPr>
          <w:p w14:paraId="3F80BC87" w14:textId="77777777" w:rsidR="000A59DA" w:rsidRDefault="00CE6D7F">
            <w:pPr>
              <w:pStyle w:val="TableParagraph"/>
              <w:spacing w:before="2" w:line="271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48CD67A0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0B0D4423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16FBB27B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50FAE243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0E65259F" w14:textId="77777777">
        <w:trPr>
          <w:trHeight w:val="292"/>
        </w:trPr>
        <w:tc>
          <w:tcPr>
            <w:tcW w:w="2547" w:type="dxa"/>
          </w:tcPr>
          <w:p w14:paraId="463423D0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</w:t>
            </w:r>
          </w:p>
        </w:tc>
        <w:tc>
          <w:tcPr>
            <w:tcW w:w="387" w:type="dxa"/>
          </w:tcPr>
          <w:p w14:paraId="594EAC37" w14:textId="77777777" w:rsidR="000A59DA" w:rsidRDefault="00CE6D7F">
            <w:pPr>
              <w:pStyle w:val="TableParagraph"/>
              <w:spacing w:before="2" w:line="271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3A31A906" w14:textId="77777777" w:rsidR="000A59DA" w:rsidRDefault="00CE6D7F">
            <w:pPr>
              <w:pStyle w:val="TableParagraph"/>
              <w:spacing w:before="2" w:line="271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1E2E2C5D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6C68B5D0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0813D817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7C5590A4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42" w:type="dxa"/>
          </w:tcPr>
          <w:p w14:paraId="799ADCCF" w14:textId="77777777" w:rsidR="000A59DA" w:rsidRDefault="00CE6D7F">
            <w:pPr>
              <w:pStyle w:val="TableParagraph"/>
              <w:spacing w:before="2" w:line="271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4515ED81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754554E3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7FD67F4C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62DE8A1B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6C167467" w14:textId="77777777">
        <w:trPr>
          <w:trHeight w:val="292"/>
        </w:trPr>
        <w:tc>
          <w:tcPr>
            <w:tcW w:w="2547" w:type="dxa"/>
          </w:tcPr>
          <w:p w14:paraId="5961093F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Crawling</w:t>
            </w:r>
          </w:p>
        </w:tc>
        <w:tc>
          <w:tcPr>
            <w:tcW w:w="387" w:type="dxa"/>
          </w:tcPr>
          <w:p w14:paraId="7AAC9079" w14:textId="77777777" w:rsidR="000A59DA" w:rsidRDefault="00CE6D7F">
            <w:pPr>
              <w:pStyle w:val="TableParagraph"/>
              <w:spacing w:before="2" w:line="271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492F62F3" w14:textId="77777777" w:rsidR="000A59DA" w:rsidRDefault="00CE6D7F">
            <w:pPr>
              <w:pStyle w:val="TableParagraph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39F3DAD2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5B1E7C42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3B91E53D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67143943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51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75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42" w:type="dxa"/>
          </w:tcPr>
          <w:p w14:paraId="0DE5B2F5" w14:textId="77777777" w:rsidR="000A59DA" w:rsidRDefault="00CE6D7F">
            <w:pPr>
              <w:pStyle w:val="TableParagraph"/>
              <w:spacing w:before="2" w:line="271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400F1EE5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1F211262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52CAEF40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4E494630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0CBF7450" w14:textId="77777777">
        <w:trPr>
          <w:trHeight w:val="292"/>
        </w:trPr>
        <w:tc>
          <w:tcPr>
            <w:tcW w:w="2547" w:type="dxa"/>
          </w:tcPr>
          <w:p w14:paraId="347C92DF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Climbing</w:t>
            </w:r>
          </w:p>
        </w:tc>
        <w:tc>
          <w:tcPr>
            <w:tcW w:w="387" w:type="dxa"/>
          </w:tcPr>
          <w:p w14:paraId="2A1B4DCE" w14:textId="77777777" w:rsidR="000A59DA" w:rsidRDefault="00CE6D7F">
            <w:pPr>
              <w:pStyle w:val="TableParagraph"/>
              <w:spacing w:before="2" w:line="271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748494AD" w14:textId="77777777" w:rsidR="000A59DA" w:rsidRDefault="00CE6D7F">
            <w:pPr>
              <w:pStyle w:val="TableParagraph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1D489D92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05D1B319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58D07D61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5166CE06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42" w:type="dxa"/>
          </w:tcPr>
          <w:p w14:paraId="6FFAA993" w14:textId="77777777" w:rsidR="000A59DA" w:rsidRDefault="00CE6D7F">
            <w:pPr>
              <w:pStyle w:val="TableParagraph"/>
              <w:spacing w:before="2" w:line="271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7E484DBB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36DAFD57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0A35B692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49A9A8D9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7A4CBF2A" w14:textId="77777777">
        <w:trPr>
          <w:trHeight w:val="291"/>
        </w:trPr>
        <w:tc>
          <w:tcPr>
            <w:tcW w:w="2547" w:type="dxa"/>
          </w:tcPr>
          <w:p w14:paraId="27DDCE9F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overhead</w:t>
            </w:r>
          </w:p>
        </w:tc>
        <w:tc>
          <w:tcPr>
            <w:tcW w:w="387" w:type="dxa"/>
          </w:tcPr>
          <w:p w14:paraId="034C6E07" w14:textId="77777777" w:rsidR="000A59DA" w:rsidRDefault="00CE6D7F">
            <w:pPr>
              <w:pStyle w:val="TableParagraph"/>
              <w:spacing w:before="2" w:line="269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2625A1DD" w14:textId="77777777" w:rsidR="000A59DA" w:rsidRDefault="00CE6D7F">
            <w:pPr>
              <w:pStyle w:val="TableParagraph"/>
              <w:spacing w:line="270" w:lineRule="exact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0CBF7248" w14:textId="77777777" w:rsidR="000A59DA" w:rsidRDefault="00CE6D7F">
            <w:pPr>
              <w:pStyle w:val="TableParagraph"/>
              <w:spacing w:line="270" w:lineRule="exact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278FFA37" w14:textId="77777777" w:rsidR="000A59DA" w:rsidRDefault="00CE6D7F">
            <w:pPr>
              <w:pStyle w:val="TableParagraph"/>
              <w:spacing w:line="270" w:lineRule="exact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597EE373" w14:textId="77777777" w:rsidR="000A59DA" w:rsidRDefault="00CE6D7F">
            <w:pPr>
              <w:pStyle w:val="TableParagraph"/>
              <w:spacing w:line="270" w:lineRule="exact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73E899F3" w14:textId="77777777" w:rsidR="000A59DA" w:rsidRDefault="00CE6D7F">
            <w:pPr>
              <w:pStyle w:val="TableParagraph"/>
              <w:spacing w:before="32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42" w:type="dxa"/>
          </w:tcPr>
          <w:p w14:paraId="3D67040D" w14:textId="77777777" w:rsidR="000A59DA" w:rsidRDefault="00CE6D7F">
            <w:pPr>
              <w:pStyle w:val="TableParagraph"/>
              <w:spacing w:before="2" w:line="269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34133B78" w14:textId="77777777" w:rsidR="000A59DA" w:rsidRDefault="00CE6D7F">
            <w:pPr>
              <w:pStyle w:val="TableParagraph"/>
              <w:spacing w:line="270" w:lineRule="exact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60DD2EC7" w14:textId="77777777" w:rsidR="000A59DA" w:rsidRDefault="00CE6D7F">
            <w:pPr>
              <w:pStyle w:val="TableParagraph"/>
              <w:spacing w:line="270" w:lineRule="exact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20586D60" w14:textId="77777777" w:rsidR="000A59DA" w:rsidRDefault="00CE6D7F">
            <w:pPr>
              <w:pStyle w:val="TableParagraph"/>
              <w:spacing w:line="270" w:lineRule="exact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7B68B09F" w14:textId="77777777" w:rsidR="000A59DA" w:rsidRDefault="00CE6D7F">
            <w:pPr>
              <w:pStyle w:val="TableParagraph"/>
              <w:spacing w:line="270" w:lineRule="exact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3AF884B7" w14:textId="77777777">
        <w:trPr>
          <w:trHeight w:val="292"/>
        </w:trPr>
        <w:tc>
          <w:tcPr>
            <w:tcW w:w="2547" w:type="dxa"/>
          </w:tcPr>
          <w:p w14:paraId="6D4EB4C0" w14:textId="77777777" w:rsidR="000A59DA" w:rsidRDefault="00CE6D7F">
            <w:pPr>
              <w:pStyle w:val="TableParagraph"/>
              <w:spacing w:before="3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Crouching</w:t>
            </w:r>
          </w:p>
        </w:tc>
        <w:tc>
          <w:tcPr>
            <w:tcW w:w="387" w:type="dxa"/>
          </w:tcPr>
          <w:p w14:paraId="7F792BBF" w14:textId="77777777" w:rsidR="000A59DA" w:rsidRDefault="00CE6D7F">
            <w:pPr>
              <w:pStyle w:val="TableParagraph"/>
              <w:spacing w:before="3" w:line="268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66904448" w14:textId="77777777" w:rsidR="000A59DA" w:rsidRDefault="00CE6D7F">
            <w:pPr>
              <w:pStyle w:val="TableParagraph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47986EC6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3DDE7BFE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1B47A5DA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26B26939" w14:textId="77777777" w:rsidR="000A59DA" w:rsidRDefault="00CE6D7F">
            <w:pPr>
              <w:pStyle w:val="TableParagraph"/>
              <w:spacing w:before="31" w:line="240" w:lineRule="auto"/>
              <w:ind w:left="25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hands/arms</w:t>
            </w:r>
          </w:p>
        </w:tc>
        <w:tc>
          <w:tcPr>
            <w:tcW w:w="542" w:type="dxa"/>
          </w:tcPr>
          <w:p w14:paraId="257B7F0F" w14:textId="77777777" w:rsidR="000A59DA" w:rsidRDefault="00CE6D7F">
            <w:pPr>
              <w:pStyle w:val="TableParagraph"/>
              <w:spacing w:before="3" w:line="268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0DC623A4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0551FF1B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35B46EF3" w14:textId="77777777" w:rsidR="000A59DA" w:rsidRDefault="00CE6D7F">
            <w:pPr>
              <w:pStyle w:val="TableParagraph"/>
              <w:spacing w:before="3" w:line="268" w:lineRule="exact"/>
              <w:ind w:right="5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66112655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3B73EA4A" w14:textId="77777777">
        <w:trPr>
          <w:trHeight w:val="292"/>
        </w:trPr>
        <w:tc>
          <w:tcPr>
            <w:tcW w:w="2547" w:type="dxa"/>
          </w:tcPr>
          <w:p w14:paraId="6B08214B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Kneeling</w:t>
            </w:r>
          </w:p>
        </w:tc>
        <w:tc>
          <w:tcPr>
            <w:tcW w:w="387" w:type="dxa"/>
          </w:tcPr>
          <w:p w14:paraId="31F218A8" w14:textId="77777777" w:rsidR="000A59DA" w:rsidRDefault="00CE6D7F">
            <w:pPr>
              <w:pStyle w:val="TableParagraph"/>
              <w:spacing w:before="4" w:line="268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2FA8B9C7" w14:textId="77777777" w:rsidR="000A59DA" w:rsidRDefault="00CE6D7F">
            <w:pPr>
              <w:pStyle w:val="TableParagraph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76EBCB7A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4EE9EC66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7F1EE03D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5E8D8689" w14:textId="77777777" w:rsidR="000A59DA" w:rsidRDefault="00CE6D7F">
            <w:pPr>
              <w:pStyle w:val="TableParagraph"/>
              <w:spacing w:before="32" w:line="240" w:lineRule="auto"/>
              <w:ind w:left="25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legs</w:t>
            </w:r>
          </w:p>
        </w:tc>
        <w:tc>
          <w:tcPr>
            <w:tcW w:w="542" w:type="dxa"/>
          </w:tcPr>
          <w:p w14:paraId="766F11B4" w14:textId="77777777" w:rsidR="000A59DA" w:rsidRDefault="00CE6D7F">
            <w:pPr>
              <w:pStyle w:val="TableParagraph"/>
              <w:spacing w:before="4" w:line="268" w:lineRule="exact"/>
              <w:ind w:right="16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1E0721BA" w14:textId="77777777" w:rsidR="000A59DA" w:rsidRDefault="00CE6D7F">
            <w:pPr>
              <w:pStyle w:val="TableParagraph"/>
              <w:spacing w:before="4" w:line="268" w:lineRule="exact"/>
              <w:ind w:left="10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12A58F73" w14:textId="77777777" w:rsidR="000A59DA" w:rsidRDefault="00CE6D7F">
            <w:pPr>
              <w:pStyle w:val="TableParagraph"/>
              <w:ind w:left="3" w:right="2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747CEF10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77EC332B" w14:textId="77777777" w:rsidR="000A59DA" w:rsidRDefault="00CE6D7F">
            <w:pPr>
              <w:pStyle w:val="TableParagraph"/>
              <w:ind w:left="3" w:right="4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5FC46CBC" w14:textId="77777777">
        <w:trPr>
          <w:trHeight w:val="292"/>
        </w:trPr>
        <w:tc>
          <w:tcPr>
            <w:tcW w:w="2547" w:type="dxa"/>
          </w:tcPr>
          <w:p w14:paraId="68EFE17C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</w:t>
            </w:r>
          </w:p>
        </w:tc>
        <w:tc>
          <w:tcPr>
            <w:tcW w:w="387" w:type="dxa"/>
          </w:tcPr>
          <w:p w14:paraId="55AA529F" w14:textId="77777777" w:rsidR="000A59DA" w:rsidRDefault="00CE6D7F">
            <w:pPr>
              <w:pStyle w:val="TableParagraph"/>
              <w:spacing w:before="4" w:line="268" w:lineRule="exact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02309248" w14:textId="77777777" w:rsidR="000A59DA" w:rsidRDefault="00CE6D7F">
            <w:pPr>
              <w:pStyle w:val="TableParagraph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1C687294" w14:textId="77777777" w:rsidR="000A59DA" w:rsidRDefault="00CE6D7F">
            <w:pPr>
              <w:pStyle w:val="TableParagraph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6E0067DD" w14:textId="77777777" w:rsidR="000A59DA" w:rsidRDefault="00CE6D7F">
            <w:pPr>
              <w:pStyle w:val="TableParagraph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209D80CC" w14:textId="77777777" w:rsidR="000A59DA" w:rsidRDefault="00CE6D7F">
            <w:pPr>
              <w:pStyle w:val="TableParagraph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5562E128" w14:textId="77777777" w:rsidR="000A59DA" w:rsidRDefault="00CE6D7F">
            <w:pPr>
              <w:pStyle w:val="TableParagraph"/>
              <w:spacing w:before="32" w:line="240" w:lineRule="auto"/>
              <w:ind w:left="255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Eye/hand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</w:p>
        </w:tc>
        <w:tc>
          <w:tcPr>
            <w:tcW w:w="542" w:type="dxa"/>
          </w:tcPr>
          <w:p w14:paraId="4D64AD92" w14:textId="77777777" w:rsidR="000A59DA" w:rsidRDefault="00CE6D7F">
            <w:pPr>
              <w:pStyle w:val="TableParagraph"/>
              <w:ind w:right="18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2A63A56A" w14:textId="77777777" w:rsidR="000A59DA" w:rsidRDefault="00CE6D7F">
            <w:pPr>
              <w:pStyle w:val="TableParagraph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34" w:type="dxa"/>
          </w:tcPr>
          <w:p w14:paraId="4BCD9226" w14:textId="77777777" w:rsidR="000A59DA" w:rsidRDefault="00CE6D7F">
            <w:pPr>
              <w:pStyle w:val="TableParagraph"/>
              <w:spacing w:before="4" w:line="268" w:lineRule="exact"/>
              <w:ind w:right="20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65" w:type="dxa"/>
          </w:tcPr>
          <w:p w14:paraId="286C8FF3" w14:textId="77777777" w:rsidR="000A59DA" w:rsidRDefault="00CE6D7F">
            <w:pPr>
              <w:pStyle w:val="TableParagraph"/>
              <w:ind w:left="3"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48" w:type="dxa"/>
          </w:tcPr>
          <w:p w14:paraId="67DB3671" w14:textId="77777777" w:rsidR="000A59DA" w:rsidRDefault="00CE6D7F">
            <w:pPr>
              <w:pStyle w:val="TableParagraph"/>
              <w:spacing w:before="4" w:line="268" w:lineRule="exact"/>
              <w:ind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</w:tr>
      <w:tr w:rsidR="000A59DA" w14:paraId="5B07CFC2" w14:textId="77777777">
        <w:trPr>
          <w:trHeight w:val="371"/>
        </w:trPr>
        <w:tc>
          <w:tcPr>
            <w:tcW w:w="2547" w:type="dxa"/>
          </w:tcPr>
          <w:p w14:paraId="0D8C406A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  <w:tc>
          <w:tcPr>
            <w:tcW w:w="387" w:type="dxa"/>
          </w:tcPr>
          <w:p w14:paraId="588FED5C" w14:textId="77777777" w:rsidR="000A59DA" w:rsidRDefault="00CE6D7F">
            <w:pPr>
              <w:pStyle w:val="TableParagraph"/>
              <w:spacing w:before="4" w:line="240" w:lineRule="auto"/>
              <w:ind w:left="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2491CDDF" w14:textId="77777777" w:rsidR="000A59DA" w:rsidRDefault="00CE6D7F">
            <w:pPr>
              <w:pStyle w:val="TableParagraph"/>
              <w:spacing w:line="240" w:lineRule="auto"/>
              <w:ind w:left="10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52" w:type="dxa"/>
          </w:tcPr>
          <w:p w14:paraId="0893A9A0" w14:textId="77777777" w:rsidR="000A59DA" w:rsidRDefault="00CE6D7F">
            <w:pPr>
              <w:pStyle w:val="TableParagraph"/>
              <w:spacing w:line="240" w:lineRule="auto"/>
              <w:ind w:left="3" w:right="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62" w:type="dxa"/>
          </w:tcPr>
          <w:p w14:paraId="23DF08CA" w14:textId="77777777" w:rsidR="000A59DA" w:rsidRDefault="00CE6D7F">
            <w:pPr>
              <w:pStyle w:val="TableParagraph"/>
              <w:spacing w:line="240" w:lineRule="auto"/>
              <w:ind w:left="1" w:right="11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789" w:type="dxa"/>
          </w:tcPr>
          <w:p w14:paraId="3E60E08F" w14:textId="77777777" w:rsidR="000A59DA" w:rsidRDefault="00CE6D7F">
            <w:pPr>
              <w:pStyle w:val="TableParagraph"/>
              <w:spacing w:line="240" w:lineRule="auto"/>
              <w:ind w:left="-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087" w:type="dxa"/>
          </w:tcPr>
          <w:p w14:paraId="2593AA1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2" w:type="dxa"/>
          </w:tcPr>
          <w:p w14:paraId="2CF1DE0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" w:type="dxa"/>
          </w:tcPr>
          <w:p w14:paraId="55E03F1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4" w:type="dxa"/>
          </w:tcPr>
          <w:p w14:paraId="16E108D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5" w:type="dxa"/>
          </w:tcPr>
          <w:p w14:paraId="521CA50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8" w:type="dxa"/>
          </w:tcPr>
          <w:p w14:paraId="2FF4BD1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A59DA" w14:paraId="3020DB07" w14:textId="77777777">
        <w:trPr>
          <w:trHeight w:val="278"/>
        </w:trPr>
        <w:tc>
          <w:tcPr>
            <w:tcW w:w="2547" w:type="dxa"/>
          </w:tcPr>
          <w:p w14:paraId="55BA3797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87" w:type="dxa"/>
          </w:tcPr>
          <w:p w14:paraId="63F38E3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" w:type="dxa"/>
          </w:tcPr>
          <w:p w14:paraId="11A2F50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14:paraId="339FA1E1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2" w:type="dxa"/>
          </w:tcPr>
          <w:p w14:paraId="0E120A6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9" w:type="dxa"/>
          </w:tcPr>
          <w:p w14:paraId="65251CAE" w14:textId="77777777" w:rsidR="000A59DA" w:rsidRDefault="00CE6D7F">
            <w:pPr>
              <w:pStyle w:val="TableParagraph"/>
              <w:spacing w:before="72" w:line="240" w:lineRule="auto"/>
              <w:ind w:right="15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3087" w:type="dxa"/>
          </w:tcPr>
          <w:p w14:paraId="5BCA1933" w14:textId="77777777" w:rsidR="000A59DA" w:rsidRDefault="00CE6D7F">
            <w:pPr>
              <w:pStyle w:val="TableParagraph"/>
              <w:spacing w:before="72" w:line="240" w:lineRule="auto"/>
              <w:ind w:left="15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2" w:type="dxa"/>
          </w:tcPr>
          <w:p w14:paraId="7335992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" w:type="dxa"/>
          </w:tcPr>
          <w:p w14:paraId="6A40A4D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4" w:type="dxa"/>
          </w:tcPr>
          <w:p w14:paraId="4D01815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5" w:type="dxa"/>
          </w:tcPr>
          <w:p w14:paraId="4DCB8BEB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8" w:type="dxa"/>
          </w:tcPr>
          <w:p w14:paraId="14C3A1BF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A59DA" w14:paraId="504BD1A3" w14:textId="77777777">
        <w:trPr>
          <w:trHeight w:val="259"/>
        </w:trPr>
        <w:tc>
          <w:tcPr>
            <w:tcW w:w="4408" w:type="dxa"/>
            <w:gridSpan w:val="5"/>
          </w:tcPr>
          <w:p w14:paraId="777F6FAF" w14:textId="77777777" w:rsidR="000A59DA" w:rsidRDefault="00CE6D7F">
            <w:pPr>
              <w:pStyle w:val="TableParagraph"/>
              <w:spacing w:before="15" w:line="224" w:lineRule="exact"/>
              <w:ind w:left="50" w:right="-2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forklifts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789" w:type="dxa"/>
          </w:tcPr>
          <w:p w14:paraId="6EEC8C1A" w14:textId="77777777" w:rsidR="000A59DA" w:rsidRDefault="00CE6D7F">
            <w:pPr>
              <w:pStyle w:val="TableParagraph"/>
              <w:spacing w:line="239" w:lineRule="exact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087" w:type="dxa"/>
          </w:tcPr>
          <w:p w14:paraId="03C7A148" w14:textId="77777777" w:rsidR="000A59DA" w:rsidRDefault="00CE6D7F">
            <w:pPr>
              <w:pStyle w:val="TableParagraph"/>
              <w:spacing w:line="239" w:lineRule="exact"/>
              <w:ind w:left="147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☒</w:t>
            </w:r>
          </w:p>
        </w:tc>
        <w:tc>
          <w:tcPr>
            <w:tcW w:w="542" w:type="dxa"/>
          </w:tcPr>
          <w:p w14:paraId="1C8306E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" w:type="dxa"/>
          </w:tcPr>
          <w:p w14:paraId="69AD5550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4" w:type="dxa"/>
          </w:tcPr>
          <w:p w14:paraId="39AEC623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5" w:type="dxa"/>
          </w:tcPr>
          <w:p w14:paraId="00F4120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8" w:type="dxa"/>
          </w:tcPr>
          <w:p w14:paraId="2E641379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A59DA" w14:paraId="6B9D2CC0" w14:textId="77777777">
        <w:trPr>
          <w:trHeight w:val="324"/>
        </w:trPr>
        <w:tc>
          <w:tcPr>
            <w:tcW w:w="4408" w:type="dxa"/>
            <w:gridSpan w:val="5"/>
          </w:tcPr>
          <w:p w14:paraId="07B646E7" w14:textId="77777777" w:rsidR="000A59DA" w:rsidRDefault="00CE6D7F">
            <w:pPr>
              <w:pStyle w:val="TableParagraph"/>
              <w:spacing w:before="4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machinery</w:t>
            </w:r>
          </w:p>
        </w:tc>
        <w:tc>
          <w:tcPr>
            <w:tcW w:w="789" w:type="dxa"/>
          </w:tcPr>
          <w:p w14:paraId="76CABE44" w14:textId="77777777" w:rsidR="000A59DA" w:rsidRDefault="00CE6D7F">
            <w:pPr>
              <w:pStyle w:val="TableParagraph"/>
              <w:spacing w:before="16" w:line="240" w:lineRule="auto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☒</w:t>
            </w:r>
          </w:p>
        </w:tc>
        <w:tc>
          <w:tcPr>
            <w:tcW w:w="3087" w:type="dxa"/>
          </w:tcPr>
          <w:p w14:paraId="5AF2394D" w14:textId="77777777" w:rsidR="000A59DA" w:rsidRDefault="00CE6D7F">
            <w:pPr>
              <w:pStyle w:val="TableParagraph"/>
              <w:spacing w:before="15" w:line="289" w:lineRule="exact"/>
              <w:ind w:left="16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42" w:type="dxa"/>
          </w:tcPr>
          <w:p w14:paraId="198D2FE4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" w:type="dxa"/>
          </w:tcPr>
          <w:p w14:paraId="58730D67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4" w:type="dxa"/>
          </w:tcPr>
          <w:p w14:paraId="50D5FE83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5" w:type="dxa"/>
          </w:tcPr>
          <w:p w14:paraId="3C91B61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8" w:type="dxa"/>
          </w:tcPr>
          <w:p w14:paraId="3D045E29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A59DA" w14:paraId="7E08B16C" w14:textId="77777777">
        <w:trPr>
          <w:trHeight w:val="239"/>
        </w:trPr>
        <w:tc>
          <w:tcPr>
            <w:tcW w:w="2547" w:type="dxa"/>
          </w:tcPr>
          <w:p w14:paraId="07CAA422" w14:textId="77777777" w:rsidR="000A59DA" w:rsidRDefault="00CE6D7F">
            <w:pPr>
              <w:pStyle w:val="TableParagraph"/>
              <w:spacing w:before="1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</w:t>
            </w:r>
          </w:p>
        </w:tc>
        <w:tc>
          <w:tcPr>
            <w:tcW w:w="387" w:type="dxa"/>
          </w:tcPr>
          <w:p w14:paraId="040772DD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</w:tcPr>
          <w:p w14:paraId="2CCE38D7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52" w:type="dxa"/>
          </w:tcPr>
          <w:p w14:paraId="7E675E8D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5EA34E3E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89" w:type="dxa"/>
          </w:tcPr>
          <w:p w14:paraId="39FD86A7" w14:textId="77777777" w:rsidR="000A59DA" w:rsidRDefault="00CE6D7F">
            <w:pPr>
              <w:pStyle w:val="TableParagraph"/>
              <w:spacing w:line="220" w:lineRule="exact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087" w:type="dxa"/>
          </w:tcPr>
          <w:p w14:paraId="4E237E3F" w14:textId="77777777" w:rsidR="000A59DA" w:rsidRDefault="00CE6D7F">
            <w:pPr>
              <w:pStyle w:val="TableParagraph"/>
              <w:spacing w:line="220" w:lineRule="exact"/>
              <w:ind w:left="147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☒</w:t>
            </w:r>
          </w:p>
        </w:tc>
        <w:tc>
          <w:tcPr>
            <w:tcW w:w="542" w:type="dxa"/>
          </w:tcPr>
          <w:p w14:paraId="42AF1EF6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</w:tcPr>
          <w:p w14:paraId="5343A8AB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4" w:type="dxa"/>
          </w:tcPr>
          <w:p w14:paraId="65AA9823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5" w:type="dxa"/>
          </w:tcPr>
          <w:p w14:paraId="5C9B65C2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8" w:type="dxa"/>
          </w:tcPr>
          <w:p w14:paraId="509BA4A8" w14:textId="77777777" w:rsidR="000A59DA" w:rsidRDefault="000A59D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2E8B67C2" w14:textId="77777777" w:rsidR="000A59DA" w:rsidRDefault="000A59DA">
      <w:pPr>
        <w:pStyle w:val="BodyText"/>
        <w:spacing w:before="9"/>
        <w:ind w:left="0" w:firstLine="0"/>
        <w:rPr>
          <w:b/>
          <w:sz w:val="15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619"/>
        <w:gridCol w:w="339"/>
        <w:gridCol w:w="467"/>
        <w:gridCol w:w="520"/>
        <w:gridCol w:w="530"/>
        <w:gridCol w:w="2632"/>
        <w:gridCol w:w="564"/>
        <w:gridCol w:w="489"/>
        <w:gridCol w:w="599"/>
        <w:gridCol w:w="445"/>
        <w:gridCol w:w="377"/>
      </w:tblGrid>
      <w:tr w:rsidR="000A59DA" w14:paraId="453B4B1A" w14:textId="77777777">
        <w:trPr>
          <w:trHeight w:val="248"/>
        </w:trPr>
        <w:tc>
          <w:tcPr>
            <w:tcW w:w="3961" w:type="dxa"/>
            <w:gridSpan w:val="3"/>
          </w:tcPr>
          <w:p w14:paraId="35184A21" w14:textId="77777777" w:rsidR="000A59DA" w:rsidRDefault="00CE6D7F">
            <w:pPr>
              <w:pStyle w:val="TableParagraph"/>
              <w:spacing w:line="229" w:lineRule="exact"/>
              <w:ind w:left="1713"/>
              <w:rPr>
                <w:b/>
              </w:rPr>
            </w:pPr>
            <w:r>
              <w:rPr>
                <w:b/>
                <w:u w:val="single"/>
              </w:rPr>
              <w:t>MENTAL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EFFORT</w:t>
            </w:r>
          </w:p>
        </w:tc>
        <w:tc>
          <w:tcPr>
            <w:tcW w:w="467" w:type="dxa"/>
          </w:tcPr>
          <w:p w14:paraId="7FE0A6DB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686E1BB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632A149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84" w:type="dxa"/>
            <w:gridSpan w:val="4"/>
          </w:tcPr>
          <w:p w14:paraId="6063FDC1" w14:textId="77777777" w:rsidR="000A59DA" w:rsidRDefault="00CE6D7F">
            <w:pPr>
              <w:pStyle w:val="TableParagraph"/>
              <w:spacing w:line="229" w:lineRule="exact"/>
              <w:ind w:left="1121"/>
              <w:rPr>
                <w:b/>
              </w:rPr>
            </w:pPr>
            <w:r>
              <w:rPr>
                <w:b/>
                <w:spacing w:val="-2"/>
                <w:u w:val="single"/>
              </w:rPr>
              <w:t>ENVIRONMENTAL</w:t>
            </w:r>
            <w:r>
              <w:rPr>
                <w:b/>
                <w:spacing w:val="1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FACTORS</w:t>
            </w:r>
          </w:p>
        </w:tc>
        <w:tc>
          <w:tcPr>
            <w:tcW w:w="445" w:type="dxa"/>
          </w:tcPr>
          <w:p w14:paraId="770AB159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7" w:type="dxa"/>
          </w:tcPr>
          <w:p w14:paraId="7042942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A59DA" w14:paraId="7130CE24" w14:textId="77777777">
        <w:trPr>
          <w:trHeight w:val="185"/>
        </w:trPr>
        <w:tc>
          <w:tcPr>
            <w:tcW w:w="4948" w:type="dxa"/>
            <w:gridSpan w:val="5"/>
          </w:tcPr>
          <w:p w14:paraId="0EBD0CAD" w14:textId="77777777" w:rsidR="000A59DA" w:rsidRDefault="00CE6D7F">
            <w:pPr>
              <w:pStyle w:val="TableParagraph"/>
              <w:spacing w:line="166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hours/day</w:t>
            </w:r>
            <w:proofErr w:type="gramEnd"/>
          </w:p>
        </w:tc>
        <w:tc>
          <w:tcPr>
            <w:tcW w:w="530" w:type="dxa"/>
          </w:tcPr>
          <w:p w14:paraId="059BEF5D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729" w:type="dxa"/>
            <w:gridSpan w:val="5"/>
          </w:tcPr>
          <w:p w14:paraId="4A3A8432" w14:textId="77777777" w:rsidR="000A59DA" w:rsidRDefault="00CE6D7F">
            <w:pPr>
              <w:pStyle w:val="TableParagraph"/>
              <w:spacing w:line="166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hours/day</w:t>
            </w:r>
            <w:proofErr w:type="gramEnd"/>
          </w:p>
        </w:tc>
        <w:tc>
          <w:tcPr>
            <w:tcW w:w="377" w:type="dxa"/>
          </w:tcPr>
          <w:p w14:paraId="41EE61F5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0A59DA" w14:paraId="2D3E33E4" w14:textId="77777777">
        <w:trPr>
          <w:trHeight w:val="180"/>
        </w:trPr>
        <w:tc>
          <w:tcPr>
            <w:tcW w:w="3003" w:type="dxa"/>
          </w:tcPr>
          <w:p w14:paraId="7861289F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619" w:type="dxa"/>
          </w:tcPr>
          <w:p w14:paraId="42604B2E" w14:textId="77777777" w:rsidR="000A59DA" w:rsidRDefault="00CE6D7F"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339" w:type="dxa"/>
          </w:tcPr>
          <w:p w14:paraId="03310173" w14:textId="77777777" w:rsidR="000A59DA" w:rsidRDefault="00CE6D7F">
            <w:pPr>
              <w:pStyle w:val="TableParagraph"/>
              <w:spacing w:line="161" w:lineRule="exact"/>
              <w:ind w:left="-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7" w:type="dxa"/>
          </w:tcPr>
          <w:p w14:paraId="0A11552C" w14:textId="77777777" w:rsidR="000A59DA" w:rsidRDefault="00CE6D7F">
            <w:pPr>
              <w:pStyle w:val="TableParagraph"/>
              <w:spacing w:line="161" w:lineRule="exact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20" w:type="dxa"/>
          </w:tcPr>
          <w:p w14:paraId="55FD3BE6" w14:textId="77777777" w:rsidR="000A59DA" w:rsidRDefault="00CE6D7F">
            <w:pPr>
              <w:pStyle w:val="TableParagraph"/>
              <w:spacing w:line="161" w:lineRule="exact"/>
              <w:ind w:left="1" w:right="55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30" w:type="dxa"/>
          </w:tcPr>
          <w:p w14:paraId="6EEFB8E4" w14:textId="77777777" w:rsidR="000A59DA" w:rsidRDefault="00CE6D7F"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2632" w:type="dxa"/>
          </w:tcPr>
          <w:p w14:paraId="7D94E548" w14:textId="77777777" w:rsidR="000A59DA" w:rsidRDefault="000A59D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4" w:type="dxa"/>
          </w:tcPr>
          <w:p w14:paraId="542CEF12" w14:textId="77777777" w:rsidR="000A59DA" w:rsidRDefault="00CE6D7F">
            <w:pPr>
              <w:pStyle w:val="TableParagraph"/>
              <w:spacing w:line="161" w:lineRule="exact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89" w:type="dxa"/>
          </w:tcPr>
          <w:p w14:paraId="5ADC5F60" w14:textId="77777777" w:rsidR="000A59DA" w:rsidRDefault="00CE6D7F">
            <w:pPr>
              <w:pStyle w:val="TableParagraph"/>
              <w:spacing w:line="161" w:lineRule="exact"/>
              <w:ind w:left="4" w:right="13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9" w:type="dxa"/>
          </w:tcPr>
          <w:p w14:paraId="5343DDE9" w14:textId="77777777" w:rsidR="000A59DA" w:rsidRDefault="00CE6D7F">
            <w:pPr>
              <w:pStyle w:val="TableParagraph"/>
              <w:spacing w:line="161" w:lineRule="exact"/>
              <w:ind w:left="1" w:right="90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45" w:type="dxa"/>
          </w:tcPr>
          <w:p w14:paraId="6DA50D08" w14:textId="77777777" w:rsidR="000A59DA" w:rsidRDefault="00CE6D7F">
            <w:pPr>
              <w:pStyle w:val="TableParagraph"/>
              <w:spacing w:line="161" w:lineRule="exact"/>
              <w:ind w:left="1" w:right="126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7" w:type="dxa"/>
          </w:tcPr>
          <w:p w14:paraId="6FF1E07E" w14:textId="77777777" w:rsidR="000A59DA" w:rsidRDefault="00CE6D7F">
            <w:pPr>
              <w:pStyle w:val="TableParagraph"/>
              <w:spacing w:line="161" w:lineRule="exact"/>
              <w:ind w:lef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0A59DA" w14:paraId="5626ECAC" w14:textId="77777777">
        <w:trPr>
          <w:trHeight w:val="292"/>
        </w:trPr>
        <w:tc>
          <w:tcPr>
            <w:tcW w:w="3003" w:type="dxa"/>
          </w:tcPr>
          <w:p w14:paraId="46597DE1" w14:textId="77777777" w:rsidR="000A59DA" w:rsidRDefault="00CE6D7F">
            <w:pPr>
              <w:pStyle w:val="TableParagraph"/>
              <w:spacing w:before="3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619" w:type="dxa"/>
          </w:tcPr>
          <w:p w14:paraId="723F0896" w14:textId="77777777" w:rsidR="000A59DA" w:rsidRDefault="00CE6D7F">
            <w:pPr>
              <w:pStyle w:val="TableParagraph"/>
              <w:spacing w:before="1" w:line="271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77395940" w14:textId="77777777" w:rsidR="000A59DA" w:rsidRDefault="00CE6D7F">
            <w:pPr>
              <w:pStyle w:val="TableParagraph"/>
              <w:spacing w:before="1" w:line="271" w:lineRule="exact"/>
              <w:ind w:left="-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7" w:type="dxa"/>
          </w:tcPr>
          <w:p w14:paraId="6E21E8B4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25E9365B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7ED7095C" w14:textId="77777777" w:rsidR="000A59DA" w:rsidRDefault="00CE6D7F">
            <w:pPr>
              <w:pStyle w:val="TableParagraph"/>
              <w:spacing w:before="1" w:line="271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1A8F197E" w14:textId="77777777" w:rsidR="000A59DA" w:rsidRDefault="00CE6D7F">
            <w:pPr>
              <w:pStyle w:val="TableParagraph"/>
              <w:spacing w:before="31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Inside</w:t>
            </w:r>
          </w:p>
        </w:tc>
        <w:tc>
          <w:tcPr>
            <w:tcW w:w="564" w:type="dxa"/>
          </w:tcPr>
          <w:p w14:paraId="7ED1AF0B" w14:textId="77777777" w:rsidR="000A59DA" w:rsidRDefault="00CE6D7F">
            <w:pPr>
              <w:pStyle w:val="TableParagraph"/>
              <w:spacing w:before="1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89" w:type="dxa"/>
          </w:tcPr>
          <w:p w14:paraId="4D3522A5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0A7EF248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43215B92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71C2B858" w14:textId="77777777" w:rsidR="000A59DA" w:rsidRDefault="00CE6D7F">
            <w:pPr>
              <w:pStyle w:val="TableParagraph"/>
              <w:spacing w:before="1" w:line="271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</w:tr>
      <w:tr w:rsidR="000A59DA" w14:paraId="1ECE749D" w14:textId="77777777">
        <w:trPr>
          <w:trHeight w:val="292"/>
        </w:trPr>
        <w:tc>
          <w:tcPr>
            <w:tcW w:w="3003" w:type="dxa"/>
          </w:tcPr>
          <w:p w14:paraId="2E52611F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619" w:type="dxa"/>
          </w:tcPr>
          <w:p w14:paraId="2964A58D" w14:textId="77777777" w:rsidR="000A59DA" w:rsidRDefault="00CE6D7F">
            <w:pPr>
              <w:pStyle w:val="TableParagraph"/>
              <w:ind w:left="15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152FCA0C" w14:textId="77777777" w:rsidR="000A59DA" w:rsidRDefault="00CE6D7F">
            <w:pPr>
              <w:pStyle w:val="TableParagraph"/>
              <w:spacing w:before="2" w:line="271" w:lineRule="exact"/>
              <w:ind w:left="-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7" w:type="dxa"/>
          </w:tcPr>
          <w:p w14:paraId="6566EE32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38CCEB13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28631BDC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7D30863C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</w:p>
        </w:tc>
        <w:tc>
          <w:tcPr>
            <w:tcW w:w="564" w:type="dxa"/>
          </w:tcPr>
          <w:p w14:paraId="499A984B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4AD14FAF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5AEACFA1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7D2C3245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239178A7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35D2DC2D" w14:textId="77777777">
        <w:trPr>
          <w:trHeight w:val="292"/>
        </w:trPr>
        <w:tc>
          <w:tcPr>
            <w:tcW w:w="3003" w:type="dxa"/>
          </w:tcPr>
          <w:p w14:paraId="715C6B9F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math/calculations</w:t>
            </w:r>
          </w:p>
        </w:tc>
        <w:tc>
          <w:tcPr>
            <w:tcW w:w="619" w:type="dxa"/>
          </w:tcPr>
          <w:p w14:paraId="0199A2A2" w14:textId="77777777" w:rsidR="000A59DA" w:rsidRDefault="00CE6D7F">
            <w:pPr>
              <w:pStyle w:val="TableParagraph"/>
              <w:spacing w:before="2" w:line="271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339" w:type="dxa"/>
          </w:tcPr>
          <w:p w14:paraId="7E00DBAB" w14:textId="77777777" w:rsidR="000A59DA" w:rsidRDefault="00CE6D7F">
            <w:pPr>
              <w:pStyle w:val="TableParagraph"/>
              <w:spacing w:before="2" w:line="271" w:lineRule="exact"/>
              <w:ind w:left="-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01F81F85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26DDDBA7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28406133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48DDAF9A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Humid</w:t>
            </w:r>
          </w:p>
        </w:tc>
        <w:tc>
          <w:tcPr>
            <w:tcW w:w="564" w:type="dxa"/>
          </w:tcPr>
          <w:p w14:paraId="7BA68B1F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3F341ED8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4D90249A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2DD90382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79686AB7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7D623141" w14:textId="77777777">
        <w:trPr>
          <w:trHeight w:val="292"/>
        </w:trPr>
        <w:tc>
          <w:tcPr>
            <w:tcW w:w="3003" w:type="dxa"/>
          </w:tcPr>
          <w:p w14:paraId="75558130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619" w:type="dxa"/>
          </w:tcPr>
          <w:p w14:paraId="6C49FC48" w14:textId="77777777" w:rsidR="000A59DA" w:rsidRDefault="00CE6D7F">
            <w:pPr>
              <w:pStyle w:val="TableParagraph"/>
              <w:ind w:left="15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6D603B15" w14:textId="77777777" w:rsidR="000A59DA" w:rsidRDefault="00CE6D7F">
            <w:pPr>
              <w:pStyle w:val="TableParagraph"/>
              <w:spacing w:before="2" w:line="271" w:lineRule="exact"/>
              <w:ind w:left="-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1FC7883F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44C296DA" w14:textId="77777777" w:rsidR="000A59DA" w:rsidRDefault="00CE6D7F">
            <w:pPr>
              <w:pStyle w:val="TableParagraph"/>
              <w:spacing w:before="2" w:line="271" w:lineRule="exact"/>
              <w:ind w:left="2" w:right="5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530" w:type="dxa"/>
          </w:tcPr>
          <w:p w14:paraId="78220B59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4D1A5396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564" w:type="dxa"/>
          </w:tcPr>
          <w:p w14:paraId="06057DE2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1BBAF928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6EF533E4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4FD4B327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2DE9CCCA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52723C73" w14:textId="77777777">
        <w:trPr>
          <w:trHeight w:val="291"/>
        </w:trPr>
        <w:tc>
          <w:tcPr>
            <w:tcW w:w="3003" w:type="dxa"/>
          </w:tcPr>
          <w:p w14:paraId="3B087C94" w14:textId="77777777" w:rsidR="000A59DA" w:rsidRDefault="00CE6D7F">
            <w:pPr>
              <w:pStyle w:val="TableParagraph"/>
              <w:spacing w:before="2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tempos</w:t>
            </w:r>
          </w:p>
        </w:tc>
        <w:tc>
          <w:tcPr>
            <w:tcW w:w="619" w:type="dxa"/>
          </w:tcPr>
          <w:p w14:paraId="4FA01E3E" w14:textId="77777777" w:rsidR="000A59DA" w:rsidRDefault="00CE6D7F">
            <w:pPr>
              <w:pStyle w:val="TableParagraph"/>
              <w:spacing w:before="2" w:line="269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4CB5209E" w14:textId="77777777" w:rsidR="000A59DA" w:rsidRDefault="00CE6D7F">
            <w:pPr>
              <w:pStyle w:val="TableParagraph"/>
              <w:spacing w:line="270" w:lineRule="exact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5BB11D0C" w14:textId="77777777" w:rsidR="000A59DA" w:rsidRDefault="00CE6D7F">
            <w:pPr>
              <w:pStyle w:val="TableParagraph"/>
              <w:spacing w:line="270" w:lineRule="exact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34B4326C" w14:textId="77777777" w:rsidR="000A59DA" w:rsidRDefault="00CE6D7F">
            <w:pPr>
              <w:pStyle w:val="TableParagraph"/>
              <w:spacing w:line="270" w:lineRule="exact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7FFF23A2" w14:textId="77777777" w:rsidR="000A59DA" w:rsidRDefault="00CE6D7F">
            <w:pPr>
              <w:pStyle w:val="TableParagraph"/>
              <w:spacing w:before="2" w:line="269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2632" w:type="dxa"/>
          </w:tcPr>
          <w:p w14:paraId="7A070C36" w14:textId="77777777" w:rsidR="000A59DA" w:rsidRDefault="00CE6D7F">
            <w:pPr>
              <w:pStyle w:val="TableParagraph"/>
              <w:spacing w:before="29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places</w:t>
            </w:r>
          </w:p>
        </w:tc>
        <w:tc>
          <w:tcPr>
            <w:tcW w:w="564" w:type="dxa"/>
          </w:tcPr>
          <w:p w14:paraId="7B6C7850" w14:textId="77777777" w:rsidR="000A59DA" w:rsidRDefault="00CE6D7F">
            <w:pPr>
              <w:pStyle w:val="TableParagraph"/>
              <w:spacing w:before="2" w:line="269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0B508948" w14:textId="77777777" w:rsidR="000A59DA" w:rsidRDefault="00CE6D7F">
            <w:pPr>
              <w:pStyle w:val="TableParagraph"/>
              <w:spacing w:line="270" w:lineRule="exact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BAF3825" w14:textId="77777777" w:rsidR="000A59DA" w:rsidRDefault="00CE6D7F">
            <w:pPr>
              <w:pStyle w:val="TableParagraph"/>
              <w:spacing w:line="270" w:lineRule="exact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7C09A4A0" w14:textId="77777777" w:rsidR="000A59DA" w:rsidRDefault="00CE6D7F">
            <w:pPr>
              <w:pStyle w:val="TableParagraph"/>
              <w:spacing w:line="270" w:lineRule="exact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18FD8F61" w14:textId="77777777" w:rsidR="000A59DA" w:rsidRDefault="00CE6D7F">
            <w:pPr>
              <w:pStyle w:val="TableParagraph"/>
              <w:spacing w:line="270" w:lineRule="exact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03016FFF" w14:textId="77777777">
        <w:trPr>
          <w:trHeight w:val="292"/>
        </w:trPr>
        <w:tc>
          <w:tcPr>
            <w:tcW w:w="3003" w:type="dxa"/>
          </w:tcPr>
          <w:p w14:paraId="0385FB2C" w14:textId="77777777" w:rsidR="000A59DA" w:rsidRDefault="00CE6D7F">
            <w:pPr>
              <w:pStyle w:val="TableParagraph"/>
              <w:spacing w:before="3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Concentrating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distractions</w:t>
            </w:r>
          </w:p>
        </w:tc>
        <w:tc>
          <w:tcPr>
            <w:tcW w:w="619" w:type="dxa"/>
          </w:tcPr>
          <w:p w14:paraId="46016FF8" w14:textId="77777777" w:rsidR="000A59DA" w:rsidRDefault="00CE6D7F">
            <w:pPr>
              <w:pStyle w:val="TableParagraph"/>
              <w:spacing w:before="3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403164A5" w14:textId="77777777" w:rsidR="000A59DA" w:rsidRDefault="00CE6D7F">
            <w:pPr>
              <w:pStyle w:val="TableParagraph"/>
              <w:spacing w:before="3" w:line="268" w:lineRule="exact"/>
              <w:ind w:left="-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7" w:type="dxa"/>
          </w:tcPr>
          <w:p w14:paraId="41EEE8D4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0566F385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5998FB60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5CF06558" w14:textId="77777777" w:rsidR="000A59DA" w:rsidRDefault="00CE6D7F">
            <w:pPr>
              <w:pStyle w:val="TableParagraph"/>
              <w:spacing w:before="31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Hot</w:t>
            </w:r>
          </w:p>
        </w:tc>
        <w:tc>
          <w:tcPr>
            <w:tcW w:w="564" w:type="dxa"/>
          </w:tcPr>
          <w:p w14:paraId="0D6CC826" w14:textId="77777777" w:rsidR="000A59DA" w:rsidRDefault="00CE6D7F">
            <w:pPr>
              <w:pStyle w:val="TableParagraph"/>
              <w:spacing w:before="3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214711DA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3E84ACF1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02EB5DBD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1A77DA61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49BACA52" w14:textId="77777777">
        <w:trPr>
          <w:trHeight w:val="292"/>
        </w:trPr>
        <w:tc>
          <w:tcPr>
            <w:tcW w:w="3003" w:type="dxa"/>
          </w:tcPr>
          <w:p w14:paraId="693228F4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  <w:tc>
          <w:tcPr>
            <w:tcW w:w="619" w:type="dxa"/>
          </w:tcPr>
          <w:p w14:paraId="445A1600" w14:textId="77777777" w:rsidR="000A59DA" w:rsidRDefault="00CE6D7F">
            <w:pPr>
              <w:pStyle w:val="TableParagraph"/>
              <w:spacing w:before="4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339" w:type="dxa"/>
          </w:tcPr>
          <w:p w14:paraId="4F0AC40F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6B1046EB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6A7D8C8C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6D85B557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3D8ACCAE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564" w:type="dxa"/>
          </w:tcPr>
          <w:p w14:paraId="10DB15A4" w14:textId="77777777" w:rsidR="000A59DA" w:rsidRDefault="00CE6D7F">
            <w:pPr>
              <w:pStyle w:val="TableParagraph"/>
              <w:spacing w:before="4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3FD9F3AB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765BEB7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055232EC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3D78434E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2238162E" w14:textId="77777777">
        <w:trPr>
          <w:trHeight w:val="292"/>
        </w:trPr>
        <w:tc>
          <w:tcPr>
            <w:tcW w:w="3003" w:type="dxa"/>
          </w:tcPr>
          <w:p w14:paraId="1DF09477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619" w:type="dxa"/>
          </w:tcPr>
          <w:p w14:paraId="317C698E" w14:textId="77777777" w:rsidR="000A59DA" w:rsidRDefault="00CE6D7F">
            <w:pPr>
              <w:pStyle w:val="TableParagraph"/>
              <w:spacing w:before="4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0CEA3BA4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10FEA7E5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147BC134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6AAFA687" w14:textId="77777777" w:rsidR="000A59DA" w:rsidRDefault="00CE6D7F">
            <w:pPr>
              <w:pStyle w:val="TableParagraph"/>
              <w:spacing w:before="4" w:line="268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2632" w:type="dxa"/>
          </w:tcPr>
          <w:p w14:paraId="6F94838C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Dry</w:t>
            </w:r>
          </w:p>
        </w:tc>
        <w:tc>
          <w:tcPr>
            <w:tcW w:w="564" w:type="dxa"/>
          </w:tcPr>
          <w:p w14:paraId="2F879163" w14:textId="77777777" w:rsidR="000A59DA" w:rsidRDefault="00CE6D7F">
            <w:pPr>
              <w:pStyle w:val="TableParagraph"/>
              <w:spacing w:before="4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89" w:type="dxa"/>
          </w:tcPr>
          <w:p w14:paraId="7EE162CB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798122A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0FFD9806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0EBDCB97" w14:textId="77777777" w:rsidR="000A59DA" w:rsidRDefault="00CE6D7F">
            <w:pPr>
              <w:pStyle w:val="TableParagraph"/>
              <w:spacing w:before="4" w:line="268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</w:tr>
      <w:tr w:rsidR="000A59DA" w14:paraId="7858B324" w14:textId="77777777">
        <w:trPr>
          <w:trHeight w:val="292"/>
        </w:trPr>
        <w:tc>
          <w:tcPr>
            <w:tcW w:w="3003" w:type="dxa"/>
          </w:tcPr>
          <w:p w14:paraId="5CB7B0A3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decisions</w:t>
            </w:r>
          </w:p>
        </w:tc>
        <w:tc>
          <w:tcPr>
            <w:tcW w:w="619" w:type="dxa"/>
          </w:tcPr>
          <w:p w14:paraId="0E003376" w14:textId="77777777" w:rsidR="000A59DA" w:rsidRDefault="00CE6D7F">
            <w:pPr>
              <w:pStyle w:val="TableParagraph"/>
              <w:spacing w:before="4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38C2EBF7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28E3421E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316C3524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1F3F816B" w14:textId="77777777" w:rsidR="000A59DA" w:rsidRDefault="00CE6D7F">
            <w:pPr>
              <w:pStyle w:val="TableParagraph"/>
              <w:spacing w:before="4" w:line="268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2632" w:type="dxa"/>
          </w:tcPr>
          <w:p w14:paraId="6254A974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564" w:type="dxa"/>
          </w:tcPr>
          <w:p w14:paraId="64F5C132" w14:textId="77777777" w:rsidR="000A59DA" w:rsidRDefault="00CE6D7F">
            <w:pPr>
              <w:pStyle w:val="TableParagraph"/>
              <w:spacing w:before="4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4301973F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F141DEF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31CD2FB1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27AB7949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4FC03B93" w14:textId="77777777">
        <w:trPr>
          <w:trHeight w:val="292"/>
        </w:trPr>
        <w:tc>
          <w:tcPr>
            <w:tcW w:w="3003" w:type="dxa"/>
          </w:tcPr>
          <w:p w14:paraId="7DDD732C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rapidly</w:t>
            </w:r>
          </w:p>
        </w:tc>
        <w:tc>
          <w:tcPr>
            <w:tcW w:w="619" w:type="dxa"/>
          </w:tcPr>
          <w:p w14:paraId="33984C02" w14:textId="77777777" w:rsidR="000A59DA" w:rsidRDefault="00CE6D7F">
            <w:pPr>
              <w:pStyle w:val="TableParagraph"/>
              <w:spacing w:before="4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74A8A74A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0526B56D" w14:textId="77777777" w:rsidR="000A59DA" w:rsidRDefault="00CE6D7F">
            <w:pPr>
              <w:pStyle w:val="TableParagraph"/>
              <w:spacing w:before="4" w:line="268" w:lineRule="exact"/>
              <w:ind w:left="1"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520" w:type="dxa"/>
          </w:tcPr>
          <w:p w14:paraId="390ACDAC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6E81065D" w14:textId="77777777" w:rsidR="000A59DA" w:rsidRDefault="00CE6D7F">
            <w:pPr>
              <w:pStyle w:val="TableParagraph"/>
              <w:ind w:left="8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66DE178B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temp</w:t>
            </w:r>
          </w:p>
        </w:tc>
        <w:tc>
          <w:tcPr>
            <w:tcW w:w="564" w:type="dxa"/>
          </w:tcPr>
          <w:p w14:paraId="713A0FC7" w14:textId="77777777" w:rsidR="000A59DA" w:rsidRDefault="00CE6D7F">
            <w:pPr>
              <w:pStyle w:val="TableParagraph"/>
              <w:spacing w:before="4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5B7C2ECA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461BF1FF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391F8BB8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0A3FE1A5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01D3EE29" w14:textId="77777777">
        <w:trPr>
          <w:trHeight w:val="292"/>
        </w:trPr>
        <w:tc>
          <w:tcPr>
            <w:tcW w:w="3003" w:type="dxa"/>
          </w:tcPr>
          <w:p w14:paraId="1CBA5EEE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Examining/observing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619" w:type="dxa"/>
          </w:tcPr>
          <w:p w14:paraId="34D892D9" w14:textId="77777777" w:rsidR="000A59DA" w:rsidRDefault="00CE6D7F">
            <w:pPr>
              <w:pStyle w:val="TableParagraph"/>
              <w:spacing w:before="4" w:line="268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339" w:type="dxa"/>
          </w:tcPr>
          <w:p w14:paraId="7386661F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0608A48F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149DA7A4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7F350010" w14:textId="77777777" w:rsidR="000A59DA" w:rsidRDefault="00CE6D7F">
            <w:pPr>
              <w:pStyle w:val="TableParagraph"/>
              <w:spacing w:before="4" w:line="268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2632" w:type="dxa"/>
          </w:tcPr>
          <w:p w14:paraId="2F505C93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Dirty</w:t>
            </w:r>
          </w:p>
        </w:tc>
        <w:tc>
          <w:tcPr>
            <w:tcW w:w="564" w:type="dxa"/>
          </w:tcPr>
          <w:p w14:paraId="38FC497F" w14:textId="77777777" w:rsidR="000A59DA" w:rsidRDefault="00CE6D7F">
            <w:pPr>
              <w:pStyle w:val="TableParagraph"/>
              <w:spacing w:before="4" w:line="268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419C5BA9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6754A06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7CA583AB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74B93FDD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7A620D1B" w14:textId="77777777">
        <w:trPr>
          <w:trHeight w:val="292"/>
        </w:trPr>
        <w:tc>
          <w:tcPr>
            <w:tcW w:w="3003" w:type="dxa"/>
          </w:tcPr>
          <w:p w14:paraId="3A644B86" w14:textId="77777777" w:rsidR="000A59DA" w:rsidRDefault="00CE6D7F">
            <w:pPr>
              <w:pStyle w:val="TableParagraph"/>
              <w:spacing w:before="3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Discriminating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619" w:type="dxa"/>
          </w:tcPr>
          <w:p w14:paraId="34B2291A" w14:textId="77777777" w:rsidR="000A59DA" w:rsidRDefault="00CE6D7F">
            <w:pPr>
              <w:pStyle w:val="TableParagraph"/>
              <w:spacing w:before="2" w:line="271" w:lineRule="exact"/>
              <w:ind w:left="14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339" w:type="dxa"/>
          </w:tcPr>
          <w:p w14:paraId="31DF979F" w14:textId="77777777" w:rsidR="000A59DA" w:rsidRDefault="00CE6D7F">
            <w:pPr>
              <w:pStyle w:val="TableParagraph"/>
              <w:ind w:left="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7" w:type="dxa"/>
          </w:tcPr>
          <w:p w14:paraId="69C88C0C" w14:textId="77777777" w:rsidR="000A59DA" w:rsidRDefault="00CE6D7F">
            <w:pPr>
              <w:pStyle w:val="TableParagraph"/>
              <w:ind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20" w:type="dxa"/>
          </w:tcPr>
          <w:p w14:paraId="4DB187AB" w14:textId="77777777" w:rsidR="000A59DA" w:rsidRDefault="00CE6D7F">
            <w:pPr>
              <w:pStyle w:val="TableParagraph"/>
              <w:ind w:right="55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30" w:type="dxa"/>
          </w:tcPr>
          <w:p w14:paraId="2EAE86C3" w14:textId="77777777" w:rsidR="000A59DA" w:rsidRDefault="00CE6D7F">
            <w:pPr>
              <w:pStyle w:val="TableParagraph"/>
              <w:spacing w:before="2" w:line="271" w:lineRule="exact"/>
              <w:ind w:left="7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2632" w:type="dxa"/>
          </w:tcPr>
          <w:p w14:paraId="78749FEF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Dusty</w:t>
            </w:r>
          </w:p>
        </w:tc>
        <w:tc>
          <w:tcPr>
            <w:tcW w:w="564" w:type="dxa"/>
          </w:tcPr>
          <w:p w14:paraId="2D287D66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055F895A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3D24E643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4BA26464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2FF2382E" w14:textId="77777777" w:rsidR="000A59DA" w:rsidRDefault="00CE6D7F">
            <w:pPr>
              <w:pStyle w:val="TableParagraph"/>
              <w:spacing w:before="2" w:line="271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</w:tr>
      <w:tr w:rsidR="000A59DA" w14:paraId="141463B2" w14:textId="77777777">
        <w:trPr>
          <w:trHeight w:val="292"/>
        </w:trPr>
        <w:tc>
          <w:tcPr>
            <w:tcW w:w="3003" w:type="dxa"/>
          </w:tcPr>
          <w:p w14:paraId="1E9DC131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9" w:type="dxa"/>
          </w:tcPr>
          <w:p w14:paraId="25093C5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14:paraId="6E5D5ACE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" w:type="dxa"/>
          </w:tcPr>
          <w:p w14:paraId="0E71725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313B7368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50C7186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32" w:type="dxa"/>
          </w:tcPr>
          <w:p w14:paraId="0100D78E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Odors</w:t>
            </w:r>
          </w:p>
        </w:tc>
        <w:tc>
          <w:tcPr>
            <w:tcW w:w="564" w:type="dxa"/>
          </w:tcPr>
          <w:p w14:paraId="185A20C7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54A842FE" w14:textId="77777777" w:rsidR="000A59DA" w:rsidRDefault="00CE6D7F">
            <w:pPr>
              <w:pStyle w:val="TableParagraph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561EE14D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79B63304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5DD01DCF" w14:textId="77777777" w:rsidR="000A59DA" w:rsidRDefault="00CE6D7F">
            <w:pPr>
              <w:pStyle w:val="TableParagraph"/>
              <w:spacing w:before="2" w:line="271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</w:tr>
      <w:tr w:rsidR="000A59DA" w14:paraId="2CAB3114" w14:textId="77777777">
        <w:trPr>
          <w:trHeight w:val="292"/>
        </w:trPr>
        <w:tc>
          <w:tcPr>
            <w:tcW w:w="3003" w:type="dxa"/>
          </w:tcPr>
          <w:p w14:paraId="6D4160CE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9" w:type="dxa"/>
          </w:tcPr>
          <w:p w14:paraId="002BA11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14:paraId="24CEE81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" w:type="dxa"/>
          </w:tcPr>
          <w:p w14:paraId="30AB5955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388EEDF7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5E4BFFA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32" w:type="dxa"/>
          </w:tcPr>
          <w:p w14:paraId="249AE111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Noisy</w:t>
            </w:r>
          </w:p>
        </w:tc>
        <w:tc>
          <w:tcPr>
            <w:tcW w:w="564" w:type="dxa"/>
          </w:tcPr>
          <w:p w14:paraId="64B8FC46" w14:textId="77777777" w:rsidR="000A59DA" w:rsidRDefault="00CE6D7F">
            <w:pPr>
              <w:pStyle w:val="TableParagraph"/>
              <w:spacing w:before="2" w:line="271" w:lineRule="exact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89" w:type="dxa"/>
          </w:tcPr>
          <w:p w14:paraId="27B304FD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19D3258B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545411D9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383D8F32" w14:textId="77777777" w:rsidR="000A59DA" w:rsidRDefault="00CE6D7F">
            <w:pPr>
              <w:pStyle w:val="TableParagraph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A59DA" w14:paraId="739EFF08" w14:textId="77777777">
        <w:trPr>
          <w:trHeight w:val="292"/>
        </w:trPr>
        <w:tc>
          <w:tcPr>
            <w:tcW w:w="3003" w:type="dxa"/>
          </w:tcPr>
          <w:p w14:paraId="3E86A3C8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9" w:type="dxa"/>
          </w:tcPr>
          <w:p w14:paraId="4E460F7D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14:paraId="70CD147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" w:type="dxa"/>
          </w:tcPr>
          <w:p w14:paraId="0696DBD8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647CB360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1EFA55C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32" w:type="dxa"/>
          </w:tcPr>
          <w:p w14:paraId="04B955FD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64" w:type="dxa"/>
          </w:tcPr>
          <w:p w14:paraId="55248235" w14:textId="77777777" w:rsidR="000A59DA" w:rsidRDefault="00CE6D7F">
            <w:pPr>
              <w:pStyle w:val="TableParagraph"/>
              <w:ind w:left="3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89" w:type="dxa"/>
          </w:tcPr>
          <w:p w14:paraId="74A4070A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53AEF807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7A6E05DF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69E43A57" w14:textId="77777777" w:rsidR="000A59DA" w:rsidRDefault="00CE6D7F">
            <w:pPr>
              <w:pStyle w:val="TableParagraph"/>
              <w:spacing w:before="2" w:line="271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</w:tr>
      <w:tr w:rsidR="000A59DA" w14:paraId="3EE9DB1E" w14:textId="77777777">
        <w:trPr>
          <w:trHeight w:val="292"/>
        </w:trPr>
        <w:tc>
          <w:tcPr>
            <w:tcW w:w="3003" w:type="dxa"/>
          </w:tcPr>
          <w:p w14:paraId="35AAD788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9" w:type="dxa"/>
          </w:tcPr>
          <w:p w14:paraId="761B5F89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14:paraId="132CF08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" w:type="dxa"/>
          </w:tcPr>
          <w:p w14:paraId="3E1411EE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2300BBB8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6E2E36AA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32" w:type="dxa"/>
          </w:tcPr>
          <w:p w14:paraId="7DF41A21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64" w:type="dxa"/>
          </w:tcPr>
          <w:p w14:paraId="189B664B" w14:textId="77777777" w:rsidR="000A59DA" w:rsidRDefault="00CE6D7F">
            <w:pPr>
              <w:pStyle w:val="TableParagraph"/>
              <w:ind w:left="3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89" w:type="dxa"/>
          </w:tcPr>
          <w:p w14:paraId="1CAFF9EE" w14:textId="77777777" w:rsidR="000A59DA" w:rsidRDefault="00CE6D7F">
            <w:pPr>
              <w:pStyle w:val="TableParagraph"/>
              <w:spacing w:before="2" w:line="271" w:lineRule="exact"/>
              <w:ind w:righ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2613D928" w14:textId="77777777" w:rsidR="000A59DA" w:rsidRDefault="00CE6D7F">
            <w:pPr>
              <w:pStyle w:val="TableParagraph"/>
              <w:ind w:right="9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45" w:type="dxa"/>
          </w:tcPr>
          <w:p w14:paraId="627EA820" w14:textId="77777777" w:rsidR="000A59DA" w:rsidRDefault="00CE6D7F">
            <w:pPr>
              <w:pStyle w:val="TableParagraph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3004B03D" w14:textId="77777777" w:rsidR="000A59DA" w:rsidRDefault="00CE6D7F">
            <w:pPr>
              <w:pStyle w:val="TableParagraph"/>
              <w:spacing w:before="2" w:line="271" w:lineRule="exact"/>
              <w:ind w:left="58" w:righ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</w:tr>
      <w:tr w:rsidR="000A59DA" w14:paraId="0536C785" w14:textId="77777777">
        <w:trPr>
          <w:trHeight w:val="293"/>
        </w:trPr>
        <w:tc>
          <w:tcPr>
            <w:tcW w:w="3003" w:type="dxa"/>
          </w:tcPr>
          <w:p w14:paraId="2C87E843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9" w:type="dxa"/>
          </w:tcPr>
          <w:p w14:paraId="74E62E6C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14:paraId="3D8FEE81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" w:type="dxa"/>
          </w:tcPr>
          <w:p w14:paraId="55BD9BB6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20" w:type="dxa"/>
          </w:tcPr>
          <w:p w14:paraId="660B6E94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14:paraId="5F9E1F52" w14:textId="77777777" w:rsidR="000A59DA" w:rsidRDefault="000A59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32" w:type="dxa"/>
          </w:tcPr>
          <w:p w14:paraId="50247AC8" w14:textId="77777777" w:rsidR="000A59DA" w:rsidRDefault="00CE6D7F">
            <w:pPr>
              <w:pStyle w:val="TableParagraph"/>
              <w:spacing w:before="32" w:line="240" w:lineRule="auto"/>
              <w:ind w:left="238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alone</w:t>
            </w:r>
          </w:p>
        </w:tc>
        <w:tc>
          <w:tcPr>
            <w:tcW w:w="564" w:type="dxa"/>
          </w:tcPr>
          <w:p w14:paraId="22873D60" w14:textId="77777777" w:rsidR="000A59DA" w:rsidRDefault="00CE6D7F">
            <w:pPr>
              <w:pStyle w:val="TableParagraph"/>
              <w:spacing w:before="2"/>
              <w:ind w:left="32"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89" w:type="dxa"/>
          </w:tcPr>
          <w:p w14:paraId="394A42E0" w14:textId="77777777" w:rsidR="000A59DA" w:rsidRDefault="00CE6D7F">
            <w:pPr>
              <w:pStyle w:val="TableParagraph"/>
              <w:spacing w:line="273" w:lineRule="exact"/>
              <w:ind w:left="3" w:right="13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599" w:type="dxa"/>
          </w:tcPr>
          <w:p w14:paraId="70F44B49" w14:textId="77777777" w:rsidR="000A59DA" w:rsidRDefault="00CE6D7F">
            <w:pPr>
              <w:pStyle w:val="TableParagraph"/>
              <w:spacing w:before="2"/>
              <w:ind w:right="9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45" w:type="dxa"/>
          </w:tcPr>
          <w:p w14:paraId="66F92D66" w14:textId="77777777" w:rsidR="000A59DA" w:rsidRDefault="00CE6D7F">
            <w:pPr>
              <w:pStyle w:val="TableParagraph"/>
              <w:spacing w:line="273" w:lineRule="exact"/>
              <w:ind w:right="126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377" w:type="dxa"/>
          </w:tcPr>
          <w:p w14:paraId="004F81E4" w14:textId="77777777" w:rsidR="000A59DA" w:rsidRDefault="00CE6D7F">
            <w:pPr>
              <w:pStyle w:val="TableParagraph"/>
              <w:spacing w:line="273" w:lineRule="exact"/>
              <w:ind w:left="58" w:right="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</w:tbl>
    <w:p w14:paraId="2190FBEE" w14:textId="77777777" w:rsidR="000A59DA" w:rsidRDefault="000A59DA">
      <w:pPr>
        <w:pStyle w:val="BodyText"/>
        <w:ind w:left="0" w:firstLine="0"/>
        <w:rPr>
          <w:b/>
        </w:rPr>
      </w:pPr>
    </w:p>
    <w:p w14:paraId="521DADAA" w14:textId="77777777" w:rsidR="000A59DA" w:rsidRDefault="000A59DA">
      <w:pPr>
        <w:pStyle w:val="BodyText"/>
        <w:ind w:left="0" w:firstLine="0"/>
        <w:rPr>
          <w:b/>
        </w:rPr>
      </w:pPr>
    </w:p>
    <w:p w14:paraId="579C425D" w14:textId="77777777" w:rsidR="000A59DA" w:rsidRDefault="000A59DA">
      <w:pPr>
        <w:pStyle w:val="BodyText"/>
        <w:ind w:left="0" w:firstLine="0"/>
        <w:rPr>
          <w:b/>
        </w:rPr>
      </w:pPr>
    </w:p>
    <w:p w14:paraId="20AAC5A6" w14:textId="77777777" w:rsidR="000A59DA" w:rsidRDefault="000A59DA">
      <w:pPr>
        <w:pStyle w:val="BodyText"/>
        <w:spacing w:before="203"/>
        <w:ind w:left="0" w:firstLine="0"/>
        <w:rPr>
          <w:b/>
        </w:rPr>
      </w:pPr>
    </w:p>
    <w:p w14:paraId="526D3F4E" w14:textId="77777777" w:rsidR="000A59DA" w:rsidRDefault="00CE6D7F">
      <w:pPr>
        <w:spacing w:before="1" w:line="117" w:lineRule="auto"/>
        <w:ind w:left="250"/>
        <w:rPr>
          <w:rFonts w:ascii="Garamond"/>
          <w:sz w:val="16"/>
        </w:rPr>
      </w:pPr>
      <w:r>
        <w:rPr>
          <w:rFonts w:ascii="Garamond"/>
          <w:spacing w:val="-4"/>
          <w:sz w:val="16"/>
        </w:rPr>
        <w:t>For</w:t>
      </w:r>
      <w:r>
        <w:rPr>
          <w:rFonts w:ascii="Garamond"/>
          <w:spacing w:val="-11"/>
          <w:sz w:val="16"/>
        </w:rPr>
        <w:t xml:space="preserve"> </w:t>
      </w:r>
      <w:r>
        <w:rPr>
          <w:rFonts w:ascii="Garamond"/>
          <w:spacing w:val="-4"/>
          <w:sz w:val="16"/>
        </w:rPr>
        <w:t>a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guide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to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writing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a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position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4"/>
          <w:sz w:val="16"/>
        </w:rPr>
        <w:t>description,</w:t>
      </w:r>
      <w:r>
        <w:rPr>
          <w:rFonts w:ascii="Garamond"/>
          <w:spacing w:val="-9"/>
          <w:sz w:val="16"/>
        </w:rPr>
        <w:t xml:space="preserve"> </w:t>
      </w:r>
      <w:r>
        <w:rPr>
          <w:rFonts w:ascii="Garamond"/>
          <w:spacing w:val="-4"/>
          <w:sz w:val="16"/>
        </w:rPr>
        <w:t>see</w:t>
      </w:r>
      <w:r>
        <w:rPr>
          <w:rFonts w:ascii="Garamond"/>
          <w:spacing w:val="-10"/>
          <w:sz w:val="16"/>
        </w:rPr>
        <w:t xml:space="preserve"> </w:t>
      </w:r>
      <w:hyperlink r:id="rId8">
        <w:r>
          <w:rPr>
            <w:rFonts w:ascii="Garamond"/>
            <w:color w:val="0000FF"/>
            <w:spacing w:val="-4"/>
            <w:sz w:val="16"/>
            <w:u w:val="single" w:color="0000FF"/>
          </w:rPr>
          <w:t>http://www.csufresno.edu/humres/Classification.Compensation/Guides.to.Writing.Job.and.Position.Descriptions.htm</w:t>
        </w:r>
      </w:hyperlink>
      <w:r>
        <w:rPr>
          <w:rFonts w:ascii="Garamond"/>
          <w:color w:val="0000FF"/>
          <w:spacing w:val="30"/>
          <w:sz w:val="16"/>
        </w:rPr>
        <w:t xml:space="preserve"> </w:t>
      </w:r>
      <w:r>
        <w:rPr>
          <w:rFonts w:ascii="Garamond"/>
          <w:spacing w:val="-4"/>
          <w:sz w:val="16"/>
        </w:rPr>
        <w:t>This</w:t>
      </w:r>
      <w:r>
        <w:rPr>
          <w:rFonts w:ascii="Garamond"/>
          <w:spacing w:val="-11"/>
          <w:sz w:val="16"/>
        </w:rPr>
        <w:t xml:space="preserve"> </w:t>
      </w:r>
      <w:r>
        <w:rPr>
          <w:rFonts w:ascii="Garamond"/>
          <w:spacing w:val="-4"/>
          <w:sz w:val="16"/>
        </w:rPr>
        <w:t>Position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-6"/>
          <w:sz w:val="16"/>
        </w:rPr>
        <w:t>Description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6"/>
          <w:sz w:val="16"/>
        </w:rPr>
        <w:t>is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an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6"/>
          <w:sz w:val="16"/>
        </w:rPr>
        <w:t>employment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agreement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contract.</w:t>
      </w:r>
      <w:r>
        <w:rPr>
          <w:rFonts w:ascii="Garamond"/>
          <w:spacing w:val="14"/>
          <w:sz w:val="16"/>
        </w:rPr>
        <w:t xml:space="preserve"> </w:t>
      </w:r>
      <w:r>
        <w:rPr>
          <w:rFonts w:ascii="Garamond"/>
          <w:spacing w:val="-6"/>
          <w:sz w:val="16"/>
        </w:rPr>
        <w:t>Management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has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the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6"/>
          <w:sz w:val="16"/>
        </w:rPr>
        <w:t>exclusive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6"/>
          <w:sz w:val="16"/>
        </w:rPr>
        <w:t>right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alter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this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Position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Description.</w:t>
      </w:r>
      <w:r>
        <w:rPr>
          <w:rFonts w:ascii="Garamond"/>
          <w:spacing w:val="17"/>
          <w:sz w:val="16"/>
        </w:rPr>
        <w:t xml:space="preserve"> </w:t>
      </w:r>
      <w:r>
        <w:rPr>
          <w:rFonts w:ascii="Garamond"/>
          <w:spacing w:val="-6"/>
          <w:sz w:val="16"/>
        </w:rPr>
        <w:t>Notification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of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changes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will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be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6"/>
          <w:sz w:val="16"/>
        </w:rPr>
        <w:t>provided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6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6"/>
          <w:sz w:val="16"/>
        </w:rPr>
        <w:t>the</w:t>
      </w:r>
      <w:r>
        <w:rPr>
          <w:rFonts w:ascii="Garamond"/>
          <w:spacing w:val="-3"/>
          <w:sz w:val="16"/>
        </w:rPr>
        <w:t xml:space="preserve"> </w:t>
      </w:r>
      <w:proofErr w:type="gramStart"/>
      <w:r>
        <w:rPr>
          <w:rFonts w:ascii="Garamond"/>
          <w:spacing w:val="-6"/>
          <w:sz w:val="16"/>
        </w:rPr>
        <w:t>employee</w:t>
      </w:r>
      <w:proofErr w:type="gramEnd"/>
    </w:p>
    <w:sectPr w:rsidR="000A59DA">
      <w:footerReference w:type="default" r:id="rId9"/>
      <w:pgSz w:w="12240" w:h="15840"/>
      <w:pgMar w:top="700" w:right="580" w:bottom="1060" w:left="580" w:header="0" w:footer="87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07E8" w14:textId="77777777" w:rsidR="00F55743" w:rsidRDefault="00F55743">
      <w:r>
        <w:separator/>
      </w:r>
    </w:p>
  </w:endnote>
  <w:endnote w:type="continuationSeparator" w:id="0">
    <w:p w14:paraId="5F74D142" w14:textId="77777777" w:rsidR="00F55743" w:rsidRDefault="00F5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C798" w14:textId="77777777" w:rsidR="000A59DA" w:rsidRDefault="00CE6D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0288" behindDoc="1" locked="0" layoutInCell="1" allowOverlap="1" wp14:anchorId="4E519427" wp14:editId="2AAD72A3">
              <wp:simplePos x="0" y="0"/>
              <wp:positionH relativeFrom="page">
                <wp:posOffset>3670808</wp:posOffset>
              </wp:positionH>
              <wp:positionV relativeFrom="page">
                <wp:posOffset>9332298</wp:posOffset>
              </wp:positionV>
              <wp:extent cx="7143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27832" w14:textId="77777777" w:rsidR="000A59DA" w:rsidRDefault="00CE6D7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194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89.05pt;margin-top:734.85pt;width:56.25pt;height:15.3pt;z-index:-164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ClQEAABoDAAAOAAAAZHJzL2Uyb0RvYy54bWysUsFuEzEQvSP1HyzfG2fbQmGVTVWoQEgV&#10;IBU+wPHa2VXXHjPjZDd/z9jdJAhuiMt4bI/fvPfGq7vJD2JvkXoIjawWSylsMND2YdvIH98/Xr6V&#10;gpIOrR4g2EYeLMm79cWr1RhrewUdDK1FwSCB6jE2sksp1kqR6azXtIBoA186QK8Tb3GrWtQjo/tB&#10;XS2Xb9QI2EYEY4n49OHlUq4LvnPWpK/OkU1iaCRzSyViiZsc1Xql6y3q2PVmpqH/gYXXfeCmJ6gH&#10;nbTYYf8XlO8NAoFLCwNegXO9sUUDq6mWf6h56nS0RQubQ/FkE/0/WPNl/xS/oUjTe5h4gEUExUcw&#10;z8TeqDFSPddkT6kmrs5CJ4c+ryxB8EP29nDy005JGD68rW6ub19LYfiqendzXRW/1flxREqfLHiR&#10;k0Yij6sQ0PtHSrm9ro8lM5eX9plImjYTl+R0A+2BNYw8xkbSz51GK8XwObBPeebHBI/J5phgGj5A&#10;+RlZSoD7XQLXl85n3LkzD6AQmj9LnvDv+1J1/tLrXwAAAP//AwBQSwMEFAAGAAgAAAAhABIwUA/i&#10;AAAADQEAAA8AAABkcnMvZG93bnJldi54bWxMj8FOwzAMhu9IvEPkSdxYMmDd2jWdJgQnJERXDhzT&#10;JmujNU5psq28PeY0jvb/6ffnfDu5np3NGKxHCYu5AGaw8dpiK+Gzer1fAwtRoVa9RyPhxwTYFrc3&#10;ucq0v2BpzvvYMirBkCkJXYxDxnloOuNUmPvBIGUHPzoVaRxbrkd1oXLX8wchEu6URbrQqcE8d6Y5&#10;7k9Owu4Lyxf7/V5/lIfSVlUq8C05Snk3m3YbYNFM8QrDnz6pQ0FOtT+hDqyXsFytF4RS8JSkK2CE&#10;JKlIgNW0WgrxCLzI+f8vil8AAAD//wMAUEsBAi0AFAAGAAgAAAAhALaDOJL+AAAA4QEAABMAAAAA&#10;AAAAAAAAAAAAAAAAAFtDb250ZW50X1R5cGVzXS54bWxQSwECLQAUAAYACAAAACEAOP0h/9YAAACU&#10;AQAACwAAAAAAAAAAAAAAAAAvAQAAX3JlbHMvLnJlbHNQSwECLQAUAAYACAAAACEAZTEmgpUBAAAa&#10;AwAADgAAAAAAAAAAAAAAAAAuAgAAZHJzL2Uyb0RvYy54bWxQSwECLQAUAAYACAAAACEAEjBQD+IA&#10;AAANAQAADwAAAAAAAAAAAAAAAADvAwAAZHJzL2Rvd25yZXYueG1sUEsFBgAAAAAEAAQA8wAAAP4E&#10;AAAAAA==&#10;" filled="f" stroked="f">
              <v:textbox inset="0,0,0,0">
                <w:txbxContent>
                  <w:p w14:paraId="30C27832" w14:textId="77777777" w:rsidR="000A59DA" w:rsidRDefault="00CE6D7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ADE9" w14:textId="77777777" w:rsidR="000A59DA" w:rsidRDefault="00CE6D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0800" behindDoc="1" locked="0" layoutInCell="1" allowOverlap="1" wp14:anchorId="5B13A237" wp14:editId="1B43115E">
              <wp:simplePos x="0" y="0"/>
              <wp:positionH relativeFrom="page">
                <wp:posOffset>514604</wp:posOffset>
              </wp:positionH>
              <wp:positionV relativeFrom="page">
                <wp:posOffset>9313008</wp:posOffset>
              </wp:positionV>
              <wp:extent cx="2003425" cy="140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342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38966" w14:textId="77777777" w:rsidR="000A59DA" w:rsidRDefault="00CE6D7F">
                          <w:pPr>
                            <w:spacing w:line="221" w:lineRule="exact"/>
                            <w:ind w:left="20"/>
                            <w:rPr>
                              <w:rFonts w:ascii="Garamond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consistent</w:t>
                          </w:r>
                          <w:r>
                            <w:rPr>
                              <w:rFonts w:ascii="Garamond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applicable</w:t>
                          </w:r>
                          <w:r>
                            <w:rPr>
                              <w:rFonts w:ascii="Garamond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bargaining</w:t>
                          </w:r>
                          <w:r>
                            <w:rPr>
                              <w:rFonts w:ascii="Garamond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>agreement.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3A2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0.5pt;margin-top:733.3pt;width:157.75pt;height:11.05pt;z-index:-164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yZlgEAACIDAAAOAAAAZHJzL2Uyb0RvYy54bWysUt2OEyEUvjfxHQj3dqbtrjGTTjfqRmOy&#10;UZPVB6AMdIgDB8+hnenbe6DT1uid8QYOcPj4ftg8TH4QR4PkILRyuailMEFD58K+ld+/fXj1RgpK&#10;KnRqgGBaeTIkH7YvX2zG2JgV9DB0BgWDBGrG2Mo+pdhUFeneeEULiCbwoQX0KvES91WHamR0P1Sr&#10;un5djYBdRNCGiHcfz4dyW/CtNTp9sZZMEkMrmVsqI5Zxl8dqu1HNHlXsnZ5pqH9g4ZUL/OgV6lEl&#10;JQ7o/oLyTiMQ2LTQ4Cuw1mlTNLCaZf2HmudeRVO0sDkUrzbR/4PVn4/P8SuKNL2DiQMsIig+gf5B&#10;7E01RmrmnuwpNcTdWehk0eeZJQi+yN6ern6aKQnNmxzQ+m51L4Xms+VdvV7fZ8Or2+2IlD4a8CIX&#10;rUTOqzBQxydK59ZLy0zm/H5mkqbdJFyXSXNn3tlBd2ItI8fZSvp5UGikGD4F9itnfynwUuwuBabh&#10;PZQfkiUFeHtIYF0hcMOdCXAQRcL8aXLSv69L1+1rb38BAAD//wMAUEsDBBQABgAIAAAAIQDarNJ0&#10;4QAAAAwBAAAPAAAAZHJzL2Rvd25yZXYueG1sTI/NTsMwEITvSLyDtUjcqFN+TBriVBWCExIiDQeO&#10;TrxNosbrELtteHu2Jzju7Gjmm3w9u0EccQq9Jw3LRQICqfG2p1bDZ/V6k4II0ZA1gyfU8IMB1sXl&#10;RW4y609U4nEbW8EhFDKjoYtxzKQMTYfOhIUfkfi385Mzkc+plXYyJw53g7xNEiWd6YkbOjPic4fN&#10;fntwGjZfVL703+/1R7kr+6paJfSm9lpfX82bJxAR5/hnhjM+o0PBTLU/kA1i0JAueUpk/V4pBYId&#10;dyv1AKI+S2n6CLLI5f8RxS8AAAD//wMAUEsBAi0AFAAGAAgAAAAhALaDOJL+AAAA4QEAABMAAAAA&#10;AAAAAAAAAAAAAAAAAFtDb250ZW50X1R5cGVzXS54bWxQSwECLQAUAAYACAAAACEAOP0h/9YAAACU&#10;AQAACwAAAAAAAAAAAAAAAAAvAQAAX3JlbHMvLnJlbHNQSwECLQAUAAYACAAAACEAKtg8mZYBAAAi&#10;AwAADgAAAAAAAAAAAAAAAAAuAgAAZHJzL2Uyb0RvYy54bWxQSwECLQAUAAYACAAAACEA2qzSdOEA&#10;AAAMAQAADwAAAAAAAAAAAAAAAADwAwAAZHJzL2Rvd25yZXYueG1sUEsFBgAAAAAEAAQA8wAAAP4E&#10;AAAAAA==&#10;" filled="f" stroked="f">
              <v:textbox inset="0,0,0,0">
                <w:txbxContent>
                  <w:p w14:paraId="56E38966" w14:textId="77777777" w:rsidR="000A59DA" w:rsidRDefault="00CE6D7F">
                    <w:pPr>
                      <w:spacing w:line="221" w:lineRule="exact"/>
                      <w:ind w:left="20"/>
                      <w:rPr>
                        <w:rFonts w:ascii="Garamond"/>
                        <w:sz w:val="16"/>
                      </w:rPr>
                    </w:pPr>
                    <w:r>
                      <w:rPr>
                        <w:rFonts w:ascii="Garamond"/>
                        <w:spacing w:val="-4"/>
                        <w:sz w:val="16"/>
                      </w:rPr>
                      <w:t>consistent</w:t>
                    </w:r>
                    <w:r>
                      <w:rPr>
                        <w:rFonts w:ascii="Garamond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4"/>
                        <w:sz w:val="16"/>
                      </w:rPr>
                      <w:t>with</w:t>
                    </w:r>
                    <w:r>
                      <w:rPr>
                        <w:rFonts w:ascii="Garamond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4"/>
                        <w:sz w:val="16"/>
                      </w:rPr>
                      <w:t>the</w:t>
                    </w:r>
                    <w:r>
                      <w:rPr>
                        <w:rFonts w:ascii="Garamon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4"/>
                        <w:sz w:val="16"/>
                      </w:rPr>
                      <w:t>applicable</w:t>
                    </w:r>
                    <w:r>
                      <w:rPr>
                        <w:rFonts w:ascii="Garamond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4"/>
                        <w:sz w:val="16"/>
                      </w:rPr>
                      <w:t>bargaining</w:t>
                    </w:r>
                    <w:r>
                      <w:rPr>
                        <w:rFonts w:ascii="Garamond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4"/>
                        <w:sz w:val="16"/>
                      </w:rPr>
                      <w:t>agreement.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1312" behindDoc="1" locked="0" layoutInCell="1" allowOverlap="1" wp14:anchorId="76FE0083" wp14:editId="096698BB">
              <wp:simplePos x="0" y="0"/>
              <wp:positionH relativeFrom="page">
                <wp:posOffset>3670808</wp:posOffset>
              </wp:positionH>
              <wp:positionV relativeFrom="page">
                <wp:posOffset>9332298</wp:posOffset>
              </wp:positionV>
              <wp:extent cx="7143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9DF4F" w14:textId="77777777" w:rsidR="000A59DA" w:rsidRDefault="00CE6D7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E0083" id="Textbox 4" o:spid="_x0000_s1030" type="#_x0000_t202" style="position:absolute;margin-left:289.05pt;margin-top:734.85pt;width:56.25pt;height:15.3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j1mQEAACEDAAAOAAAAZHJzL2Uyb0RvYy54bWysUt2OEyEUvjfxHQj3djrd1dVJpxt1ozHZ&#10;qMnqA1AGOsSBg+fQzvTtPbDT1rh3G2/gAIeP74f17eQHcTBIDkIr68VSChM0dC7sWvnzx6dXb6Wg&#10;pEKnBgimlUdD8nbz8sV6jI1ZQQ9DZ1AwSKBmjK3sU4pNVZHujVe0gGgCH1pArxIvcVd1qEZG90O1&#10;Wi7fVCNgFxG0IeLdu8dDuSn41hqdvllLJomhlcwtlRHLuM1jtVmrZocq9k7PNNQzWHjlAj96hrpT&#10;SYk9uidQ3mkEApsWGnwF1jptigZWUy//UfPQq2iKFjaH4tkm+n+w+uvhIX5HkaYPMHGARQTFe9C/&#10;iL2pxkjN3JM9pYa4OwudLPo8swTBF9nb49lPMyWhefOmvr66eS2F5qP63fVVXfyuLpcjUvpswItc&#10;tBI5rkJAHe4p5edVc2qZuTw+n4mkaTsJ17VylUPMO1vojixl5DRbSb/3Co0Uw5fAduXoTwWeiu2p&#10;wDR8hPJBsqIA7/cJrCsELrgzAc6h8Jr/TA7673XpuvzszR8AAAD//wMAUEsDBBQABgAIAAAAIQAS&#10;MFAP4gAAAA0BAAAPAAAAZHJzL2Rvd25yZXYueG1sTI/BTsMwDIbvSLxD5EncWDJg3do1nSYEJyRE&#10;Vw4c0yZrozVOabKtvD3mNI72/+n353w7uZ6dzRisRwmLuQBmsPHaYivhs3q9XwMLUaFWvUcj4ccE&#10;2Ba3N7nKtL9gac772DIqwZApCV2MQ8Z5aDrjVJj7wSBlBz86FWkcW65HdaFy1/MHIRLulEW60KnB&#10;PHemOe5PTsLuC8sX+/1ef5SH0lZVKvAtOUp5N5t2G2DRTPEKw58+qUNBTrU/oQ6sl7BcrReEUvCU&#10;pCtghCSpSIDVtFoK8Qi8yPn/L4pfAAAA//8DAFBLAQItABQABgAIAAAAIQC2gziS/gAAAOEBAAAT&#10;AAAAAAAAAAAAAAAAAAAAAABbQ29udGVudF9UeXBlc10ueG1sUEsBAi0AFAAGAAgAAAAhADj9If/W&#10;AAAAlAEAAAsAAAAAAAAAAAAAAAAALwEAAF9yZWxzLy5yZWxzUEsBAi0AFAAGAAgAAAAhAP/x6PWZ&#10;AQAAIQMAAA4AAAAAAAAAAAAAAAAALgIAAGRycy9lMm9Eb2MueG1sUEsBAi0AFAAGAAgAAAAhABIw&#10;UA/iAAAADQEAAA8AAAAAAAAAAAAAAAAA8wMAAGRycy9kb3ducmV2LnhtbFBLBQYAAAAABAAEAPMA&#10;AAACBQAAAAA=&#10;" filled="f" stroked="f">
              <v:textbox inset="0,0,0,0">
                <w:txbxContent>
                  <w:p w14:paraId="1149DF4F" w14:textId="77777777" w:rsidR="000A59DA" w:rsidRDefault="00CE6D7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0254" w14:textId="77777777" w:rsidR="00F55743" w:rsidRDefault="00F55743">
      <w:r>
        <w:separator/>
      </w:r>
    </w:p>
  </w:footnote>
  <w:footnote w:type="continuationSeparator" w:id="0">
    <w:p w14:paraId="3CA8937F" w14:textId="77777777" w:rsidR="00F55743" w:rsidRDefault="00F5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241"/>
    <w:multiLevelType w:val="hybridMultilevel"/>
    <w:tmpl w:val="D3168A72"/>
    <w:lvl w:ilvl="0" w:tplc="C5387918"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34680914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AD3688F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68504068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 w:tplc="5E0456E2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84CE446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B6C41BB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plc="99C0C2F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126C0898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C47778"/>
    <w:multiLevelType w:val="hybridMultilevel"/>
    <w:tmpl w:val="11A66658"/>
    <w:lvl w:ilvl="0" w:tplc="CD9EB85A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5C4B80">
      <w:numFmt w:val="bullet"/>
      <w:lvlText w:val=""/>
      <w:lvlJc w:val="left"/>
      <w:pPr>
        <w:ind w:left="1150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85A905E">
      <w:numFmt w:val="bullet"/>
      <w:lvlText w:val="•"/>
      <w:lvlJc w:val="left"/>
      <w:pPr>
        <w:ind w:left="2262" w:hanging="195"/>
      </w:pPr>
      <w:rPr>
        <w:rFonts w:hint="default"/>
        <w:lang w:val="en-US" w:eastAsia="en-US" w:bidi="ar-SA"/>
      </w:rPr>
    </w:lvl>
    <w:lvl w:ilvl="3" w:tplc="CEB0ED88">
      <w:numFmt w:val="bullet"/>
      <w:lvlText w:val="•"/>
      <w:lvlJc w:val="left"/>
      <w:pPr>
        <w:ind w:left="3364" w:hanging="195"/>
      </w:pPr>
      <w:rPr>
        <w:rFonts w:hint="default"/>
        <w:lang w:val="en-US" w:eastAsia="en-US" w:bidi="ar-SA"/>
      </w:rPr>
    </w:lvl>
    <w:lvl w:ilvl="4" w:tplc="30EE9B7A">
      <w:numFmt w:val="bullet"/>
      <w:lvlText w:val="•"/>
      <w:lvlJc w:val="left"/>
      <w:pPr>
        <w:ind w:left="4466" w:hanging="195"/>
      </w:pPr>
      <w:rPr>
        <w:rFonts w:hint="default"/>
        <w:lang w:val="en-US" w:eastAsia="en-US" w:bidi="ar-SA"/>
      </w:rPr>
    </w:lvl>
    <w:lvl w:ilvl="5" w:tplc="0840FFCA">
      <w:numFmt w:val="bullet"/>
      <w:lvlText w:val="•"/>
      <w:lvlJc w:val="left"/>
      <w:pPr>
        <w:ind w:left="5568" w:hanging="195"/>
      </w:pPr>
      <w:rPr>
        <w:rFonts w:hint="default"/>
        <w:lang w:val="en-US" w:eastAsia="en-US" w:bidi="ar-SA"/>
      </w:rPr>
    </w:lvl>
    <w:lvl w:ilvl="6" w:tplc="7076BA32">
      <w:numFmt w:val="bullet"/>
      <w:lvlText w:val="•"/>
      <w:lvlJc w:val="left"/>
      <w:pPr>
        <w:ind w:left="6671" w:hanging="195"/>
      </w:pPr>
      <w:rPr>
        <w:rFonts w:hint="default"/>
        <w:lang w:val="en-US" w:eastAsia="en-US" w:bidi="ar-SA"/>
      </w:rPr>
    </w:lvl>
    <w:lvl w:ilvl="7" w:tplc="BBCC0BB0">
      <w:numFmt w:val="bullet"/>
      <w:lvlText w:val="•"/>
      <w:lvlJc w:val="left"/>
      <w:pPr>
        <w:ind w:left="7773" w:hanging="195"/>
      </w:pPr>
      <w:rPr>
        <w:rFonts w:hint="default"/>
        <w:lang w:val="en-US" w:eastAsia="en-US" w:bidi="ar-SA"/>
      </w:rPr>
    </w:lvl>
    <w:lvl w:ilvl="8" w:tplc="DEFCED48">
      <w:numFmt w:val="bullet"/>
      <w:lvlText w:val="•"/>
      <w:lvlJc w:val="left"/>
      <w:pPr>
        <w:ind w:left="8875" w:hanging="195"/>
      </w:pPr>
      <w:rPr>
        <w:rFonts w:hint="default"/>
        <w:lang w:val="en-US" w:eastAsia="en-US" w:bidi="ar-SA"/>
      </w:rPr>
    </w:lvl>
  </w:abstractNum>
  <w:num w:numId="1" w16cid:durableId="932127365">
    <w:abstractNumId w:val="0"/>
  </w:num>
  <w:num w:numId="2" w16cid:durableId="153237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A"/>
    <w:rsid w:val="00080380"/>
    <w:rsid w:val="000A59DA"/>
    <w:rsid w:val="00CE6D7F"/>
    <w:rsid w:val="00F55743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86BB"/>
  <w15:docId w15:val="{4D83AFF9-410F-4539-A506-C9F078D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9" w:hanging="359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679" w:hanging="359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fresno.edu/humres/Classification.Compensation/Guides.to.Writing.Job.and.Position.Descriptions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Mitchell</dc:creator>
  <cp:lastModifiedBy>Leiah N. Reed</cp:lastModifiedBy>
  <cp:revision>2</cp:revision>
  <dcterms:created xsi:type="dcterms:W3CDTF">2023-12-01T21:33:00Z</dcterms:created>
  <dcterms:modified xsi:type="dcterms:W3CDTF">2023-12-01T21:33:00Z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D:20221103163726</vt:lpwstr>
  </property>
</Properties>
</file>