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C47CF1" w14:paraId="176BA2F5" w14:textId="77777777" w:rsidTr="0092262E">
        <w:trPr>
          <w:cantSplit/>
          <w:trHeight w:val="66"/>
        </w:trPr>
        <w:tc>
          <w:tcPr>
            <w:tcW w:w="3543" w:type="dxa"/>
            <w:vMerge w:val="restart"/>
            <w:vAlign w:val="bottom"/>
          </w:tcPr>
          <w:p w14:paraId="284AAB82" w14:textId="77777777" w:rsidR="0092262E" w:rsidRPr="00C47CF1" w:rsidRDefault="0092262E" w:rsidP="0092262E">
            <w:pPr>
              <w:ind w:left="-108"/>
            </w:pPr>
            <w:r w:rsidRPr="00C47CF1">
              <w:rPr>
                <w:noProof/>
              </w:rPr>
              <w:drawing>
                <wp:inline distT="0" distB="0" distL="0" distR="0" wp14:anchorId="07EBE749" wp14:editId="0014A2B5">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53A260E2" w14:textId="2366ACA3" w:rsidR="0092262E" w:rsidRPr="00C47CF1" w:rsidRDefault="0092262E" w:rsidP="00902048">
            <w:pPr>
              <w:pStyle w:val="Heading4"/>
              <w:rPr>
                <w:sz w:val="14"/>
                <w:szCs w:val="32"/>
              </w:rPr>
            </w:pPr>
            <w:r w:rsidRPr="00C47CF1">
              <w:rPr>
                <w:b w:val="0"/>
                <w:sz w:val="14"/>
                <w:szCs w:val="18"/>
              </w:rPr>
              <w:t xml:space="preserve">Date Revised:  </w:t>
            </w:r>
            <w:r w:rsidR="00C157DD">
              <w:rPr>
                <w:b w:val="0"/>
                <w:bCs w:val="0"/>
                <w:color w:val="FF0000"/>
                <w:sz w:val="14"/>
                <w:szCs w:val="18"/>
              </w:rPr>
              <w:t>10</w:t>
            </w:r>
            <w:r w:rsidR="00573B15" w:rsidRPr="00573B15">
              <w:rPr>
                <w:b w:val="0"/>
                <w:bCs w:val="0"/>
                <w:color w:val="FF0000"/>
                <w:sz w:val="14"/>
                <w:szCs w:val="18"/>
              </w:rPr>
              <w:t>/</w:t>
            </w:r>
            <w:r w:rsidR="00C157DD">
              <w:rPr>
                <w:b w:val="0"/>
                <w:bCs w:val="0"/>
                <w:color w:val="FF0000"/>
                <w:sz w:val="14"/>
                <w:szCs w:val="18"/>
              </w:rPr>
              <w:t>2</w:t>
            </w:r>
            <w:r w:rsidR="00573B15" w:rsidRPr="00573B15">
              <w:rPr>
                <w:b w:val="0"/>
                <w:bCs w:val="0"/>
                <w:color w:val="FF0000"/>
                <w:sz w:val="14"/>
                <w:szCs w:val="18"/>
              </w:rPr>
              <w:t>/</w:t>
            </w:r>
            <w:r w:rsidR="00293753" w:rsidRPr="00573B15">
              <w:rPr>
                <w:b w:val="0"/>
                <w:bCs w:val="0"/>
                <w:color w:val="FF0000"/>
                <w:sz w:val="14"/>
                <w:szCs w:val="18"/>
              </w:rPr>
              <w:t>24</w:t>
            </w:r>
          </w:p>
        </w:tc>
      </w:tr>
      <w:tr w:rsidR="0092262E" w:rsidRPr="00C47CF1" w14:paraId="4670891D" w14:textId="77777777" w:rsidTr="0092262E">
        <w:trPr>
          <w:cantSplit/>
          <w:trHeight w:val="369"/>
        </w:trPr>
        <w:tc>
          <w:tcPr>
            <w:tcW w:w="3543" w:type="dxa"/>
            <w:vMerge/>
            <w:vAlign w:val="center"/>
          </w:tcPr>
          <w:p w14:paraId="17575737" w14:textId="77777777" w:rsidR="0092262E" w:rsidRPr="00C47CF1" w:rsidRDefault="0092262E" w:rsidP="00D97C62">
            <w:pPr>
              <w:ind w:left="-108"/>
              <w:rPr>
                <w:noProof/>
              </w:rPr>
            </w:pPr>
          </w:p>
        </w:tc>
        <w:tc>
          <w:tcPr>
            <w:tcW w:w="7059" w:type="dxa"/>
            <w:vAlign w:val="center"/>
          </w:tcPr>
          <w:p w14:paraId="0CB99407" w14:textId="77777777" w:rsidR="0092262E" w:rsidRPr="00C47CF1" w:rsidRDefault="0092262E" w:rsidP="0092262E">
            <w:pPr>
              <w:pStyle w:val="Heading4"/>
              <w:spacing w:before="80"/>
              <w:rPr>
                <w:sz w:val="32"/>
                <w:szCs w:val="32"/>
              </w:rPr>
            </w:pPr>
            <w:r w:rsidRPr="00C47CF1">
              <w:rPr>
                <w:sz w:val="32"/>
                <w:szCs w:val="32"/>
              </w:rPr>
              <w:t>STAFF Position Description</w:t>
            </w:r>
          </w:p>
        </w:tc>
      </w:tr>
    </w:tbl>
    <w:p w14:paraId="6648FCB1" w14:textId="77777777" w:rsidR="008025D1" w:rsidRPr="00C47CF1" w:rsidRDefault="00B977B9" w:rsidP="00E81EA5">
      <w:pPr>
        <w:spacing w:before="120"/>
        <w:ind w:left="-90"/>
        <w:jc w:val="both"/>
        <w:rPr>
          <w:i/>
          <w:sz w:val="17"/>
          <w:szCs w:val="17"/>
        </w:rPr>
      </w:pPr>
      <w:r w:rsidRPr="00C47CF1">
        <w:rPr>
          <w:b/>
          <w:sz w:val="18"/>
          <w:szCs w:val="18"/>
        </w:rPr>
        <w:t>Instructions:</w:t>
      </w:r>
      <w:r w:rsidRPr="00C47CF1">
        <w:rPr>
          <w:sz w:val="17"/>
          <w:szCs w:val="17"/>
        </w:rPr>
        <w:t xml:space="preserve"> </w:t>
      </w:r>
      <w:r w:rsidR="008E7FA4" w:rsidRPr="00C47CF1">
        <w:rPr>
          <w:sz w:val="17"/>
          <w:szCs w:val="17"/>
        </w:rPr>
        <w:t>C</w:t>
      </w:r>
      <w:r w:rsidRPr="00C47CF1">
        <w:rPr>
          <w:i/>
          <w:sz w:val="17"/>
          <w:szCs w:val="17"/>
        </w:rPr>
        <w:t>omplete</w:t>
      </w:r>
      <w:r w:rsidR="008E7FA4" w:rsidRPr="00C47CF1">
        <w:rPr>
          <w:i/>
          <w:sz w:val="17"/>
          <w:szCs w:val="17"/>
        </w:rPr>
        <w:t xml:space="preserve"> this form</w:t>
      </w:r>
      <w:r w:rsidRPr="00C47CF1">
        <w:rPr>
          <w:i/>
          <w:sz w:val="17"/>
          <w:szCs w:val="17"/>
        </w:rPr>
        <w:t xml:space="preserve"> for all staff positions. The form is </w:t>
      </w:r>
      <w:r w:rsidR="008E7FA4" w:rsidRPr="00C47CF1">
        <w:rPr>
          <w:i/>
          <w:sz w:val="17"/>
          <w:szCs w:val="17"/>
        </w:rPr>
        <w:t xml:space="preserve">also </w:t>
      </w:r>
      <w:r w:rsidRPr="00C47CF1">
        <w:rPr>
          <w:i/>
          <w:sz w:val="17"/>
          <w:szCs w:val="17"/>
        </w:rPr>
        <w:t>used to req</w:t>
      </w:r>
      <w:r w:rsidR="003E2605" w:rsidRPr="00C47CF1">
        <w:rPr>
          <w:i/>
          <w:sz w:val="17"/>
          <w:szCs w:val="17"/>
        </w:rPr>
        <w:t xml:space="preserve">uest a classification review </w:t>
      </w:r>
      <w:r w:rsidR="00366BCF" w:rsidRPr="00C47CF1">
        <w:rPr>
          <w:i/>
          <w:sz w:val="17"/>
          <w:szCs w:val="17"/>
        </w:rPr>
        <w:t>of a currently filled position, or to update a position description with no review requested</w:t>
      </w:r>
      <w:r w:rsidRPr="00C47CF1">
        <w:rPr>
          <w:i/>
          <w:sz w:val="17"/>
          <w:szCs w:val="17"/>
        </w:rPr>
        <w:t>. After completion of the form, a signed copy should be given to the employee (if the position is filled), one copy forwarded to</w:t>
      </w:r>
      <w:r w:rsidR="00E81EA5" w:rsidRPr="00C47CF1">
        <w:rPr>
          <w:i/>
          <w:sz w:val="17"/>
          <w:szCs w:val="17"/>
        </w:rPr>
        <w:t xml:space="preserve"> the Office of Human Resources, </w:t>
      </w:r>
      <w:r w:rsidR="0078187A" w:rsidRPr="00C47CF1">
        <w:rPr>
          <w:i/>
          <w:sz w:val="17"/>
          <w:szCs w:val="17"/>
        </w:rPr>
        <w:t>and the original electronic version maintained by the department</w:t>
      </w:r>
      <w:r w:rsidRPr="00C47CF1">
        <w:rPr>
          <w:i/>
          <w:sz w:val="17"/>
          <w:szCs w:val="17"/>
        </w:rPr>
        <w:t>.</w:t>
      </w:r>
      <w:r w:rsidRPr="00C47CF1">
        <w:rPr>
          <w:sz w:val="16"/>
          <w:szCs w:val="16"/>
        </w:rPr>
        <w:t xml:space="preserve"> </w:t>
      </w:r>
      <w:r w:rsidR="00632BD7" w:rsidRPr="00C47CF1">
        <w:rPr>
          <w:color w:val="C00000"/>
          <w:sz w:val="15"/>
          <w:szCs w:val="15"/>
        </w:rPr>
        <w:t>[</w:t>
      </w:r>
      <w:r w:rsidR="00632BD7" w:rsidRPr="00C47CF1">
        <w:rPr>
          <w:color w:val="D22030"/>
          <w:sz w:val="15"/>
          <w:szCs w:val="15"/>
        </w:rPr>
        <w:t xml:space="preserve">NOTE: </w:t>
      </w:r>
      <w:r w:rsidR="00D229C6" w:rsidRPr="00C47CF1">
        <w:rPr>
          <w:color w:val="D22030"/>
          <w:sz w:val="15"/>
          <w:szCs w:val="15"/>
        </w:rPr>
        <w:t xml:space="preserve">This form is unlocked; </w:t>
      </w:r>
      <w:r w:rsidR="005B09D6" w:rsidRPr="00C47CF1">
        <w:rPr>
          <w:color w:val="D22030"/>
          <w:sz w:val="15"/>
          <w:szCs w:val="15"/>
        </w:rPr>
        <w:t xml:space="preserve">you will need to </w:t>
      </w:r>
      <w:r w:rsidR="00656E31" w:rsidRPr="00C47CF1">
        <w:rPr>
          <w:color w:val="D22030"/>
          <w:sz w:val="15"/>
          <w:szCs w:val="15"/>
        </w:rPr>
        <w:t>D</w:t>
      </w:r>
      <w:r w:rsidR="00661670" w:rsidRPr="00C47CF1">
        <w:rPr>
          <w:color w:val="D22030"/>
          <w:sz w:val="15"/>
          <w:szCs w:val="15"/>
        </w:rPr>
        <w:t>ouble-</w:t>
      </w:r>
      <w:r w:rsidR="00D066F7" w:rsidRPr="00C47CF1">
        <w:rPr>
          <w:color w:val="D22030"/>
          <w:sz w:val="15"/>
          <w:szCs w:val="15"/>
        </w:rPr>
        <w:t>c</w:t>
      </w:r>
      <w:r w:rsidR="00661670" w:rsidRPr="00C47CF1">
        <w:rPr>
          <w:color w:val="D22030"/>
          <w:sz w:val="15"/>
          <w:szCs w:val="15"/>
        </w:rPr>
        <w:t>lick</w:t>
      </w:r>
      <w:r w:rsidR="00632BD7" w:rsidRPr="00C47CF1">
        <w:rPr>
          <w:color w:val="D22030"/>
          <w:sz w:val="15"/>
          <w:szCs w:val="15"/>
        </w:rPr>
        <w:t xml:space="preserve"> </w:t>
      </w:r>
      <w:r w:rsidR="005F0F2B" w:rsidRPr="00C47CF1">
        <w:rPr>
          <w:color w:val="D22030"/>
          <w:sz w:val="15"/>
          <w:szCs w:val="15"/>
        </w:rPr>
        <w:t xml:space="preserve">check </w:t>
      </w:r>
      <w:r w:rsidR="00661670" w:rsidRPr="00C47CF1">
        <w:rPr>
          <w:color w:val="D22030"/>
          <w:sz w:val="15"/>
          <w:szCs w:val="15"/>
        </w:rPr>
        <w:t>b</w:t>
      </w:r>
      <w:r w:rsidR="00632BD7" w:rsidRPr="00C47CF1">
        <w:rPr>
          <w:color w:val="D22030"/>
          <w:sz w:val="15"/>
          <w:szCs w:val="15"/>
        </w:rPr>
        <w:t xml:space="preserve">oxes </w:t>
      </w:r>
      <w:r w:rsidR="00661670" w:rsidRPr="00C47CF1">
        <w:rPr>
          <w:color w:val="D22030"/>
          <w:sz w:val="15"/>
          <w:szCs w:val="15"/>
        </w:rPr>
        <w:t>in order to c</w:t>
      </w:r>
      <w:r w:rsidR="00632BD7" w:rsidRPr="00C47CF1">
        <w:rPr>
          <w:color w:val="D22030"/>
          <w:sz w:val="15"/>
          <w:szCs w:val="15"/>
        </w:rPr>
        <w:t>heck</w:t>
      </w:r>
      <w:r w:rsidR="005F0F2B" w:rsidRPr="00C47CF1">
        <w:rPr>
          <w:color w:val="D22030"/>
          <w:sz w:val="15"/>
          <w:szCs w:val="15"/>
        </w:rPr>
        <w:t>,</w:t>
      </w:r>
      <w:r w:rsidR="009218E4" w:rsidRPr="00C47CF1">
        <w:rPr>
          <w:color w:val="D22030"/>
          <w:sz w:val="15"/>
          <w:szCs w:val="15"/>
        </w:rPr>
        <w:t xml:space="preserve"> and Ctrl</w:t>
      </w:r>
      <w:r w:rsidR="00673F25" w:rsidRPr="00C47CF1">
        <w:rPr>
          <w:color w:val="D22030"/>
          <w:sz w:val="15"/>
          <w:szCs w:val="15"/>
        </w:rPr>
        <w:t xml:space="preserve"> </w:t>
      </w:r>
      <w:r w:rsidR="009218E4" w:rsidRPr="00C47CF1">
        <w:rPr>
          <w:color w:val="D22030"/>
          <w:sz w:val="15"/>
          <w:szCs w:val="15"/>
        </w:rPr>
        <w:t>+</w:t>
      </w:r>
      <w:r w:rsidR="00673F25" w:rsidRPr="00C47CF1">
        <w:rPr>
          <w:color w:val="D22030"/>
          <w:sz w:val="15"/>
          <w:szCs w:val="15"/>
        </w:rPr>
        <w:t xml:space="preserve"> C</w:t>
      </w:r>
      <w:r w:rsidR="009218E4" w:rsidRPr="00C47CF1">
        <w:rPr>
          <w:color w:val="D22030"/>
          <w:sz w:val="15"/>
          <w:szCs w:val="15"/>
        </w:rPr>
        <w:t>lick to open links</w:t>
      </w:r>
      <w:r w:rsidR="00D229C6" w:rsidRPr="00C47CF1">
        <w:rPr>
          <w:color w:val="D22030"/>
          <w:sz w:val="15"/>
          <w:szCs w:val="15"/>
        </w:rPr>
        <w:t>.</w:t>
      </w:r>
      <w:r w:rsidR="00632BD7" w:rsidRPr="00C47CF1">
        <w:rPr>
          <w:color w:val="D22030"/>
          <w:sz w:val="15"/>
          <w:szCs w:val="15"/>
        </w:rPr>
        <w:t>]</w:t>
      </w:r>
    </w:p>
    <w:p w14:paraId="1913065E" w14:textId="77777777" w:rsidR="00B977B9" w:rsidRPr="00C47CF1" w:rsidRDefault="00B977B9" w:rsidP="008025D1">
      <w:pPr>
        <w:spacing w:before="120"/>
        <w:ind w:left="-90"/>
        <w:jc w:val="both"/>
        <w:rPr>
          <w:sz w:val="17"/>
          <w:szCs w:val="17"/>
        </w:rPr>
      </w:pPr>
      <w:r w:rsidRPr="00C47CF1">
        <w:rPr>
          <w:sz w:val="18"/>
          <w:szCs w:val="18"/>
        </w:rPr>
        <w:tab/>
      </w:r>
    </w:p>
    <w:p w14:paraId="09E8057D" w14:textId="77777777" w:rsidR="00B977B9" w:rsidRPr="00C47CF1" w:rsidRDefault="00B977B9" w:rsidP="00B977B9">
      <w:pPr>
        <w:rPr>
          <w:b/>
          <w:sz w:val="20"/>
          <w:szCs w:val="18"/>
        </w:rPr>
      </w:pPr>
      <w:r w:rsidRPr="00C47CF1">
        <w:rPr>
          <w:b/>
          <w:sz w:val="20"/>
          <w:szCs w:val="18"/>
        </w:rPr>
        <w:t>A. Action Requested</w:t>
      </w:r>
    </w:p>
    <w:p w14:paraId="25274EE0" w14:textId="6592379B" w:rsidR="000F3C2F" w:rsidRPr="00C47CF1" w:rsidRDefault="005A28B3" w:rsidP="000F3C2F">
      <w:pPr>
        <w:spacing w:before="120" w:line="276" w:lineRule="auto"/>
        <w:ind w:left="720"/>
        <w:rPr>
          <w:sz w:val="4"/>
          <w:szCs w:val="19"/>
        </w:rPr>
      </w:pPr>
      <w:r>
        <w:rPr>
          <w:sz w:val="19"/>
          <w:szCs w:val="19"/>
        </w:rPr>
        <w:fldChar w:fldCharType="begin">
          <w:ffData>
            <w:name w:val=""/>
            <w:enabled/>
            <w:calcOnExit w:val="0"/>
            <w:checkBox>
              <w:sizeAuto/>
              <w:default w:val="0"/>
            </w:checkBox>
          </w:ffData>
        </w:fldChar>
      </w:r>
      <w:r>
        <w:rPr>
          <w:sz w:val="19"/>
          <w:szCs w:val="19"/>
        </w:rPr>
        <w:instrText xml:space="preserve"> FORMCHECKBOX </w:instrText>
      </w:r>
      <w:r w:rsidR="00164002">
        <w:rPr>
          <w:sz w:val="19"/>
          <w:szCs w:val="19"/>
        </w:rPr>
      </w:r>
      <w:r w:rsidR="00164002">
        <w:rPr>
          <w:sz w:val="19"/>
          <w:szCs w:val="19"/>
        </w:rPr>
        <w:fldChar w:fldCharType="separate"/>
      </w:r>
      <w:r>
        <w:rPr>
          <w:sz w:val="19"/>
          <w:szCs w:val="19"/>
        </w:rPr>
        <w:fldChar w:fldCharType="end"/>
      </w:r>
      <w:r w:rsidR="00E97BB4" w:rsidRPr="00C47CF1">
        <w:rPr>
          <w:sz w:val="19"/>
          <w:szCs w:val="19"/>
        </w:rPr>
        <w:t xml:space="preserve"> Request</w:t>
      </w:r>
      <w:r w:rsidR="007613FE" w:rsidRPr="00C47CF1">
        <w:rPr>
          <w:sz w:val="19"/>
          <w:szCs w:val="19"/>
        </w:rPr>
        <w:t xml:space="preserve"> </w:t>
      </w:r>
      <w:r w:rsidR="00E97BB4" w:rsidRPr="00C47CF1">
        <w:rPr>
          <w:sz w:val="19"/>
          <w:szCs w:val="19"/>
        </w:rPr>
        <w:t>a New</w:t>
      </w:r>
      <w:r w:rsidR="006015F0" w:rsidRPr="00C47CF1">
        <w:rPr>
          <w:sz w:val="19"/>
          <w:szCs w:val="19"/>
        </w:rPr>
        <w:t xml:space="preserve"> p</w:t>
      </w:r>
      <w:r w:rsidR="00E97BB4" w:rsidRPr="00C47CF1">
        <w:rPr>
          <w:sz w:val="19"/>
          <w:szCs w:val="19"/>
        </w:rPr>
        <w:t>osition</w:t>
      </w:r>
      <w:r w:rsidR="006015F0" w:rsidRPr="00C47CF1">
        <w:rPr>
          <w:sz w:val="19"/>
          <w:szCs w:val="19"/>
        </w:rPr>
        <w:t xml:space="preserve"> </w:t>
      </w:r>
      <w:r w:rsidR="008169F8" w:rsidRPr="00C47CF1">
        <w:rPr>
          <w:sz w:val="19"/>
          <w:szCs w:val="19"/>
        </w:rPr>
        <w:t xml:space="preserve"> </w:t>
      </w:r>
      <w:r w:rsidR="00CE4E93" w:rsidRPr="00C47CF1">
        <w:rPr>
          <w:sz w:val="19"/>
          <w:szCs w:val="19"/>
        </w:rPr>
        <w:t xml:space="preserve"> </w:t>
      </w:r>
      <w:r w:rsidR="008169F8" w:rsidRPr="00C47CF1">
        <w:rPr>
          <w:sz w:val="19"/>
          <w:szCs w:val="19"/>
        </w:rPr>
        <w:t xml:space="preserve">OR </w:t>
      </w:r>
      <w:r w:rsidR="00CE4E93" w:rsidRPr="00C47CF1">
        <w:rPr>
          <w:sz w:val="19"/>
          <w:szCs w:val="19"/>
        </w:rPr>
        <w:t xml:space="preserve">  </w:t>
      </w:r>
      <w:r w:rsidR="008169F8" w:rsidRPr="00C47CF1">
        <w:rPr>
          <w:sz w:val="19"/>
          <w:szCs w:val="19"/>
        </w:rPr>
        <w:t xml:space="preserve"> </w:t>
      </w:r>
      <w:r>
        <w:rPr>
          <w:sz w:val="19"/>
          <w:szCs w:val="19"/>
        </w:rPr>
        <w:fldChar w:fldCharType="begin">
          <w:ffData>
            <w:name w:val=""/>
            <w:enabled w:val="0"/>
            <w:calcOnExit w:val="0"/>
            <w:checkBox>
              <w:sizeAuto/>
              <w:default w:val="1"/>
            </w:checkBox>
          </w:ffData>
        </w:fldChar>
      </w:r>
      <w:r>
        <w:rPr>
          <w:sz w:val="19"/>
          <w:szCs w:val="19"/>
        </w:rPr>
        <w:instrText xml:space="preserve"> FORMCHECKBOX </w:instrText>
      </w:r>
      <w:r w:rsidR="00164002">
        <w:rPr>
          <w:sz w:val="19"/>
          <w:szCs w:val="19"/>
        </w:rPr>
      </w:r>
      <w:r w:rsidR="00164002">
        <w:rPr>
          <w:sz w:val="19"/>
          <w:szCs w:val="19"/>
        </w:rPr>
        <w:fldChar w:fldCharType="separate"/>
      </w:r>
      <w:r>
        <w:rPr>
          <w:sz w:val="19"/>
          <w:szCs w:val="19"/>
        </w:rPr>
        <w:fldChar w:fldCharType="end"/>
      </w:r>
      <w:r w:rsidR="008169F8" w:rsidRPr="00C47CF1">
        <w:rPr>
          <w:sz w:val="19"/>
          <w:szCs w:val="19"/>
        </w:rPr>
        <w:t xml:space="preserve"> </w:t>
      </w:r>
      <w:r w:rsidR="0078187A" w:rsidRPr="00C47CF1">
        <w:rPr>
          <w:sz w:val="19"/>
          <w:szCs w:val="19"/>
        </w:rPr>
        <w:t>Fill</w:t>
      </w:r>
      <w:r w:rsidR="006015F0" w:rsidRPr="00C47CF1">
        <w:rPr>
          <w:sz w:val="19"/>
          <w:szCs w:val="19"/>
        </w:rPr>
        <w:t xml:space="preserve"> a Vacant position</w:t>
      </w:r>
      <w:r w:rsidR="00E97BB4" w:rsidRPr="00C47CF1">
        <w:rPr>
          <w:sz w:val="19"/>
          <w:szCs w:val="19"/>
        </w:rPr>
        <w:t xml:space="preserve"> </w:t>
      </w:r>
      <w:r w:rsidR="00E97BB4" w:rsidRPr="00C47CF1">
        <w:rPr>
          <w:i/>
          <w:sz w:val="14"/>
          <w:szCs w:val="14"/>
        </w:rPr>
        <w:t xml:space="preserve">(Must initiate </w:t>
      </w:r>
      <w:r w:rsidR="00902048" w:rsidRPr="00C47CF1">
        <w:rPr>
          <w:i/>
          <w:sz w:val="14"/>
          <w:szCs w:val="14"/>
        </w:rPr>
        <w:t xml:space="preserve">through </w:t>
      </w:r>
      <w:r w:rsidR="008025D1" w:rsidRPr="00C47CF1">
        <w:rPr>
          <w:i/>
          <w:sz w:val="14"/>
          <w:szCs w:val="14"/>
        </w:rPr>
        <w:t>online recruitment</w:t>
      </w:r>
      <w:r w:rsidR="00E97BB4" w:rsidRPr="00C47CF1">
        <w:rPr>
          <w:i/>
          <w:sz w:val="14"/>
          <w:szCs w:val="14"/>
        </w:rPr>
        <w:t>)</w:t>
      </w:r>
      <w:r w:rsidR="00E97BB4" w:rsidRPr="00C47CF1">
        <w:rPr>
          <w:sz w:val="19"/>
          <w:szCs w:val="19"/>
        </w:rPr>
        <w:br/>
      </w:r>
      <w:r w:rsidR="00E97BB4" w:rsidRPr="00C47CF1">
        <w:rPr>
          <w:sz w:val="19"/>
          <w:szCs w:val="19"/>
        </w:rPr>
        <w:fldChar w:fldCharType="begin">
          <w:ffData>
            <w:name w:val="Check4"/>
            <w:enabled/>
            <w:calcOnExit w:val="0"/>
            <w:checkBox>
              <w:sizeAuto/>
              <w:default w:val="0"/>
            </w:checkBox>
          </w:ffData>
        </w:fldChar>
      </w:r>
      <w:r w:rsidR="00E97BB4" w:rsidRPr="00C47CF1">
        <w:rPr>
          <w:sz w:val="19"/>
          <w:szCs w:val="19"/>
        </w:rPr>
        <w:instrText xml:space="preserve"> FORMCHECKBOX </w:instrText>
      </w:r>
      <w:r w:rsidR="00164002">
        <w:rPr>
          <w:sz w:val="19"/>
          <w:szCs w:val="19"/>
        </w:rPr>
      </w:r>
      <w:r w:rsidR="00164002">
        <w:rPr>
          <w:sz w:val="19"/>
          <w:szCs w:val="19"/>
        </w:rPr>
        <w:fldChar w:fldCharType="separate"/>
      </w:r>
      <w:r w:rsidR="00E97BB4" w:rsidRPr="00C47CF1">
        <w:rPr>
          <w:sz w:val="19"/>
          <w:szCs w:val="19"/>
        </w:rPr>
        <w:fldChar w:fldCharType="end"/>
      </w:r>
      <w:r w:rsidR="004A039A" w:rsidRPr="00C47CF1">
        <w:rPr>
          <w:sz w:val="19"/>
          <w:szCs w:val="19"/>
        </w:rPr>
        <w:t xml:space="preserve"> Initiate a </w:t>
      </w:r>
      <w:r w:rsidR="00EC4DFE" w:rsidRPr="00C47CF1">
        <w:rPr>
          <w:sz w:val="19"/>
          <w:szCs w:val="19"/>
        </w:rPr>
        <w:t>C</w:t>
      </w:r>
      <w:r w:rsidR="004A039A" w:rsidRPr="00C47CF1">
        <w:rPr>
          <w:sz w:val="19"/>
          <w:szCs w:val="19"/>
        </w:rPr>
        <w:t>lassification</w:t>
      </w:r>
      <w:r w:rsidR="00EC4DFE" w:rsidRPr="00C47CF1">
        <w:rPr>
          <w:sz w:val="19"/>
          <w:szCs w:val="19"/>
        </w:rPr>
        <w:t xml:space="preserve"> R</w:t>
      </w:r>
      <w:r w:rsidR="00E97BB4" w:rsidRPr="00C47CF1">
        <w:rPr>
          <w:sz w:val="19"/>
          <w:szCs w:val="19"/>
        </w:rPr>
        <w:t xml:space="preserve">eview for </w:t>
      </w:r>
      <w:r w:rsidR="004A039A" w:rsidRPr="00C47CF1">
        <w:rPr>
          <w:sz w:val="19"/>
          <w:szCs w:val="19"/>
        </w:rPr>
        <w:t xml:space="preserve">a filled position  </w:t>
      </w:r>
      <w:r w:rsidR="000F3C2F" w:rsidRPr="00C47CF1">
        <w:rPr>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C47CF1" w14:paraId="19927BAA" w14:textId="77777777" w:rsidTr="00804235">
        <w:trPr>
          <w:trHeight w:val="350"/>
        </w:trPr>
        <w:tc>
          <w:tcPr>
            <w:tcW w:w="4590" w:type="dxa"/>
            <w:shd w:val="clear" w:color="auto" w:fill="auto"/>
            <w:vAlign w:val="center"/>
          </w:tcPr>
          <w:p w14:paraId="70099F45" w14:textId="1EB5FD40" w:rsidR="007B49F0" w:rsidRPr="00C47CF1" w:rsidRDefault="007B49F0" w:rsidP="004B6466">
            <w:pPr>
              <w:rPr>
                <w:b/>
                <w:sz w:val="18"/>
                <w:szCs w:val="18"/>
              </w:rPr>
            </w:pPr>
            <w:r w:rsidRPr="00C47CF1">
              <w:rPr>
                <w:b/>
                <w:sz w:val="18"/>
                <w:szCs w:val="18"/>
              </w:rPr>
              <w:t xml:space="preserve">Requestor:  </w:t>
            </w:r>
            <w:r w:rsidRPr="00C47CF1">
              <w:rPr>
                <w:sz w:val="18"/>
                <w:szCs w:val="18"/>
              </w:rPr>
              <w:fldChar w:fldCharType="begin">
                <w:ffData>
                  <w:name w:val="Check4"/>
                  <w:enabled/>
                  <w:calcOnExit w:val="0"/>
                  <w:checkBox>
                    <w:sizeAuto/>
                    <w:default w:val="0"/>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r w:rsidRPr="00C47CF1">
              <w:rPr>
                <w:sz w:val="18"/>
                <w:szCs w:val="18"/>
              </w:rPr>
              <w:t xml:space="preserve"> Employee  OR  </w:t>
            </w:r>
            <w:r w:rsidR="005A28B3">
              <w:rPr>
                <w:sz w:val="18"/>
                <w:szCs w:val="18"/>
              </w:rPr>
              <w:fldChar w:fldCharType="begin">
                <w:ffData>
                  <w:name w:val=""/>
                  <w:enabled/>
                  <w:calcOnExit w:val="0"/>
                  <w:checkBox>
                    <w:sizeAuto/>
                    <w:default w:val="1"/>
                  </w:checkBox>
                </w:ffData>
              </w:fldChar>
            </w:r>
            <w:r w:rsidR="005A28B3">
              <w:rPr>
                <w:sz w:val="18"/>
                <w:szCs w:val="18"/>
              </w:rPr>
              <w:instrText xml:space="preserve"> FORMCHECKBOX </w:instrText>
            </w:r>
            <w:r w:rsidR="00164002">
              <w:rPr>
                <w:sz w:val="18"/>
                <w:szCs w:val="18"/>
              </w:rPr>
            </w:r>
            <w:r w:rsidR="00164002">
              <w:rPr>
                <w:sz w:val="18"/>
                <w:szCs w:val="18"/>
              </w:rPr>
              <w:fldChar w:fldCharType="separate"/>
            </w:r>
            <w:r w:rsidR="005A28B3">
              <w:rPr>
                <w:sz w:val="18"/>
                <w:szCs w:val="18"/>
              </w:rPr>
              <w:fldChar w:fldCharType="end"/>
            </w:r>
            <w:r w:rsidRPr="00C47CF1">
              <w:rPr>
                <w:sz w:val="18"/>
                <w:szCs w:val="18"/>
              </w:rPr>
              <w:t xml:space="preserve"> MPP Administrator </w:t>
            </w:r>
          </w:p>
        </w:tc>
        <w:tc>
          <w:tcPr>
            <w:tcW w:w="4230" w:type="dxa"/>
            <w:shd w:val="clear" w:color="auto" w:fill="auto"/>
            <w:vAlign w:val="center"/>
          </w:tcPr>
          <w:p w14:paraId="3C30073D" w14:textId="77777777" w:rsidR="007B49F0" w:rsidRPr="00C47CF1" w:rsidRDefault="007B49F0" w:rsidP="004B6466">
            <w:pPr>
              <w:ind w:right="-108"/>
              <w:rPr>
                <w:i/>
                <w:sz w:val="18"/>
                <w:szCs w:val="18"/>
              </w:rPr>
            </w:pPr>
            <w:r w:rsidRPr="00C47CF1">
              <w:rPr>
                <w:b/>
                <w:sz w:val="18"/>
                <w:szCs w:val="18"/>
              </w:rPr>
              <w:t xml:space="preserve">Name:  </w:t>
            </w:r>
            <w:r w:rsidR="008962C5" w:rsidRPr="00C47CF1">
              <w:rPr>
                <w:b/>
                <w:sz w:val="18"/>
                <w:szCs w:val="18"/>
              </w:rPr>
              <w:t>Christopher Aston</w:t>
            </w:r>
          </w:p>
        </w:tc>
      </w:tr>
    </w:tbl>
    <w:p w14:paraId="239EEDB2" w14:textId="77777777" w:rsidR="007B49F0" w:rsidRPr="00C47CF1" w:rsidRDefault="007B49F0" w:rsidP="00383DDF">
      <w:pPr>
        <w:spacing w:line="276" w:lineRule="auto"/>
        <w:ind w:left="720"/>
        <w:rPr>
          <w:sz w:val="4"/>
          <w:szCs w:val="19"/>
        </w:rPr>
      </w:pPr>
    </w:p>
    <w:p w14:paraId="23117D56" w14:textId="77777777" w:rsidR="004A039A" w:rsidRPr="00C47CF1" w:rsidRDefault="004A039A" w:rsidP="00383DDF">
      <w:pPr>
        <w:spacing w:line="276" w:lineRule="auto"/>
        <w:ind w:left="720"/>
        <w:rPr>
          <w:sz w:val="19"/>
          <w:szCs w:val="19"/>
        </w:rPr>
      </w:pPr>
      <w:r w:rsidRPr="00C47CF1">
        <w:rPr>
          <w:sz w:val="19"/>
          <w:szCs w:val="19"/>
        </w:rPr>
        <w:fldChar w:fldCharType="begin">
          <w:ffData>
            <w:name w:val="Check4"/>
            <w:enabled/>
            <w:calcOnExit w:val="0"/>
            <w:checkBox>
              <w:sizeAuto/>
              <w:default w:val="0"/>
            </w:checkBox>
          </w:ffData>
        </w:fldChar>
      </w:r>
      <w:bookmarkStart w:id="0" w:name="Check4"/>
      <w:r w:rsidRPr="00C47CF1">
        <w:rPr>
          <w:sz w:val="19"/>
          <w:szCs w:val="19"/>
        </w:rPr>
        <w:instrText xml:space="preserve"> FORMCHECKBOX </w:instrText>
      </w:r>
      <w:r w:rsidR="00164002">
        <w:rPr>
          <w:sz w:val="19"/>
          <w:szCs w:val="19"/>
        </w:rPr>
      </w:r>
      <w:r w:rsidR="00164002">
        <w:rPr>
          <w:sz w:val="19"/>
          <w:szCs w:val="19"/>
        </w:rPr>
        <w:fldChar w:fldCharType="separate"/>
      </w:r>
      <w:r w:rsidRPr="00C47CF1">
        <w:rPr>
          <w:sz w:val="19"/>
          <w:szCs w:val="19"/>
        </w:rPr>
        <w:fldChar w:fldCharType="end"/>
      </w:r>
      <w:bookmarkEnd w:id="0"/>
      <w:r w:rsidRPr="00C47CF1">
        <w:rPr>
          <w:sz w:val="19"/>
          <w:szCs w:val="19"/>
        </w:rPr>
        <w:t xml:space="preserve"> Update an existing position description </w:t>
      </w:r>
      <w:r w:rsidRPr="00C47CF1">
        <w:rPr>
          <w:i/>
          <w:sz w:val="14"/>
          <w:szCs w:val="14"/>
        </w:rPr>
        <w:t>(</w:t>
      </w:r>
      <w:r w:rsidR="009A7ECC" w:rsidRPr="00C47CF1">
        <w:rPr>
          <w:i/>
          <w:sz w:val="14"/>
          <w:szCs w:val="14"/>
        </w:rPr>
        <w:t>no review r</w:t>
      </w:r>
      <w:r w:rsidR="00342ACB" w:rsidRPr="00C47CF1">
        <w:rPr>
          <w:i/>
          <w:sz w:val="14"/>
          <w:szCs w:val="14"/>
        </w:rPr>
        <w:t>equested)</w:t>
      </w:r>
      <w:r w:rsidR="00342ACB" w:rsidRPr="00C47CF1">
        <w:rPr>
          <w:i/>
          <w:sz w:val="16"/>
          <w:szCs w:val="16"/>
        </w:rPr>
        <w:t xml:space="preserve"> </w:t>
      </w:r>
    </w:p>
    <w:p w14:paraId="71022481" w14:textId="77777777" w:rsidR="004A039A" w:rsidRPr="00C47CF1" w:rsidRDefault="004A039A" w:rsidP="00383DDF">
      <w:pPr>
        <w:spacing w:line="276" w:lineRule="auto"/>
        <w:ind w:left="720"/>
        <w:rPr>
          <w:i/>
          <w:sz w:val="19"/>
          <w:szCs w:val="19"/>
        </w:rPr>
      </w:pPr>
      <w:r w:rsidRPr="00C47CF1">
        <w:rPr>
          <w:sz w:val="19"/>
          <w:szCs w:val="19"/>
        </w:rPr>
        <w:fldChar w:fldCharType="begin">
          <w:ffData>
            <w:name w:val="Check2"/>
            <w:enabled/>
            <w:calcOnExit w:val="0"/>
            <w:checkBox>
              <w:sizeAuto/>
              <w:default w:val="0"/>
            </w:checkBox>
          </w:ffData>
        </w:fldChar>
      </w:r>
      <w:bookmarkStart w:id="1" w:name="Check2"/>
      <w:r w:rsidRPr="00C47CF1">
        <w:rPr>
          <w:sz w:val="19"/>
          <w:szCs w:val="19"/>
        </w:rPr>
        <w:instrText xml:space="preserve"> FORMCHECKBOX </w:instrText>
      </w:r>
      <w:r w:rsidR="00164002">
        <w:rPr>
          <w:sz w:val="19"/>
          <w:szCs w:val="19"/>
        </w:rPr>
      </w:r>
      <w:r w:rsidR="00164002">
        <w:rPr>
          <w:sz w:val="19"/>
          <w:szCs w:val="19"/>
        </w:rPr>
        <w:fldChar w:fldCharType="separate"/>
      </w:r>
      <w:r w:rsidRPr="00C47CF1">
        <w:rPr>
          <w:sz w:val="19"/>
          <w:szCs w:val="19"/>
        </w:rPr>
        <w:fldChar w:fldCharType="end"/>
      </w:r>
      <w:bookmarkEnd w:id="1"/>
      <w:r w:rsidR="001D401C" w:rsidRPr="00C47CF1">
        <w:rPr>
          <w:sz w:val="19"/>
          <w:szCs w:val="19"/>
        </w:rPr>
        <w:t xml:space="preserve"> New </w:t>
      </w:r>
      <w:r w:rsidR="003B142C" w:rsidRPr="00C47CF1">
        <w:rPr>
          <w:sz w:val="19"/>
          <w:szCs w:val="19"/>
        </w:rPr>
        <w:t>Employee/Appointment</w:t>
      </w:r>
      <w:r w:rsidR="00EC4DFE" w:rsidRPr="00C47CF1">
        <w:rPr>
          <w:sz w:val="19"/>
          <w:szCs w:val="19"/>
        </w:rPr>
        <w:t xml:space="preserve"> </w:t>
      </w:r>
      <w:r w:rsidRPr="00C47CF1">
        <w:rPr>
          <w:sz w:val="19"/>
          <w:szCs w:val="19"/>
        </w:rPr>
        <w:t xml:space="preserve">acknowledgment of the position description </w:t>
      </w:r>
      <w:r w:rsidRPr="00C47CF1">
        <w:rPr>
          <w:i/>
          <w:sz w:val="14"/>
          <w:szCs w:val="14"/>
        </w:rPr>
        <w:t>(</w:t>
      </w:r>
      <w:r w:rsidR="009A7ECC" w:rsidRPr="00C47CF1">
        <w:rPr>
          <w:i/>
          <w:sz w:val="14"/>
          <w:szCs w:val="14"/>
        </w:rPr>
        <w:t>no review r</w:t>
      </w:r>
      <w:r w:rsidRPr="00C47CF1">
        <w:rPr>
          <w:i/>
          <w:sz w:val="14"/>
          <w:szCs w:val="14"/>
        </w:rPr>
        <w:t>equested)</w:t>
      </w:r>
    </w:p>
    <w:p w14:paraId="7A3F6803" w14:textId="77777777" w:rsidR="00A24B2E" w:rsidRPr="00C47CF1" w:rsidRDefault="00A24B2E" w:rsidP="007D21FC">
      <w:pPr>
        <w:spacing w:line="276" w:lineRule="auto"/>
        <w:ind w:firstLine="720"/>
        <w:rPr>
          <w:i/>
          <w:sz w:val="16"/>
          <w:szCs w:val="16"/>
        </w:rPr>
      </w:pPr>
      <w:r w:rsidRPr="00C47CF1">
        <w:rPr>
          <w:i/>
          <w:sz w:val="16"/>
          <w:szCs w:val="16"/>
        </w:rPr>
        <w:t xml:space="preserve">     </w:t>
      </w:r>
      <w:r w:rsidR="007D21FC" w:rsidRPr="00C47CF1">
        <w:rPr>
          <w:i/>
          <w:sz w:val="16"/>
          <w:szCs w:val="16"/>
        </w:rPr>
        <w:t xml:space="preserve"> (Employee should be given full p</w:t>
      </w:r>
      <w:r w:rsidRPr="00C47CF1">
        <w:rPr>
          <w:i/>
          <w:sz w:val="16"/>
          <w:szCs w:val="16"/>
        </w:rPr>
        <w:t xml:space="preserve">osition </w:t>
      </w:r>
      <w:r w:rsidR="007D21FC" w:rsidRPr="00C47CF1">
        <w:rPr>
          <w:i/>
          <w:sz w:val="16"/>
          <w:szCs w:val="16"/>
        </w:rPr>
        <w:t>d</w:t>
      </w:r>
      <w:r w:rsidRPr="00C47CF1">
        <w:rPr>
          <w:i/>
          <w:sz w:val="16"/>
          <w:szCs w:val="16"/>
        </w:rPr>
        <w:t xml:space="preserve">escription within 7 working days of </w:t>
      </w:r>
      <w:r w:rsidR="005C4AB0" w:rsidRPr="00C47CF1">
        <w:rPr>
          <w:i/>
          <w:sz w:val="16"/>
          <w:szCs w:val="16"/>
        </w:rPr>
        <w:t>start date</w:t>
      </w:r>
      <w:r w:rsidRPr="00C47CF1">
        <w:rPr>
          <w:i/>
          <w:sz w:val="16"/>
          <w:szCs w:val="16"/>
        </w:rPr>
        <w:t>)</w:t>
      </w:r>
    </w:p>
    <w:p w14:paraId="6D8644BB" w14:textId="77777777" w:rsidR="004A039A" w:rsidRPr="00C47CF1" w:rsidRDefault="004A039A" w:rsidP="00E97BB4">
      <w:pPr>
        <w:ind w:left="-180"/>
        <w:rPr>
          <w:b/>
          <w:sz w:val="18"/>
          <w:szCs w:val="18"/>
        </w:rPr>
      </w:pPr>
    </w:p>
    <w:p w14:paraId="5307ADB2" w14:textId="77777777" w:rsidR="004A039A" w:rsidRPr="00C47CF1" w:rsidRDefault="004A039A" w:rsidP="004A039A">
      <w:pPr>
        <w:rPr>
          <w:b/>
          <w:sz w:val="20"/>
          <w:szCs w:val="18"/>
        </w:rPr>
      </w:pPr>
      <w:r w:rsidRPr="00C47CF1">
        <w:rPr>
          <w:b/>
          <w:sz w:val="20"/>
          <w:szCs w:val="18"/>
        </w:rPr>
        <w:t xml:space="preserve">B. </w:t>
      </w:r>
      <w:r w:rsidR="00383DDF" w:rsidRPr="00C47CF1">
        <w:rPr>
          <w:b/>
          <w:sz w:val="20"/>
          <w:szCs w:val="18"/>
        </w:rPr>
        <w:t>Current</w:t>
      </w:r>
      <w:r w:rsidRPr="00C47CF1">
        <w:rPr>
          <w:b/>
          <w:sz w:val="20"/>
          <w:szCs w:val="18"/>
        </w:rPr>
        <w:t xml:space="preserve"> Information</w:t>
      </w:r>
    </w:p>
    <w:p w14:paraId="689F77ED" w14:textId="77777777" w:rsidR="004A039A" w:rsidRPr="00C47CF1" w:rsidRDefault="004A039A" w:rsidP="00F711C1">
      <w:pPr>
        <w:ind w:firstLine="720"/>
        <w:rPr>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874"/>
        <w:gridCol w:w="1080"/>
        <w:gridCol w:w="720"/>
        <w:gridCol w:w="269"/>
        <w:gridCol w:w="1080"/>
        <w:gridCol w:w="272"/>
        <w:gridCol w:w="989"/>
        <w:gridCol w:w="303"/>
        <w:gridCol w:w="2398"/>
      </w:tblGrid>
      <w:tr w:rsidR="004A039A" w:rsidRPr="00C47CF1" w14:paraId="5A680338" w14:textId="77777777" w:rsidTr="006A58F5">
        <w:tc>
          <w:tcPr>
            <w:tcW w:w="3717" w:type="pct"/>
            <w:gridSpan w:val="8"/>
          </w:tcPr>
          <w:p w14:paraId="48C8BF60" w14:textId="77777777" w:rsidR="004A039A" w:rsidRPr="00C47CF1" w:rsidRDefault="004A039A" w:rsidP="004B6466">
            <w:pPr>
              <w:spacing w:before="60" w:after="60"/>
              <w:rPr>
                <w:sz w:val="18"/>
                <w:szCs w:val="18"/>
              </w:rPr>
            </w:pPr>
            <w:r w:rsidRPr="00C47CF1">
              <w:rPr>
                <w:b/>
                <w:sz w:val="18"/>
                <w:szCs w:val="18"/>
              </w:rPr>
              <w:t>Name of current incumbent</w:t>
            </w:r>
            <w:r w:rsidR="00D066F7" w:rsidRPr="00C47CF1">
              <w:rPr>
                <w:b/>
                <w:sz w:val="18"/>
                <w:szCs w:val="18"/>
              </w:rPr>
              <w:t>:</w:t>
            </w:r>
            <w:r w:rsidRPr="00C47CF1">
              <w:rPr>
                <w:sz w:val="18"/>
                <w:szCs w:val="18"/>
              </w:rPr>
              <w:t xml:space="preserve"> </w:t>
            </w:r>
            <w:r w:rsidRPr="00C47CF1">
              <w:rPr>
                <w:i/>
                <w:sz w:val="16"/>
                <w:szCs w:val="16"/>
              </w:rPr>
              <w:t>(if filled</w:t>
            </w:r>
            <w:r w:rsidR="00D066F7" w:rsidRPr="00C47CF1">
              <w:rPr>
                <w:i/>
                <w:sz w:val="16"/>
                <w:szCs w:val="16"/>
              </w:rPr>
              <w:t>)</w:t>
            </w:r>
            <w:r w:rsidRPr="00C47CF1">
              <w:rPr>
                <w:sz w:val="18"/>
                <w:szCs w:val="18"/>
              </w:rPr>
              <w:t xml:space="preserve"> </w:t>
            </w:r>
          </w:p>
        </w:tc>
        <w:tc>
          <w:tcPr>
            <w:tcW w:w="1283" w:type="pct"/>
            <w:gridSpan w:val="2"/>
          </w:tcPr>
          <w:p w14:paraId="58629E84" w14:textId="77777777" w:rsidR="004A039A" w:rsidRPr="00C47CF1" w:rsidRDefault="004A039A" w:rsidP="00FF6E19">
            <w:pPr>
              <w:spacing w:before="60" w:after="60"/>
              <w:ind w:right="-106"/>
              <w:rPr>
                <w:sz w:val="18"/>
                <w:szCs w:val="18"/>
              </w:rPr>
            </w:pPr>
            <w:r w:rsidRPr="00C47CF1">
              <w:rPr>
                <w:b/>
                <w:sz w:val="18"/>
                <w:szCs w:val="18"/>
              </w:rPr>
              <w:t>Employee ID #</w:t>
            </w:r>
            <w:r w:rsidR="0001512F" w:rsidRPr="00C47CF1">
              <w:rPr>
                <w:b/>
                <w:sz w:val="18"/>
                <w:szCs w:val="18"/>
              </w:rPr>
              <w:t>:</w:t>
            </w:r>
            <w:r w:rsidRPr="00C47CF1">
              <w:rPr>
                <w:sz w:val="18"/>
                <w:szCs w:val="18"/>
              </w:rPr>
              <w:t xml:space="preserve"> </w:t>
            </w:r>
            <w:r w:rsidRPr="00C47CF1">
              <w:rPr>
                <w:szCs w:val="18"/>
              </w:rPr>
              <w:t xml:space="preserve"> </w:t>
            </w:r>
            <w:r w:rsidR="00FF6E19" w:rsidRPr="00C47CF1">
              <w:rPr>
                <w:sz w:val="20"/>
                <w:szCs w:val="20"/>
              </w:rPr>
              <w:fldChar w:fldCharType="begin">
                <w:ffData>
                  <w:name w:val=""/>
                  <w:enabled/>
                  <w:calcOnExit w:val="0"/>
                  <w:textInput>
                    <w:maxLength w:val="9"/>
                  </w:textInput>
                </w:ffData>
              </w:fldChar>
            </w:r>
            <w:r w:rsidR="00FF6E19" w:rsidRPr="00C47CF1">
              <w:rPr>
                <w:sz w:val="20"/>
                <w:szCs w:val="20"/>
              </w:rPr>
              <w:instrText xml:space="preserve"> FORMTEXT </w:instrText>
            </w:r>
            <w:r w:rsidR="00FF6E19" w:rsidRPr="00C47CF1">
              <w:rPr>
                <w:sz w:val="20"/>
                <w:szCs w:val="20"/>
              </w:rPr>
            </w:r>
            <w:r w:rsidR="00FF6E19" w:rsidRPr="00C47CF1">
              <w:rPr>
                <w:sz w:val="20"/>
                <w:szCs w:val="20"/>
              </w:rPr>
              <w:fldChar w:fldCharType="separate"/>
            </w:r>
            <w:r w:rsidR="00FF6E19" w:rsidRPr="00C47CF1">
              <w:rPr>
                <w:noProof/>
                <w:sz w:val="20"/>
                <w:szCs w:val="20"/>
              </w:rPr>
              <w:t> </w:t>
            </w:r>
            <w:r w:rsidR="00FF6E19" w:rsidRPr="00C47CF1">
              <w:rPr>
                <w:noProof/>
                <w:sz w:val="20"/>
                <w:szCs w:val="20"/>
              </w:rPr>
              <w:t> </w:t>
            </w:r>
            <w:r w:rsidR="00FF6E19" w:rsidRPr="00C47CF1">
              <w:rPr>
                <w:noProof/>
                <w:sz w:val="20"/>
                <w:szCs w:val="20"/>
              </w:rPr>
              <w:t> </w:t>
            </w:r>
            <w:r w:rsidR="00FF6E19" w:rsidRPr="00C47CF1">
              <w:rPr>
                <w:noProof/>
                <w:sz w:val="20"/>
                <w:szCs w:val="20"/>
              </w:rPr>
              <w:t> </w:t>
            </w:r>
            <w:r w:rsidR="00FF6E19" w:rsidRPr="00C47CF1">
              <w:rPr>
                <w:noProof/>
                <w:sz w:val="20"/>
                <w:szCs w:val="20"/>
              </w:rPr>
              <w:t> </w:t>
            </w:r>
            <w:r w:rsidR="00FF6E19" w:rsidRPr="00C47CF1">
              <w:rPr>
                <w:sz w:val="20"/>
                <w:szCs w:val="20"/>
              </w:rPr>
              <w:fldChar w:fldCharType="end"/>
            </w:r>
          </w:p>
        </w:tc>
      </w:tr>
      <w:tr w:rsidR="004A039A" w:rsidRPr="00C47CF1" w14:paraId="1FF14EEF" w14:textId="77777777" w:rsidTr="00750C44">
        <w:tc>
          <w:tcPr>
            <w:tcW w:w="5000" w:type="pct"/>
            <w:gridSpan w:val="10"/>
          </w:tcPr>
          <w:p w14:paraId="6350704E" w14:textId="5D9243ED" w:rsidR="004A039A" w:rsidRPr="00C47CF1" w:rsidRDefault="004A039A" w:rsidP="002A69F0">
            <w:pPr>
              <w:spacing w:before="60" w:after="60"/>
              <w:rPr>
                <w:sz w:val="18"/>
                <w:szCs w:val="18"/>
              </w:rPr>
            </w:pPr>
            <w:r w:rsidRPr="00C47CF1">
              <w:rPr>
                <w:i/>
                <w:sz w:val="16"/>
                <w:szCs w:val="16"/>
              </w:rPr>
              <w:t xml:space="preserve">            </w:t>
            </w:r>
            <w:r w:rsidR="00DB0EAD" w:rsidRPr="00C47CF1">
              <w:rPr>
                <w:i/>
                <w:sz w:val="16"/>
                <w:szCs w:val="16"/>
              </w:rPr>
              <w:t>Or i</w:t>
            </w:r>
            <w:r w:rsidRPr="00C47CF1">
              <w:rPr>
                <w:i/>
                <w:sz w:val="16"/>
                <w:szCs w:val="16"/>
              </w:rPr>
              <w:t>f vacant</w:t>
            </w:r>
            <w:r w:rsidRPr="00C47CF1">
              <w:rPr>
                <w:sz w:val="16"/>
                <w:szCs w:val="16"/>
              </w:rPr>
              <w:t xml:space="preserve">, </w:t>
            </w:r>
            <w:r w:rsidRPr="00C47CF1">
              <w:rPr>
                <w:i/>
                <w:sz w:val="16"/>
                <w:szCs w:val="16"/>
              </w:rPr>
              <w:t>name of previous incumbent</w:t>
            </w:r>
            <w:r w:rsidRPr="00C47CF1">
              <w:rPr>
                <w:sz w:val="16"/>
                <w:szCs w:val="16"/>
              </w:rPr>
              <w:t>:</w:t>
            </w:r>
            <w:r w:rsidRPr="00C47CF1">
              <w:rPr>
                <w:sz w:val="18"/>
                <w:szCs w:val="18"/>
              </w:rPr>
              <w:t xml:space="preserve"> </w:t>
            </w:r>
            <w:r w:rsidR="00BB53A1">
              <w:rPr>
                <w:sz w:val="18"/>
                <w:szCs w:val="18"/>
              </w:rPr>
              <w:t>Lonni Lyons</w:t>
            </w:r>
          </w:p>
        </w:tc>
      </w:tr>
      <w:tr w:rsidR="006A58F5" w:rsidRPr="00C47CF1" w14:paraId="64A441BF" w14:textId="77777777" w:rsidTr="006A58F5">
        <w:tc>
          <w:tcPr>
            <w:tcW w:w="2477" w:type="pct"/>
            <w:gridSpan w:val="4"/>
          </w:tcPr>
          <w:p w14:paraId="076DDE33" w14:textId="5B7F4B44" w:rsidR="006A58F5" w:rsidRPr="00C47CF1" w:rsidRDefault="006A58F5" w:rsidP="002A69F0">
            <w:pPr>
              <w:spacing w:before="60" w:after="60"/>
              <w:rPr>
                <w:sz w:val="18"/>
                <w:szCs w:val="18"/>
              </w:rPr>
            </w:pPr>
            <w:r w:rsidRPr="00C47CF1">
              <w:rPr>
                <w:b/>
                <w:sz w:val="18"/>
                <w:szCs w:val="18"/>
              </w:rPr>
              <w:t>Classification Title:</w:t>
            </w:r>
            <w:r w:rsidRPr="00C47CF1">
              <w:rPr>
                <w:sz w:val="18"/>
                <w:szCs w:val="18"/>
              </w:rPr>
              <w:t xml:space="preserve"> </w:t>
            </w:r>
            <w:r w:rsidR="002A69F0" w:rsidRPr="00573B15">
              <w:rPr>
                <w:sz w:val="20"/>
                <w:szCs w:val="20"/>
              </w:rPr>
              <w:t xml:space="preserve">Student Services Professional </w:t>
            </w:r>
            <w:r w:rsidR="005A28B3" w:rsidRPr="00573B15">
              <w:rPr>
                <w:sz w:val="20"/>
                <w:szCs w:val="20"/>
              </w:rPr>
              <w:t>1B</w:t>
            </w:r>
            <w:r w:rsidR="005A28B3">
              <w:rPr>
                <w:sz w:val="20"/>
                <w:szCs w:val="20"/>
              </w:rPr>
              <w:t xml:space="preserve"> </w:t>
            </w:r>
          </w:p>
        </w:tc>
        <w:tc>
          <w:tcPr>
            <w:tcW w:w="770" w:type="pct"/>
            <w:gridSpan w:val="3"/>
          </w:tcPr>
          <w:p w14:paraId="1CF206EC" w14:textId="77FEFC16" w:rsidR="006A58F5" w:rsidRPr="00C47CF1" w:rsidRDefault="006A58F5" w:rsidP="002A69F0">
            <w:pPr>
              <w:spacing w:before="60" w:after="60"/>
              <w:rPr>
                <w:sz w:val="18"/>
                <w:szCs w:val="18"/>
              </w:rPr>
            </w:pPr>
            <w:r w:rsidRPr="00C47CF1">
              <w:rPr>
                <w:b/>
                <w:sz w:val="18"/>
                <w:szCs w:val="18"/>
              </w:rPr>
              <w:t>Job Code:</w:t>
            </w:r>
            <w:r w:rsidRPr="00C47CF1">
              <w:rPr>
                <w:sz w:val="18"/>
                <w:szCs w:val="18"/>
              </w:rPr>
              <w:t xml:space="preserve">  </w:t>
            </w:r>
            <w:r w:rsidR="002A69F0" w:rsidRPr="00C47CF1">
              <w:rPr>
                <w:sz w:val="20"/>
                <w:szCs w:val="20"/>
              </w:rPr>
              <w:t>30</w:t>
            </w:r>
            <w:r w:rsidR="0024473D">
              <w:rPr>
                <w:sz w:val="20"/>
                <w:szCs w:val="20"/>
              </w:rPr>
              <w:t>79</w:t>
            </w:r>
            <w:r w:rsidRPr="00573B15">
              <w:rPr>
                <w:sz w:val="20"/>
                <w:szCs w:val="20"/>
              </w:rPr>
              <w:t xml:space="preserve">  </w:t>
            </w:r>
            <w:r w:rsidRPr="00C47CF1">
              <w:rPr>
                <w:sz w:val="18"/>
                <w:szCs w:val="18"/>
              </w:rPr>
              <w:t xml:space="preserve">  </w:t>
            </w:r>
          </w:p>
        </w:tc>
        <w:tc>
          <w:tcPr>
            <w:tcW w:w="470" w:type="pct"/>
          </w:tcPr>
          <w:p w14:paraId="0C004EA6" w14:textId="56204C91" w:rsidR="006A58F5" w:rsidRPr="00C47CF1" w:rsidRDefault="006A58F5" w:rsidP="002A69F0">
            <w:pPr>
              <w:spacing w:before="60" w:after="60"/>
              <w:rPr>
                <w:sz w:val="18"/>
                <w:szCs w:val="18"/>
              </w:rPr>
            </w:pPr>
            <w:r w:rsidRPr="00C47CF1">
              <w:rPr>
                <w:b/>
                <w:sz w:val="18"/>
                <w:szCs w:val="18"/>
              </w:rPr>
              <w:t>Grade:</w:t>
            </w:r>
            <w:r w:rsidR="008E6A1F" w:rsidRPr="0024473D">
              <w:rPr>
                <w:sz w:val="18"/>
                <w:szCs w:val="18"/>
              </w:rPr>
              <w:t xml:space="preserve"> </w:t>
            </w:r>
            <w:r w:rsidR="0024473D" w:rsidRPr="0024473D">
              <w:rPr>
                <w:sz w:val="18"/>
                <w:szCs w:val="18"/>
              </w:rPr>
              <w:t>2</w:t>
            </w:r>
          </w:p>
        </w:tc>
        <w:tc>
          <w:tcPr>
            <w:tcW w:w="1283" w:type="pct"/>
            <w:gridSpan w:val="2"/>
          </w:tcPr>
          <w:p w14:paraId="02D5F1A7" w14:textId="529D50BB" w:rsidR="006A58F5" w:rsidRPr="00C47CF1" w:rsidRDefault="006A58F5" w:rsidP="002A69F0">
            <w:pPr>
              <w:spacing w:before="60" w:after="60"/>
              <w:ind w:right="-106"/>
              <w:rPr>
                <w:sz w:val="18"/>
                <w:szCs w:val="18"/>
              </w:rPr>
            </w:pPr>
            <w:r w:rsidRPr="00C47CF1">
              <w:rPr>
                <w:b/>
                <w:sz w:val="18"/>
                <w:szCs w:val="18"/>
              </w:rPr>
              <w:t xml:space="preserve">Position </w:t>
            </w:r>
            <w:r w:rsidR="00DB0EAD" w:rsidRPr="00C47CF1">
              <w:rPr>
                <w:b/>
                <w:sz w:val="18"/>
                <w:szCs w:val="18"/>
              </w:rPr>
              <w:t>#</w:t>
            </w:r>
            <w:r w:rsidRPr="00C47CF1">
              <w:rPr>
                <w:b/>
                <w:sz w:val="18"/>
                <w:szCs w:val="18"/>
              </w:rPr>
              <w:t>:</w:t>
            </w:r>
            <w:r w:rsidRPr="00C47CF1">
              <w:rPr>
                <w:sz w:val="18"/>
                <w:szCs w:val="18"/>
              </w:rPr>
              <w:t xml:space="preserve"> </w:t>
            </w:r>
            <w:bookmarkStart w:id="2" w:name="_Hlk167272748"/>
            <w:r w:rsidR="008E6A1F" w:rsidRPr="008E6A1F">
              <w:rPr>
                <w:sz w:val="18"/>
                <w:szCs w:val="18"/>
              </w:rPr>
              <w:t>99745639</w:t>
            </w:r>
            <w:bookmarkEnd w:id="2"/>
          </w:p>
        </w:tc>
      </w:tr>
      <w:tr w:rsidR="006A58F5" w:rsidRPr="00C47CF1" w14:paraId="059B3B1E" w14:textId="77777777" w:rsidTr="00940081">
        <w:tc>
          <w:tcPr>
            <w:tcW w:w="3118" w:type="pct"/>
            <w:gridSpan w:val="6"/>
            <w:tcBorders>
              <w:bottom w:val="single" w:sz="4" w:space="0" w:color="auto"/>
            </w:tcBorders>
          </w:tcPr>
          <w:p w14:paraId="0C7B316E" w14:textId="77777777" w:rsidR="006A58F5" w:rsidRPr="00C47CF1" w:rsidRDefault="006A58F5" w:rsidP="006A58F5">
            <w:pPr>
              <w:spacing w:before="60" w:after="60"/>
              <w:rPr>
                <w:sz w:val="18"/>
                <w:szCs w:val="18"/>
              </w:rPr>
            </w:pPr>
            <w:r w:rsidRPr="00C47CF1">
              <w:rPr>
                <w:b/>
                <w:sz w:val="18"/>
                <w:szCs w:val="18"/>
              </w:rPr>
              <w:t>Working Title</w:t>
            </w:r>
            <w:r w:rsidR="00D066F7" w:rsidRPr="00C47CF1">
              <w:rPr>
                <w:b/>
                <w:sz w:val="18"/>
                <w:szCs w:val="18"/>
              </w:rPr>
              <w:t>:</w:t>
            </w:r>
            <w:r w:rsidRPr="00C47CF1">
              <w:rPr>
                <w:b/>
                <w:sz w:val="18"/>
                <w:szCs w:val="18"/>
              </w:rPr>
              <w:t xml:space="preserve"> </w:t>
            </w:r>
            <w:r w:rsidRPr="00C47CF1">
              <w:rPr>
                <w:i/>
                <w:sz w:val="16"/>
                <w:szCs w:val="16"/>
              </w:rPr>
              <w:t>(optional</w:t>
            </w:r>
            <w:r w:rsidRPr="00C47CF1">
              <w:rPr>
                <w:sz w:val="16"/>
                <w:szCs w:val="16"/>
              </w:rPr>
              <w:t>)</w:t>
            </w:r>
          </w:p>
          <w:p w14:paraId="6D2408CC" w14:textId="704FA100" w:rsidR="006A58F5" w:rsidRPr="00C47CF1" w:rsidRDefault="00892EEA" w:rsidP="007B3576">
            <w:pPr>
              <w:spacing w:before="60" w:after="60"/>
              <w:rPr>
                <w:sz w:val="18"/>
                <w:szCs w:val="18"/>
              </w:rPr>
            </w:pPr>
            <w:r>
              <w:rPr>
                <w:sz w:val="20"/>
                <w:szCs w:val="20"/>
              </w:rPr>
              <w:t xml:space="preserve">Program </w:t>
            </w:r>
            <w:r w:rsidR="0024473D">
              <w:rPr>
                <w:sz w:val="20"/>
                <w:szCs w:val="20"/>
              </w:rPr>
              <w:t>Assistant</w:t>
            </w:r>
            <w:r w:rsidR="003816D0">
              <w:rPr>
                <w:sz w:val="20"/>
                <w:szCs w:val="20"/>
              </w:rPr>
              <w:t>,</w:t>
            </w:r>
            <w:r w:rsidR="006851B5" w:rsidRPr="00C47CF1">
              <w:rPr>
                <w:sz w:val="20"/>
                <w:szCs w:val="20"/>
              </w:rPr>
              <w:t xml:space="preserve"> </w:t>
            </w:r>
            <w:r w:rsidR="00CF331B" w:rsidRPr="00C47CF1">
              <w:rPr>
                <w:sz w:val="20"/>
                <w:szCs w:val="20"/>
              </w:rPr>
              <w:t>Mentorship Program</w:t>
            </w:r>
            <w:r>
              <w:rPr>
                <w:sz w:val="20"/>
                <w:szCs w:val="20"/>
              </w:rPr>
              <w:t>s</w:t>
            </w:r>
            <w:r w:rsidR="008C2E9E">
              <w:rPr>
                <w:sz w:val="20"/>
                <w:szCs w:val="20"/>
              </w:rPr>
              <w:t xml:space="preserve"> </w:t>
            </w:r>
          </w:p>
        </w:tc>
        <w:tc>
          <w:tcPr>
            <w:tcW w:w="1882" w:type="pct"/>
            <w:gridSpan w:val="4"/>
            <w:tcBorders>
              <w:bottom w:val="single" w:sz="4" w:space="0" w:color="auto"/>
            </w:tcBorders>
          </w:tcPr>
          <w:p w14:paraId="1A727106" w14:textId="66DAE25D" w:rsidR="006A58F5" w:rsidRPr="00C47CF1" w:rsidRDefault="00164002" w:rsidP="006A58F5">
            <w:pPr>
              <w:spacing w:before="60" w:after="60"/>
              <w:rPr>
                <w:rStyle w:val="ToFrom"/>
                <w:b w:val="0"/>
                <w:bCs/>
                <w:sz w:val="20"/>
                <w:szCs w:val="20"/>
              </w:rPr>
            </w:pPr>
            <w:hyperlink r:id="rId12" w:history="1">
              <w:r w:rsidR="006A58F5" w:rsidRPr="00C47CF1">
                <w:rPr>
                  <w:rStyle w:val="Hyperlink"/>
                  <w:b/>
                  <w:color w:val="2CA5DA"/>
                  <w:sz w:val="18"/>
                  <w:szCs w:val="18"/>
                </w:rPr>
                <w:t>FLSA</w:t>
              </w:r>
            </w:hyperlink>
            <w:r w:rsidR="006A58F5" w:rsidRPr="00C47CF1">
              <w:rPr>
                <w:b/>
                <w:sz w:val="18"/>
                <w:szCs w:val="18"/>
              </w:rPr>
              <w:t xml:space="preserve"> Status: </w:t>
            </w:r>
            <w:r w:rsidR="0024473D" w:rsidRPr="0024473D">
              <w:rPr>
                <w:sz w:val="18"/>
                <w:szCs w:val="18"/>
              </w:rPr>
              <w:t>Non-</w:t>
            </w:r>
            <w:r w:rsidR="004B6466" w:rsidRPr="0024473D">
              <w:rPr>
                <w:sz w:val="20"/>
                <w:szCs w:val="20"/>
              </w:rPr>
              <w:t>Exempt</w:t>
            </w:r>
          </w:p>
          <w:p w14:paraId="3366B0D9" w14:textId="77777777" w:rsidR="006A58F5" w:rsidRPr="00C47CF1" w:rsidRDefault="00D6536F" w:rsidP="00940081">
            <w:pPr>
              <w:spacing w:before="60" w:after="60"/>
              <w:ind w:right="-40"/>
              <w:rPr>
                <w:b/>
                <w:sz w:val="13"/>
                <w:szCs w:val="13"/>
              </w:rPr>
            </w:pPr>
            <w:r w:rsidRPr="00C47CF1">
              <w:rPr>
                <w:i/>
                <w:sz w:val="13"/>
                <w:szCs w:val="13"/>
              </w:rPr>
              <w:t>(See</w:t>
            </w:r>
            <w:r w:rsidR="00FF6E19" w:rsidRPr="00C47CF1">
              <w:rPr>
                <w:i/>
                <w:sz w:val="13"/>
                <w:szCs w:val="13"/>
              </w:rPr>
              <w:t xml:space="preserve"> </w:t>
            </w:r>
            <w:hyperlink r:id="rId13" w:history="1">
              <w:r w:rsidR="00940081" w:rsidRPr="00C47CF1">
                <w:rPr>
                  <w:rStyle w:val="Hyperlink"/>
                  <w:b/>
                  <w:i/>
                  <w:color w:val="2CA5DA"/>
                  <w:sz w:val="13"/>
                  <w:szCs w:val="13"/>
                </w:rPr>
                <w:t>CSU FLSA/Job Code List</w:t>
              </w:r>
            </w:hyperlink>
            <w:r w:rsidR="00940081" w:rsidRPr="00C47CF1">
              <w:rPr>
                <w:i/>
                <w:sz w:val="13"/>
                <w:szCs w:val="13"/>
              </w:rPr>
              <w:t xml:space="preserve"> </w:t>
            </w:r>
            <w:r w:rsidR="00155999" w:rsidRPr="00C47CF1">
              <w:rPr>
                <w:i/>
                <w:sz w:val="12"/>
                <w:szCs w:val="12"/>
              </w:rPr>
              <w:t>-</w:t>
            </w:r>
            <w:r w:rsidR="006A58F5" w:rsidRPr="00C47CF1">
              <w:rPr>
                <w:i/>
                <w:sz w:val="12"/>
                <w:szCs w:val="12"/>
              </w:rPr>
              <w:t xml:space="preserve"> </w:t>
            </w:r>
            <w:hyperlink r:id="rId14" w:history="1">
              <w:r w:rsidR="00940081" w:rsidRPr="00C47CF1">
                <w:rPr>
                  <w:rStyle w:val="Hyperlink"/>
                  <w:color w:val="2CA5DA"/>
                  <w:sz w:val="12"/>
                  <w:szCs w:val="12"/>
                </w:rPr>
                <w:t>csun.edu/careers/resources-links</w:t>
              </w:r>
            </w:hyperlink>
            <w:r w:rsidR="000010A6" w:rsidRPr="00C47CF1">
              <w:rPr>
                <w:rStyle w:val="Hyperlink"/>
                <w:i/>
                <w:color w:val="000000" w:themeColor="text1"/>
                <w:sz w:val="12"/>
                <w:szCs w:val="12"/>
                <w:u w:val="none"/>
              </w:rPr>
              <w:t>)</w:t>
            </w:r>
          </w:p>
        </w:tc>
      </w:tr>
      <w:tr w:rsidR="006A58F5" w:rsidRPr="00C47CF1" w14:paraId="3A4B29D0" w14:textId="77777777" w:rsidTr="005E640B">
        <w:tc>
          <w:tcPr>
            <w:tcW w:w="1207" w:type="pct"/>
            <w:tcBorders>
              <w:bottom w:val="single" w:sz="18" w:space="0" w:color="595959" w:themeColor="text1" w:themeTint="A6"/>
            </w:tcBorders>
          </w:tcPr>
          <w:p w14:paraId="2F37AFE9" w14:textId="77777777" w:rsidR="006A58F5" w:rsidRPr="00C47CF1" w:rsidRDefault="006A58F5" w:rsidP="004B6466">
            <w:pPr>
              <w:spacing w:before="60" w:after="60"/>
              <w:rPr>
                <w:sz w:val="18"/>
                <w:szCs w:val="18"/>
              </w:rPr>
            </w:pPr>
            <w:r w:rsidRPr="00C47CF1">
              <w:rPr>
                <w:b/>
                <w:sz w:val="18"/>
                <w:szCs w:val="18"/>
              </w:rPr>
              <w:t>Department ID:</w:t>
            </w:r>
            <w:r w:rsidRPr="00C47CF1">
              <w:rPr>
                <w:sz w:val="18"/>
                <w:szCs w:val="18"/>
              </w:rPr>
              <w:t xml:space="preserve"> </w:t>
            </w:r>
            <w:r w:rsidR="004B6466" w:rsidRPr="00C47CF1">
              <w:rPr>
                <w:sz w:val="20"/>
                <w:szCs w:val="20"/>
              </w:rPr>
              <w:t>10202</w:t>
            </w:r>
          </w:p>
        </w:tc>
        <w:tc>
          <w:tcPr>
            <w:tcW w:w="2654" w:type="pct"/>
            <w:gridSpan w:val="8"/>
            <w:tcBorders>
              <w:bottom w:val="single" w:sz="18" w:space="0" w:color="595959" w:themeColor="text1" w:themeTint="A6"/>
            </w:tcBorders>
          </w:tcPr>
          <w:p w14:paraId="06645876" w14:textId="77777777" w:rsidR="006A58F5" w:rsidRPr="00C47CF1" w:rsidRDefault="006A58F5" w:rsidP="004B6466">
            <w:pPr>
              <w:spacing w:before="60" w:after="60"/>
              <w:rPr>
                <w:sz w:val="18"/>
                <w:szCs w:val="18"/>
              </w:rPr>
            </w:pPr>
            <w:r w:rsidRPr="00C47CF1">
              <w:rPr>
                <w:b/>
                <w:sz w:val="18"/>
                <w:szCs w:val="18"/>
              </w:rPr>
              <w:t>Department Name:</w:t>
            </w:r>
            <w:r w:rsidRPr="00C47CF1">
              <w:rPr>
                <w:sz w:val="18"/>
                <w:szCs w:val="18"/>
              </w:rPr>
              <w:t xml:space="preserve"> </w:t>
            </w:r>
            <w:r w:rsidR="004B6466" w:rsidRPr="00C47CF1">
              <w:rPr>
                <w:sz w:val="20"/>
                <w:szCs w:val="20"/>
              </w:rPr>
              <w:t>Student Involvement &amp; Development</w:t>
            </w:r>
          </w:p>
        </w:tc>
        <w:tc>
          <w:tcPr>
            <w:tcW w:w="1139" w:type="pct"/>
            <w:tcBorders>
              <w:bottom w:val="single" w:sz="18" w:space="0" w:color="595959" w:themeColor="text1" w:themeTint="A6"/>
            </w:tcBorders>
          </w:tcPr>
          <w:p w14:paraId="52A26009" w14:textId="77777777" w:rsidR="006A58F5" w:rsidRPr="00C47CF1" w:rsidRDefault="006A58F5" w:rsidP="004B6466">
            <w:pPr>
              <w:spacing w:before="60" w:after="60"/>
              <w:rPr>
                <w:sz w:val="18"/>
                <w:szCs w:val="18"/>
              </w:rPr>
            </w:pPr>
            <w:r w:rsidRPr="00C47CF1">
              <w:rPr>
                <w:b/>
                <w:sz w:val="18"/>
                <w:szCs w:val="18"/>
              </w:rPr>
              <w:t>Time Base:</w:t>
            </w:r>
            <w:r w:rsidRPr="00C47CF1">
              <w:rPr>
                <w:sz w:val="18"/>
                <w:szCs w:val="18"/>
              </w:rPr>
              <w:t xml:space="preserve">   </w:t>
            </w:r>
            <w:r w:rsidR="004B6466" w:rsidRPr="00C47CF1">
              <w:rPr>
                <w:sz w:val="20"/>
                <w:szCs w:val="20"/>
              </w:rPr>
              <w:t>1.0</w:t>
            </w:r>
          </w:p>
        </w:tc>
      </w:tr>
      <w:tr w:rsidR="005D67D5" w:rsidRPr="00C47CF1" w14:paraId="2E8C0E68" w14:textId="77777777" w:rsidTr="003816D0">
        <w:tc>
          <w:tcPr>
            <w:tcW w:w="1622" w:type="pct"/>
            <w:gridSpan w:val="2"/>
            <w:tcBorders>
              <w:top w:val="single" w:sz="18" w:space="0" w:color="595959" w:themeColor="text1" w:themeTint="A6"/>
            </w:tcBorders>
            <w:shd w:val="clear" w:color="auto" w:fill="auto"/>
          </w:tcPr>
          <w:p w14:paraId="708FE3A8" w14:textId="77777777" w:rsidR="005D67D5" w:rsidRPr="00C47CF1" w:rsidRDefault="005D67D5" w:rsidP="005D67D5">
            <w:pPr>
              <w:spacing w:before="60" w:after="60"/>
              <w:rPr>
                <w:sz w:val="18"/>
                <w:szCs w:val="18"/>
              </w:rPr>
            </w:pPr>
            <w:r w:rsidRPr="00C47CF1">
              <w:rPr>
                <w:b/>
                <w:sz w:val="18"/>
                <w:szCs w:val="18"/>
              </w:rPr>
              <w:t xml:space="preserve">Lead </w:t>
            </w:r>
            <w:r w:rsidRPr="00C47CF1">
              <w:rPr>
                <w:i/>
                <w:sz w:val="14"/>
                <w:szCs w:val="14"/>
              </w:rPr>
              <w:t>(non-MPP Reports To, if applicable)</w:t>
            </w:r>
          </w:p>
          <w:p w14:paraId="5B1D8EBA" w14:textId="08F2B963" w:rsidR="005D67D5" w:rsidRPr="00C47CF1" w:rsidRDefault="005D67D5" w:rsidP="004B6466">
            <w:pPr>
              <w:spacing w:before="60" w:after="60"/>
              <w:rPr>
                <w:sz w:val="18"/>
                <w:szCs w:val="18"/>
              </w:rPr>
            </w:pPr>
            <w:r w:rsidRPr="00C47CF1">
              <w:rPr>
                <w:b/>
                <w:color w:val="595959" w:themeColor="text1" w:themeTint="A6"/>
                <w:sz w:val="18"/>
                <w:szCs w:val="18"/>
              </w:rPr>
              <w:t>Name:</w:t>
            </w:r>
            <w:r w:rsidRPr="00C47CF1">
              <w:rPr>
                <w:color w:val="595959" w:themeColor="text1" w:themeTint="A6"/>
                <w:sz w:val="18"/>
                <w:szCs w:val="18"/>
              </w:rPr>
              <w:t xml:space="preserve"> </w:t>
            </w:r>
            <w:r w:rsidR="005A28B3">
              <w:rPr>
                <w:color w:val="595959" w:themeColor="text1" w:themeTint="A6"/>
                <w:sz w:val="18"/>
                <w:szCs w:val="18"/>
              </w:rPr>
              <w:t>vacant</w:t>
            </w:r>
          </w:p>
        </w:tc>
        <w:tc>
          <w:tcPr>
            <w:tcW w:w="983" w:type="pct"/>
            <w:gridSpan w:val="3"/>
            <w:tcBorders>
              <w:top w:val="single" w:sz="18" w:space="0" w:color="595959" w:themeColor="text1" w:themeTint="A6"/>
            </w:tcBorders>
            <w:shd w:val="clear" w:color="auto" w:fill="auto"/>
          </w:tcPr>
          <w:p w14:paraId="17F96897" w14:textId="77777777" w:rsidR="005D67D5" w:rsidRPr="00C47CF1" w:rsidRDefault="005D67D5" w:rsidP="005D67D5">
            <w:pPr>
              <w:spacing w:before="60" w:after="60"/>
              <w:rPr>
                <w:color w:val="595959" w:themeColor="text1" w:themeTint="A6"/>
                <w:sz w:val="18"/>
                <w:szCs w:val="18"/>
              </w:rPr>
            </w:pPr>
            <w:r w:rsidRPr="00C47CF1">
              <w:rPr>
                <w:b/>
                <w:color w:val="595959" w:themeColor="text1" w:themeTint="A6"/>
                <w:sz w:val="18"/>
                <w:szCs w:val="18"/>
              </w:rPr>
              <w:t>Classification</w:t>
            </w:r>
            <w:r w:rsidR="00D066F7" w:rsidRPr="00C47CF1">
              <w:rPr>
                <w:b/>
                <w:color w:val="595959" w:themeColor="text1" w:themeTint="A6"/>
                <w:sz w:val="18"/>
                <w:szCs w:val="18"/>
              </w:rPr>
              <w:t xml:space="preserve"> Title</w:t>
            </w:r>
            <w:r w:rsidRPr="00C47CF1">
              <w:rPr>
                <w:b/>
                <w:color w:val="595959" w:themeColor="text1" w:themeTint="A6"/>
                <w:sz w:val="18"/>
                <w:szCs w:val="18"/>
              </w:rPr>
              <w:t>:</w:t>
            </w:r>
            <w:r w:rsidRPr="00C47CF1">
              <w:rPr>
                <w:color w:val="595959" w:themeColor="text1" w:themeTint="A6"/>
                <w:sz w:val="18"/>
                <w:szCs w:val="18"/>
              </w:rPr>
              <w:t xml:space="preserve"> </w:t>
            </w:r>
          </w:p>
          <w:p w14:paraId="562E155D" w14:textId="77777777" w:rsidR="005D67D5" w:rsidRPr="003816D0" w:rsidRDefault="004B6466" w:rsidP="005D67D5">
            <w:pPr>
              <w:spacing w:before="60" w:after="60"/>
              <w:rPr>
                <w:sz w:val="18"/>
                <w:szCs w:val="18"/>
              </w:rPr>
            </w:pPr>
            <w:r w:rsidRPr="003816D0">
              <w:rPr>
                <w:sz w:val="18"/>
                <w:szCs w:val="18"/>
              </w:rPr>
              <w:t xml:space="preserve">SSP </w:t>
            </w:r>
            <w:r w:rsidR="00892EEA" w:rsidRPr="003816D0">
              <w:rPr>
                <w:sz w:val="18"/>
                <w:szCs w:val="18"/>
              </w:rPr>
              <w:t>IV</w:t>
            </w:r>
          </w:p>
        </w:tc>
        <w:tc>
          <w:tcPr>
            <w:tcW w:w="2395" w:type="pct"/>
            <w:gridSpan w:val="5"/>
            <w:tcBorders>
              <w:top w:val="single" w:sz="18" w:space="0" w:color="595959" w:themeColor="text1" w:themeTint="A6"/>
            </w:tcBorders>
            <w:shd w:val="clear" w:color="auto" w:fill="auto"/>
          </w:tcPr>
          <w:p w14:paraId="40F66694" w14:textId="77777777" w:rsidR="005D67D5" w:rsidRPr="00C47CF1" w:rsidRDefault="005D67D5" w:rsidP="005D67D5">
            <w:pPr>
              <w:spacing w:before="60" w:after="60"/>
              <w:rPr>
                <w:b/>
                <w:color w:val="595959" w:themeColor="text1" w:themeTint="A6"/>
                <w:sz w:val="18"/>
                <w:szCs w:val="18"/>
              </w:rPr>
            </w:pPr>
            <w:r w:rsidRPr="00C47CF1">
              <w:rPr>
                <w:b/>
                <w:color w:val="595959" w:themeColor="text1" w:themeTint="A6"/>
                <w:sz w:val="18"/>
                <w:szCs w:val="18"/>
              </w:rPr>
              <w:t>Working Title:</w:t>
            </w:r>
          </w:p>
          <w:p w14:paraId="47CA14C8" w14:textId="62BEBF90" w:rsidR="005D67D5" w:rsidRPr="003816D0" w:rsidRDefault="00892EEA" w:rsidP="003816D0">
            <w:pPr>
              <w:spacing w:before="60" w:after="60"/>
              <w:rPr>
                <w:sz w:val="18"/>
                <w:szCs w:val="18"/>
              </w:rPr>
            </w:pPr>
            <w:r w:rsidRPr="003816D0">
              <w:rPr>
                <w:sz w:val="18"/>
                <w:szCs w:val="18"/>
              </w:rPr>
              <w:t>Senior Coord</w:t>
            </w:r>
            <w:r w:rsidR="003816D0">
              <w:rPr>
                <w:sz w:val="18"/>
                <w:szCs w:val="18"/>
              </w:rPr>
              <w:t>inator</w:t>
            </w:r>
            <w:r w:rsidRPr="003816D0">
              <w:rPr>
                <w:sz w:val="18"/>
                <w:szCs w:val="18"/>
              </w:rPr>
              <w:t>, New Student &amp; Family Programs</w:t>
            </w:r>
            <w:r w:rsidR="003816D0" w:rsidRPr="003816D0">
              <w:rPr>
                <w:sz w:val="18"/>
                <w:szCs w:val="18"/>
              </w:rPr>
              <w:t xml:space="preserve"> </w:t>
            </w:r>
          </w:p>
        </w:tc>
      </w:tr>
      <w:tr w:rsidR="002D4E05" w:rsidRPr="00C47CF1" w14:paraId="53BFD2AF" w14:textId="77777777" w:rsidTr="000473A5">
        <w:tc>
          <w:tcPr>
            <w:tcW w:w="2135" w:type="pct"/>
            <w:gridSpan w:val="3"/>
            <w:shd w:val="clear" w:color="auto" w:fill="auto"/>
          </w:tcPr>
          <w:p w14:paraId="4E1165C6" w14:textId="77777777" w:rsidR="002D4E05" w:rsidRPr="00C47CF1" w:rsidRDefault="002D4E05" w:rsidP="00200B1A">
            <w:pPr>
              <w:spacing w:before="60" w:after="60"/>
              <w:rPr>
                <w:b/>
                <w:i/>
                <w:sz w:val="16"/>
                <w:szCs w:val="18"/>
              </w:rPr>
            </w:pPr>
            <w:r w:rsidRPr="00C47CF1">
              <w:rPr>
                <w:b/>
                <w:sz w:val="18"/>
                <w:szCs w:val="18"/>
              </w:rPr>
              <w:t xml:space="preserve">MPP </w:t>
            </w:r>
            <w:r w:rsidR="001F54E3" w:rsidRPr="00C47CF1">
              <w:rPr>
                <w:b/>
                <w:sz w:val="18"/>
                <w:szCs w:val="18"/>
              </w:rPr>
              <w:t>Administrator</w:t>
            </w:r>
            <w:r w:rsidRPr="00C47CF1">
              <w:rPr>
                <w:b/>
                <w:sz w:val="18"/>
                <w:szCs w:val="18"/>
              </w:rPr>
              <w:t xml:space="preserve">/Department </w:t>
            </w:r>
            <w:r w:rsidR="005D67D5" w:rsidRPr="00C47CF1">
              <w:rPr>
                <w:b/>
                <w:sz w:val="18"/>
                <w:szCs w:val="18"/>
              </w:rPr>
              <w:t>Chair</w:t>
            </w:r>
            <w:r w:rsidR="005D67D5" w:rsidRPr="00C47CF1">
              <w:rPr>
                <w:b/>
                <w:sz w:val="14"/>
                <w:szCs w:val="14"/>
              </w:rPr>
              <w:t xml:space="preserve"> </w:t>
            </w:r>
            <w:r w:rsidR="005D67D5" w:rsidRPr="00C47CF1">
              <w:rPr>
                <w:i/>
                <w:sz w:val="14"/>
                <w:szCs w:val="14"/>
              </w:rPr>
              <w:t>(Reports To)</w:t>
            </w:r>
          </w:p>
          <w:p w14:paraId="0C7A4D67" w14:textId="77777777" w:rsidR="002D4E05" w:rsidRPr="00C47CF1" w:rsidRDefault="002D4E05" w:rsidP="004B6466">
            <w:pPr>
              <w:spacing w:before="60" w:after="60"/>
              <w:rPr>
                <w:sz w:val="18"/>
                <w:szCs w:val="18"/>
              </w:rPr>
            </w:pPr>
            <w:r w:rsidRPr="00C47CF1">
              <w:rPr>
                <w:b/>
                <w:color w:val="595959" w:themeColor="text1" w:themeTint="A6"/>
                <w:sz w:val="18"/>
                <w:szCs w:val="18"/>
              </w:rPr>
              <w:t>Name:</w:t>
            </w:r>
            <w:r w:rsidRPr="00C47CF1">
              <w:rPr>
                <w:color w:val="595959" w:themeColor="text1" w:themeTint="A6"/>
                <w:sz w:val="18"/>
                <w:szCs w:val="18"/>
              </w:rPr>
              <w:t xml:space="preserve"> </w:t>
            </w:r>
            <w:r w:rsidR="008962C5" w:rsidRPr="00C47CF1">
              <w:rPr>
                <w:sz w:val="20"/>
                <w:szCs w:val="20"/>
              </w:rPr>
              <w:t>Christopher Aston</w:t>
            </w:r>
          </w:p>
        </w:tc>
        <w:tc>
          <w:tcPr>
            <w:tcW w:w="2865" w:type="pct"/>
            <w:gridSpan w:val="7"/>
            <w:shd w:val="clear" w:color="auto" w:fill="auto"/>
          </w:tcPr>
          <w:p w14:paraId="4AF80E2E" w14:textId="77777777" w:rsidR="002D4E05" w:rsidRPr="00C47CF1" w:rsidRDefault="002D4E05" w:rsidP="006A58F5">
            <w:pPr>
              <w:spacing w:before="60" w:after="60"/>
              <w:rPr>
                <w:b/>
                <w:color w:val="595959" w:themeColor="text1" w:themeTint="A6"/>
                <w:sz w:val="18"/>
                <w:szCs w:val="18"/>
              </w:rPr>
            </w:pPr>
            <w:r w:rsidRPr="00C47CF1">
              <w:rPr>
                <w:b/>
                <w:color w:val="595959" w:themeColor="text1" w:themeTint="A6"/>
                <w:sz w:val="18"/>
                <w:szCs w:val="18"/>
              </w:rPr>
              <w:t>Working Title:</w:t>
            </w:r>
          </w:p>
          <w:p w14:paraId="2944E988" w14:textId="77777777" w:rsidR="002D4E05" w:rsidRPr="00C47CF1" w:rsidRDefault="004B6466" w:rsidP="006A58F5">
            <w:pPr>
              <w:spacing w:before="60" w:after="60"/>
              <w:rPr>
                <w:sz w:val="18"/>
                <w:szCs w:val="18"/>
              </w:rPr>
            </w:pPr>
            <w:r w:rsidRPr="00C47CF1">
              <w:rPr>
                <w:sz w:val="20"/>
                <w:szCs w:val="20"/>
              </w:rPr>
              <w:t>Director</w:t>
            </w:r>
          </w:p>
        </w:tc>
      </w:tr>
    </w:tbl>
    <w:p w14:paraId="010259F9" w14:textId="77777777" w:rsidR="00AD120B" w:rsidRPr="00C47CF1" w:rsidRDefault="004A039A" w:rsidP="006C0269">
      <w:pPr>
        <w:spacing w:before="60" w:after="60"/>
        <w:rPr>
          <w:i/>
          <w:color w:val="C00000"/>
          <w:sz w:val="14"/>
          <w:szCs w:val="14"/>
        </w:rPr>
      </w:pPr>
      <w:r w:rsidRPr="00C47CF1">
        <w:rPr>
          <w:i/>
          <w:color w:val="D22030"/>
          <w:sz w:val="14"/>
          <w:szCs w:val="14"/>
        </w:rPr>
        <w:t>Please attach an org chart</w:t>
      </w:r>
      <w:r w:rsidR="00AC5668" w:rsidRPr="00C47CF1">
        <w:rPr>
          <w:i/>
          <w:color w:val="D22030"/>
          <w:sz w:val="14"/>
          <w:szCs w:val="14"/>
        </w:rPr>
        <w:t>,</w:t>
      </w:r>
      <w:r w:rsidRPr="00C47CF1">
        <w:rPr>
          <w:i/>
          <w:color w:val="D22030"/>
          <w:sz w:val="14"/>
          <w:szCs w:val="14"/>
        </w:rPr>
        <w:t xml:space="preserve"> if </w:t>
      </w:r>
      <w:r w:rsidR="00A471C7" w:rsidRPr="00C47CF1">
        <w:rPr>
          <w:i/>
          <w:color w:val="D22030"/>
          <w:sz w:val="14"/>
          <w:szCs w:val="14"/>
        </w:rPr>
        <w:t xml:space="preserve">requesting </w:t>
      </w:r>
      <w:r w:rsidR="007F0244" w:rsidRPr="00C47CF1">
        <w:rPr>
          <w:i/>
          <w:color w:val="D22030"/>
          <w:sz w:val="14"/>
          <w:szCs w:val="14"/>
        </w:rPr>
        <w:t>a reorganization</w:t>
      </w:r>
      <w:r w:rsidR="00AC5668" w:rsidRPr="00C47CF1">
        <w:rPr>
          <w:i/>
          <w:color w:val="D22030"/>
          <w:sz w:val="14"/>
          <w:szCs w:val="14"/>
        </w:rPr>
        <w:t xml:space="preserve"> (current and proposed)</w:t>
      </w:r>
      <w:r w:rsidR="00D6536F" w:rsidRPr="00C47CF1">
        <w:rPr>
          <w:i/>
          <w:color w:val="D22030"/>
          <w:sz w:val="14"/>
          <w:szCs w:val="14"/>
        </w:rPr>
        <w:t xml:space="preserve"> </w:t>
      </w:r>
      <w:r w:rsidR="00D6536F" w:rsidRPr="00C47CF1">
        <w:rPr>
          <w:i/>
          <w:color w:val="000000" w:themeColor="text1"/>
          <w:sz w:val="14"/>
          <w:szCs w:val="14"/>
        </w:rPr>
        <w:t xml:space="preserve">(See </w:t>
      </w:r>
      <w:hyperlink r:id="rId15" w:history="1">
        <w:r w:rsidR="000A120D" w:rsidRPr="00C47CF1">
          <w:rPr>
            <w:rStyle w:val="Hyperlink"/>
            <w:b/>
            <w:i/>
            <w:color w:val="2CA5DA"/>
            <w:sz w:val="14"/>
            <w:szCs w:val="14"/>
          </w:rPr>
          <w:t>Campus Org Chart</w:t>
        </w:r>
      </w:hyperlink>
      <w:r w:rsidR="000A120D" w:rsidRPr="00C47CF1">
        <w:rPr>
          <w:i/>
          <w:color w:val="2CA5DA"/>
          <w:sz w:val="14"/>
          <w:szCs w:val="14"/>
        </w:rPr>
        <w:t xml:space="preserve"> </w:t>
      </w:r>
      <w:r w:rsidR="00D6536F" w:rsidRPr="00C47CF1">
        <w:rPr>
          <w:i/>
          <w:color w:val="000000" w:themeColor="text1"/>
          <w:sz w:val="14"/>
          <w:szCs w:val="14"/>
        </w:rPr>
        <w:t xml:space="preserve">- </w:t>
      </w:r>
      <w:hyperlink r:id="rId16" w:history="1">
        <w:r w:rsidR="0097617F" w:rsidRPr="00C47CF1">
          <w:rPr>
            <w:rStyle w:val="Hyperlink"/>
            <w:i/>
            <w:color w:val="2CA5DA"/>
            <w:sz w:val="14"/>
            <w:szCs w:val="14"/>
          </w:rPr>
          <w:t>csun.edu/hr/orgchart</w:t>
        </w:r>
      </w:hyperlink>
      <w:r w:rsidR="00D6536F" w:rsidRPr="00C47CF1">
        <w:rPr>
          <w:i/>
          <w:color w:val="000000" w:themeColor="text1"/>
          <w:sz w:val="14"/>
          <w:szCs w:val="14"/>
        </w:rPr>
        <w:t xml:space="preserve">) </w:t>
      </w:r>
      <w:r w:rsidR="00AD120B" w:rsidRPr="00C47CF1">
        <w:rPr>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C47CF1" w14:paraId="53162021" w14:textId="77777777" w:rsidTr="00750C44">
        <w:trPr>
          <w:trHeight w:val="341"/>
        </w:trPr>
        <w:tc>
          <w:tcPr>
            <w:tcW w:w="10525" w:type="dxa"/>
            <w:shd w:val="clear" w:color="auto" w:fill="auto"/>
            <w:vAlign w:val="center"/>
          </w:tcPr>
          <w:p w14:paraId="52424321" w14:textId="77777777" w:rsidR="006C0269" w:rsidRPr="00C47CF1" w:rsidRDefault="00875002" w:rsidP="004B6466">
            <w:pPr>
              <w:rPr>
                <w:b/>
                <w:sz w:val="18"/>
                <w:szCs w:val="18"/>
              </w:rPr>
            </w:pPr>
            <w:r w:rsidRPr="00C47CF1">
              <w:rPr>
                <w:b/>
                <w:color w:val="000000" w:themeColor="text1"/>
                <w:sz w:val="18"/>
                <w:szCs w:val="18"/>
                <w:shd w:val="clear" w:color="auto" w:fill="FFFFFF"/>
              </w:rPr>
              <w:t>Is this a sensitive position as designated by the CSU</w:t>
            </w:r>
            <w:r w:rsidR="006C0269" w:rsidRPr="00C47CF1">
              <w:rPr>
                <w:b/>
                <w:color w:val="000000" w:themeColor="text1"/>
                <w:sz w:val="18"/>
                <w:szCs w:val="18"/>
              </w:rPr>
              <w:t>?</w:t>
            </w:r>
            <w:r w:rsidR="006C0269" w:rsidRPr="00C47CF1">
              <w:rPr>
                <w:color w:val="000000" w:themeColor="text1"/>
                <w:sz w:val="18"/>
                <w:szCs w:val="18"/>
              </w:rPr>
              <w:t xml:space="preserve">  </w:t>
            </w:r>
            <w:r w:rsidR="004B6466" w:rsidRPr="00C47CF1">
              <w:rPr>
                <w:sz w:val="18"/>
                <w:szCs w:val="18"/>
              </w:rPr>
              <w:fldChar w:fldCharType="begin">
                <w:ffData>
                  <w:name w:val=""/>
                  <w:enabled/>
                  <w:calcOnExit w:val="0"/>
                  <w:checkBox>
                    <w:sizeAuto/>
                    <w:default w:val="1"/>
                  </w:checkBox>
                </w:ffData>
              </w:fldChar>
            </w:r>
            <w:r w:rsidR="004B6466" w:rsidRPr="00C47CF1">
              <w:rPr>
                <w:sz w:val="18"/>
                <w:szCs w:val="18"/>
              </w:rPr>
              <w:instrText xml:space="preserve"> FORMCHECKBOX </w:instrText>
            </w:r>
            <w:r w:rsidR="00164002">
              <w:rPr>
                <w:sz w:val="18"/>
                <w:szCs w:val="18"/>
              </w:rPr>
            </w:r>
            <w:r w:rsidR="00164002">
              <w:rPr>
                <w:sz w:val="18"/>
                <w:szCs w:val="18"/>
              </w:rPr>
              <w:fldChar w:fldCharType="separate"/>
            </w:r>
            <w:r w:rsidR="004B6466" w:rsidRPr="00C47CF1">
              <w:rPr>
                <w:sz w:val="18"/>
                <w:szCs w:val="18"/>
              </w:rPr>
              <w:fldChar w:fldCharType="end"/>
            </w:r>
            <w:r w:rsidR="006C0269" w:rsidRPr="00C47CF1">
              <w:rPr>
                <w:sz w:val="18"/>
                <w:szCs w:val="18"/>
              </w:rPr>
              <w:t xml:space="preserve"> Yes   </w:t>
            </w:r>
            <w:r w:rsidR="006C0269" w:rsidRPr="00C47CF1">
              <w:rPr>
                <w:sz w:val="18"/>
                <w:szCs w:val="18"/>
              </w:rPr>
              <w:fldChar w:fldCharType="begin">
                <w:ffData>
                  <w:name w:val="Check4"/>
                  <w:enabled/>
                  <w:calcOnExit w:val="0"/>
                  <w:checkBox>
                    <w:sizeAuto/>
                    <w:default w:val="0"/>
                    <w:checked w:val="0"/>
                  </w:checkBox>
                </w:ffData>
              </w:fldChar>
            </w:r>
            <w:r w:rsidR="006C0269" w:rsidRPr="00C47CF1">
              <w:rPr>
                <w:sz w:val="18"/>
                <w:szCs w:val="18"/>
              </w:rPr>
              <w:instrText xml:space="preserve"> FORMCHECKBOX </w:instrText>
            </w:r>
            <w:r w:rsidR="00164002">
              <w:rPr>
                <w:sz w:val="18"/>
                <w:szCs w:val="18"/>
              </w:rPr>
            </w:r>
            <w:r w:rsidR="00164002">
              <w:rPr>
                <w:sz w:val="18"/>
                <w:szCs w:val="18"/>
              </w:rPr>
              <w:fldChar w:fldCharType="separate"/>
            </w:r>
            <w:r w:rsidR="006C0269" w:rsidRPr="00C47CF1">
              <w:rPr>
                <w:sz w:val="18"/>
                <w:szCs w:val="18"/>
              </w:rPr>
              <w:fldChar w:fldCharType="end"/>
            </w:r>
            <w:r w:rsidR="006C0269" w:rsidRPr="00C47CF1">
              <w:rPr>
                <w:sz w:val="18"/>
                <w:szCs w:val="18"/>
              </w:rPr>
              <w:t xml:space="preserve"> No   </w:t>
            </w:r>
            <w:r w:rsidR="006C0269" w:rsidRPr="00C47CF1">
              <w:rPr>
                <w:i/>
                <w:sz w:val="14"/>
                <w:szCs w:val="14"/>
              </w:rPr>
              <w:t>(</w:t>
            </w:r>
            <w:r w:rsidR="00621E58" w:rsidRPr="00C47CF1">
              <w:rPr>
                <w:i/>
                <w:sz w:val="14"/>
                <w:szCs w:val="14"/>
              </w:rPr>
              <w:t>S</w:t>
            </w:r>
            <w:r w:rsidR="00D6536F" w:rsidRPr="00C47CF1">
              <w:rPr>
                <w:i/>
                <w:sz w:val="14"/>
                <w:szCs w:val="14"/>
              </w:rPr>
              <w:t>ee</w:t>
            </w:r>
            <w:r w:rsidRPr="00C47CF1">
              <w:rPr>
                <w:i/>
                <w:sz w:val="14"/>
                <w:szCs w:val="14"/>
              </w:rPr>
              <w:t xml:space="preserve"> </w:t>
            </w:r>
            <w:hyperlink r:id="rId17" w:history="1">
              <w:r w:rsidR="006C0269" w:rsidRPr="00C47CF1">
                <w:rPr>
                  <w:rStyle w:val="Hyperlink"/>
                  <w:b/>
                  <w:i/>
                  <w:color w:val="2CA5DA"/>
                  <w:sz w:val="14"/>
                  <w:szCs w:val="14"/>
                </w:rPr>
                <w:t>Sensitive Table</w:t>
              </w:r>
            </w:hyperlink>
            <w:r w:rsidR="00D303E8" w:rsidRPr="00C47CF1">
              <w:rPr>
                <w:i/>
                <w:sz w:val="14"/>
                <w:szCs w:val="14"/>
              </w:rPr>
              <w:t xml:space="preserve"> - </w:t>
            </w:r>
            <w:hyperlink r:id="rId18" w:history="1">
              <w:r w:rsidR="00AC5668" w:rsidRPr="00C47CF1">
                <w:rPr>
                  <w:rStyle w:val="Hyperlink"/>
                  <w:i/>
                  <w:color w:val="2CA5DA"/>
                  <w:sz w:val="14"/>
                  <w:szCs w:val="14"/>
                </w:rPr>
                <w:t>csun.edu/hr/background-checks</w:t>
              </w:r>
            </w:hyperlink>
            <w:r w:rsidR="006C0269" w:rsidRPr="00C47CF1">
              <w:rPr>
                <w:spacing w:val="-3"/>
                <w:sz w:val="14"/>
                <w:szCs w:val="14"/>
              </w:rPr>
              <w:t>)</w:t>
            </w:r>
          </w:p>
        </w:tc>
      </w:tr>
    </w:tbl>
    <w:p w14:paraId="12DB80CF" w14:textId="77777777" w:rsidR="00122490" w:rsidRPr="00C47CF1" w:rsidRDefault="00D1265F" w:rsidP="004A039A">
      <w:pPr>
        <w:spacing w:after="120"/>
        <w:rPr>
          <w:sz w:val="14"/>
          <w:szCs w:val="14"/>
        </w:rPr>
      </w:pPr>
      <w:r w:rsidRPr="00C47CF1">
        <w:rPr>
          <w:b/>
          <w:sz w:val="20"/>
          <w:szCs w:val="18"/>
        </w:rPr>
        <w:br/>
      </w:r>
      <w:r w:rsidR="004A039A" w:rsidRPr="00C47CF1">
        <w:rPr>
          <w:b/>
          <w:sz w:val="20"/>
          <w:szCs w:val="18"/>
        </w:rPr>
        <w:t xml:space="preserve">C. </w:t>
      </w:r>
      <w:r w:rsidR="000A3881" w:rsidRPr="00C47CF1">
        <w:rPr>
          <w:b/>
          <w:sz w:val="20"/>
          <w:szCs w:val="18"/>
        </w:rPr>
        <w:t>Position Purpose</w:t>
      </w:r>
      <w:r w:rsidR="002D2220" w:rsidRPr="00C47CF1">
        <w:rPr>
          <w:b/>
          <w:sz w:val="20"/>
          <w:szCs w:val="18"/>
        </w:rPr>
        <w:t xml:space="preserve"> </w:t>
      </w:r>
      <w:r w:rsidR="002D2220" w:rsidRPr="00C47CF1">
        <w:rPr>
          <w:i/>
          <w:color w:val="D22030"/>
          <w:sz w:val="14"/>
          <w:szCs w:val="14"/>
        </w:rPr>
        <w:t>(</w:t>
      </w:r>
      <w:r w:rsidR="00DC6B14" w:rsidRPr="00C47CF1">
        <w:rPr>
          <w:i/>
          <w:color w:val="D22030"/>
          <w:sz w:val="14"/>
          <w:szCs w:val="14"/>
        </w:rPr>
        <w:t>Hint:</w:t>
      </w:r>
      <w:r w:rsidR="00624675" w:rsidRPr="00C47CF1">
        <w:rPr>
          <w:i/>
          <w:color w:val="D22030"/>
          <w:sz w:val="14"/>
          <w:szCs w:val="14"/>
        </w:rPr>
        <w:t xml:space="preserve"> </w:t>
      </w:r>
      <w:r w:rsidR="002D2220" w:rsidRPr="00C47CF1">
        <w:rPr>
          <w:i/>
          <w:color w:val="D22030"/>
          <w:sz w:val="14"/>
          <w:szCs w:val="14"/>
        </w:rPr>
        <w:t>Complete Section D. first and then summarize; typically between 2 to 5 sentences)</w:t>
      </w:r>
    </w:p>
    <w:p w14:paraId="09E9517B" w14:textId="77777777" w:rsidR="004A039A" w:rsidRPr="00C47CF1" w:rsidRDefault="004A039A" w:rsidP="004A039A">
      <w:pPr>
        <w:spacing w:after="120"/>
        <w:rPr>
          <w:i/>
          <w:sz w:val="16"/>
          <w:szCs w:val="16"/>
        </w:rPr>
      </w:pPr>
      <w:r w:rsidRPr="00C47CF1">
        <w:rPr>
          <w:i/>
          <w:sz w:val="16"/>
          <w:szCs w:val="16"/>
        </w:rPr>
        <w:t xml:space="preserve">Please </w:t>
      </w:r>
      <w:r w:rsidR="00DB0C54" w:rsidRPr="00C47CF1">
        <w:rPr>
          <w:i/>
          <w:sz w:val="16"/>
          <w:szCs w:val="16"/>
        </w:rPr>
        <w:t xml:space="preserve">briefly </w:t>
      </w:r>
      <w:r w:rsidRPr="00C47CF1">
        <w:rPr>
          <w:i/>
          <w:sz w:val="16"/>
          <w:szCs w:val="16"/>
        </w:rPr>
        <w:t>describe the primary function, nature, and sc</w:t>
      </w:r>
      <w:r w:rsidR="002D2220" w:rsidRPr="00C47CF1">
        <w:rPr>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rsidRPr="00C47CF1" w14:paraId="0BE7AF85" w14:textId="77777777" w:rsidTr="00405ED8">
        <w:trPr>
          <w:trHeight w:val="539"/>
        </w:trPr>
        <w:tc>
          <w:tcPr>
            <w:tcW w:w="10525" w:type="dxa"/>
          </w:tcPr>
          <w:p w14:paraId="281C0976" w14:textId="77777777" w:rsidR="004929A8" w:rsidRDefault="005A28B3" w:rsidP="00CF331B">
            <w:pPr>
              <w:pStyle w:val="NormalWeb"/>
              <w:rPr>
                <w:sz w:val="20"/>
                <w:szCs w:val="20"/>
              </w:rPr>
            </w:pPr>
            <w:r w:rsidRPr="00573B15">
              <w:rPr>
                <w:sz w:val="20"/>
                <w:szCs w:val="20"/>
              </w:rPr>
              <w:t xml:space="preserve">Under the supervision of the Director this position will </w:t>
            </w:r>
            <w:r w:rsidR="00856BD8" w:rsidRPr="00573B15">
              <w:rPr>
                <w:sz w:val="20"/>
                <w:szCs w:val="20"/>
              </w:rPr>
              <w:t>assist with the</w:t>
            </w:r>
            <w:r w:rsidRPr="00573B15">
              <w:rPr>
                <w:sz w:val="20"/>
                <w:szCs w:val="20"/>
              </w:rPr>
              <w:t xml:space="preserve"> co</w:t>
            </w:r>
            <w:r w:rsidR="00856BD8" w:rsidRPr="00573B15">
              <w:rPr>
                <w:sz w:val="20"/>
                <w:szCs w:val="20"/>
              </w:rPr>
              <w:t xml:space="preserve">ordination and implementation of the </w:t>
            </w:r>
            <w:r w:rsidRPr="00573B15">
              <w:rPr>
                <w:sz w:val="20"/>
                <w:szCs w:val="20"/>
              </w:rPr>
              <w:t xml:space="preserve">Mentorship Program tasks which include student mentor recruitment, selection, training, and development and serving as an additional liaison between the department and other divisional campus partners throughout the summer and during the New Student Orientation (NSO) season.  </w:t>
            </w:r>
          </w:p>
          <w:p w14:paraId="56E78BB6" w14:textId="3B8B6EE7" w:rsidR="004929A8" w:rsidRPr="004929A8" w:rsidRDefault="004929A8" w:rsidP="00CF331B">
            <w:pPr>
              <w:pStyle w:val="NormalWeb"/>
              <w:rPr>
                <w:i/>
                <w:iCs/>
                <w:sz w:val="20"/>
                <w:szCs w:val="20"/>
              </w:rPr>
            </w:pPr>
            <w:r w:rsidRPr="004929A8">
              <w:rPr>
                <w:i/>
                <w:iCs/>
                <w:sz w:val="20"/>
                <w:szCs w:val="20"/>
              </w:rPr>
              <w:t xml:space="preserve">* Based upon satisfactory progress, the incumbent will be promoted to SSP II after the conclusion of the </w:t>
            </w:r>
            <w:r w:rsidR="00C157DD">
              <w:rPr>
                <w:i/>
                <w:iCs/>
                <w:sz w:val="20"/>
                <w:szCs w:val="20"/>
              </w:rPr>
              <w:t>six-</w:t>
            </w:r>
            <w:r w:rsidRPr="004929A8">
              <w:rPr>
                <w:i/>
                <w:iCs/>
                <w:sz w:val="20"/>
                <w:szCs w:val="20"/>
              </w:rPr>
              <w:t>month training program. *</w:t>
            </w:r>
          </w:p>
        </w:tc>
      </w:tr>
    </w:tbl>
    <w:p w14:paraId="52453218" w14:textId="77777777" w:rsidR="00291E09" w:rsidRPr="00C47CF1" w:rsidRDefault="00291E09" w:rsidP="00291E09">
      <w:pPr>
        <w:rPr>
          <w:b/>
          <w:sz w:val="20"/>
          <w:szCs w:val="20"/>
        </w:rPr>
      </w:pPr>
    </w:p>
    <w:p w14:paraId="439FA613" w14:textId="77777777" w:rsidR="004A039A" w:rsidRPr="00C47CF1" w:rsidRDefault="004A039A" w:rsidP="00291E09">
      <w:pPr>
        <w:spacing w:after="120"/>
        <w:rPr>
          <w:b/>
          <w:sz w:val="20"/>
          <w:szCs w:val="18"/>
        </w:rPr>
      </w:pPr>
      <w:r w:rsidRPr="00C47CF1">
        <w:rPr>
          <w:b/>
          <w:sz w:val="20"/>
          <w:szCs w:val="18"/>
        </w:rPr>
        <w:t>D. M</w:t>
      </w:r>
      <w:r w:rsidR="000A3881" w:rsidRPr="00C47CF1">
        <w:rPr>
          <w:b/>
          <w:sz w:val="20"/>
          <w:szCs w:val="18"/>
        </w:rPr>
        <w:t>ajor</w:t>
      </w:r>
      <w:r w:rsidRPr="00C47CF1">
        <w:rPr>
          <w:b/>
          <w:sz w:val="20"/>
          <w:szCs w:val="18"/>
        </w:rPr>
        <w:t xml:space="preserve"> D</w:t>
      </w:r>
      <w:r w:rsidR="00315693" w:rsidRPr="00C47CF1">
        <w:rPr>
          <w:b/>
          <w:sz w:val="20"/>
          <w:szCs w:val="18"/>
        </w:rPr>
        <w:t>uties</w:t>
      </w:r>
    </w:p>
    <w:p w14:paraId="5EB2FB32" w14:textId="77777777" w:rsidR="00E433BD" w:rsidRPr="00C47CF1" w:rsidRDefault="00E433BD" w:rsidP="00BD0E8A">
      <w:pPr>
        <w:jc w:val="both"/>
        <w:rPr>
          <w:sz w:val="16"/>
          <w:szCs w:val="16"/>
        </w:rPr>
      </w:pPr>
      <w:r w:rsidRPr="00C47CF1">
        <w:rPr>
          <w:i/>
          <w:iCs/>
          <w:sz w:val="16"/>
          <w:szCs w:val="16"/>
        </w:rPr>
        <w:t xml:space="preserve">Describe each major set of responsibilities assigned to this position (typically 4 to </w:t>
      </w:r>
      <w:r w:rsidR="004C09E0" w:rsidRPr="00C47CF1">
        <w:rPr>
          <w:i/>
          <w:iCs/>
          <w:sz w:val="16"/>
          <w:szCs w:val="16"/>
        </w:rPr>
        <w:t>7</w:t>
      </w:r>
      <w:r w:rsidRPr="00C47CF1">
        <w:rPr>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C47CF1">
        <w:rPr>
          <w:i/>
          <w:iCs/>
          <w:sz w:val="16"/>
          <w:szCs w:val="16"/>
        </w:rPr>
        <w:t xml:space="preserve"> Miscellaneous or oth</w:t>
      </w:r>
      <w:r w:rsidR="00411FE4" w:rsidRPr="00C47CF1">
        <w:rPr>
          <w:i/>
          <w:iCs/>
          <w:sz w:val="16"/>
          <w:szCs w:val="16"/>
        </w:rPr>
        <w:t xml:space="preserve">er duties as assigned should be </w:t>
      </w:r>
      <w:r w:rsidR="00A24B2E" w:rsidRPr="00C47CF1">
        <w:rPr>
          <w:i/>
          <w:iCs/>
          <w:sz w:val="16"/>
          <w:szCs w:val="16"/>
        </w:rPr>
        <w:t>5%.</w:t>
      </w:r>
      <w:r w:rsidRPr="00C47CF1">
        <w:rPr>
          <w:i/>
          <w:iCs/>
          <w:sz w:val="16"/>
          <w:szCs w:val="16"/>
        </w:rPr>
        <w:t xml:space="preserve">  </w:t>
      </w:r>
    </w:p>
    <w:p w14:paraId="135B9445" w14:textId="77777777" w:rsidR="00E433BD" w:rsidRPr="00C47CF1" w:rsidRDefault="00E433BD" w:rsidP="00E433BD">
      <w:pPr>
        <w:rPr>
          <w:sz w:val="2"/>
          <w:szCs w:val="16"/>
        </w:rPr>
      </w:pPr>
      <w:r w:rsidRPr="00C47CF1">
        <w:rPr>
          <w:i/>
          <w:iCs/>
          <w:sz w:val="2"/>
          <w:szCs w:val="16"/>
        </w:rPr>
        <w:t> </w:t>
      </w:r>
    </w:p>
    <w:p w14:paraId="3B53CC25" w14:textId="77777777" w:rsidR="00E433BD" w:rsidRPr="00C47CF1" w:rsidRDefault="00E433BD" w:rsidP="00E433BD">
      <w:pPr>
        <w:spacing w:before="60"/>
        <w:rPr>
          <w:sz w:val="15"/>
          <w:szCs w:val="15"/>
        </w:rPr>
      </w:pPr>
      <w:r w:rsidRPr="00C47CF1">
        <w:rPr>
          <w:i/>
          <w:iCs/>
          <w:sz w:val="15"/>
          <w:szCs w:val="15"/>
        </w:rPr>
        <w:t xml:space="preserve">Indicate </w:t>
      </w:r>
      <w:r w:rsidR="009C6C24" w:rsidRPr="00C47CF1">
        <w:rPr>
          <w:i/>
          <w:iCs/>
          <w:sz w:val="15"/>
          <w:szCs w:val="15"/>
        </w:rPr>
        <w:t>duties, which</w:t>
      </w:r>
      <w:r w:rsidRPr="00C47CF1">
        <w:rPr>
          <w:i/>
          <w:iCs/>
          <w:sz w:val="15"/>
          <w:szCs w:val="15"/>
        </w:rPr>
        <w:t xml:space="preserve"> are “</w:t>
      </w:r>
      <w:r w:rsidRPr="00C47CF1">
        <w:rPr>
          <w:b/>
          <w:bCs/>
          <w:i/>
          <w:iCs/>
          <w:sz w:val="15"/>
          <w:szCs w:val="15"/>
        </w:rPr>
        <w:t>essential functions</w:t>
      </w:r>
      <w:r w:rsidRPr="00C47CF1">
        <w:rPr>
          <w:i/>
          <w:iCs/>
          <w:sz w:val="15"/>
          <w:szCs w:val="15"/>
        </w:rPr>
        <w:t xml:space="preserve">” by </w:t>
      </w:r>
      <w:r w:rsidR="00BC31C1" w:rsidRPr="00C47CF1">
        <w:rPr>
          <w:i/>
          <w:iCs/>
          <w:sz w:val="15"/>
          <w:szCs w:val="15"/>
        </w:rPr>
        <w:t xml:space="preserve">checking the Essential </w:t>
      </w:r>
      <w:r w:rsidRPr="00C47CF1">
        <w:rPr>
          <w:i/>
          <w:iCs/>
          <w:sz w:val="15"/>
          <w:szCs w:val="15"/>
        </w:rPr>
        <w:t>box in the right column</w:t>
      </w:r>
      <w:r w:rsidR="009A3338" w:rsidRPr="00C47CF1">
        <w:rPr>
          <w:i/>
          <w:iCs/>
          <w:sz w:val="15"/>
          <w:szCs w:val="15"/>
        </w:rPr>
        <w:t xml:space="preserve"> (15% or greater </w:t>
      </w:r>
      <w:r w:rsidR="009C6C24" w:rsidRPr="00C47CF1">
        <w:rPr>
          <w:i/>
          <w:iCs/>
          <w:sz w:val="15"/>
          <w:szCs w:val="15"/>
        </w:rPr>
        <w:t>to</w:t>
      </w:r>
      <w:r w:rsidR="009A3338" w:rsidRPr="00C47CF1">
        <w:rPr>
          <w:i/>
          <w:iCs/>
          <w:sz w:val="15"/>
          <w:szCs w:val="15"/>
        </w:rPr>
        <w:t xml:space="preserve"> be considered essential)</w:t>
      </w:r>
      <w:r w:rsidRPr="00C47CF1">
        <w:rPr>
          <w:i/>
          <w:iCs/>
          <w:sz w:val="15"/>
          <w:szCs w:val="15"/>
        </w:rPr>
        <w:t xml:space="preserve">.  </w:t>
      </w:r>
    </w:p>
    <w:p w14:paraId="18CB804F" w14:textId="77777777" w:rsidR="00E433BD" w:rsidRPr="00C47CF1" w:rsidRDefault="00D05F42" w:rsidP="002F37D3">
      <w:pPr>
        <w:spacing w:before="60"/>
        <w:ind w:left="720"/>
        <w:jc w:val="both"/>
        <w:rPr>
          <w:i/>
          <w:iCs/>
          <w:sz w:val="15"/>
          <w:szCs w:val="15"/>
        </w:rPr>
      </w:pPr>
      <w:r w:rsidRPr="00C47CF1">
        <w:rPr>
          <w:i/>
          <w:iCs/>
          <w:sz w:val="15"/>
          <w:szCs w:val="15"/>
        </w:rPr>
        <w:t>The Americans with Disabilities Act (ADA) provides that there shall not be a barrier to employment for an otherwise qualified disabled individual who is able to perform the “</w:t>
      </w:r>
      <w:r w:rsidRPr="00C47CF1">
        <w:rPr>
          <w:b/>
          <w:i/>
          <w:iCs/>
          <w:sz w:val="15"/>
          <w:szCs w:val="15"/>
          <w:u w:val="single"/>
        </w:rPr>
        <w:t>essential functions</w:t>
      </w:r>
      <w:r w:rsidRPr="00C47CF1">
        <w:rPr>
          <w:i/>
          <w:iCs/>
          <w:sz w:val="15"/>
          <w:szCs w:val="15"/>
        </w:rPr>
        <w:t>”,</w:t>
      </w:r>
      <w:r w:rsidR="002F37D3" w:rsidRPr="00C47CF1">
        <w:rPr>
          <w:i/>
          <w:iCs/>
          <w:sz w:val="15"/>
          <w:szCs w:val="15"/>
        </w:rPr>
        <w:t xml:space="preserve"> which is intrinsic to the work. </w:t>
      </w:r>
      <w:r w:rsidR="00E433BD" w:rsidRPr="00C47CF1">
        <w:rPr>
          <w:b/>
          <w:i/>
          <w:iCs/>
          <w:sz w:val="15"/>
          <w:szCs w:val="15"/>
        </w:rPr>
        <w:t>A function may be essential because</w:t>
      </w:r>
      <w:r w:rsidR="00E433BD" w:rsidRPr="00C47CF1">
        <w:rPr>
          <w:i/>
          <w:iCs/>
          <w:sz w:val="15"/>
          <w:szCs w:val="15"/>
        </w:rPr>
        <w:t xml:space="preserve"> </w:t>
      </w:r>
      <w:r w:rsidR="00E433BD" w:rsidRPr="00C47CF1">
        <w:rPr>
          <w:b/>
          <w:i/>
          <w:iCs/>
          <w:sz w:val="15"/>
          <w:szCs w:val="15"/>
        </w:rPr>
        <w:t>1)</w:t>
      </w:r>
      <w:r w:rsidR="00E433BD" w:rsidRPr="00C47CF1">
        <w:rPr>
          <w:i/>
          <w:iCs/>
          <w:sz w:val="15"/>
          <w:szCs w:val="15"/>
        </w:rPr>
        <w:t xml:space="preserve"> the position </w:t>
      </w:r>
      <w:r w:rsidRPr="00C47CF1">
        <w:rPr>
          <w:i/>
          <w:iCs/>
          <w:sz w:val="15"/>
          <w:szCs w:val="15"/>
        </w:rPr>
        <w:t>was established</w:t>
      </w:r>
      <w:r w:rsidR="00E433BD" w:rsidRPr="00C47CF1">
        <w:rPr>
          <w:i/>
          <w:iCs/>
          <w:sz w:val="15"/>
          <w:szCs w:val="15"/>
        </w:rPr>
        <w:t xml:space="preserve"> to perform the function; </w:t>
      </w:r>
      <w:r w:rsidR="00E433BD" w:rsidRPr="00C47CF1">
        <w:rPr>
          <w:b/>
          <w:i/>
          <w:iCs/>
          <w:sz w:val="15"/>
          <w:szCs w:val="15"/>
        </w:rPr>
        <w:t xml:space="preserve">2) </w:t>
      </w:r>
      <w:r w:rsidR="00E433BD" w:rsidRPr="00C47CF1">
        <w:rPr>
          <w:i/>
          <w:iCs/>
          <w:sz w:val="15"/>
          <w:szCs w:val="15"/>
        </w:rPr>
        <w:t xml:space="preserve">a limited number of employees are available to perform the function; and/or </w:t>
      </w:r>
      <w:r w:rsidR="00E433BD" w:rsidRPr="00C47CF1">
        <w:rPr>
          <w:b/>
          <w:i/>
          <w:iCs/>
          <w:sz w:val="15"/>
          <w:szCs w:val="15"/>
        </w:rPr>
        <w:t>3)</w:t>
      </w:r>
      <w:r w:rsidR="002F37D3" w:rsidRPr="00C47CF1">
        <w:rPr>
          <w:i/>
          <w:iCs/>
          <w:sz w:val="15"/>
          <w:szCs w:val="15"/>
        </w:rPr>
        <w:t xml:space="preserve"> removing the function would fundamentally change the position</w:t>
      </w:r>
      <w:r w:rsidR="00E433BD" w:rsidRPr="00C47CF1">
        <w:rPr>
          <w:i/>
          <w:iCs/>
          <w:sz w:val="15"/>
          <w:szCs w:val="15"/>
        </w:rPr>
        <w:t>.  (</w:t>
      </w:r>
      <w:r w:rsidR="00390976" w:rsidRPr="00C47CF1">
        <w:rPr>
          <w:i/>
          <w:iCs/>
          <w:sz w:val="15"/>
          <w:szCs w:val="15"/>
        </w:rPr>
        <w:t>Example</w:t>
      </w:r>
      <w:r w:rsidRPr="00C47CF1">
        <w:rPr>
          <w:i/>
          <w:iCs/>
          <w:sz w:val="15"/>
          <w:szCs w:val="15"/>
        </w:rPr>
        <w:t>: A</w:t>
      </w:r>
      <w:r w:rsidR="00E433BD" w:rsidRPr="00C47CF1">
        <w:rPr>
          <w:i/>
          <w:iCs/>
          <w:sz w:val="15"/>
          <w:szCs w:val="15"/>
        </w:rPr>
        <w:t xml:space="preserve"> receptionist must be able to respond to in-person, telephone and electronic inquiries)</w:t>
      </w:r>
      <w:r w:rsidR="00BD0E8A" w:rsidRPr="00C47CF1">
        <w:rPr>
          <w:i/>
          <w:iCs/>
          <w:sz w:val="15"/>
          <w:szCs w:val="15"/>
        </w:rPr>
        <w:t>.</w:t>
      </w:r>
    </w:p>
    <w:p w14:paraId="52061A82" w14:textId="77777777" w:rsidR="004A039A" w:rsidRPr="00C47CF1" w:rsidRDefault="004A039A" w:rsidP="00AB79E4">
      <w:pPr>
        <w:ind w:firstLine="720"/>
        <w:rPr>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C47CF1" w14:paraId="3E721EE1" w14:textId="77777777" w:rsidTr="00F711C1">
        <w:trPr>
          <w:trHeight w:val="512"/>
        </w:trPr>
        <w:tc>
          <w:tcPr>
            <w:tcW w:w="8545" w:type="dxa"/>
            <w:shd w:val="clear" w:color="auto" w:fill="auto"/>
          </w:tcPr>
          <w:p w14:paraId="4F33D5D3" w14:textId="77777777" w:rsidR="00E433BD" w:rsidRPr="00C47CF1" w:rsidRDefault="00E433BD" w:rsidP="00E433BD">
            <w:pPr>
              <w:spacing w:before="60" w:after="60"/>
              <w:rPr>
                <w:sz w:val="18"/>
                <w:szCs w:val="18"/>
              </w:rPr>
            </w:pPr>
            <w:r w:rsidRPr="00C47CF1">
              <w:rPr>
                <w:b/>
                <w:sz w:val="18"/>
                <w:szCs w:val="18"/>
              </w:rPr>
              <w:t>Description of Duties</w:t>
            </w:r>
            <w:r w:rsidRPr="00C47CF1">
              <w:rPr>
                <w:b/>
                <w:sz w:val="18"/>
                <w:szCs w:val="18"/>
              </w:rPr>
              <w:tab/>
            </w:r>
          </w:p>
        </w:tc>
        <w:tc>
          <w:tcPr>
            <w:tcW w:w="900" w:type="dxa"/>
            <w:shd w:val="clear" w:color="auto" w:fill="auto"/>
            <w:vAlign w:val="center"/>
          </w:tcPr>
          <w:p w14:paraId="129EEF60" w14:textId="77777777" w:rsidR="00E433BD" w:rsidRPr="00C47CF1" w:rsidRDefault="00E433BD" w:rsidP="00A173EA">
            <w:pPr>
              <w:spacing w:before="60" w:after="60"/>
              <w:ind w:left="-110" w:right="-110"/>
              <w:jc w:val="center"/>
              <w:rPr>
                <w:b/>
                <w:sz w:val="15"/>
                <w:szCs w:val="15"/>
              </w:rPr>
            </w:pPr>
            <w:r w:rsidRPr="00C47CF1">
              <w:rPr>
                <w:b/>
                <w:sz w:val="16"/>
                <w:szCs w:val="16"/>
              </w:rPr>
              <w:t>% of Time</w:t>
            </w:r>
            <w:r w:rsidRPr="00C47CF1">
              <w:rPr>
                <w:b/>
                <w:sz w:val="15"/>
                <w:szCs w:val="15"/>
              </w:rPr>
              <w:br/>
              <w:t>Total = 100</w:t>
            </w:r>
          </w:p>
        </w:tc>
        <w:tc>
          <w:tcPr>
            <w:tcW w:w="1080" w:type="dxa"/>
            <w:vAlign w:val="center"/>
          </w:tcPr>
          <w:p w14:paraId="7651E2AE" w14:textId="77777777" w:rsidR="00E433BD" w:rsidRPr="00C47CF1" w:rsidRDefault="000C1814" w:rsidP="00261B61">
            <w:pPr>
              <w:spacing w:before="60" w:after="60"/>
              <w:ind w:left="-104" w:right="-110"/>
              <w:jc w:val="center"/>
              <w:rPr>
                <w:b/>
                <w:spacing w:val="-5"/>
                <w:sz w:val="14"/>
                <w:szCs w:val="14"/>
              </w:rPr>
            </w:pPr>
            <w:r w:rsidRPr="00C47CF1">
              <w:rPr>
                <w:b/>
                <w:spacing w:val="-5"/>
                <w:sz w:val="14"/>
                <w:szCs w:val="14"/>
              </w:rPr>
              <w:t xml:space="preserve">Essential </w:t>
            </w:r>
            <w:r w:rsidR="00750C44" w:rsidRPr="00C47CF1">
              <w:rPr>
                <w:b/>
                <w:spacing w:val="-5"/>
                <w:sz w:val="14"/>
                <w:szCs w:val="14"/>
              </w:rPr>
              <w:br/>
            </w:r>
            <w:r w:rsidR="0092447B" w:rsidRPr="00C47CF1">
              <w:rPr>
                <w:b/>
                <w:spacing w:val="-6"/>
                <w:sz w:val="14"/>
                <w:szCs w:val="14"/>
              </w:rPr>
              <w:t>(Minimum 15%)</w:t>
            </w:r>
            <w:r w:rsidR="00E433BD" w:rsidRPr="00C47CF1">
              <w:rPr>
                <w:b/>
                <w:spacing w:val="-5"/>
                <w:sz w:val="14"/>
                <w:szCs w:val="14"/>
              </w:rPr>
              <w:t xml:space="preserve"> </w:t>
            </w:r>
          </w:p>
        </w:tc>
      </w:tr>
      <w:tr w:rsidR="00C53A0A" w:rsidRPr="00C47CF1" w14:paraId="32CD9B55" w14:textId="77777777" w:rsidTr="003816D0">
        <w:trPr>
          <w:trHeight w:val="4310"/>
        </w:trPr>
        <w:tc>
          <w:tcPr>
            <w:tcW w:w="8545" w:type="dxa"/>
            <w:shd w:val="clear" w:color="auto" w:fill="auto"/>
          </w:tcPr>
          <w:p w14:paraId="69B8F0E8" w14:textId="6DCC2B60" w:rsidR="005A28B3" w:rsidRPr="00573B15" w:rsidRDefault="005A28B3" w:rsidP="005A28B3">
            <w:pPr>
              <w:pStyle w:val="NormalWeb"/>
              <w:spacing w:before="0" w:beforeAutospacing="0" w:after="0" w:afterAutospacing="0"/>
              <w:rPr>
                <w:b/>
                <w:sz w:val="20"/>
                <w:szCs w:val="20"/>
              </w:rPr>
            </w:pPr>
            <w:r w:rsidRPr="00573B15">
              <w:rPr>
                <w:b/>
                <w:sz w:val="20"/>
                <w:szCs w:val="20"/>
              </w:rPr>
              <w:lastRenderedPageBreak/>
              <w:t>Peer Mentorship Program</w:t>
            </w:r>
            <w:r w:rsidR="00573B15">
              <w:rPr>
                <w:b/>
                <w:sz w:val="20"/>
                <w:szCs w:val="20"/>
              </w:rPr>
              <w:t>:</w:t>
            </w:r>
            <w:r w:rsidRPr="00573B15">
              <w:rPr>
                <w:b/>
                <w:sz w:val="20"/>
                <w:szCs w:val="20"/>
              </w:rPr>
              <w:t xml:space="preserve"> </w:t>
            </w:r>
          </w:p>
          <w:p w14:paraId="76FEF3BB" w14:textId="6A0CEB4E" w:rsidR="005A28B3" w:rsidRPr="00573B15" w:rsidRDefault="00C639E8" w:rsidP="005A28B3">
            <w:pPr>
              <w:pStyle w:val="NormalWeb"/>
              <w:numPr>
                <w:ilvl w:val="3"/>
                <w:numId w:val="39"/>
              </w:numPr>
              <w:spacing w:before="0" w:beforeAutospacing="0" w:after="0" w:afterAutospacing="0"/>
              <w:ind w:left="720"/>
              <w:rPr>
                <w:sz w:val="20"/>
                <w:szCs w:val="20"/>
              </w:rPr>
            </w:pPr>
            <w:r w:rsidRPr="00573B15">
              <w:rPr>
                <w:sz w:val="20"/>
                <w:szCs w:val="20"/>
              </w:rPr>
              <w:t>Oversee</w:t>
            </w:r>
            <w:r w:rsidR="005A28B3" w:rsidRPr="00573B15">
              <w:rPr>
                <w:sz w:val="20"/>
                <w:szCs w:val="20"/>
              </w:rPr>
              <w:t xml:space="preserve"> 15 to 20 peer mentors (student staff)</w:t>
            </w:r>
          </w:p>
          <w:p w14:paraId="2DD94C03" w14:textId="77777777" w:rsidR="005A28B3" w:rsidRPr="00573B15" w:rsidRDefault="005A28B3" w:rsidP="005A28B3">
            <w:pPr>
              <w:pStyle w:val="NormalWeb"/>
              <w:numPr>
                <w:ilvl w:val="3"/>
                <w:numId w:val="39"/>
              </w:numPr>
              <w:spacing w:before="0" w:beforeAutospacing="0" w:after="0" w:afterAutospacing="0"/>
              <w:ind w:left="720"/>
              <w:rPr>
                <w:sz w:val="20"/>
                <w:szCs w:val="20"/>
              </w:rPr>
            </w:pPr>
            <w:r w:rsidRPr="00573B15">
              <w:rPr>
                <w:sz w:val="20"/>
                <w:szCs w:val="20"/>
              </w:rPr>
              <w:t>Assists department Budget Manager and Director on student staff payroll recordkeeping.</w:t>
            </w:r>
          </w:p>
          <w:p w14:paraId="0445EB55" w14:textId="5BECDD71" w:rsidR="005A28B3" w:rsidRPr="00573B15" w:rsidRDefault="0024473D" w:rsidP="005A28B3">
            <w:pPr>
              <w:pStyle w:val="NormalWeb"/>
              <w:numPr>
                <w:ilvl w:val="0"/>
                <w:numId w:val="39"/>
              </w:numPr>
              <w:spacing w:before="0" w:beforeAutospacing="0" w:after="0" w:afterAutospacing="0"/>
              <w:rPr>
                <w:sz w:val="20"/>
                <w:szCs w:val="20"/>
              </w:rPr>
            </w:pPr>
            <w:r w:rsidRPr="00573B15">
              <w:rPr>
                <w:sz w:val="20"/>
                <w:szCs w:val="20"/>
              </w:rPr>
              <w:t>Assist with d</w:t>
            </w:r>
            <w:r w:rsidR="005A28B3" w:rsidRPr="00573B15">
              <w:rPr>
                <w:sz w:val="20"/>
                <w:szCs w:val="20"/>
              </w:rPr>
              <w:t>evelop</w:t>
            </w:r>
            <w:r w:rsidR="00C639E8" w:rsidRPr="00573B15">
              <w:rPr>
                <w:sz w:val="20"/>
                <w:szCs w:val="20"/>
              </w:rPr>
              <w:t>ment</w:t>
            </w:r>
            <w:r w:rsidR="005A28B3" w:rsidRPr="00573B15">
              <w:rPr>
                <w:sz w:val="20"/>
                <w:szCs w:val="20"/>
              </w:rPr>
              <w:t>, execut</w:t>
            </w:r>
            <w:r w:rsidR="00C639E8" w:rsidRPr="00573B15">
              <w:rPr>
                <w:sz w:val="20"/>
                <w:szCs w:val="20"/>
              </w:rPr>
              <w:t>ion</w:t>
            </w:r>
            <w:r w:rsidR="005A28B3" w:rsidRPr="00573B15">
              <w:rPr>
                <w:sz w:val="20"/>
                <w:szCs w:val="20"/>
              </w:rPr>
              <w:t xml:space="preserve">, and </w:t>
            </w:r>
            <w:r w:rsidR="00A71ED7" w:rsidRPr="00573B15">
              <w:rPr>
                <w:sz w:val="20"/>
                <w:szCs w:val="20"/>
              </w:rPr>
              <w:t>evaluation</w:t>
            </w:r>
            <w:r w:rsidR="00C639E8" w:rsidRPr="00573B15">
              <w:rPr>
                <w:sz w:val="20"/>
                <w:szCs w:val="20"/>
              </w:rPr>
              <w:t xml:space="preserve"> of</w:t>
            </w:r>
            <w:r w:rsidR="005A28B3" w:rsidRPr="00573B15">
              <w:rPr>
                <w:sz w:val="20"/>
                <w:szCs w:val="20"/>
              </w:rPr>
              <w:t xml:space="preserve"> training programs, workshops and retreats which ensure student staff are well-prepared to mentor and be a resource for incoming students.</w:t>
            </w:r>
          </w:p>
          <w:p w14:paraId="0961BFFF" w14:textId="00E1746E" w:rsidR="005A28B3" w:rsidRPr="00573B15" w:rsidRDefault="00C639E8" w:rsidP="005A28B3">
            <w:pPr>
              <w:pStyle w:val="NormalWeb"/>
              <w:numPr>
                <w:ilvl w:val="0"/>
                <w:numId w:val="39"/>
              </w:numPr>
              <w:spacing w:before="0" w:beforeAutospacing="0" w:after="0" w:afterAutospacing="0"/>
              <w:rPr>
                <w:sz w:val="20"/>
                <w:szCs w:val="20"/>
              </w:rPr>
            </w:pPr>
            <w:r w:rsidRPr="00573B15">
              <w:rPr>
                <w:sz w:val="20"/>
                <w:szCs w:val="20"/>
              </w:rPr>
              <w:t>Assist with researching</w:t>
            </w:r>
            <w:r w:rsidR="005A28B3" w:rsidRPr="00573B15">
              <w:rPr>
                <w:sz w:val="20"/>
                <w:szCs w:val="20"/>
              </w:rPr>
              <w:t xml:space="preserve"> various student leadership groups on campus for involvement as peer mentors for the program, primarily selecting from the Orientation Leadership Team.</w:t>
            </w:r>
          </w:p>
          <w:p w14:paraId="060F623F" w14:textId="77777777" w:rsidR="005A28B3" w:rsidRPr="00573B15" w:rsidRDefault="005A28B3" w:rsidP="005A28B3">
            <w:pPr>
              <w:pStyle w:val="NormalWeb"/>
              <w:numPr>
                <w:ilvl w:val="0"/>
                <w:numId w:val="39"/>
              </w:numPr>
              <w:spacing w:before="0" w:beforeAutospacing="0" w:after="0" w:afterAutospacing="0"/>
              <w:rPr>
                <w:sz w:val="20"/>
                <w:szCs w:val="20"/>
              </w:rPr>
            </w:pPr>
            <w:r w:rsidRPr="00573B15">
              <w:rPr>
                <w:sz w:val="20"/>
                <w:szCs w:val="20"/>
              </w:rPr>
              <w:t>Interface with students inquiring about, and involved in, the program.</w:t>
            </w:r>
          </w:p>
          <w:p w14:paraId="1738BEBD" w14:textId="77777777" w:rsidR="005A28B3" w:rsidRPr="00573B15" w:rsidRDefault="005A28B3" w:rsidP="005A28B3">
            <w:pPr>
              <w:pStyle w:val="NormalWeb"/>
              <w:numPr>
                <w:ilvl w:val="0"/>
                <w:numId w:val="39"/>
              </w:numPr>
              <w:spacing w:before="0" w:beforeAutospacing="0" w:after="0" w:afterAutospacing="0"/>
              <w:rPr>
                <w:sz w:val="20"/>
                <w:szCs w:val="20"/>
              </w:rPr>
            </w:pPr>
            <w:r w:rsidRPr="00573B15">
              <w:rPr>
                <w:sz w:val="20"/>
                <w:szCs w:val="20"/>
              </w:rPr>
              <w:t>Collaborates with the Orientation Advisory Committee (OAC), from a broad campus network of offices and departments, to plan involvement in peer mentor training, resources offered to first-time students, important campus-wide dates and deadlines, and engagement opportunities available on campus.</w:t>
            </w:r>
          </w:p>
          <w:p w14:paraId="76FA26CF" w14:textId="77777777" w:rsidR="005A28B3" w:rsidRPr="00573B15" w:rsidRDefault="005A28B3" w:rsidP="005A28B3">
            <w:pPr>
              <w:pStyle w:val="NormalWeb"/>
              <w:numPr>
                <w:ilvl w:val="0"/>
                <w:numId w:val="39"/>
              </w:numPr>
              <w:spacing w:before="0" w:beforeAutospacing="0" w:after="0" w:afterAutospacing="0"/>
              <w:rPr>
                <w:sz w:val="20"/>
                <w:szCs w:val="20"/>
              </w:rPr>
            </w:pPr>
            <w:r w:rsidRPr="00573B15">
              <w:rPr>
                <w:sz w:val="20"/>
                <w:szCs w:val="20"/>
              </w:rPr>
              <w:t>Contribute ideas in developing long and short-term strategic plans.</w:t>
            </w:r>
          </w:p>
          <w:p w14:paraId="75AFBE58" w14:textId="77777777" w:rsidR="005A28B3" w:rsidRPr="00573B15" w:rsidRDefault="005A28B3" w:rsidP="005A28B3">
            <w:pPr>
              <w:pStyle w:val="NormalWeb"/>
              <w:numPr>
                <w:ilvl w:val="0"/>
                <w:numId w:val="39"/>
              </w:numPr>
              <w:spacing w:before="0" w:beforeAutospacing="0" w:after="0" w:afterAutospacing="0"/>
              <w:rPr>
                <w:sz w:val="20"/>
                <w:szCs w:val="20"/>
              </w:rPr>
            </w:pPr>
            <w:r w:rsidRPr="00573B15">
              <w:rPr>
                <w:sz w:val="20"/>
                <w:szCs w:val="20"/>
              </w:rPr>
              <w:t>Assists in development of collateral and publications regarding mentorship programs and other communications to new student mentees and mentors.</w:t>
            </w:r>
          </w:p>
          <w:p w14:paraId="72262C94" w14:textId="77777777" w:rsidR="005A28B3" w:rsidRPr="00573B15" w:rsidRDefault="005A28B3" w:rsidP="005A28B3">
            <w:pPr>
              <w:pStyle w:val="NormalWeb"/>
              <w:numPr>
                <w:ilvl w:val="0"/>
                <w:numId w:val="39"/>
              </w:numPr>
              <w:spacing w:before="0" w:beforeAutospacing="0" w:after="0" w:afterAutospacing="0"/>
              <w:rPr>
                <w:sz w:val="20"/>
                <w:szCs w:val="20"/>
              </w:rPr>
            </w:pPr>
            <w:r w:rsidRPr="00573B15">
              <w:rPr>
                <w:sz w:val="20"/>
                <w:szCs w:val="20"/>
              </w:rPr>
              <w:t>Reviews and maintains online/internet messaging for program and other related information</w:t>
            </w:r>
          </w:p>
          <w:p w14:paraId="3D891849" w14:textId="226D1B83" w:rsidR="005A28B3" w:rsidRPr="00573B15" w:rsidRDefault="00C639E8" w:rsidP="005A28B3">
            <w:pPr>
              <w:pStyle w:val="NormalWeb"/>
              <w:numPr>
                <w:ilvl w:val="0"/>
                <w:numId w:val="39"/>
              </w:numPr>
              <w:spacing w:before="0" w:beforeAutospacing="0" w:after="0" w:afterAutospacing="0"/>
              <w:rPr>
                <w:sz w:val="20"/>
                <w:szCs w:val="20"/>
              </w:rPr>
            </w:pPr>
            <w:r w:rsidRPr="00573B15">
              <w:rPr>
                <w:sz w:val="20"/>
                <w:szCs w:val="20"/>
              </w:rPr>
              <w:t>Assist with interpreting and applying</w:t>
            </w:r>
            <w:r w:rsidR="005A28B3" w:rsidRPr="00573B15">
              <w:rPr>
                <w:sz w:val="20"/>
                <w:szCs w:val="20"/>
              </w:rPr>
              <w:t xml:space="preserve"> CSUN, CSU, State and National policies, laws, and executive orders, that require specific procedures for student staff and volunteers, as well as enforces SDTP program standards for all participants.</w:t>
            </w:r>
          </w:p>
          <w:p w14:paraId="4F757F5C" w14:textId="77777777" w:rsidR="005A28B3" w:rsidRPr="00573B15" w:rsidRDefault="005A28B3" w:rsidP="005A28B3">
            <w:pPr>
              <w:pStyle w:val="NormalWeb"/>
              <w:numPr>
                <w:ilvl w:val="0"/>
                <w:numId w:val="39"/>
              </w:numPr>
              <w:spacing w:before="0" w:beforeAutospacing="0" w:after="0" w:afterAutospacing="0"/>
              <w:rPr>
                <w:sz w:val="20"/>
                <w:szCs w:val="20"/>
              </w:rPr>
            </w:pPr>
            <w:r w:rsidRPr="00573B15">
              <w:rPr>
                <w:sz w:val="20"/>
                <w:szCs w:val="20"/>
              </w:rPr>
              <w:t>Works with department staff and/or individually to make program related purchases utilizing established procurement processes.</w:t>
            </w:r>
          </w:p>
          <w:p w14:paraId="72FF32EF" w14:textId="4EC536F2" w:rsidR="005F782F" w:rsidRPr="00573B15" w:rsidRDefault="005F782F" w:rsidP="005F782F">
            <w:pPr>
              <w:pStyle w:val="ListParagraph"/>
              <w:numPr>
                <w:ilvl w:val="0"/>
                <w:numId w:val="39"/>
              </w:numPr>
              <w:rPr>
                <w:sz w:val="16"/>
                <w:szCs w:val="16"/>
              </w:rPr>
            </w:pPr>
          </w:p>
        </w:tc>
        <w:tc>
          <w:tcPr>
            <w:tcW w:w="900" w:type="dxa"/>
            <w:shd w:val="clear" w:color="auto" w:fill="auto"/>
            <w:vAlign w:val="center"/>
          </w:tcPr>
          <w:p w14:paraId="4351F0B0" w14:textId="6703F215" w:rsidR="00C53A0A" w:rsidRPr="00573B15" w:rsidRDefault="00892EEA" w:rsidP="003816D0">
            <w:pPr>
              <w:jc w:val="center"/>
              <w:rPr>
                <w:sz w:val="20"/>
                <w:szCs w:val="20"/>
              </w:rPr>
            </w:pPr>
            <w:r w:rsidRPr="00573B15">
              <w:rPr>
                <w:sz w:val="20"/>
                <w:szCs w:val="20"/>
              </w:rPr>
              <w:t>8</w:t>
            </w:r>
            <w:r w:rsidR="0024473D" w:rsidRPr="00573B15">
              <w:rPr>
                <w:sz w:val="20"/>
                <w:szCs w:val="20"/>
              </w:rPr>
              <w:t>0</w:t>
            </w:r>
            <w:r w:rsidR="001B18E1" w:rsidRPr="00573B15">
              <w:rPr>
                <w:sz w:val="20"/>
                <w:szCs w:val="20"/>
              </w:rPr>
              <w:t>%</w:t>
            </w:r>
          </w:p>
        </w:tc>
        <w:tc>
          <w:tcPr>
            <w:tcW w:w="1080" w:type="dxa"/>
            <w:vAlign w:val="center"/>
          </w:tcPr>
          <w:p w14:paraId="398B5F23" w14:textId="77777777" w:rsidR="00C53A0A" w:rsidRPr="00C47CF1" w:rsidRDefault="00AC12E2" w:rsidP="003816D0">
            <w:pPr>
              <w:ind w:left="-200" w:right="-110"/>
              <w:jc w:val="center"/>
              <w:rPr>
                <w:sz w:val="20"/>
                <w:szCs w:val="20"/>
              </w:rPr>
            </w:pPr>
            <w:r w:rsidRPr="00C47CF1">
              <w:rPr>
                <w:sz w:val="20"/>
                <w:szCs w:val="18"/>
              </w:rPr>
              <w:fldChar w:fldCharType="begin">
                <w:ffData>
                  <w:name w:val=""/>
                  <w:enabled/>
                  <w:calcOnExit w:val="0"/>
                  <w:checkBox>
                    <w:sizeAuto/>
                    <w:default w:val="1"/>
                  </w:checkBox>
                </w:ffData>
              </w:fldChar>
            </w:r>
            <w:r w:rsidRPr="00C47CF1">
              <w:rPr>
                <w:sz w:val="20"/>
                <w:szCs w:val="18"/>
              </w:rPr>
              <w:instrText xml:space="preserve"> FORMCHECKBOX </w:instrText>
            </w:r>
            <w:r w:rsidR="00164002">
              <w:rPr>
                <w:sz w:val="20"/>
                <w:szCs w:val="18"/>
              </w:rPr>
            </w:r>
            <w:r w:rsidR="00164002">
              <w:rPr>
                <w:sz w:val="20"/>
                <w:szCs w:val="18"/>
              </w:rPr>
              <w:fldChar w:fldCharType="separate"/>
            </w:r>
            <w:r w:rsidRPr="00C47CF1">
              <w:rPr>
                <w:sz w:val="20"/>
                <w:szCs w:val="18"/>
              </w:rPr>
              <w:fldChar w:fldCharType="end"/>
            </w:r>
          </w:p>
        </w:tc>
      </w:tr>
      <w:tr w:rsidR="00C53A0A" w:rsidRPr="00C47CF1" w14:paraId="59E0B756" w14:textId="77777777" w:rsidTr="00750C44">
        <w:tc>
          <w:tcPr>
            <w:tcW w:w="8545" w:type="dxa"/>
            <w:shd w:val="clear" w:color="auto" w:fill="auto"/>
          </w:tcPr>
          <w:p w14:paraId="67559A22" w14:textId="4F6EEECE" w:rsidR="005A28B3" w:rsidRPr="00573B15" w:rsidRDefault="005A28B3" w:rsidP="005A28B3">
            <w:pPr>
              <w:pStyle w:val="NormalWeb"/>
              <w:spacing w:before="0" w:beforeAutospacing="0" w:after="0" w:afterAutospacing="0"/>
              <w:rPr>
                <w:b/>
                <w:sz w:val="20"/>
                <w:szCs w:val="20"/>
              </w:rPr>
            </w:pPr>
            <w:r w:rsidRPr="00573B15">
              <w:rPr>
                <w:b/>
                <w:sz w:val="20"/>
                <w:szCs w:val="20"/>
              </w:rPr>
              <w:t>New Student Orientation (NSO)</w:t>
            </w:r>
            <w:r w:rsidR="00573B15">
              <w:rPr>
                <w:b/>
                <w:sz w:val="20"/>
                <w:szCs w:val="20"/>
              </w:rPr>
              <w:t>:</w:t>
            </w:r>
          </w:p>
          <w:p w14:paraId="5A070203" w14:textId="4CDCF890" w:rsidR="005A28B3" w:rsidRPr="00573B15" w:rsidRDefault="005A28B3" w:rsidP="005A28B3">
            <w:pPr>
              <w:pStyle w:val="NormalWeb"/>
              <w:numPr>
                <w:ilvl w:val="0"/>
                <w:numId w:val="41"/>
              </w:numPr>
              <w:spacing w:before="0" w:beforeAutospacing="0" w:after="0" w:afterAutospacing="0"/>
              <w:rPr>
                <w:sz w:val="20"/>
                <w:szCs w:val="20"/>
              </w:rPr>
            </w:pPr>
            <w:r w:rsidRPr="00573B15">
              <w:rPr>
                <w:sz w:val="20"/>
                <w:szCs w:val="20"/>
              </w:rPr>
              <w:t>Assists with the department’s NSO programming</w:t>
            </w:r>
          </w:p>
          <w:p w14:paraId="534276BF" w14:textId="44D2FDB3" w:rsidR="00C47CF1" w:rsidRPr="007E4518" w:rsidRDefault="005A28B3" w:rsidP="007E4518">
            <w:pPr>
              <w:pStyle w:val="NormalWeb"/>
              <w:numPr>
                <w:ilvl w:val="0"/>
                <w:numId w:val="41"/>
              </w:numPr>
              <w:spacing w:before="0" w:beforeAutospacing="0" w:after="0" w:afterAutospacing="0"/>
              <w:rPr>
                <w:sz w:val="20"/>
                <w:szCs w:val="20"/>
              </w:rPr>
            </w:pPr>
            <w:r w:rsidRPr="00573B15">
              <w:rPr>
                <w:sz w:val="20"/>
                <w:szCs w:val="20"/>
              </w:rPr>
              <w:t>Integrates Peer Mentors into NSO to boost marketing of program opportunities for new students</w:t>
            </w:r>
          </w:p>
        </w:tc>
        <w:tc>
          <w:tcPr>
            <w:tcW w:w="900" w:type="dxa"/>
            <w:shd w:val="clear" w:color="auto" w:fill="auto"/>
            <w:vAlign w:val="center"/>
          </w:tcPr>
          <w:p w14:paraId="37D258A6" w14:textId="5B70FF31" w:rsidR="00C53A0A" w:rsidRPr="00C47CF1" w:rsidRDefault="00D473BF" w:rsidP="00C53A0A">
            <w:pPr>
              <w:jc w:val="center"/>
              <w:rPr>
                <w:sz w:val="20"/>
                <w:szCs w:val="20"/>
              </w:rPr>
            </w:pPr>
            <w:r>
              <w:rPr>
                <w:sz w:val="20"/>
                <w:szCs w:val="20"/>
              </w:rPr>
              <w:t>1</w:t>
            </w:r>
            <w:r w:rsidR="005A28B3">
              <w:rPr>
                <w:sz w:val="20"/>
                <w:szCs w:val="20"/>
              </w:rPr>
              <w:t>5</w:t>
            </w:r>
            <w:r w:rsidR="001B18E1" w:rsidRPr="00C47CF1">
              <w:rPr>
                <w:sz w:val="20"/>
                <w:szCs w:val="20"/>
              </w:rPr>
              <w:t>%</w:t>
            </w:r>
          </w:p>
        </w:tc>
        <w:tc>
          <w:tcPr>
            <w:tcW w:w="1080" w:type="dxa"/>
            <w:vAlign w:val="center"/>
          </w:tcPr>
          <w:p w14:paraId="1B9FBB4A" w14:textId="77777777" w:rsidR="00C53A0A" w:rsidRPr="00C47CF1" w:rsidRDefault="002F1E6E" w:rsidP="00C53A0A">
            <w:pPr>
              <w:ind w:left="-200" w:right="-110"/>
              <w:jc w:val="center"/>
              <w:rPr>
                <w:sz w:val="20"/>
                <w:szCs w:val="20"/>
              </w:rPr>
            </w:pPr>
            <w:r w:rsidRPr="00C47CF1">
              <w:rPr>
                <w:sz w:val="20"/>
                <w:szCs w:val="18"/>
              </w:rPr>
              <w:fldChar w:fldCharType="begin">
                <w:ffData>
                  <w:name w:val=""/>
                  <w:enabled/>
                  <w:calcOnExit w:val="0"/>
                  <w:checkBox>
                    <w:sizeAuto/>
                    <w:default w:val="1"/>
                  </w:checkBox>
                </w:ffData>
              </w:fldChar>
            </w:r>
            <w:r w:rsidRPr="00C47CF1">
              <w:rPr>
                <w:sz w:val="20"/>
                <w:szCs w:val="18"/>
              </w:rPr>
              <w:instrText xml:space="preserve"> FORMCHECKBOX </w:instrText>
            </w:r>
            <w:r w:rsidR="00164002">
              <w:rPr>
                <w:sz w:val="20"/>
                <w:szCs w:val="18"/>
              </w:rPr>
            </w:r>
            <w:r w:rsidR="00164002">
              <w:rPr>
                <w:sz w:val="20"/>
                <w:szCs w:val="18"/>
              </w:rPr>
              <w:fldChar w:fldCharType="separate"/>
            </w:r>
            <w:r w:rsidRPr="00C47CF1">
              <w:rPr>
                <w:sz w:val="20"/>
                <w:szCs w:val="18"/>
              </w:rPr>
              <w:fldChar w:fldCharType="end"/>
            </w:r>
          </w:p>
        </w:tc>
      </w:tr>
      <w:tr w:rsidR="00C53A0A" w:rsidRPr="00C47CF1" w14:paraId="13F4BABF" w14:textId="77777777" w:rsidTr="00750C44">
        <w:tc>
          <w:tcPr>
            <w:tcW w:w="8545" w:type="dxa"/>
            <w:shd w:val="clear" w:color="auto" w:fill="auto"/>
          </w:tcPr>
          <w:p w14:paraId="504610B4" w14:textId="166A3587" w:rsidR="002C54B4" w:rsidRPr="00573B15" w:rsidRDefault="0024473D" w:rsidP="005A28B3">
            <w:pPr>
              <w:rPr>
                <w:sz w:val="20"/>
                <w:szCs w:val="20"/>
              </w:rPr>
            </w:pPr>
            <w:r w:rsidRPr="00573B15">
              <w:rPr>
                <w:sz w:val="20"/>
                <w:szCs w:val="20"/>
              </w:rPr>
              <w:t>Other duties as assigned</w:t>
            </w:r>
          </w:p>
        </w:tc>
        <w:tc>
          <w:tcPr>
            <w:tcW w:w="900" w:type="dxa"/>
            <w:shd w:val="clear" w:color="auto" w:fill="auto"/>
            <w:vAlign w:val="center"/>
          </w:tcPr>
          <w:p w14:paraId="2AFB9E10" w14:textId="2AE7429E" w:rsidR="00C53A0A" w:rsidRPr="00C47CF1" w:rsidRDefault="0024473D" w:rsidP="00C53A0A">
            <w:pPr>
              <w:jc w:val="center"/>
              <w:rPr>
                <w:sz w:val="20"/>
                <w:szCs w:val="20"/>
              </w:rPr>
            </w:pPr>
            <w:r>
              <w:rPr>
                <w:sz w:val="20"/>
                <w:szCs w:val="20"/>
              </w:rPr>
              <w:t>5%</w:t>
            </w:r>
          </w:p>
        </w:tc>
        <w:tc>
          <w:tcPr>
            <w:tcW w:w="1080" w:type="dxa"/>
            <w:vAlign w:val="center"/>
          </w:tcPr>
          <w:p w14:paraId="11EB8908" w14:textId="77777777" w:rsidR="00C53A0A" w:rsidRPr="00C47CF1" w:rsidRDefault="00C47CF1" w:rsidP="00C53A0A">
            <w:pPr>
              <w:ind w:left="-200" w:right="-110"/>
              <w:jc w:val="center"/>
              <w:rPr>
                <w:sz w:val="20"/>
                <w:szCs w:val="20"/>
              </w:rPr>
            </w:pPr>
            <w:r>
              <w:rPr>
                <w:sz w:val="20"/>
                <w:szCs w:val="18"/>
              </w:rPr>
              <w:fldChar w:fldCharType="begin">
                <w:ffData>
                  <w:name w:val=""/>
                  <w:enabled/>
                  <w:calcOnExit w:val="0"/>
                  <w:checkBox>
                    <w:sizeAuto/>
                    <w:default w:val="0"/>
                  </w:checkBox>
                </w:ffData>
              </w:fldChar>
            </w:r>
            <w:r>
              <w:rPr>
                <w:sz w:val="20"/>
                <w:szCs w:val="18"/>
              </w:rPr>
              <w:instrText xml:space="preserve"> FORMCHECKBOX </w:instrText>
            </w:r>
            <w:r w:rsidR="00164002">
              <w:rPr>
                <w:sz w:val="20"/>
                <w:szCs w:val="18"/>
              </w:rPr>
            </w:r>
            <w:r w:rsidR="00164002">
              <w:rPr>
                <w:sz w:val="20"/>
                <w:szCs w:val="18"/>
              </w:rPr>
              <w:fldChar w:fldCharType="separate"/>
            </w:r>
            <w:r>
              <w:rPr>
                <w:sz w:val="20"/>
                <w:szCs w:val="18"/>
              </w:rPr>
              <w:fldChar w:fldCharType="end"/>
            </w:r>
          </w:p>
        </w:tc>
      </w:tr>
    </w:tbl>
    <w:p w14:paraId="2EACE5C3" w14:textId="77777777" w:rsidR="007F6B2E" w:rsidRPr="00C47CF1" w:rsidRDefault="007F6B2E" w:rsidP="007F6B2E">
      <w:pPr>
        <w:rPr>
          <w:sz w:val="18"/>
          <w:szCs w:val="18"/>
        </w:rPr>
      </w:pPr>
    </w:p>
    <w:p w14:paraId="39F74268" w14:textId="77777777" w:rsidR="0060356D" w:rsidRPr="00C47CF1" w:rsidRDefault="007F6B2E" w:rsidP="00876AAD">
      <w:pPr>
        <w:spacing w:after="100"/>
        <w:rPr>
          <w:b/>
          <w:sz w:val="2"/>
          <w:szCs w:val="6"/>
        </w:rPr>
      </w:pPr>
      <w:r w:rsidRPr="00C47CF1">
        <w:rPr>
          <w:b/>
          <w:sz w:val="20"/>
          <w:szCs w:val="18"/>
        </w:rPr>
        <w:t>E. Physical</w:t>
      </w:r>
      <w:r w:rsidR="00782E60" w:rsidRPr="00C47CF1">
        <w:rPr>
          <w:b/>
          <w:sz w:val="20"/>
          <w:szCs w:val="18"/>
        </w:rPr>
        <w:t xml:space="preserve"> and</w:t>
      </w:r>
      <w:r w:rsidRPr="00C47CF1">
        <w:rPr>
          <w:b/>
          <w:sz w:val="20"/>
          <w:szCs w:val="18"/>
        </w:rPr>
        <w:t xml:space="preserve"> </w:t>
      </w:r>
      <w:r w:rsidR="00291978" w:rsidRPr="00C47CF1">
        <w:rPr>
          <w:b/>
          <w:sz w:val="20"/>
          <w:szCs w:val="18"/>
        </w:rPr>
        <w:t>Cognitive</w:t>
      </w:r>
      <w:r w:rsidR="00782E60" w:rsidRPr="00C47CF1">
        <w:rPr>
          <w:b/>
          <w:sz w:val="20"/>
          <w:szCs w:val="18"/>
        </w:rPr>
        <w:t xml:space="preserve"> Demands;</w:t>
      </w:r>
      <w:r w:rsidRPr="00C47CF1">
        <w:rPr>
          <w:b/>
          <w:sz w:val="20"/>
          <w:szCs w:val="18"/>
        </w:rPr>
        <w:t xml:space="preserve"> and Environmental </w:t>
      </w:r>
      <w:r w:rsidR="00782E60" w:rsidRPr="00C47CF1">
        <w:rPr>
          <w:b/>
          <w:sz w:val="20"/>
          <w:szCs w:val="18"/>
        </w:rPr>
        <w:t>Conditions</w:t>
      </w:r>
      <w:r w:rsidR="00876AAD" w:rsidRPr="00C47CF1">
        <w:rPr>
          <w:b/>
          <w:sz w:val="20"/>
          <w:szCs w:val="18"/>
        </w:rPr>
        <w:br/>
      </w:r>
    </w:p>
    <w:p w14:paraId="5DBB5E14" w14:textId="77777777" w:rsidR="007F6B2E" w:rsidRPr="00C47CF1" w:rsidRDefault="00BA3914" w:rsidP="00876AAD">
      <w:pPr>
        <w:spacing w:after="100"/>
        <w:rPr>
          <w:b/>
          <w:sz w:val="4"/>
          <w:szCs w:val="18"/>
        </w:rPr>
      </w:pPr>
      <w:r w:rsidRPr="00C47CF1">
        <w:rPr>
          <w:i/>
          <w:sz w:val="16"/>
          <w:szCs w:val="16"/>
        </w:rPr>
        <w:t>Check the appropriate box for each of the following items that most accurately describes the</w:t>
      </w:r>
      <w:r w:rsidR="000A52FC" w:rsidRPr="00C47CF1">
        <w:rPr>
          <w:i/>
          <w:sz w:val="16"/>
          <w:szCs w:val="16"/>
        </w:rPr>
        <w:t xml:space="preserve"> minimum</w:t>
      </w:r>
      <w:r w:rsidRPr="00C47CF1">
        <w:rPr>
          <w:i/>
          <w:sz w:val="16"/>
          <w:szCs w:val="16"/>
        </w:rPr>
        <w:t xml:space="preserve"> extent of the specific activity performed by this</w:t>
      </w:r>
      <w:r w:rsidR="000A52FC" w:rsidRPr="00C47CF1">
        <w:rPr>
          <w:i/>
          <w:sz w:val="16"/>
          <w:szCs w:val="16"/>
        </w:rPr>
        <w:t xml:space="preserve"> position</w:t>
      </w:r>
      <w:r w:rsidR="005B612A" w:rsidRPr="00C47CF1">
        <w:rPr>
          <w:i/>
          <w:sz w:val="16"/>
          <w:szCs w:val="16"/>
        </w:rPr>
        <w:t>.</w:t>
      </w:r>
      <w:r w:rsidR="00D91BEC" w:rsidRPr="00C47CF1">
        <w:rPr>
          <w:i/>
          <w:sz w:val="16"/>
          <w:szCs w:val="16"/>
        </w:rPr>
        <w:t xml:space="preserve"> Based on a typical </w:t>
      </w:r>
      <w:r w:rsidR="00D275BB" w:rsidRPr="00C47CF1">
        <w:rPr>
          <w:i/>
          <w:sz w:val="16"/>
          <w:szCs w:val="16"/>
        </w:rPr>
        <w:t>workweek</w:t>
      </w:r>
      <w:r w:rsidR="00D91BEC" w:rsidRPr="00C47CF1">
        <w:rPr>
          <w:i/>
          <w:sz w:val="16"/>
          <w:szCs w:val="16"/>
        </w:rPr>
        <w:t xml:space="preserve">. </w:t>
      </w:r>
      <w:r w:rsidR="005B612A" w:rsidRPr="00C47CF1">
        <w:rPr>
          <w:i/>
          <w:sz w:val="16"/>
          <w:szCs w:val="16"/>
        </w:rPr>
        <w:t xml:space="preserve"> </w:t>
      </w:r>
      <w:r w:rsidR="00876AAD" w:rsidRPr="00C47CF1">
        <w:rPr>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C47CF1" w14:paraId="2A9F8031" w14:textId="77777777" w:rsidTr="00A347D7">
        <w:trPr>
          <w:trHeight w:val="256"/>
        </w:trPr>
        <w:tc>
          <w:tcPr>
            <w:tcW w:w="3538" w:type="dxa"/>
            <w:shd w:val="clear" w:color="auto" w:fill="E7E6E6" w:themeFill="background2"/>
            <w:vAlign w:val="center"/>
          </w:tcPr>
          <w:p w14:paraId="78151E59" w14:textId="77777777" w:rsidR="00F87D60" w:rsidRPr="00C47CF1" w:rsidRDefault="00940081" w:rsidP="00940081">
            <w:pPr>
              <w:rPr>
                <w:b/>
                <w:sz w:val="18"/>
                <w:szCs w:val="18"/>
              </w:rPr>
            </w:pPr>
            <w:r w:rsidRPr="00C47CF1">
              <w:rPr>
                <w:b/>
                <w:sz w:val="18"/>
                <w:szCs w:val="18"/>
              </w:rPr>
              <w:t xml:space="preserve">PHYSICAL </w:t>
            </w:r>
            <w:r w:rsidR="00F87D60" w:rsidRPr="00C47CF1">
              <w:rPr>
                <w:b/>
                <w:sz w:val="18"/>
                <w:szCs w:val="18"/>
              </w:rPr>
              <w:t>DEMANDS</w:t>
            </w:r>
          </w:p>
        </w:tc>
        <w:tc>
          <w:tcPr>
            <w:tcW w:w="726" w:type="dxa"/>
            <w:shd w:val="clear" w:color="auto" w:fill="E7E6E6" w:themeFill="background2"/>
            <w:vAlign w:val="center"/>
          </w:tcPr>
          <w:p w14:paraId="5D3A2A8D" w14:textId="77777777" w:rsidR="00F87D60" w:rsidRPr="00C47CF1" w:rsidRDefault="00F87D60" w:rsidP="006A4149">
            <w:pPr>
              <w:ind w:left="-200" w:right="-200"/>
              <w:jc w:val="center"/>
              <w:rPr>
                <w:b/>
                <w:sz w:val="13"/>
                <w:szCs w:val="13"/>
              </w:rPr>
            </w:pPr>
            <w:r w:rsidRPr="00C47CF1">
              <w:rPr>
                <w:b/>
                <w:sz w:val="13"/>
                <w:szCs w:val="13"/>
              </w:rPr>
              <w:t>Greater than</w:t>
            </w:r>
          </w:p>
          <w:p w14:paraId="1B7F448F" w14:textId="77777777" w:rsidR="00F87D60" w:rsidRPr="00C47CF1" w:rsidRDefault="00F87D60" w:rsidP="006A4149">
            <w:pPr>
              <w:ind w:left="-200" w:right="-200"/>
              <w:jc w:val="center"/>
              <w:rPr>
                <w:sz w:val="13"/>
                <w:szCs w:val="13"/>
              </w:rPr>
            </w:pPr>
            <w:r w:rsidRPr="00C47CF1">
              <w:rPr>
                <w:b/>
                <w:sz w:val="13"/>
                <w:szCs w:val="13"/>
              </w:rPr>
              <w:t>50%</w:t>
            </w:r>
          </w:p>
        </w:tc>
        <w:tc>
          <w:tcPr>
            <w:tcW w:w="726" w:type="dxa"/>
            <w:shd w:val="clear" w:color="auto" w:fill="E7E6E6" w:themeFill="background2"/>
            <w:vAlign w:val="center"/>
          </w:tcPr>
          <w:p w14:paraId="7C75D38C" w14:textId="77777777" w:rsidR="00F87D60" w:rsidRPr="00C47CF1" w:rsidRDefault="00F87D60" w:rsidP="006A4149">
            <w:pPr>
              <w:ind w:left="-120" w:right="-200" w:hanging="80"/>
              <w:jc w:val="center"/>
              <w:rPr>
                <w:b/>
                <w:sz w:val="13"/>
                <w:szCs w:val="13"/>
              </w:rPr>
            </w:pPr>
            <w:r w:rsidRPr="00C47CF1">
              <w:rPr>
                <w:b/>
                <w:sz w:val="13"/>
                <w:szCs w:val="13"/>
              </w:rPr>
              <w:t xml:space="preserve">Less than </w:t>
            </w:r>
          </w:p>
          <w:p w14:paraId="4F41AB81" w14:textId="77777777" w:rsidR="00F87D60" w:rsidRPr="00C47CF1" w:rsidRDefault="00F87D60" w:rsidP="006A4149">
            <w:pPr>
              <w:ind w:left="-120" w:right="-200" w:hanging="80"/>
              <w:jc w:val="center"/>
              <w:rPr>
                <w:sz w:val="13"/>
                <w:szCs w:val="13"/>
              </w:rPr>
            </w:pPr>
            <w:r w:rsidRPr="00C47CF1">
              <w:rPr>
                <w:b/>
                <w:sz w:val="13"/>
                <w:szCs w:val="13"/>
              </w:rPr>
              <w:t>50%</w:t>
            </w:r>
          </w:p>
        </w:tc>
        <w:tc>
          <w:tcPr>
            <w:tcW w:w="726" w:type="dxa"/>
            <w:tcBorders>
              <w:top w:val="single" w:sz="4" w:space="0" w:color="000000" w:themeColor="text1"/>
              <w:bottom w:val="single" w:sz="4" w:space="0" w:color="E7E6E6" w:themeColor="background2"/>
              <w:right w:val="nil"/>
            </w:tcBorders>
            <w:shd w:val="clear" w:color="auto" w:fill="E7E6E6" w:themeFill="background2"/>
            <w:vAlign w:val="center"/>
          </w:tcPr>
          <w:p w14:paraId="255D4144" w14:textId="77777777" w:rsidR="00F87D60" w:rsidRPr="00C47CF1" w:rsidRDefault="00F87D60" w:rsidP="006A4149">
            <w:pPr>
              <w:jc w:val="center"/>
              <w:rPr>
                <w:color w:val="000000"/>
                <w:sz w:val="13"/>
                <w:szCs w:val="13"/>
              </w:rPr>
            </w:pPr>
            <w:r w:rsidRPr="00C47CF1">
              <w:rPr>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059D9989" w14:textId="77777777" w:rsidR="00F87D60" w:rsidRPr="00C47CF1" w:rsidRDefault="00F87D60" w:rsidP="006A4149">
            <w:pPr>
              <w:rPr>
                <w:b/>
                <w:sz w:val="18"/>
                <w:szCs w:val="18"/>
              </w:rPr>
            </w:pPr>
          </w:p>
        </w:tc>
        <w:tc>
          <w:tcPr>
            <w:tcW w:w="2503" w:type="dxa"/>
            <w:tcBorders>
              <w:top w:val="single" w:sz="4" w:space="0" w:color="000000" w:themeColor="text1"/>
              <w:left w:val="nil"/>
              <w:bottom w:val="single" w:sz="4" w:space="0" w:color="E7E6E6" w:themeColor="background2"/>
            </w:tcBorders>
            <w:shd w:val="clear" w:color="auto" w:fill="E7E6E6" w:themeFill="background2"/>
          </w:tcPr>
          <w:p w14:paraId="0A17C95B" w14:textId="77777777" w:rsidR="00F87D60" w:rsidRPr="00C47CF1" w:rsidRDefault="00F87D60" w:rsidP="006A4149">
            <w:pPr>
              <w:rPr>
                <w:b/>
                <w:sz w:val="18"/>
                <w:szCs w:val="18"/>
              </w:rPr>
            </w:pPr>
          </w:p>
        </w:tc>
        <w:tc>
          <w:tcPr>
            <w:tcW w:w="720" w:type="dxa"/>
            <w:tcBorders>
              <w:bottom w:val="single" w:sz="4" w:space="0" w:color="D9D9D9" w:themeColor="background1" w:themeShade="D9"/>
            </w:tcBorders>
            <w:shd w:val="clear" w:color="auto" w:fill="E7E6E6" w:themeFill="background2"/>
            <w:vAlign w:val="center"/>
          </w:tcPr>
          <w:p w14:paraId="4D945E75" w14:textId="77777777" w:rsidR="00F87D60" w:rsidRPr="00C47CF1" w:rsidRDefault="00F87D60" w:rsidP="006A4149">
            <w:pPr>
              <w:ind w:left="-200" w:right="-200"/>
              <w:jc w:val="center"/>
              <w:rPr>
                <w:b/>
                <w:sz w:val="13"/>
                <w:szCs w:val="13"/>
              </w:rPr>
            </w:pPr>
            <w:r w:rsidRPr="00C47CF1">
              <w:rPr>
                <w:b/>
                <w:sz w:val="13"/>
                <w:szCs w:val="13"/>
              </w:rPr>
              <w:t>Greater than</w:t>
            </w:r>
          </w:p>
          <w:p w14:paraId="4FF88366" w14:textId="77777777" w:rsidR="00F87D60" w:rsidRPr="00C47CF1" w:rsidRDefault="00F87D60" w:rsidP="006A4149">
            <w:pPr>
              <w:ind w:left="-200" w:right="-200"/>
              <w:jc w:val="center"/>
              <w:rPr>
                <w:sz w:val="13"/>
                <w:szCs w:val="13"/>
              </w:rPr>
            </w:pPr>
            <w:r w:rsidRPr="00C47CF1">
              <w:rPr>
                <w:b/>
                <w:sz w:val="13"/>
                <w:szCs w:val="13"/>
              </w:rPr>
              <w:t>50%</w:t>
            </w:r>
          </w:p>
        </w:tc>
        <w:tc>
          <w:tcPr>
            <w:tcW w:w="720" w:type="dxa"/>
            <w:tcBorders>
              <w:bottom w:val="single" w:sz="4" w:space="0" w:color="D9D9D9" w:themeColor="background1" w:themeShade="D9"/>
            </w:tcBorders>
            <w:shd w:val="clear" w:color="auto" w:fill="E7E6E6" w:themeFill="background2"/>
            <w:vAlign w:val="center"/>
          </w:tcPr>
          <w:p w14:paraId="0BD5B22E" w14:textId="77777777" w:rsidR="00F87D60" w:rsidRPr="00C47CF1" w:rsidRDefault="006F1F45" w:rsidP="006A4149">
            <w:pPr>
              <w:ind w:left="-120" w:right="-200" w:hanging="80"/>
              <w:jc w:val="center"/>
              <w:rPr>
                <w:b/>
                <w:sz w:val="13"/>
                <w:szCs w:val="13"/>
              </w:rPr>
            </w:pPr>
            <w:r w:rsidRPr="00C47CF1">
              <w:rPr>
                <w:b/>
                <w:sz w:val="13"/>
                <w:szCs w:val="13"/>
              </w:rPr>
              <w:t>Less t</w:t>
            </w:r>
            <w:r w:rsidR="00F87D60" w:rsidRPr="00C47CF1">
              <w:rPr>
                <w:b/>
                <w:sz w:val="13"/>
                <w:szCs w:val="13"/>
              </w:rPr>
              <w:t xml:space="preserve">han </w:t>
            </w:r>
          </w:p>
          <w:p w14:paraId="20214530" w14:textId="77777777" w:rsidR="00F87D60" w:rsidRPr="00C47CF1" w:rsidRDefault="00F87D60" w:rsidP="006A4149">
            <w:pPr>
              <w:ind w:left="-120" w:right="-200" w:hanging="80"/>
              <w:jc w:val="center"/>
              <w:rPr>
                <w:sz w:val="13"/>
                <w:szCs w:val="13"/>
              </w:rPr>
            </w:pPr>
            <w:r w:rsidRPr="00C47CF1">
              <w:rPr>
                <w:b/>
                <w:sz w:val="13"/>
                <w:szCs w:val="13"/>
              </w:rPr>
              <w:t>50%</w:t>
            </w:r>
          </w:p>
        </w:tc>
        <w:tc>
          <w:tcPr>
            <w:tcW w:w="720" w:type="dxa"/>
            <w:tcBorders>
              <w:bottom w:val="single" w:sz="4" w:space="0" w:color="D9D9D9" w:themeColor="background1" w:themeShade="D9"/>
            </w:tcBorders>
            <w:shd w:val="clear" w:color="auto" w:fill="E7E6E6" w:themeFill="background2"/>
            <w:vAlign w:val="center"/>
          </w:tcPr>
          <w:p w14:paraId="3767F7F0" w14:textId="77777777" w:rsidR="00F87D60" w:rsidRPr="00C47CF1" w:rsidRDefault="00F87D60" w:rsidP="006A4149">
            <w:pPr>
              <w:jc w:val="center"/>
              <w:rPr>
                <w:color w:val="000000"/>
                <w:sz w:val="13"/>
                <w:szCs w:val="13"/>
              </w:rPr>
            </w:pPr>
            <w:r w:rsidRPr="00C47CF1">
              <w:rPr>
                <w:b/>
                <w:sz w:val="13"/>
                <w:szCs w:val="13"/>
              </w:rPr>
              <w:t>N/A</w:t>
            </w:r>
          </w:p>
        </w:tc>
      </w:tr>
      <w:tr w:rsidR="00F87D60" w:rsidRPr="00C47CF1" w14:paraId="3D756FBD" w14:textId="77777777" w:rsidTr="001930C0">
        <w:trPr>
          <w:trHeight w:val="201"/>
        </w:trPr>
        <w:tc>
          <w:tcPr>
            <w:tcW w:w="3538" w:type="dxa"/>
            <w:shd w:val="clear" w:color="auto" w:fill="auto"/>
            <w:vAlign w:val="center"/>
          </w:tcPr>
          <w:p w14:paraId="44058EA6"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Key Boarding and Mousing</w:t>
            </w:r>
          </w:p>
        </w:tc>
        <w:tc>
          <w:tcPr>
            <w:tcW w:w="726" w:type="dxa"/>
            <w:vAlign w:val="center"/>
          </w:tcPr>
          <w:p w14:paraId="243E4EA6" w14:textId="77777777" w:rsidR="00F87D60" w:rsidRPr="00C47CF1" w:rsidRDefault="001B18E1"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055BEFB4"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tcBorders>
              <w:top w:val="single" w:sz="4" w:space="0" w:color="E7E6E6" w:themeColor="background2"/>
            </w:tcBorders>
            <w:vAlign w:val="center"/>
          </w:tcPr>
          <w:p w14:paraId="3307851D"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single" w:sz="4" w:space="0" w:color="E7E6E6" w:themeColor="background2"/>
              <w:bottom w:val="nil"/>
            </w:tcBorders>
          </w:tcPr>
          <w:p w14:paraId="428A7045" w14:textId="77777777" w:rsidR="00F87D60" w:rsidRPr="00C47CF1" w:rsidRDefault="00F87D60" w:rsidP="006A4149">
            <w:pPr>
              <w:rPr>
                <w:sz w:val="16"/>
                <w:szCs w:val="16"/>
              </w:rPr>
            </w:pPr>
          </w:p>
        </w:tc>
        <w:tc>
          <w:tcPr>
            <w:tcW w:w="2503" w:type="dxa"/>
            <w:tcBorders>
              <w:top w:val="single" w:sz="4" w:space="0" w:color="E7E6E6" w:themeColor="background2"/>
            </w:tcBorders>
            <w:vAlign w:val="center"/>
          </w:tcPr>
          <w:p w14:paraId="5401CC86" w14:textId="77777777" w:rsidR="00F87D60" w:rsidRPr="00C47CF1" w:rsidRDefault="00F87D60" w:rsidP="00F87D60">
            <w:pPr>
              <w:pStyle w:val="ListParagraph"/>
              <w:numPr>
                <w:ilvl w:val="0"/>
                <w:numId w:val="21"/>
              </w:numPr>
              <w:ind w:left="341"/>
              <w:rPr>
                <w:sz w:val="16"/>
                <w:szCs w:val="16"/>
              </w:rPr>
            </w:pPr>
            <w:r w:rsidRPr="00C47CF1">
              <w:rPr>
                <w:sz w:val="16"/>
                <w:szCs w:val="16"/>
              </w:rPr>
              <w:t>Lifting or Carrying</w:t>
            </w:r>
          </w:p>
        </w:tc>
        <w:tc>
          <w:tcPr>
            <w:tcW w:w="720" w:type="dxa"/>
            <w:tcBorders>
              <w:top w:val="single" w:sz="4" w:space="0" w:color="D9D9D9" w:themeColor="background1" w:themeShade="D9"/>
              <w:bottom w:val="single" w:sz="4" w:space="0" w:color="D9D9D9" w:themeColor="background1" w:themeShade="D9"/>
              <w:right w:val="nil"/>
            </w:tcBorders>
          </w:tcPr>
          <w:p w14:paraId="64101921" w14:textId="77777777" w:rsidR="00F87D60" w:rsidRPr="00C47CF1" w:rsidRDefault="00F87D60" w:rsidP="006A4149">
            <w:pPr>
              <w:rPr>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14:paraId="58A0E8C5" w14:textId="77777777" w:rsidR="00F87D60" w:rsidRPr="00C47CF1" w:rsidRDefault="00F87D60" w:rsidP="006A4149">
            <w:pPr>
              <w:rPr>
                <w:sz w:val="16"/>
                <w:szCs w:val="16"/>
              </w:rPr>
            </w:pPr>
          </w:p>
        </w:tc>
        <w:tc>
          <w:tcPr>
            <w:tcW w:w="720" w:type="dxa"/>
            <w:tcBorders>
              <w:top w:val="single" w:sz="4" w:space="0" w:color="D9D9D9" w:themeColor="background1" w:themeShade="D9"/>
              <w:left w:val="nil"/>
              <w:bottom w:val="single" w:sz="4" w:space="0" w:color="D9D9D9" w:themeColor="background1" w:themeShade="D9"/>
            </w:tcBorders>
          </w:tcPr>
          <w:p w14:paraId="300EA8FB" w14:textId="77777777" w:rsidR="00F87D60" w:rsidRPr="00C47CF1" w:rsidRDefault="00F87D60" w:rsidP="006A4149">
            <w:pPr>
              <w:rPr>
                <w:sz w:val="16"/>
                <w:szCs w:val="16"/>
              </w:rPr>
            </w:pPr>
          </w:p>
        </w:tc>
      </w:tr>
      <w:tr w:rsidR="00F87D60" w:rsidRPr="00C47CF1" w14:paraId="120C290C" w14:textId="77777777" w:rsidTr="001930C0">
        <w:trPr>
          <w:trHeight w:val="201"/>
        </w:trPr>
        <w:tc>
          <w:tcPr>
            <w:tcW w:w="3538" w:type="dxa"/>
            <w:shd w:val="clear" w:color="auto" w:fill="auto"/>
            <w:vAlign w:val="center"/>
          </w:tcPr>
          <w:p w14:paraId="5D4C753C"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Repetitive Motion of upper extremities</w:t>
            </w:r>
          </w:p>
        </w:tc>
        <w:tc>
          <w:tcPr>
            <w:tcW w:w="726" w:type="dxa"/>
            <w:vAlign w:val="center"/>
          </w:tcPr>
          <w:p w14:paraId="593A54E3" w14:textId="77777777" w:rsidR="00F87D60" w:rsidRPr="00C47CF1" w:rsidRDefault="001B18E1"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2DD77D5B"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3EF0CD52"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nil"/>
            </w:tcBorders>
          </w:tcPr>
          <w:p w14:paraId="3701A4A5" w14:textId="77777777" w:rsidR="00F87D60" w:rsidRPr="00C47CF1" w:rsidRDefault="00F87D60" w:rsidP="006A4149">
            <w:pPr>
              <w:rPr>
                <w:sz w:val="16"/>
                <w:szCs w:val="16"/>
              </w:rPr>
            </w:pPr>
          </w:p>
        </w:tc>
        <w:tc>
          <w:tcPr>
            <w:tcW w:w="2503" w:type="dxa"/>
            <w:vAlign w:val="center"/>
          </w:tcPr>
          <w:p w14:paraId="55163052" w14:textId="77777777" w:rsidR="00F87D60" w:rsidRPr="00C47CF1" w:rsidRDefault="00F87D60" w:rsidP="00F87D60">
            <w:pPr>
              <w:numPr>
                <w:ilvl w:val="0"/>
                <w:numId w:val="3"/>
              </w:numPr>
              <w:ind w:left="900"/>
              <w:rPr>
                <w:sz w:val="16"/>
                <w:szCs w:val="16"/>
              </w:rPr>
            </w:pPr>
            <w:r w:rsidRPr="00C47CF1">
              <w:rPr>
                <w:sz w:val="16"/>
                <w:szCs w:val="16"/>
              </w:rPr>
              <w:t xml:space="preserve">Up to10 </w:t>
            </w:r>
            <w:r w:rsidR="000C1814" w:rsidRPr="00C47CF1">
              <w:rPr>
                <w:sz w:val="16"/>
                <w:szCs w:val="16"/>
              </w:rPr>
              <w:t>lbs.</w:t>
            </w:r>
            <w:r w:rsidRPr="00C47CF1">
              <w:rPr>
                <w:sz w:val="16"/>
                <w:szCs w:val="16"/>
              </w:rPr>
              <w:t xml:space="preserve"> </w:t>
            </w:r>
          </w:p>
        </w:tc>
        <w:tc>
          <w:tcPr>
            <w:tcW w:w="720" w:type="dxa"/>
            <w:tcBorders>
              <w:top w:val="single" w:sz="4" w:space="0" w:color="D9D9D9" w:themeColor="background1" w:themeShade="D9"/>
            </w:tcBorders>
            <w:vAlign w:val="center"/>
          </w:tcPr>
          <w:p w14:paraId="4F48A696"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ed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tcBorders>
              <w:top w:val="single" w:sz="4" w:space="0" w:color="D9D9D9" w:themeColor="background1" w:themeShade="D9"/>
            </w:tcBorders>
            <w:vAlign w:val="center"/>
          </w:tcPr>
          <w:p w14:paraId="312B9871"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tcBorders>
              <w:top w:val="single" w:sz="4" w:space="0" w:color="D9D9D9" w:themeColor="background1" w:themeShade="D9"/>
            </w:tcBorders>
            <w:vAlign w:val="center"/>
          </w:tcPr>
          <w:p w14:paraId="7083F99E"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F87D60" w:rsidRPr="00C47CF1" w14:paraId="50668339" w14:textId="77777777" w:rsidTr="00C91C6B">
        <w:trPr>
          <w:trHeight w:val="201"/>
        </w:trPr>
        <w:tc>
          <w:tcPr>
            <w:tcW w:w="3538" w:type="dxa"/>
            <w:shd w:val="clear" w:color="auto" w:fill="auto"/>
            <w:vAlign w:val="center"/>
          </w:tcPr>
          <w:p w14:paraId="778F7491"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 xml:space="preserve">Hearing </w:t>
            </w:r>
          </w:p>
        </w:tc>
        <w:tc>
          <w:tcPr>
            <w:tcW w:w="726" w:type="dxa"/>
            <w:vAlign w:val="center"/>
          </w:tcPr>
          <w:p w14:paraId="5577DC41"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724993EF"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0BBD2E5D"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nil"/>
            </w:tcBorders>
          </w:tcPr>
          <w:p w14:paraId="73A8670B" w14:textId="77777777" w:rsidR="00F87D60" w:rsidRPr="00C47CF1" w:rsidRDefault="00F87D60" w:rsidP="006A4149">
            <w:pPr>
              <w:rPr>
                <w:sz w:val="16"/>
                <w:szCs w:val="16"/>
              </w:rPr>
            </w:pPr>
          </w:p>
        </w:tc>
        <w:tc>
          <w:tcPr>
            <w:tcW w:w="2503" w:type="dxa"/>
            <w:vAlign w:val="center"/>
          </w:tcPr>
          <w:p w14:paraId="1E861938" w14:textId="77777777" w:rsidR="00F87D60" w:rsidRPr="00C47CF1" w:rsidRDefault="00F87D60" w:rsidP="00F87D60">
            <w:pPr>
              <w:numPr>
                <w:ilvl w:val="0"/>
                <w:numId w:val="3"/>
              </w:numPr>
              <w:ind w:left="900"/>
              <w:rPr>
                <w:sz w:val="16"/>
                <w:szCs w:val="16"/>
              </w:rPr>
            </w:pPr>
            <w:r w:rsidRPr="00C47CF1">
              <w:rPr>
                <w:sz w:val="16"/>
                <w:szCs w:val="16"/>
              </w:rPr>
              <w:t xml:space="preserve">Up to 25 </w:t>
            </w:r>
            <w:r w:rsidR="000C1814" w:rsidRPr="00C47CF1">
              <w:rPr>
                <w:sz w:val="16"/>
                <w:szCs w:val="16"/>
              </w:rPr>
              <w:t>lbs.</w:t>
            </w:r>
          </w:p>
        </w:tc>
        <w:tc>
          <w:tcPr>
            <w:tcW w:w="720" w:type="dxa"/>
            <w:vAlign w:val="center"/>
          </w:tcPr>
          <w:p w14:paraId="19823584"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334BB6F6"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7AB6C312"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F87D60" w:rsidRPr="00C47CF1" w14:paraId="62144E1F" w14:textId="77777777" w:rsidTr="00C91C6B">
        <w:trPr>
          <w:trHeight w:val="201"/>
        </w:trPr>
        <w:tc>
          <w:tcPr>
            <w:tcW w:w="3538" w:type="dxa"/>
            <w:shd w:val="clear" w:color="auto" w:fill="auto"/>
            <w:vAlign w:val="center"/>
          </w:tcPr>
          <w:p w14:paraId="07C4FAF3"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Sight</w:t>
            </w:r>
          </w:p>
        </w:tc>
        <w:tc>
          <w:tcPr>
            <w:tcW w:w="726" w:type="dxa"/>
            <w:vAlign w:val="center"/>
          </w:tcPr>
          <w:p w14:paraId="2ADBFC91"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54751AAB"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2B8D03B7"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nil"/>
            </w:tcBorders>
          </w:tcPr>
          <w:p w14:paraId="5BD4450B" w14:textId="77777777" w:rsidR="00F87D60" w:rsidRPr="00C47CF1" w:rsidRDefault="00F87D60" w:rsidP="006A4149">
            <w:pPr>
              <w:rPr>
                <w:sz w:val="16"/>
                <w:szCs w:val="16"/>
              </w:rPr>
            </w:pPr>
          </w:p>
        </w:tc>
        <w:tc>
          <w:tcPr>
            <w:tcW w:w="2503" w:type="dxa"/>
            <w:vAlign w:val="center"/>
          </w:tcPr>
          <w:p w14:paraId="79698E5C" w14:textId="77777777" w:rsidR="00F87D60" w:rsidRPr="00C47CF1" w:rsidRDefault="00F87D60" w:rsidP="00F87D60">
            <w:pPr>
              <w:numPr>
                <w:ilvl w:val="0"/>
                <w:numId w:val="3"/>
              </w:numPr>
              <w:ind w:left="900"/>
              <w:rPr>
                <w:sz w:val="16"/>
                <w:szCs w:val="16"/>
              </w:rPr>
            </w:pPr>
            <w:r w:rsidRPr="00C47CF1">
              <w:rPr>
                <w:sz w:val="16"/>
                <w:szCs w:val="16"/>
              </w:rPr>
              <w:t xml:space="preserve">Up to 50 </w:t>
            </w:r>
            <w:r w:rsidR="000C1814" w:rsidRPr="00C47CF1">
              <w:rPr>
                <w:sz w:val="16"/>
                <w:szCs w:val="16"/>
              </w:rPr>
              <w:t>lbs.</w:t>
            </w:r>
          </w:p>
        </w:tc>
        <w:tc>
          <w:tcPr>
            <w:tcW w:w="720" w:type="dxa"/>
            <w:vAlign w:val="center"/>
          </w:tcPr>
          <w:p w14:paraId="618757AE"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ed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203B9C95"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29F2C8F6"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F87D60" w:rsidRPr="00C47CF1" w14:paraId="7B5EEFDB" w14:textId="77777777" w:rsidTr="00C91C6B">
        <w:trPr>
          <w:trHeight w:val="201"/>
        </w:trPr>
        <w:tc>
          <w:tcPr>
            <w:tcW w:w="3538" w:type="dxa"/>
            <w:shd w:val="clear" w:color="auto" w:fill="auto"/>
            <w:vAlign w:val="center"/>
          </w:tcPr>
          <w:p w14:paraId="4005E36A"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Sitting</w:t>
            </w:r>
          </w:p>
        </w:tc>
        <w:tc>
          <w:tcPr>
            <w:tcW w:w="726" w:type="dxa"/>
            <w:vAlign w:val="center"/>
          </w:tcPr>
          <w:p w14:paraId="3CF21F6B"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2FAC1168"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77248BD5"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nil"/>
            </w:tcBorders>
          </w:tcPr>
          <w:p w14:paraId="50156E67" w14:textId="77777777" w:rsidR="00F87D60" w:rsidRPr="00C47CF1" w:rsidRDefault="00F87D60" w:rsidP="006A4149">
            <w:pPr>
              <w:rPr>
                <w:sz w:val="16"/>
                <w:szCs w:val="16"/>
              </w:rPr>
            </w:pPr>
          </w:p>
        </w:tc>
        <w:tc>
          <w:tcPr>
            <w:tcW w:w="2503" w:type="dxa"/>
            <w:vAlign w:val="center"/>
          </w:tcPr>
          <w:p w14:paraId="6139415A" w14:textId="77777777" w:rsidR="00F87D60" w:rsidRPr="00C47CF1" w:rsidRDefault="00F87D60" w:rsidP="00F87D60">
            <w:pPr>
              <w:numPr>
                <w:ilvl w:val="0"/>
                <w:numId w:val="3"/>
              </w:numPr>
              <w:ind w:left="900"/>
              <w:rPr>
                <w:sz w:val="16"/>
                <w:szCs w:val="16"/>
              </w:rPr>
            </w:pPr>
            <w:r w:rsidRPr="00C47CF1">
              <w:rPr>
                <w:sz w:val="16"/>
                <w:szCs w:val="16"/>
              </w:rPr>
              <w:t xml:space="preserve">Over 50 </w:t>
            </w:r>
            <w:r w:rsidR="000C1814" w:rsidRPr="00C47CF1">
              <w:rPr>
                <w:sz w:val="16"/>
                <w:szCs w:val="16"/>
              </w:rPr>
              <w:t>lbs.</w:t>
            </w:r>
          </w:p>
        </w:tc>
        <w:tc>
          <w:tcPr>
            <w:tcW w:w="720" w:type="dxa"/>
            <w:tcBorders>
              <w:bottom w:val="single" w:sz="4" w:space="0" w:color="D9D9D9" w:themeColor="background1" w:themeShade="D9"/>
            </w:tcBorders>
            <w:vAlign w:val="center"/>
          </w:tcPr>
          <w:p w14:paraId="6C8D1506"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tcBorders>
              <w:bottom w:val="single" w:sz="4" w:space="0" w:color="D9D9D9" w:themeColor="background1" w:themeShade="D9"/>
            </w:tcBorders>
            <w:vAlign w:val="center"/>
          </w:tcPr>
          <w:p w14:paraId="7B6C86A1"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tcBorders>
              <w:bottom w:val="single" w:sz="4" w:space="0" w:color="D9D9D9" w:themeColor="background1" w:themeShade="D9"/>
            </w:tcBorders>
            <w:vAlign w:val="center"/>
          </w:tcPr>
          <w:p w14:paraId="0D75CDA5"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F87D60" w:rsidRPr="00C47CF1" w14:paraId="6B812F24" w14:textId="77777777" w:rsidTr="00C91C6B">
        <w:trPr>
          <w:trHeight w:val="201"/>
        </w:trPr>
        <w:tc>
          <w:tcPr>
            <w:tcW w:w="3538" w:type="dxa"/>
            <w:shd w:val="clear" w:color="auto" w:fill="auto"/>
            <w:vAlign w:val="center"/>
          </w:tcPr>
          <w:p w14:paraId="04249840"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Standing</w:t>
            </w:r>
          </w:p>
        </w:tc>
        <w:tc>
          <w:tcPr>
            <w:tcW w:w="726" w:type="dxa"/>
            <w:vAlign w:val="center"/>
          </w:tcPr>
          <w:p w14:paraId="0AF1941D"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70CBCD3C"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558D798C"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nil"/>
            </w:tcBorders>
          </w:tcPr>
          <w:p w14:paraId="2F7CC85A" w14:textId="77777777" w:rsidR="00F87D60" w:rsidRPr="00C47CF1" w:rsidRDefault="00F87D60" w:rsidP="006A4149">
            <w:pPr>
              <w:rPr>
                <w:sz w:val="16"/>
                <w:szCs w:val="16"/>
              </w:rPr>
            </w:pPr>
          </w:p>
        </w:tc>
        <w:tc>
          <w:tcPr>
            <w:tcW w:w="2503" w:type="dxa"/>
            <w:vAlign w:val="center"/>
          </w:tcPr>
          <w:p w14:paraId="611EEC06" w14:textId="77777777" w:rsidR="00F87D60" w:rsidRPr="00C47CF1" w:rsidRDefault="00F87D60" w:rsidP="00F87D60">
            <w:pPr>
              <w:pStyle w:val="ListParagraph"/>
              <w:numPr>
                <w:ilvl w:val="0"/>
                <w:numId w:val="21"/>
              </w:numPr>
              <w:ind w:left="341"/>
              <w:rPr>
                <w:sz w:val="16"/>
                <w:szCs w:val="16"/>
              </w:rPr>
            </w:pPr>
            <w:r w:rsidRPr="00C47CF1">
              <w:rPr>
                <w:sz w:val="16"/>
                <w:szCs w:val="16"/>
              </w:rPr>
              <w:t>Pushing or Pulling</w:t>
            </w:r>
          </w:p>
        </w:tc>
        <w:tc>
          <w:tcPr>
            <w:tcW w:w="720" w:type="dxa"/>
            <w:tcBorders>
              <w:top w:val="single" w:sz="4" w:space="0" w:color="D9D9D9" w:themeColor="background1" w:themeShade="D9"/>
              <w:bottom w:val="single" w:sz="4" w:space="0" w:color="D9D9D9" w:themeColor="background1" w:themeShade="D9"/>
              <w:right w:val="nil"/>
            </w:tcBorders>
          </w:tcPr>
          <w:p w14:paraId="7A519F62" w14:textId="77777777" w:rsidR="00F87D60" w:rsidRPr="00C47CF1" w:rsidRDefault="00F87D60" w:rsidP="006A4149">
            <w:pPr>
              <w:rPr>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14:paraId="285C6073" w14:textId="77777777" w:rsidR="00F87D60" w:rsidRPr="00C47CF1" w:rsidRDefault="00F87D60" w:rsidP="006A4149">
            <w:pPr>
              <w:rPr>
                <w:sz w:val="16"/>
                <w:szCs w:val="16"/>
              </w:rPr>
            </w:pPr>
          </w:p>
        </w:tc>
        <w:tc>
          <w:tcPr>
            <w:tcW w:w="720" w:type="dxa"/>
            <w:tcBorders>
              <w:top w:val="single" w:sz="4" w:space="0" w:color="D9D9D9" w:themeColor="background1" w:themeShade="D9"/>
              <w:left w:val="nil"/>
              <w:bottom w:val="single" w:sz="4" w:space="0" w:color="D9D9D9" w:themeColor="background1" w:themeShade="D9"/>
            </w:tcBorders>
          </w:tcPr>
          <w:p w14:paraId="7AECDA57" w14:textId="77777777" w:rsidR="00F87D60" w:rsidRPr="00C47CF1" w:rsidRDefault="00F87D60" w:rsidP="006A4149">
            <w:pPr>
              <w:rPr>
                <w:sz w:val="16"/>
                <w:szCs w:val="16"/>
              </w:rPr>
            </w:pPr>
          </w:p>
        </w:tc>
      </w:tr>
      <w:tr w:rsidR="00F87D60" w:rsidRPr="00C47CF1" w14:paraId="1B810C74" w14:textId="77777777" w:rsidTr="00C91C6B">
        <w:trPr>
          <w:trHeight w:val="201"/>
        </w:trPr>
        <w:tc>
          <w:tcPr>
            <w:tcW w:w="3538" w:type="dxa"/>
            <w:shd w:val="clear" w:color="auto" w:fill="auto"/>
            <w:vAlign w:val="center"/>
          </w:tcPr>
          <w:p w14:paraId="55FA7BE0"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Walking</w:t>
            </w:r>
          </w:p>
        </w:tc>
        <w:tc>
          <w:tcPr>
            <w:tcW w:w="726" w:type="dxa"/>
            <w:vAlign w:val="center"/>
          </w:tcPr>
          <w:p w14:paraId="056F2DB3" w14:textId="77777777" w:rsidR="00F87D60" w:rsidRPr="00C47CF1" w:rsidRDefault="00F87D60" w:rsidP="006A4149">
            <w:pPr>
              <w:spacing w:before="25"/>
              <w:jc w:val="center"/>
              <w:rPr>
                <w:sz w:val="16"/>
                <w:szCs w:val="16"/>
              </w:rPr>
            </w:pPr>
            <w:r w:rsidRPr="00C47CF1">
              <w:rPr>
                <w:sz w:val="16"/>
                <w:szCs w:val="16"/>
              </w:rPr>
              <w:fldChar w:fldCharType="begin">
                <w:ffData>
                  <w:name w:val=""/>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1538E008"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41F748A1"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nil"/>
            </w:tcBorders>
          </w:tcPr>
          <w:p w14:paraId="46AA2B65" w14:textId="77777777" w:rsidR="00F87D60" w:rsidRPr="00C47CF1" w:rsidRDefault="00F87D60" w:rsidP="006A4149">
            <w:pPr>
              <w:rPr>
                <w:sz w:val="16"/>
                <w:szCs w:val="16"/>
              </w:rPr>
            </w:pPr>
          </w:p>
        </w:tc>
        <w:tc>
          <w:tcPr>
            <w:tcW w:w="2503" w:type="dxa"/>
            <w:vAlign w:val="center"/>
          </w:tcPr>
          <w:p w14:paraId="094F928B" w14:textId="77777777" w:rsidR="00F87D60" w:rsidRPr="00C47CF1" w:rsidRDefault="00F87D60" w:rsidP="00F87D60">
            <w:pPr>
              <w:numPr>
                <w:ilvl w:val="0"/>
                <w:numId w:val="13"/>
              </w:numPr>
              <w:ind w:left="885"/>
              <w:rPr>
                <w:sz w:val="16"/>
                <w:szCs w:val="16"/>
              </w:rPr>
            </w:pPr>
            <w:r w:rsidRPr="00C47CF1">
              <w:rPr>
                <w:sz w:val="16"/>
                <w:szCs w:val="16"/>
              </w:rPr>
              <w:t xml:space="preserve">Up to10 </w:t>
            </w:r>
            <w:r w:rsidR="000C1814" w:rsidRPr="00C47CF1">
              <w:rPr>
                <w:sz w:val="16"/>
                <w:szCs w:val="16"/>
              </w:rPr>
              <w:t>lbs.</w:t>
            </w:r>
            <w:r w:rsidRPr="00C47CF1">
              <w:rPr>
                <w:sz w:val="16"/>
                <w:szCs w:val="16"/>
              </w:rPr>
              <w:t xml:space="preserve"> </w:t>
            </w:r>
          </w:p>
        </w:tc>
        <w:tc>
          <w:tcPr>
            <w:tcW w:w="720" w:type="dxa"/>
            <w:tcBorders>
              <w:top w:val="single" w:sz="4" w:space="0" w:color="D9D9D9" w:themeColor="background1" w:themeShade="D9"/>
            </w:tcBorders>
            <w:vAlign w:val="center"/>
          </w:tcPr>
          <w:p w14:paraId="4CB59199"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ed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tcBorders>
              <w:top w:val="single" w:sz="4" w:space="0" w:color="D9D9D9" w:themeColor="background1" w:themeShade="D9"/>
            </w:tcBorders>
            <w:vAlign w:val="center"/>
          </w:tcPr>
          <w:p w14:paraId="6C9F6FC6"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tcBorders>
              <w:top w:val="single" w:sz="4" w:space="0" w:color="D9D9D9" w:themeColor="background1" w:themeShade="D9"/>
            </w:tcBorders>
            <w:vAlign w:val="center"/>
          </w:tcPr>
          <w:p w14:paraId="3B8FECED"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F87D60" w:rsidRPr="00C47CF1" w14:paraId="169B292C" w14:textId="77777777" w:rsidTr="00C91C6B">
        <w:trPr>
          <w:trHeight w:val="201"/>
        </w:trPr>
        <w:tc>
          <w:tcPr>
            <w:tcW w:w="3538" w:type="dxa"/>
            <w:shd w:val="clear" w:color="auto" w:fill="auto"/>
            <w:vAlign w:val="center"/>
          </w:tcPr>
          <w:p w14:paraId="40C77523"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 xml:space="preserve">Bending </w:t>
            </w:r>
            <w:r w:rsidRPr="00C47CF1">
              <w:rPr>
                <w:sz w:val="15"/>
                <w:szCs w:val="15"/>
              </w:rPr>
              <w:t>(from waist or neck)</w:t>
            </w:r>
          </w:p>
        </w:tc>
        <w:tc>
          <w:tcPr>
            <w:tcW w:w="726" w:type="dxa"/>
            <w:vAlign w:val="center"/>
          </w:tcPr>
          <w:p w14:paraId="3EE5A5FE"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0B1DD8CB"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13129D38"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nil"/>
            </w:tcBorders>
          </w:tcPr>
          <w:p w14:paraId="4C262D08" w14:textId="77777777" w:rsidR="00F87D60" w:rsidRPr="00C47CF1" w:rsidRDefault="00F87D60" w:rsidP="006A4149">
            <w:pPr>
              <w:rPr>
                <w:sz w:val="16"/>
                <w:szCs w:val="16"/>
              </w:rPr>
            </w:pPr>
          </w:p>
        </w:tc>
        <w:tc>
          <w:tcPr>
            <w:tcW w:w="2503" w:type="dxa"/>
            <w:vAlign w:val="center"/>
          </w:tcPr>
          <w:p w14:paraId="6F9A74E1" w14:textId="77777777" w:rsidR="00F87D60" w:rsidRPr="00C47CF1" w:rsidRDefault="00F87D60" w:rsidP="00F87D60">
            <w:pPr>
              <w:numPr>
                <w:ilvl w:val="0"/>
                <w:numId w:val="13"/>
              </w:numPr>
              <w:ind w:left="900"/>
              <w:rPr>
                <w:sz w:val="16"/>
                <w:szCs w:val="16"/>
              </w:rPr>
            </w:pPr>
            <w:r w:rsidRPr="00C47CF1">
              <w:rPr>
                <w:sz w:val="16"/>
                <w:szCs w:val="16"/>
              </w:rPr>
              <w:t xml:space="preserve">Up to 25 </w:t>
            </w:r>
            <w:r w:rsidR="000C1814" w:rsidRPr="00C47CF1">
              <w:rPr>
                <w:sz w:val="16"/>
                <w:szCs w:val="16"/>
              </w:rPr>
              <w:t>lbs.</w:t>
            </w:r>
          </w:p>
        </w:tc>
        <w:tc>
          <w:tcPr>
            <w:tcW w:w="720" w:type="dxa"/>
            <w:vAlign w:val="center"/>
          </w:tcPr>
          <w:p w14:paraId="1382C7F0"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1B3D00C1"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0E52B94B"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F87D60" w:rsidRPr="00C47CF1" w14:paraId="17265D00" w14:textId="77777777" w:rsidTr="00C91C6B">
        <w:trPr>
          <w:trHeight w:val="201"/>
        </w:trPr>
        <w:tc>
          <w:tcPr>
            <w:tcW w:w="3538" w:type="dxa"/>
            <w:shd w:val="clear" w:color="auto" w:fill="auto"/>
            <w:vAlign w:val="center"/>
          </w:tcPr>
          <w:p w14:paraId="598735EE"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Climbing Ladders</w:t>
            </w:r>
          </w:p>
        </w:tc>
        <w:tc>
          <w:tcPr>
            <w:tcW w:w="726" w:type="dxa"/>
            <w:vAlign w:val="center"/>
          </w:tcPr>
          <w:p w14:paraId="332CC719"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57DEE98A"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1DB23CB6"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nil"/>
            </w:tcBorders>
          </w:tcPr>
          <w:p w14:paraId="59CFC2F8" w14:textId="77777777" w:rsidR="00F87D60" w:rsidRPr="00C47CF1" w:rsidRDefault="00F87D60" w:rsidP="006A4149">
            <w:pPr>
              <w:rPr>
                <w:sz w:val="16"/>
                <w:szCs w:val="16"/>
              </w:rPr>
            </w:pPr>
          </w:p>
        </w:tc>
        <w:tc>
          <w:tcPr>
            <w:tcW w:w="2503" w:type="dxa"/>
            <w:vAlign w:val="center"/>
          </w:tcPr>
          <w:p w14:paraId="12778E6C" w14:textId="77777777" w:rsidR="00F87D60" w:rsidRPr="00C47CF1" w:rsidRDefault="00F87D60" w:rsidP="00F87D60">
            <w:pPr>
              <w:numPr>
                <w:ilvl w:val="0"/>
                <w:numId w:val="13"/>
              </w:numPr>
              <w:ind w:left="900"/>
              <w:rPr>
                <w:sz w:val="16"/>
                <w:szCs w:val="16"/>
              </w:rPr>
            </w:pPr>
            <w:r w:rsidRPr="00C47CF1">
              <w:rPr>
                <w:sz w:val="16"/>
                <w:szCs w:val="16"/>
              </w:rPr>
              <w:t xml:space="preserve">Up to 50 </w:t>
            </w:r>
            <w:r w:rsidR="000C1814" w:rsidRPr="00C47CF1">
              <w:rPr>
                <w:sz w:val="16"/>
                <w:szCs w:val="16"/>
              </w:rPr>
              <w:t>lbs.</w:t>
            </w:r>
          </w:p>
        </w:tc>
        <w:tc>
          <w:tcPr>
            <w:tcW w:w="720" w:type="dxa"/>
            <w:vAlign w:val="center"/>
          </w:tcPr>
          <w:p w14:paraId="0F9F6F0C"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ed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7273E078"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627755E0"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F87D60" w:rsidRPr="00C47CF1" w14:paraId="5CACE6AD" w14:textId="77777777" w:rsidTr="00C91C6B">
        <w:trPr>
          <w:trHeight w:val="201"/>
        </w:trPr>
        <w:tc>
          <w:tcPr>
            <w:tcW w:w="3538" w:type="dxa"/>
            <w:shd w:val="clear" w:color="auto" w:fill="auto"/>
            <w:vAlign w:val="center"/>
          </w:tcPr>
          <w:p w14:paraId="35CA8EAF"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Stooping, Kneeling, or Squatting</w:t>
            </w:r>
          </w:p>
        </w:tc>
        <w:tc>
          <w:tcPr>
            <w:tcW w:w="726" w:type="dxa"/>
            <w:vAlign w:val="center"/>
          </w:tcPr>
          <w:p w14:paraId="36D0A691"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7D92DE17"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065F1B42"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nil"/>
            </w:tcBorders>
          </w:tcPr>
          <w:p w14:paraId="09A5730B" w14:textId="77777777" w:rsidR="00F87D60" w:rsidRPr="00C47CF1" w:rsidRDefault="00F87D60" w:rsidP="006A4149">
            <w:pPr>
              <w:rPr>
                <w:sz w:val="16"/>
                <w:szCs w:val="16"/>
              </w:rPr>
            </w:pPr>
          </w:p>
        </w:tc>
        <w:tc>
          <w:tcPr>
            <w:tcW w:w="2503" w:type="dxa"/>
            <w:tcBorders>
              <w:bottom w:val="single" w:sz="4" w:space="0" w:color="D9D9D9" w:themeColor="background1" w:themeShade="D9"/>
            </w:tcBorders>
            <w:vAlign w:val="center"/>
          </w:tcPr>
          <w:p w14:paraId="2B3B2C16" w14:textId="77777777" w:rsidR="00F87D60" w:rsidRPr="00C47CF1" w:rsidRDefault="00F87D60" w:rsidP="00F87D60">
            <w:pPr>
              <w:numPr>
                <w:ilvl w:val="0"/>
                <w:numId w:val="13"/>
              </w:numPr>
              <w:ind w:left="900"/>
              <w:rPr>
                <w:sz w:val="16"/>
                <w:szCs w:val="16"/>
              </w:rPr>
            </w:pPr>
            <w:r w:rsidRPr="00C47CF1">
              <w:rPr>
                <w:sz w:val="16"/>
                <w:szCs w:val="16"/>
              </w:rPr>
              <w:t xml:space="preserve">Over 50 </w:t>
            </w:r>
            <w:r w:rsidR="000C1814" w:rsidRPr="00C47CF1">
              <w:rPr>
                <w:sz w:val="16"/>
                <w:szCs w:val="16"/>
              </w:rPr>
              <w:t>lbs.</w:t>
            </w:r>
          </w:p>
        </w:tc>
        <w:tc>
          <w:tcPr>
            <w:tcW w:w="720" w:type="dxa"/>
            <w:tcBorders>
              <w:bottom w:val="single" w:sz="4" w:space="0" w:color="D9D9D9" w:themeColor="background1" w:themeShade="D9"/>
            </w:tcBorders>
            <w:vAlign w:val="center"/>
          </w:tcPr>
          <w:p w14:paraId="18171F96"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tcBorders>
              <w:bottom w:val="single" w:sz="4" w:space="0" w:color="D9D9D9" w:themeColor="background1" w:themeShade="D9"/>
            </w:tcBorders>
            <w:vAlign w:val="center"/>
          </w:tcPr>
          <w:p w14:paraId="4A237DEE"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tcBorders>
              <w:bottom w:val="single" w:sz="4" w:space="0" w:color="D9D9D9" w:themeColor="background1" w:themeShade="D9"/>
            </w:tcBorders>
            <w:vAlign w:val="center"/>
          </w:tcPr>
          <w:p w14:paraId="4EA2F564" w14:textId="77777777" w:rsidR="00F87D60" w:rsidRPr="00C47CF1" w:rsidRDefault="00F87D60" w:rsidP="006A4149">
            <w:pPr>
              <w:spacing w:before="25"/>
              <w:jc w:val="center"/>
              <w:rPr>
                <w:sz w:val="16"/>
                <w:szCs w:val="16"/>
              </w:rPr>
            </w:pPr>
            <w:r w:rsidRPr="00C47CF1">
              <w:rPr>
                <w:sz w:val="16"/>
                <w:szCs w:val="16"/>
              </w:rPr>
              <w:fldChar w:fldCharType="begin">
                <w:ffData>
                  <w:name w:val=""/>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F87D60" w:rsidRPr="00C47CF1" w14:paraId="20D8147D" w14:textId="77777777" w:rsidTr="00C91C6B">
        <w:trPr>
          <w:trHeight w:val="201"/>
        </w:trPr>
        <w:tc>
          <w:tcPr>
            <w:tcW w:w="3538" w:type="dxa"/>
            <w:shd w:val="clear" w:color="auto" w:fill="auto"/>
            <w:vAlign w:val="center"/>
          </w:tcPr>
          <w:p w14:paraId="701A6385" w14:textId="77777777" w:rsidR="00F87D60" w:rsidRPr="00C47CF1" w:rsidRDefault="00F87D60" w:rsidP="00F87D60">
            <w:pPr>
              <w:pStyle w:val="ListParagraph"/>
              <w:numPr>
                <w:ilvl w:val="0"/>
                <w:numId w:val="20"/>
              </w:numPr>
              <w:ind w:left="332" w:hanging="270"/>
              <w:rPr>
                <w:sz w:val="16"/>
                <w:szCs w:val="16"/>
              </w:rPr>
            </w:pPr>
            <w:r w:rsidRPr="00C47CF1">
              <w:rPr>
                <w:sz w:val="16"/>
                <w:szCs w:val="16"/>
              </w:rPr>
              <w:t>Reaching above shoulder level</w:t>
            </w:r>
          </w:p>
        </w:tc>
        <w:tc>
          <w:tcPr>
            <w:tcW w:w="726" w:type="dxa"/>
            <w:vAlign w:val="center"/>
          </w:tcPr>
          <w:p w14:paraId="3F68DC01" w14:textId="77777777" w:rsidR="00F87D60" w:rsidRPr="00C47CF1" w:rsidRDefault="00F87D60" w:rsidP="006A4149">
            <w:pPr>
              <w:spacing w:before="25"/>
              <w:jc w:val="center"/>
              <w:rPr>
                <w:sz w:val="16"/>
                <w:szCs w:val="16"/>
              </w:rPr>
            </w:pPr>
            <w:r w:rsidRPr="00C47CF1">
              <w:rPr>
                <w:sz w:val="16"/>
                <w:szCs w:val="16"/>
              </w:rPr>
              <w:fldChar w:fldCharType="begin">
                <w:ffData>
                  <w:name w:val=""/>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34CCE16A" w14:textId="77777777" w:rsidR="00F87D60"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6" w:type="dxa"/>
            <w:vAlign w:val="center"/>
          </w:tcPr>
          <w:p w14:paraId="32F06B30" w14:textId="77777777" w:rsidR="00F87D60" w:rsidRPr="00C47CF1" w:rsidRDefault="00F87D60"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236" w:type="dxa"/>
            <w:tcBorders>
              <w:top w:val="nil"/>
              <w:bottom w:val="single" w:sz="4" w:space="0" w:color="000000" w:themeColor="text1"/>
            </w:tcBorders>
          </w:tcPr>
          <w:p w14:paraId="4C4CD572" w14:textId="77777777" w:rsidR="00F87D60" w:rsidRPr="00C47CF1" w:rsidRDefault="00F87D60" w:rsidP="006A4149">
            <w:pPr>
              <w:rPr>
                <w:sz w:val="16"/>
                <w:szCs w:val="16"/>
              </w:rPr>
            </w:pPr>
          </w:p>
        </w:tc>
        <w:tc>
          <w:tcPr>
            <w:tcW w:w="2503" w:type="dxa"/>
            <w:tcBorders>
              <w:top w:val="single" w:sz="4" w:space="0" w:color="D9D9D9" w:themeColor="background1" w:themeShade="D9"/>
              <w:bottom w:val="single" w:sz="4" w:space="0" w:color="000000" w:themeColor="text1"/>
              <w:right w:val="nil"/>
            </w:tcBorders>
            <w:vAlign w:val="center"/>
          </w:tcPr>
          <w:p w14:paraId="3AA55B6B" w14:textId="77777777" w:rsidR="00F87D60" w:rsidRPr="00C47CF1" w:rsidRDefault="00F87D60" w:rsidP="006A4149">
            <w:pPr>
              <w:ind w:left="360"/>
              <w:rPr>
                <w:sz w:val="16"/>
                <w:szCs w:val="16"/>
              </w:rPr>
            </w:pPr>
          </w:p>
        </w:tc>
        <w:tc>
          <w:tcPr>
            <w:tcW w:w="720" w:type="dxa"/>
            <w:tcBorders>
              <w:top w:val="single" w:sz="4" w:space="0" w:color="D9D9D9" w:themeColor="background1" w:themeShade="D9"/>
              <w:left w:val="nil"/>
              <w:bottom w:val="single" w:sz="4" w:space="0" w:color="000000" w:themeColor="text1"/>
              <w:right w:val="nil"/>
            </w:tcBorders>
          </w:tcPr>
          <w:p w14:paraId="74B0EC03" w14:textId="77777777" w:rsidR="00F87D60" w:rsidRPr="00C47CF1" w:rsidRDefault="00F87D60" w:rsidP="006A4149">
            <w:pPr>
              <w:rPr>
                <w:sz w:val="16"/>
                <w:szCs w:val="16"/>
              </w:rPr>
            </w:pPr>
          </w:p>
        </w:tc>
        <w:tc>
          <w:tcPr>
            <w:tcW w:w="720" w:type="dxa"/>
            <w:tcBorders>
              <w:top w:val="single" w:sz="4" w:space="0" w:color="D9D9D9" w:themeColor="background1" w:themeShade="D9"/>
              <w:left w:val="nil"/>
              <w:bottom w:val="single" w:sz="4" w:space="0" w:color="000000" w:themeColor="text1"/>
              <w:right w:val="nil"/>
            </w:tcBorders>
          </w:tcPr>
          <w:p w14:paraId="425B2E9E" w14:textId="77777777" w:rsidR="00F87D60" w:rsidRPr="00C47CF1" w:rsidRDefault="00F87D60" w:rsidP="006A4149">
            <w:pPr>
              <w:rPr>
                <w:sz w:val="16"/>
                <w:szCs w:val="16"/>
              </w:rPr>
            </w:pPr>
          </w:p>
        </w:tc>
        <w:tc>
          <w:tcPr>
            <w:tcW w:w="720" w:type="dxa"/>
            <w:tcBorders>
              <w:top w:val="single" w:sz="4" w:space="0" w:color="D9D9D9" w:themeColor="background1" w:themeShade="D9"/>
              <w:left w:val="nil"/>
              <w:bottom w:val="single" w:sz="4" w:space="0" w:color="000000" w:themeColor="text1"/>
            </w:tcBorders>
          </w:tcPr>
          <w:p w14:paraId="3F18433B" w14:textId="77777777" w:rsidR="00F87D60" w:rsidRPr="00C47CF1" w:rsidRDefault="00F87D60" w:rsidP="006A4149">
            <w:pPr>
              <w:rPr>
                <w:sz w:val="16"/>
                <w:szCs w:val="16"/>
              </w:rPr>
            </w:pPr>
          </w:p>
        </w:tc>
      </w:tr>
    </w:tbl>
    <w:p w14:paraId="1C96C206" w14:textId="77777777" w:rsidR="00F87D60" w:rsidRPr="00C47CF1"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C47CF1" w14:paraId="40F7F9E6" w14:textId="77777777" w:rsidTr="00DE2D52">
        <w:trPr>
          <w:trHeight w:val="256"/>
        </w:trPr>
        <w:tc>
          <w:tcPr>
            <w:tcW w:w="3505" w:type="dxa"/>
            <w:shd w:val="clear" w:color="auto" w:fill="E7E6E6" w:themeFill="background2"/>
            <w:vAlign w:val="center"/>
          </w:tcPr>
          <w:p w14:paraId="5E9E2603" w14:textId="77777777" w:rsidR="00DE2D52" w:rsidRPr="00C47CF1" w:rsidRDefault="00DE2D52" w:rsidP="00C71F01">
            <w:pPr>
              <w:rPr>
                <w:b/>
                <w:sz w:val="18"/>
                <w:szCs w:val="18"/>
              </w:rPr>
            </w:pPr>
            <w:r w:rsidRPr="00C47CF1">
              <w:rPr>
                <w:b/>
                <w:sz w:val="18"/>
                <w:szCs w:val="18"/>
              </w:rPr>
              <w:t>ENVIRONMENTAL CONDITIONS</w:t>
            </w:r>
          </w:p>
        </w:tc>
        <w:tc>
          <w:tcPr>
            <w:tcW w:w="720" w:type="dxa"/>
            <w:shd w:val="clear" w:color="auto" w:fill="E7E6E6" w:themeFill="background2"/>
            <w:vAlign w:val="center"/>
          </w:tcPr>
          <w:p w14:paraId="74252604" w14:textId="77777777" w:rsidR="00DE2D52" w:rsidRPr="00C47CF1" w:rsidRDefault="00DE2D52" w:rsidP="006A4149">
            <w:pPr>
              <w:ind w:left="-200" w:right="-200"/>
              <w:jc w:val="center"/>
              <w:rPr>
                <w:b/>
                <w:sz w:val="13"/>
                <w:szCs w:val="13"/>
              </w:rPr>
            </w:pPr>
            <w:r w:rsidRPr="00C47CF1">
              <w:rPr>
                <w:b/>
                <w:sz w:val="13"/>
                <w:szCs w:val="13"/>
              </w:rPr>
              <w:t>Greater than</w:t>
            </w:r>
          </w:p>
          <w:p w14:paraId="50305AFE" w14:textId="77777777" w:rsidR="00DE2D52" w:rsidRPr="00C47CF1" w:rsidRDefault="00DE2D52" w:rsidP="006A4149">
            <w:pPr>
              <w:ind w:left="-200" w:right="-200"/>
              <w:jc w:val="center"/>
              <w:rPr>
                <w:sz w:val="13"/>
                <w:szCs w:val="13"/>
              </w:rPr>
            </w:pPr>
            <w:r w:rsidRPr="00C47CF1">
              <w:rPr>
                <w:b/>
                <w:sz w:val="13"/>
                <w:szCs w:val="13"/>
              </w:rPr>
              <w:t>50%</w:t>
            </w:r>
          </w:p>
        </w:tc>
        <w:tc>
          <w:tcPr>
            <w:tcW w:w="720" w:type="dxa"/>
            <w:shd w:val="clear" w:color="auto" w:fill="E7E6E6" w:themeFill="background2"/>
            <w:vAlign w:val="center"/>
          </w:tcPr>
          <w:p w14:paraId="6A1F9FB5" w14:textId="77777777" w:rsidR="00DE2D52" w:rsidRPr="00C47CF1" w:rsidRDefault="00DE2D52" w:rsidP="006A4149">
            <w:pPr>
              <w:ind w:left="-120" w:right="-200" w:hanging="80"/>
              <w:jc w:val="center"/>
              <w:rPr>
                <w:b/>
                <w:sz w:val="13"/>
                <w:szCs w:val="13"/>
              </w:rPr>
            </w:pPr>
            <w:r w:rsidRPr="00C47CF1">
              <w:rPr>
                <w:b/>
                <w:sz w:val="13"/>
                <w:szCs w:val="13"/>
              </w:rPr>
              <w:t xml:space="preserve">Less than </w:t>
            </w:r>
          </w:p>
          <w:p w14:paraId="5A3ED000" w14:textId="77777777" w:rsidR="00DE2D52" w:rsidRPr="00C47CF1" w:rsidRDefault="00DE2D52" w:rsidP="006A4149">
            <w:pPr>
              <w:ind w:left="-120" w:right="-200" w:hanging="80"/>
              <w:jc w:val="center"/>
              <w:rPr>
                <w:sz w:val="13"/>
                <w:szCs w:val="13"/>
              </w:rPr>
            </w:pPr>
            <w:r w:rsidRPr="00C47CF1">
              <w:rPr>
                <w:b/>
                <w:sz w:val="13"/>
                <w:szCs w:val="13"/>
              </w:rPr>
              <w:t>50%</w:t>
            </w:r>
          </w:p>
        </w:tc>
        <w:tc>
          <w:tcPr>
            <w:tcW w:w="720" w:type="dxa"/>
            <w:shd w:val="clear" w:color="auto" w:fill="E7E6E6" w:themeFill="background2"/>
            <w:vAlign w:val="center"/>
          </w:tcPr>
          <w:p w14:paraId="36BE6365" w14:textId="77777777" w:rsidR="00DE2D52" w:rsidRPr="00C47CF1" w:rsidRDefault="00DE2D52" w:rsidP="006A4149">
            <w:pPr>
              <w:jc w:val="center"/>
              <w:rPr>
                <w:color w:val="000000"/>
                <w:sz w:val="13"/>
                <w:szCs w:val="13"/>
              </w:rPr>
            </w:pPr>
            <w:r w:rsidRPr="00C47CF1">
              <w:rPr>
                <w:b/>
                <w:sz w:val="13"/>
                <w:szCs w:val="13"/>
              </w:rPr>
              <w:t>N/A</w:t>
            </w:r>
          </w:p>
        </w:tc>
      </w:tr>
      <w:tr w:rsidR="00DE2D52" w:rsidRPr="00C47CF1" w14:paraId="322480F6" w14:textId="77777777" w:rsidTr="00DE2D52">
        <w:trPr>
          <w:trHeight w:val="201"/>
        </w:trPr>
        <w:tc>
          <w:tcPr>
            <w:tcW w:w="3505" w:type="dxa"/>
            <w:shd w:val="clear" w:color="auto" w:fill="auto"/>
            <w:vAlign w:val="center"/>
          </w:tcPr>
          <w:p w14:paraId="043ACF17" w14:textId="77777777" w:rsidR="00DE2D52" w:rsidRPr="00C47CF1" w:rsidRDefault="00DE2D52" w:rsidP="00F87D60">
            <w:pPr>
              <w:numPr>
                <w:ilvl w:val="0"/>
                <w:numId w:val="22"/>
              </w:numPr>
              <w:ind w:left="332" w:hanging="270"/>
              <w:rPr>
                <w:sz w:val="16"/>
                <w:szCs w:val="16"/>
              </w:rPr>
            </w:pPr>
            <w:r w:rsidRPr="00C47CF1">
              <w:rPr>
                <w:sz w:val="16"/>
                <w:szCs w:val="16"/>
              </w:rPr>
              <w:t xml:space="preserve">Inside </w:t>
            </w:r>
            <w:r w:rsidRPr="00C47CF1">
              <w:rPr>
                <w:sz w:val="15"/>
                <w:szCs w:val="15"/>
              </w:rPr>
              <w:t>(Typical office environment)</w:t>
            </w:r>
          </w:p>
        </w:tc>
        <w:tc>
          <w:tcPr>
            <w:tcW w:w="720" w:type="dxa"/>
            <w:vAlign w:val="center"/>
          </w:tcPr>
          <w:p w14:paraId="5F27535C" w14:textId="77777777" w:rsidR="00DE2D52"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02B5DE7F" w14:textId="77777777" w:rsidR="00DE2D52" w:rsidRPr="00C47CF1" w:rsidRDefault="00DE2D52"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16255B19" w14:textId="77777777" w:rsidR="00DE2D52" w:rsidRPr="00C47CF1" w:rsidRDefault="00DE2D52"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DE2D52" w:rsidRPr="00C47CF1" w14:paraId="262F1993" w14:textId="77777777" w:rsidTr="00DE2D52">
        <w:trPr>
          <w:trHeight w:val="201"/>
        </w:trPr>
        <w:tc>
          <w:tcPr>
            <w:tcW w:w="3505" w:type="dxa"/>
            <w:shd w:val="clear" w:color="auto" w:fill="auto"/>
            <w:vAlign w:val="center"/>
          </w:tcPr>
          <w:p w14:paraId="3D7434A9" w14:textId="77777777" w:rsidR="00DE2D52" w:rsidRPr="00C47CF1" w:rsidRDefault="00DE2D52" w:rsidP="00F87D60">
            <w:pPr>
              <w:ind w:firstLine="62"/>
              <w:rPr>
                <w:sz w:val="16"/>
                <w:szCs w:val="16"/>
              </w:rPr>
            </w:pPr>
            <w:r w:rsidRPr="00C47CF1">
              <w:rPr>
                <w:sz w:val="16"/>
                <w:szCs w:val="16"/>
              </w:rPr>
              <w:t xml:space="preserve">2.   Elevated Work </w:t>
            </w:r>
            <w:r w:rsidRPr="00C47CF1">
              <w:rPr>
                <w:i/>
                <w:sz w:val="13"/>
                <w:szCs w:val="13"/>
              </w:rPr>
              <w:t>(Raised platform/scaffold)</w:t>
            </w:r>
          </w:p>
        </w:tc>
        <w:tc>
          <w:tcPr>
            <w:tcW w:w="720" w:type="dxa"/>
            <w:vAlign w:val="center"/>
          </w:tcPr>
          <w:p w14:paraId="2E150253" w14:textId="77777777" w:rsidR="00DE2D52" w:rsidRPr="00C47CF1" w:rsidRDefault="00DE2D52"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7706F634" w14:textId="77777777" w:rsidR="00DE2D52" w:rsidRPr="00C47CF1" w:rsidRDefault="00DE2D52"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612010BD" w14:textId="77777777" w:rsidR="00DE2D52"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DE2D52" w:rsidRPr="00C47CF1" w14:paraId="008D8919" w14:textId="77777777" w:rsidTr="00DE2D52">
        <w:trPr>
          <w:trHeight w:val="201"/>
        </w:trPr>
        <w:tc>
          <w:tcPr>
            <w:tcW w:w="3505" w:type="dxa"/>
            <w:shd w:val="clear" w:color="auto" w:fill="auto"/>
            <w:vAlign w:val="center"/>
          </w:tcPr>
          <w:p w14:paraId="77F4D9FE" w14:textId="77777777" w:rsidR="00DE2D52" w:rsidRPr="00C47CF1" w:rsidRDefault="00DE2D52" w:rsidP="00F87D60">
            <w:pPr>
              <w:numPr>
                <w:ilvl w:val="0"/>
                <w:numId w:val="24"/>
              </w:numPr>
              <w:ind w:left="332" w:right="-113" w:hanging="270"/>
              <w:rPr>
                <w:sz w:val="16"/>
                <w:szCs w:val="16"/>
              </w:rPr>
            </w:pPr>
            <w:r w:rsidRPr="00C47CF1">
              <w:rPr>
                <w:sz w:val="16"/>
                <w:szCs w:val="16"/>
              </w:rPr>
              <w:t xml:space="preserve">Extreme Temperature </w:t>
            </w:r>
            <w:r w:rsidRPr="00C47CF1">
              <w:rPr>
                <w:sz w:val="15"/>
                <w:szCs w:val="15"/>
              </w:rPr>
              <w:t>(hot or cold)</w:t>
            </w:r>
          </w:p>
        </w:tc>
        <w:tc>
          <w:tcPr>
            <w:tcW w:w="720" w:type="dxa"/>
            <w:vAlign w:val="center"/>
          </w:tcPr>
          <w:p w14:paraId="075BCAF4" w14:textId="77777777" w:rsidR="00DE2D52" w:rsidRPr="00C47CF1" w:rsidRDefault="00DE2D52" w:rsidP="006A4149">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6785B8D9" w14:textId="77777777" w:rsidR="00DE2D52" w:rsidRPr="00C47CF1" w:rsidRDefault="004035C3" w:rsidP="006A4149">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10113E3E" w14:textId="77777777" w:rsidR="00DE2D52" w:rsidRPr="00C47CF1" w:rsidRDefault="00DE2D52" w:rsidP="006A4149">
            <w:pPr>
              <w:spacing w:before="25"/>
              <w:jc w:val="center"/>
              <w:rPr>
                <w:sz w:val="16"/>
                <w:szCs w:val="16"/>
              </w:rPr>
            </w:pPr>
            <w:r w:rsidRPr="00C47CF1">
              <w:rPr>
                <w:sz w:val="16"/>
                <w:szCs w:val="16"/>
              </w:rPr>
              <w:fldChar w:fldCharType="begin">
                <w:ffData>
                  <w:name w:val=""/>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DE2D52" w:rsidRPr="00C47CF1" w14:paraId="288E37EA" w14:textId="77777777" w:rsidTr="00DE2D52">
        <w:trPr>
          <w:trHeight w:val="201"/>
        </w:trPr>
        <w:tc>
          <w:tcPr>
            <w:tcW w:w="3505" w:type="dxa"/>
            <w:shd w:val="clear" w:color="auto" w:fill="auto"/>
            <w:vAlign w:val="center"/>
          </w:tcPr>
          <w:p w14:paraId="50D13CE1" w14:textId="77777777" w:rsidR="00DE2D52" w:rsidRPr="00C47CF1" w:rsidRDefault="00DE2D52" w:rsidP="000E7FB5">
            <w:pPr>
              <w:numPr>
                <w:ilvl w:val="0"/>
                <w:numId w:val="23"/>
              </w:numPr>
              <w:ind w:left="341" w:hanging="279"/>
              <w:rPr>
                <w:sz w:val="16"/>
                <w:szCs w:val="16"/>
              </w:rPr>
            </w:pPr>
            <w:r w:rsidRPr="00C47CF1">
              <w:rPr>
                <w:sz w:val="16"/>
                <w:szCs w:val="16"/>
              </w:rPr>
              <w:t>Outdoor</w:t>
            </w:r>
          </w:p>
        </w:tc>
        <w:tc>
          <w:tcPr>
            <w:tcW w:w="720" w:type="dxa"/>
            <w:vAlign w:val="center"/>
          </w:tcPr>
          <w:p w14:paraId="06195172" w14:textId="77777777" w:rsidR="00DE2D52" w:rsidRPr="00C47CF1" w:rsidRDefault="00DE2D52" w:rsidP="00DE2D52">
            <w:pPr>
              <w:spacing w:before="25"/>
              <w:jc w:val="center"/>
              <w:rPr>
                <w:sz w:val="16"/>
                <w:szCs w:val="16"/>
              </w:rPr>
            </w:pPr>
            <w:r w:rsidRPr="00C47CF1">
              <w:rPr>
                <w:sz w:val="16"/>
                <w:szCs w:val="16"/>
              </w:rPr>
              <w:fldChar w:fldCharType="begin">
                <w:ffData>
                  <w:name w:val="Check4"/>
                  <w:enabled/>
                  <w:calcOnExit w:val="0"/>
                  <w:checkBox>
                    <w:sizeAuto/>
                    <w:default w:val="0"/>
                    <w:checked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145628DB" w14:textId="77777777" w:rsidR="00DE2D52" w:rsidRPr="00C47CF1" w:rsidRDefault="004035C3" w:rsidP="00DE2D52">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486A1401" w14:textId="77777777" w:rsidR="00DE2D52" w:rsidRPr="00C47CF1" w:rsidRDefault="00DE2D52" w:rsidP="00DE2D52">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r w:rsidR="00DE2D52" w:rsidRPr="00C47CF1" w14:paraId="7F45B63F" w14:textId="77777777" w:rsidTr="00DE2D52">
        <w:trPr>
          <w:trHeight w:val="201"/>
        </w:trPr>
        <w:tc>
          <w:tcPr>
            <w:tcW w:w="3505" w:type="dxa"/>
            <w:shd w:val="clear" w:color="auto" w:fill="auto"/>
            <w:vAlign w:val="center"/>
          </w:tcPr>
          <w:p w14:paraId="7303E5C5" w14:textId="77777777" w:rsidR="00DE2D52" w:rsidRPr="00C47CF1" w:rsidRDefault="00DE2D52" w:rsidP="000E7FB5">
            <w:pPr>
              <w:numPr>
                <w:ilvl w:val="0"/>
                <w:numId w:val="23"/>
              </w:numPr>
              <w:ind w:left="341" w:right="-198" w:hanging="279"/>
              <w:rPr>
                <w:sz w:val="16"/>
                <w:szCs w:val="16"/>
              </w:rPr>
            </w:pPr>
            <w:r w:rsidRPr="00C47CF1">
              <w:rPr>
                <w:sz w:val="16"/>
                <w:szCs w:val="16"/>
              </w:rPr>
              <w:t>Hazards</w:t>
            </w:r>
          </w:p>
        </w:tc>
        <w:tc>
          <w:tcPr>
            <w:tcW w:w="720" w:type="dxa"/>
            <w:vAlign w:val="center"/>
          </w:tcPr>
          <w:p w14:paraId="7792A7A1" w14:textId="77777777" w:rsidR="00DE2D52" w:rsidRPr="00C47CF1" w:rsidRDefault="00DE2D52" w:rsidP="00DE2D52">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5035CF70" w14:textId="77777777" w:rsidR="00DE2D52" w:rsidRPr="00C47CF1" w:rsidRDefault="00DE2D52" w:rsidP="00DE2D52">
            <w:pPr>
              <w:spacing w:before="25"/>
              <w:jc w:val="center"/>
              <w:rPr>
                <w:sz w:val="16"/>
                <w:szCs w:val="16"/>
              </w:rPr>
            </w:pPr>
            <w:r w:rsidRPr="00C47CF1">
              <w:rPr>
                <w:sz w:val="16"/>
                <w:szCs w:val="16"/>
              </w:rPr>
              <w:fldChar w:fldCharType="begin">
                <w:ffData>
                  <w:name w:val="Check4"/>
                  <w:enabled/>
                  <w:calcOnExit w:val="0"/>
                  <w:checkBox>
                    <w:sizeAuto/>
                    <w:default w:val="0"/>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c>
          <w:tcPr>
            <w:tcW w:w="720" w:type="dxa"/>
            <w:vAlign w:val="center"/>
          </w:tcPr>
          <w:p w14:paraId="3B63D095" w14:textId="77777777" w:rsidR="00DE2D52" w:rsidRPr="00C47CF1" w:rsidRDefault="004035C3" w:rsidP="00DE2D52">
            <w:pPr>
              <w:spacing w:before="25"/>
              <w:jc w:val="center"/>
              <w:rPr>
                <w:sz w:val="16"/>
                <w:szCs w:val="16"/>
              </w:rPr>
            </w:pPr>
            <w:r w:rsidRPr="00C47CF1">
              <w:rPr>
                <w:sz w:val="16"/>
                <w:szCs w:val="16"/>
              </w:rPr>
              <w:fldChar w:fldCharType="begin">
                <w:ffData>
                  <w:name w:val=""/>
                  <w:enabled/>
                  <w:calcOnExit w:val="0"/>
                  <w:checkBox>
                    <w:sizeAuto/>
                    <w:default w:val="1"/>
                  </w:checkBox>
                </w:ffData>
              </w:fldChar>
            </w:r>
            <w:r w:rsidRPr="00C47CF1">
              <w:rPr>
                <w:sz w:val="16"/>
                <w:szCs w:val="16"/>
              </w:rPr>
              <w:instrText xml:space="preserve"> FORMCHECKBOX </w:instrText>
            </w:r>
            <w:r w:rsidR="00164002">
              <w:rPr>
                <w:sz w:val="16"/>
                <w:szCs w:val="16"/>
              </w:rPr>
            </w:r>
            <w:r w:rsidR="00164002">
              <w:rPr>
                <w:sz w:val="16"/>
                <w:szCs w:val="16"/>
              </w:rPr>
              <w:fldChar w:fldCharType="separate"/>
            </w:r>
            <w:r w:rsidRPr="00C47CF1">
              <w:rPr>
                <w:sz w:val="16"/>
                <w:szCs w:val="16"/>
              </w:rPr>
              <w:fldChar w:fldCharType="end"/>
            </w:r>
          </w:p>
        </w:tc>
      </w:tr>
    </w:tbl>
    <w:p w14:paraId="306D9216" w14:textId="77777777" w:rsidR="00F87D60" w:rsidRPr="00C47CF1"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rsidRPr="00C47CF1" w14:paraId="2EAA4C6E" w14:textId="77777777" w:rsidTr="00C91C6B">
        <w:trPr>
          <w:trHeight w:val="287"/>
        </w:trPr>
        <w:tc>
          <w:tcPr>
            <w:tcW w:w="10525" w:type="dxa"/>
            <w:shd w:val="clear" w:color="auto" w:fill="E7E6E6" w:themeFill="background2"/>
            <w:vAlign w:val="center"/>
          </w:tcPr>
          <w:p w14:paraId="768A31ED" w14:textId="77777777" w:rsidR="00F908BF" w:rsidRPr="00C47CF1" w:rsidRDefault="00F908BF" w:rsidP="00C71F01">
            <w:pPr>
              <w:rPr>
                <w:b/>
                <w:sz w:val="15"/>
                <w:szCs w:val="15"/>
              </w:rPr>
            </w:pPr>
            <w:r w:rsidRPr="00C47CF1">
              <w:rPr>
                <w:b/>
                <w:sz w:val="18"/>
                <w:szCs w:val="18"/>
              </w:rPr>
              <w:t>OTHER</w:t>
            </w:r>
            <w:r w:rsidRPr="00C47CF1">
              <w:rPr>
                <w:b/>
                <w:sz w:val="15"/>
                <w:szCs w:val="15"/>
              </w:rPr>
              <w:t xml:space="preserve">  </w:t>
            </w:r>
            <w:r w:rsidR="00280EEA" w:rsidRPr="00C47CF1">
              <w:rPr>
                <w:sz w:val="15"/>
                <w:szCs w:val="15"/>
              </w:rPr>
              <w:t xml:space="preserve"> </w:t>
            </w:r>
            <w:r w:rsidRPr="00C47CF1">
              <w:rPr>
                <w:i/>
                <w:sz w:val="15"/>
                <w:szCs w:val="15"/>
              </w:rPr>
              <w:t>Describe any additional demands/conditions or special circumstances that are pertinent to the position.</w:t>
            </w:r>
          </w:p>
        </w:tc>
      </w:tr>
      <w:tr w:rsidR="00F87D60" w:rsidRPr="00C47CF1" w14:paraId="1FF89AFC" w14:textId="77777777" w:rsidTr="00C91C6B">
        <w:tc>
          <w:tcPr>
            <w:tcW w:w="10525" w:type="dxa"/>
          </w:tcPr>
          <w:p w14:paraId="5642F133" w14:textId="77777777" w:rsidR="00F87D60" w:rsidRPr="00C47CF1" w:rsidRDefault="003B22D7" w:rsidP="006A4149">
            <w:pPr>
              <w:rPr>
                <w:sz w:val="16"/>
                <w:szCs w:val="16"/>
              </w:rPr>
            </w:pPr>
            <w:r w:rsidRPr="00C47CF1">
              <w:rPr>
                <w:b/>
                <w:sz w:val="16"/>
                <w:szCs w:val="16"/>
                <w:u w:val="single"/>
              </w:rPr>
              <w:t>Lifting/Pushing/Pulling:</w:t>
            </w:r>
            <w:r w:rsidRPr="00C47CF1">
              <w:rPr>
                <w:sz w:val="16"/>
                <w:szCs w:val="16"/>
              </w:rPr>
              <w:t xml:space="preserve"> </w:t>
            </w:r>
            <w:r w:rsidR="004035C3" w:rsidRPr="00C47CF1">
              <w:rPr>
                <w:sz w:val="16"/>
                <w:szCs w:val="16"/>
              </w:rPr>
              <w:t>Occasionally this position will move program materials between locations in a variety of sizes/weights and sometimes with the assistance of dollies/carts/etc.</w:t>
            </w:r>
            <w:r w:rsidRPr="00C47CF1">
              <w:rPr>
                <w:sz w:val="16"/>
                <w:szCs w:val="16"/>
              </w:rPr>
              <w:t xml:space="preserve"> </w:t>
            </w:r>
          </w:p>
          <w:p w14:paraId="612C182D" w14:textId="7064179F" w:rsidR="003B22D7" w:rsidRPr="00C47CF1" w:rsidRDefault="003B22D7" w:rsidP="006A4149">
            <w:pPr>
              <w:rPr>
                <w:sz w:val="16"/>
                <w:szCs w:val="16"/>
              </w:rPr>
            </w:pPr>
            <w:r w:rsidRPr="00C47CF1">
              <w:rPr>
                <w:b/>
                <w:sz w:val="16"/>
                <w:szCs w:val="16"/>
                <w:u w:val="single"/>
              </w:rPr>
              <w:t>Standing/Sitting:</w:t>
            </w:r>
            <w:r w:rsidRPr="00C47CF1">
              <w:rPr>
                <w:sz w:val="16"/>
                <w:szCs w:val="16"/>
              </w:rPr>
              <w:t xml:space="preserve"> Desk space can be retrofitted for ergonomic comfort that would allow for more/less sitting vs. standing, etc.   </w:t>
            </w:r>
          </w:p>
          <w:p w14:paraId="73A870B4" w14:textId="77777777" w:rsidR="00F87D60" w:rsidRPr="00C47CF1" w:rsidRDefault="00F87D60" w:rsidP="006A4149">
            <w:pPr>
              <w:rPr>
                <w:sz w:val="16"/>
                <w:szCs w:val="16"/>
              </w:rPr>
            </w:pPr>
          </w:p>
        </w:tc>
      </w:tr>
    </w:tbl>
    <w:p w14:paraId="1F5E771D" w14:textId="77777777" w:rsidR="007F6B2E" w:rsidRPr="00C47CF1" w:rsidRDefault="007F6B2E" w:rsidP="00B977B9">
      <w:pPr>
        <w:rPr>
          <w:sz w:val="18"/>
          <w:szCs w:val="18"/>
        </w:rPr>
      </w:pPr>
    </w:p>
    <w:p w14:paraId="060C448B" w14:textId="77777777" w:rsidR="00B977B9" w:rsidRPr="00C47CF1" w:rsidRDefault="007F6B2E" w:rsidP="00B4304D">
      <w:pPr>
        <w:spacing w:after="120"/>
        <w:rPr>
          <w:b/>
          <w:sz w:val="2"/>
          <w:szCs w:val="18"/>
        </w:rPr>
      </w:pPr>
      <w:r w:rsidRPr="00C47CF1">
        <w:rPr>
          <w:b/>
          <w:sz w:val="20"/>
          <w:szCs w:val="18"/>
        </w:rPr>
        <w:t>F</w:t>
      </w:r>
      <w:r w:rsidR="00315693" w:rsidRPr="00C47CF1">
        <w:rPr>
          <w:b/>
          <w:sz w:val="20"/>
          <w:szCs w:val="18"/>
        </w:rPr>
        <w:t>. Equipment</w:t>
      </w:r>
      <w:r w:rsidR="00974436" w:rsidRPr="00C47CF1">
        <w:rPr>
          <w:b/>
          <w:sz w:val="20"/>
          <w:szCs w:val="18"/>
        </w:rPr>
        <w:br/>
      </w:r>
      <w:r w:rsidR="00B4304D" w:rsidRPr="00C47CF1">
        <w:rPr>
          <w:i/>
          <w:sz w:val="2"/>
          <w:szCs w:val="16"/>
        </w:rPr>
        <w:br/>
      </w:r>
      <w:r w:rsidR="00B977B9" w:rsidRPr="00C47CF1">
        <w:rPr>
          <w:i/>
          <w:sz w:val="16"/>
          <w:szCs w:val="16"/>
        </w:rPr>
        <w:t>List any special</w:t>
      </w:r>
      <w:r w:rsidR="008E4E62" w:rsidRPr="00C47CF1">
        <w:rPr>
          <w:i/>
          <w:sz w:val="16"/>
          <w:szCs w:val="16"/>
        </w:rPr>
        <w:t xml:space="preserve"> software and </w:t>
      </w:r>
      <w:r w:rsidR="00B977B9" w:rsidRPr="00C47CF1">
        <w:rPr>
          <w:i/>
          <w:sz w:val="16"/>
          <w:szCs w:val="16"/>
        </w:rPr>
        <w:t xml:space="preserve">machines, tools, and equipment used on a regular basis. </w:t>
      </w:r>
      <w:r w:rsidR="00B4304D" w:rsidRPr="00C47CF1">
        <w:rPr>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C47CF1" w14:paraId="4A879FF8" w14:textId="77777777" w:rsidTr="006E0EFF">
        <w:tc>
          <w:tcPr>
            <w:tcW w:w="5184" w:type="dxa"/>
            <w:shd w:val="clear" w:color="auto" w:fill="auto"/>
          </w:tcPr>
          <w:p w14:paraId="1FAE3408" w14:textId="77777777" w:rsidR="008E4E62" w:rsidRPr="00C47CF1" w:rsidRDefault="008E4E62" w:rsidP="007F6B2E">
            <w:pPr>
              <w:spacing w:before="60" w:after="60"/>
              <w:rPr>
                <w:b/>
                <w:sz w:val="18"/>
                <w:szCs w:val="18"/>
              </w:rPr>
            </w:pPr>
            <w:r w:rsidRPr="00C47CF1">
              <w:rPr>
                <w:b/>
                <w:sz w:val="18"/>
                <w:szCs w:val="18"/>
              </w:rPr>
              <w:t xml:space="preserve">Type </w:t>
            </w:r>
          </w:p>
        </w:tc>
        <w:tc>
          <w:tcPr>
            <w:tcW w:w="5341" w:type="dxa"/>
            <w:shd w:val="clear" w:color="auto" w:fill="auto"/>
          </w:tcPr>
          <w:p w14:paraId="790EDED6" w14:textId="77777777" w:rsidR="008E4E62" w:rsidRPr="00C47CF1" w:rsidRDefault="008E4E62" w:rsidP="00180860">
            <w:pPr>
              <w:spacing w:before="60" w:after="60"/>
              <w:rPr>
                <w:b/>
                <w:sz w:val="18"/>
                <w:szCs w:val="18"/>
              </w:rPr>
            </w:pPr>
            <w:r w:rsidRPr="00C47CF1">
              <w:rPr>
                <w:b/>
                <w:sz w:val="18"/>
                <w:szCs w:val="18"/>
              </w:rPr>
              <w:t xml:space="preserve">Purpose and Desired Results </w:t>
            </w:r>
          </w:p>
        </w:tc>
      </w:tr>
      <w:tr w:rsidR="008E4E62" w:rsidRPr="00C47CF1" w14:paraId="15E10C56" w14:textId="77777777" w:rsidTr="00B1292F">
        <w:trPr>
          <w:trHeight w:val="224"/>
        </w:trPr>
        <w:tc>
          <w:tcPr>
            <w:tcW w:w="5184" w:type="dxa"/>
            <w:shd w:val="clear" w:color="auto" w:fill="E7E6E6" w:themeFill="background2"/>
            <w:vAlign w:val="bottom"/>
          </w:tcPr>
          <w:p w14:paraId="5010BA0B" w14:textId="77777777" w:rsidR="008E4E62" w:rsidRPr="00C47CF1" w:rsidRDefault="000F75D6" w:rsidP="00F711C1">
            <w:pPr>
              <w:spacing w:before="60" w:after="60"/>
              <w:rPr>
                <w:i/>
                <w:color w:val="000000"/>
                <w:sz w:val="14"/>
                <w:szCs w:val="14"/>
              </w:rPr>
            </w:pPr>
            <w:r w:rsidRPr="00C47CF1">
              <w:rPr>
                <w:i/>
                <w:color w:val="000000"/>
                <w:sz w:val="14"/>
                <w:szCs w:val="14"/>
              </w:rPr>
              <w:t xml:space="preserve">Example A1)  </w:t>
            </w:r>
            <w:r w:rsidR="008E4E62" w:rsidRPr="00C47CF1">
              <w:rPr>
                <w:i/>
                <w:color w:val="000000"/>
                <w:sz w:val="14"/>
                <w:szCs w:val="14"/>
              </w:rPr>
              <w:t>Lawn Mower</w:t>
            </w:r>
            <w:r w:rsidRPr="00C47CF1">
              <w:rPr>
                <w:i/>
                <w:color w:val="000000"/>
                <w:sz w:val="14"/>
                <w:szCs w:val="14"/>
              </w:rPr>
              <w:t xml:space="preserve">                       Example B1) </w:t>
            </w:r>
            <w:r w:rsidR="00A24B2E" w:rsidRPr="00C47CF1">
              <w:rPr>
                <w:i/>
                <w:color w:val="000000"/>
                <w:sz w:val="14"/>
                <w:szCs w:val="14"/>
              </w:rPr>
              <w:t>Microsoft Word</w:t>
            </w:r>
          </w:p>
        </w:tc>
        <w:tc>
          <w:tcPr>
            <w:tcW w:w="5341" w:type="dxa"/>
            <w:shd w:val="clear" w:color="auto" w:fill="E7E6E6" w:themeFill="background2"/>
            <w:vAlign w:val="bottom"/>
          </w:tcPr>
          <w:p w14:paraId="2CBE26BE" w14:textId="77777777" w:rsidR="008E4E62" w:rsidRPr="00C47CF1" w:rsidRDefault="008E4E62" w:rsidP="00F711C1">
            <w:pPr>
              <w:spacing w:before="60" w:after="60"/>
              <w:rPr>
                <w:i/>
                <w:color w:val="000000"/>
                <w:sz w:val="14"/>
                <w:szCs w:val="14"/>
              </w:rPr>
            </w:pPr>
            <w:r w:rsidRPr="00C47CF1">
              <w:rPr>
                <w:i/>
                <w:color w:val="000000"/>
                <w:sz w:val="14"/>
                <w:szCs w:val="14"/>
              </w:rPr>
              <w:t>E</w:t>
            </w:r>
            <w:r w:rsidR="000F75D6" w:rsidRPr="00C47CF1">
              <w:rPr>
                <w:i/>
                <w:color w:val="000000"/>
                <w:sz w:val="14"/>
                <w:szCs w:val="14"/>
              </w:rPr>
              <w:t xml:space="preserve">xample A2) </w:t>
            </w:r>
            <w:r w:rsidRPr="00C47CF1">
              <w:rPr>
                <w:i/>
                <w:color w:val="000000"/>
                <w:sz w:val="14"/>
                <w:szCs w:val="14"/>
              </w:rPr>
              <w:t>Mowing grass</w:t>
            </w:r>
            <w:r w:rsidR="000F75D6" w:rsidRPr="00C47CF1">
              <w:rPr>
                <w:i/>
                <w:color w:val="000000"/>
                <w:sz w:val="14"/>
                <w:szCs w:val="14"/>
              </w:rPr>
              <w:t xml:space="preserve">  </w:t>
            </w:r>
            <w:r w:rsidRPr="00C47CF1">
              <w:rPr>
                <w:i/>
                <w:color w:val="000000"/>
                <w:sz w:val="14"/>
                <w:szCs w:val="14"/>
              </w:rPr>
              <w:t xml:space="preserve"> </w:t>
            </w:r>
            <w:r w:rsidR="000F75D6" w:rsidRPr="00C47CF1">
              <w:rPr>
                <w:i/>
                <w:color w:val="000000"/>
                <w:sz w:val="14"/>
                <w:szCs w:val="14"/>
              </w:rPr>
              <w:t xml:space="preserve">                Example B2) </w:t>
            </w:r>
            <w:r w:rsidR="00A24B2E" w:rsidRPr="00C47CF1">
              <w:rPr>
                <w:i/>
                <w:color w:val="000000"/>
                <w:sz w:val="14"/>
                <w:szCs w:val="14"/>
              </w:rPr>
              <w:t>Create or update documents</w:t>
            </w:r>
          </w:p>
        </w:tc>
      </w:tr>
      <w:tr w:rsidR="008E4E62" w:rsidRPr="00C47CF1" w14:paraId="3B556AE4" w14:textId="77777777" w:rsidTr="006E0EFF">
        <w:trPr>
          <w:trHeight w:val="320"/>
        </w:trPr>
        <w:tc>
          <w:tcPr>
            <w:tcW w:w="5184" w:type="dxa"/>
            <w:shd w:val="clear" w:color="auto" w:fill="auto"/>
            <w:vAlign w:val="center"/>
          </w:tcPr>
          <w:p w14:paraId="75A2F364" w14:textId="77777777" w:rsidR="003B22D7" w:rsidRPr="003816D0" w:rsidRDefault="003B22D7" w:rsidP="00BF01F4">
            <w:pPr>
              <w:rPr>
                <w:color w:val="000000"/>
                <w:sz w:val="16"/>
                <w:szCs w:val="16"/>
              </w:rPr>
            </w:pPr>
            <w:r w:rsidRPr="003816D0">
              <w:rPr>
                <w:color w:val="000000"/>
                <w:sz w:val="16"/>
                <w:szCs w:val="16"/>
              </w:rPr>
              <w:lastRenderedPageBreak/>
              <w:t>Microsoft Office Suite (or comparable Apple/Mac office applications)</w:t>
            </w:r>
          </w:p>
          <w:p w14:paraId="07602D5B" w14:textId="77777777" w:rsidR="008E4E62" w:rsidRPr="003816D0" w:rsidRDefault="003B22D7" w:rsidP="00BF01F4">
            <w:pPr>
              <w:rPr>
                <w:color w:val="000000"/>
                <w:sz w:val="16"/>
                <w:szCs w:val="16"/>
              </w:rPr>
            </w:pPr>
            <w:r w:rsidRPr="003816D0">
              <w:rPr>
                <w:color w:val="000000"/>
                <w:sz w:val="16"/>
                <w:szCs w:val="16"/>
              </w:rPr>
              <w:t>(incl. Word, Outlook/Mail/PowerPoint/Excel/etc.)</w:t>
            </w:r>
          </w:p>
        </w:tc>
        <w:tc>
          <w:tcPr>
            <w:tcW w:w="5341" w:type="dxa"/>
            <w:shd w:val="clear" w:color="auto" w:fill="auto"/>
            <w:vAlign w:val="center"/>
          </w:tcPr>
          <w:p w14:paraId="0FB8B070" w14:textId="19EB3BDC" w:rsidR="005367E9" w:rsidRPr="003816D0" w:rsidRDefault="003B22D7" w:rsidP="005367E9">
            <w:pPr>
              <w:rPr>
                <w:color w:val="000000"/>
                <w:sz w:val="16"/>
                <w:szCs w:val="16"/>
              </w:rPr>
            </w:pPr>
            <w:r w:rsidRPr="003816D0">
              <w:rPr>
                <w:color w:val="000000"/>
                <w:sz w:val="16"/>
                <w:szCs w:val="16"/>
              </w:rPr>
              <w:t>Create</w:t>
            </w:r>
            <w:r w:rsidR="005367E9" w:rsidRPr="003816D0">
              <w:rPr>
                <w:color w:val="000000"/>
                <w:sz w:val="16"/>
                <w:szCs w:val="16"/>
              </w:rPr>
              <w:t>/u</w:t>
            </w:r>
            <w:r w:rsidRPr="003816D0">
              <w:rPr>
                <w:color w:val="000000"/>
                <w:sz w:val="16"/>
                <w:szCs w:val="16"/>
              </w:rPr>
              <w:t>pdate</w:t>
            </w:r>
            <w:r w:rsidR="005367E9" w:rsidRPr="003816D0">
              <w:rPr>
                <w:color w:val="000000"/>
                <w:sz w:val="16"/>
                <w:szCs w:val="16"/>
              </w:rPr>
              <w:t>/review/revise</w:t>
            </w:r>
            <w:r w:rsidRPr="003816D0">
              <w:rPr>
                <w:color w:val="000000"/>
                <w:sz w:val="16"/>
                <w:szCs w:val="16"/>
              </w:rPr>
              <w:t xml:space="preserve"> documents</w:t>
            </w:r>
            <w:r w:rsidR="005367E9" w:rsidRPr="003816D0">
              <w:rPr>
                <w:color w:val="000000"/>
                <w:sz w:val="16"/>
                <w:szCs w:val="16"/>
              </w:rPr>
              <w:t>, spreadsheets, presentations, communications (letters and email), etc…</w:t>
            </w:r>
          </w:p>
        </w:tc>
      </w:tr>
      <w:tr w:rsidR="008E4E62" w:rsidRPr="00C47CF1" w14:paraId="092835B8" w14:textId="77777777" w:rsidTr="006E0EFF">
        <w:trPr>
          <w:trHeight w:val="320"/>
        </w:trPr>
        <w:tc>
          <w:tcPr>
            <w:tcW w:w="5184" w:type="dxa"/>
            <w:shd w:val="clear" w:color="auto" w:fill="auto"/>
            <w:vAlign w:val="center"/>
          </w:tcPr>
          <w:p w14:paraId="56F27B21" w14:textId="77777777" w:rsidR="008E4E62" w:rsidRPr="003816D0" w:rsidRDefault="005367E9" w:rsidP="00BF01F4">
            <w:pPr>
              <w:rPr>
                <w:color w:val="000000"/>
                <w:sz w:val="16"/>
                <w:szCs w:val="16"/>
              </w:rPr>
            </w:pPr>
            <w:r w:rsidRPr="003816D0">
              <w:rPr>
                <w:color w:val="000000"/>
                <w:sz w:val="16"/>
                <w:szCs w:val="16"/>
              </w:rPr>
              <w:t>General Office Equipment</w:t>
            </w:r>
          </w:p>
          <w:p w14:paraId="2F6A73B6" w14:textId="77777777" w:rsidR="005367E9" w:rsidRPr="003816D0" w:rsidRDefault="005367E9" w:rsidP="00BF01F4">
            <w:pPr>
              <w:rPr>
                <w:color w:val="000000"/>
                <w:sz w:val="16"/>
                <w:szCs w:val="16"/>
              </w:rPr>
            </w:pPr>
            <w:r w:rsidRPr="003816D0">
              <w:rPr>
                <w:color w:val="000000"/>
                <w:sz w:val="16"/>
                <w:szCs w:val="16"/>
              </w:rPr>
              <w:t>(incl. Phone, Copies, Printer, etc.)</w:t>
            </w:r>
          </w:p>
        </w:tc>
        <w:tc>
          <w:tcPr>
            <w:tcW w:w="5341" w:type="dxa"/>
            <w:shd w:val="clear" w:color="auto" w:fill="auto"/>
            <w:vAlign w:val="center"/>
          </w:tcPr>
          <w:p w14:paraId="21E5D4FA" w14:textId="77777777" w:rsidR="008E4E62" w:rsidRPr="003816D0" w:rsidRDefault="005367E9" w:rsidP="00BF01F4">
            <w:pPr>
              <w:rPr>
                <w:color w:val="000000"/>
                <w:sz w:val="16"/>
                <w:szCs w:val="16"/>
              </w:rPr>
            </w:pPr>
            <w:r w:rsidRPr="003816D0">
              <w:rPr>
                <w:color w:val="000000"/>
                <w:sz w:val="16"/>
                <w:szCs w:val="16"/>
              </w:rPr>
              <w:t>To conduct/facilitate general office/programmatic business</w:t>
            </w:r>
          </w:p>
        </w:tc>
      </w:tr>
      <w:tr w:rsidR="008E4E62" w:rsidRPr="00C47CF1" w14:paraId="6475F846" w14:textId="77777777" w:rsidTr="006E0EFF">
        <w:trPr>
          <w:trHeight w:val="320"/>
        </w:trPr>
        <w:tc>
          <w:tcPr>
            <w:tcW w:w="5184" w:type="dxa"/>
            <w:shd w:val="clear" w:color="auto" w:fill="auto"/>
            <w:vAlign w:val="center"/>
          </w:tcPr>
          <w:p w14:paraId="66A17E7A" w14:textId="77777777" w:rsidR="008E4E62" w:rsidRPr="003816D0" w:rsidRDefault="005367E9" w:rsidP="00BF01F4">
            <w:pPr>
              <w:rPr>
                <w:color w:val="000000"/>
                <w:sz w:val="16"/>
                <w:szCs w:val="16"/>
              </w:rPr>
            </w:pPr>
            <w:r w:rsidRPr="003816D0">
              <w:rPr>
                <w:color w:val="000000"/>
                <w:sz w:val="16"/>
                <w:szCs w:val="16"/>
              </w:rPr>
              <w:t>Adobe Software (</w:t>
            </w:r>
            <w:r w:rsidR="004E1F0F" w:rsidRPr="003816D0">
              <w:rPr>
                <w:color w:val="000000"/>
                <w:sz w:val="16"/>
                <w:szCs w:val="16"/>
              </w:rPr>
              <w:t>occasionally</w:t>
            </w:r>
            <w:r w:rsidRPr="003816D0">
              <w:rPr>
                <w:color w:val="000000"/>
                <w:sz w:val="16"/>
                <w:szCs w:val="16"/>
              </w:rPr>
              <w:t>)</w:t>
            </w:r>
          </w:p>
          <w:p w14:paraId="5C7DF5B8" w14:textId="77777777" w:rsidR="005367E9" w:rsidRPr="003816D0" w:rsidRDefault="005367E9" w:rsidP="00BF01F4">
            <w:pPr>
              <w:rPr>
                <w:color w:val="000000"/>
                <w:sz w:val="16"/>
                <w:szCs w:val="16"/>
              </w:rPr>
            </w:pPr>
            <w:r w:rsidRPr="003816D0">
              <w:rPr>
                <w:color w:val="000000"/>
                <w:sz w:val="16"/>
                <w:szCs w:val="16"/>
              </w:rPr>
              <w:t>Acrobat, PDF, Photoshop, Illustrator, InDesign</w:t>
            </w:r>
          </w:p>
        </w:tc>
        <w:tc>
          <w:tcPr>
            <w:tcW w:w="5341" w:type="dxa"/>
            <w:shd w:val="clear" w:color="auto" w:fill="auto"/>
            <w:vAlign w:val="center"/>
          </w:tcPr>
          <w:p w14:paraId="67488728" w14:textId="77777777" w:rsidR="008E4E62" w:rsidRPr="003816D0" w:rsidRDefault="005367E9" w:rsidP="00BF01F4">
            <w:pPr>
              <w:rPr>
                <w:color w:val="000000"/>
                <w:sz w:val="16"/>
                <w:szCs w:val="16"/>
              </w:rPr>
            </w:pPr>
            <w:r w:rsidRPr="003816D0">
              <w:rPr>
                <w:color w:val="000000"/>
                <w:sz w:val="16"/>
                <w:szCs w:val="16"/>
              </w:rPr>
              <w:t>Creation/updating/review/revise documents, presentations,</w:t>
            </w:r>
            <w:r w:rsidR="0065028F" w:rsidRPr="003816D0">
              <w:rPr>
                <w:color w:val="000000"/>
                <w:sz w:val="16"/>
                <w:szCs w:val="16"/>
              </w:rPr>
              <w:t xml:space="preserve"> artwork, </w:t>
            </w:r>
            <w:r w:rsidRPr="003816D0">
              <w:rPr>
                <w:color w:val="000000"/>
                <w:sz w:val="16"/>
                <w:szCs w:val="16"/>
              </w:rPr>
              <w:t>communications, and other associated programming collateral</w:t>
            </w:r>
          </w:p>
        </w:tc>
      </w:tr>
      <w:tr w:rsidR="006C142B" w:rsidRPr="00C47CF1" w14:paraId="59954D07" w14:textId="77777777" w:rsidTr="006E0EFF">
        <w:trPr>
          <w:trHeight w:val="320"/>
        </w:trPr>
        <w:tc>
          <w:tcPr>
            <w:tcW w:w="5184" w:type="dxa"/>
            <w:shd w:val="clear" w:color="auto" w:fill="auto"/>
            <w:vAlign w:val="center"/>
          </w:tcPr>
          <w:p w14:paraId="1CC2811B" w14:textId="77777777" w:rsidR="006C142B" w:rsidRPr="003816D0" w:rsidRDefault="00F80DF7" w:rsidP="00072300">
            <w:pPr>
              <w:rPr>
                <w:color w:val="000000"/>
                <w:sz w:val="16"/>
                <w:szCs w:val="16"/>
              </w:rPr>
            </w:pPr>
            <w:r w:rsidRPr="003816D0">
              <w:rPr>
                <w:color w:val="000000"/>
                <w:sz w:val="16"/>
                <w:szCs w:val="16"/>
              </w:rPr>
              <w:t xml:space="preserve">CSUN based software and analytics: SOLAR, </w:t>
            </w:r>
            <w:r w:rsidR="00C47CF1" w:rsidRPr="003816D0">
              <w:rPr>
                <w:color w:val="000000"/>
                <w:sz w:val="16"/>
                <w:szCs w:val="16"/>
              </w:rPr>
              <w:t>PeopleSoft</w:t>
            </w:r>
            <w:r w:rsidRPr="003816D0">
              <w:rPr>
                <w:color w:val="000000"/>
                <w:sz w:val="16"/>
                <w:szCs w:val="16"/>
              </w:rPr>
              <w:t xml:space="preserve"> and EAB, </w:t>
            </w:r>
            <w:r w:rsidR="00C47CF1" w:rsidRPr="003816D0">
              <w:rPr>
                <w:sz w:val="16"/>
                <w:szCs w:val="16"/>
              </w:rPr>
              <w:t xml:space="preserve"> </w:t>
            </w:r>
          </w:p>
        </w:tc>
        <w:tc>
          <w:tcPr>
            <w:tcW w:w="5341" w:type="dxa"/>
            <w:shd w:val="clear" w:color="auto" w:fill="auto"/>
            <w:vAlign w:val="center"/>
          </w:tcPr>
          <w:p w14:paraId="6CDF9CF5" w14:textId="38AE1279" w:rsidR="006C142B" w:rsidRPr="003816D0" w:rsidRDefault="00C47CF1" w:rsidP="00072300">
            <w:pPr>
              <w:rPr>
                <w:color w:val="000000"/>
                <w:sz w:val="16"/>
                <w:szCs w:val="16"/>
              </w:rPr>
            </w:pPr>
            <w:r w:rsidRPr="003816D0">
              <w:rPr>
                <w:color w:val="000000"/>
                <w:sz w:val="16"/>
                <w:szCs w:val="16"/>
              </w:rPr>
              <w:t>Review, Research, and Analysis of students entering and/or graduating for projection and program creation purposes</w:t>
            </w:r>
            <w:r w:rsidR="00F80DF7" w:rsidRPr="003816D0">
              <w:rPr>
                <w:color w:val="000000"/>
                <w:sz w:val="16"/>
                <w:szCs w:val="16"/>
              </w:rPr>
              <w:t xml:space="preserve">, and input of student </w:t>
            </w:r>
            <w:r w:rsidR="003816D0" w:rsidRPr="003816D0">
              <w:rPr>
                <w:color w:val="000000"/>
                <w:sz w:val="16"/>
                <w:szCs w:val="16"/>
              </w:rPr>
              <w:t>experiences</w:t>
            </w:r>
            <w:r w:rsidR="00F80DF7" w:rsidRPr="003816D0">
              <w:rPr>
                <w:color w:val="000000"/>
                <w:sz w:val="16"/>
                <w:szCs w:val="16"/>
              </w:rPr>
              <w:t xml:space="preserve">. </w:t>
            </w:r>
          </w:p>
        </w:tc>
      </w:tr>
    </w:tbl>
    <w:p w14:paraId="4FB8E048" w14:textId="77777777" w:rsidR="00B977B9" w:rsidRPr="00C47CF1" w:rsidRDefault="00B977B9" w:rsidP="00B977B9">
      <w:pPr>
        <w:rPr>
          <w:b/>
          <w:sz w:val="18"/>
          <w:szCs w:val="18"/>
        </w:rPr>
      </w:pPr>
      <w:r w:rsidRPr="00C47CF1">
        <w:rPr>
          <w:sz w:val="18"/>
          <w:szCs w:val="18"/>
        </w:rPr>
        <w:t xml:space="preserve"> </w:t>
      </w:r>
    </w:p>
    <w:p w14:paraId="028102BA" w14:textId="77777777" w:rsidR="00405ED8" w:rsidRPr="00C47CF1" w:rsidRDefault="00252D2D" w:rsidP="00405ED8">
      <w:pPr>
        <w:rPr>
          <w:b/>
          <w:sz w:val="20"/>
          <w:szCs w:val="20"/>
        </w:rPr>
      </w:pPr>
      <w:r w:rsidRPr="00C47CF1">
        <w:rPr>
          <w:b/>
          <w:sz w:val="20"/>
          <w:szCs w:val="20"/>
        </w:rPr>
        <w:t>G</w:t>
      </w:r>
      <w:r w:rsidR="004A039A" w:rsidRPr="00C47CF1">
        <w:rPr>
          <w:b/>
          <w:sz w:val="20"/>
          <w:szCs w:val="20"/>
        </w:rPr>
        <w:t>.</w:t>
      </w:r>
      <w:r w:rsidR="00B977B9" w:rsidRPr="00C47CF1">
        <w:rPr>
          <w:b/>
          <w:sz w:val="20"/>
          <w:szCs w:val="20"/>
        </w:rPr>
        <w:t xml:space="preserve"> </w:t>
      </w:r>
      <w:r w:rsidR="00D964AC" w:rsidRPr="00C47CF1">
        <w:rPr>
          <w:b/>
          <w:sz w:val="20"/>
          <w:szCs w:val="20"/>
        </w:rPr>
        <w:t>Training</w:t>
      </w:r>
      <w:r w:rsidR="009E305B" w:rsidRPr="00C47CF1">
        <w:rPr>
          <w:b/>
          <w:sz w:val="20"/>
          <w:szCs w:val="20"/>
        </w:rPr>
        <w:t xml:space="preserve"> and/or Licenses; </w:t>
      </w:r>
      <w:r w:rsidR="00D964AC" w:rsidRPr="00C47CF1">
        <w:rPr>
          <w:b/>
          <w:sz w:val="20"/>
          <w:szCs w:val="20"/>
        </w:rPr>
        <w:t xml:space="preserve">and </w:t>
      </w:r>
      <w:r w:rsidR="00B977B9" w:rsidRPr="00C47CF1">
        <w:rPr>
          <w:b/>
          <w:sz w:val="20"/>
          <w:szCs w:val="20"/>
        </w:rPr>
        <w:t>Additional Knowledge, Ski</w:t>
      </w:r>
      <w:r w:rsidR="009E305B" w:rsidRPr="00C47CF1">
        <w:rPr>
          <w:b/>
          <w:sz w:val="20"/>
          <w:szCs w:val="20"/>
        </w:rPr>
        <w:t>lls, Experience</w:t>
      </w:r>
      <w:r w:rsidR="00B977B9" w:rsidRPr="00C47CF1">
        <w:rPr>
          <w:b/>
          <w:sz w:val="20"/>
          <w:szCs w:val="20"/>
        </w:rPr>
        <w:t xml:space="preserve"> </w:t>
      </w:r>
    </w:p>
    <w:p w14:paraId="2A524182" w14:textId="77777777" w:rsidR="00405ED8" w:rsidRPr="00C47CF1" w:rsidRDefault="00405ED8" w:rsidP="00405ED8">
      <w:pPr>
        <w:ind w:firstLine="720"/>
        <w:rPr>
          <w:b/>
          <w:color w:val="2F5496" w:themeColor="accent5" w:themeShade="BF"/>
          <w:sz w:val="10"/>
          <w:szCs w:val="10"/>
        </w:rPr>
      </w:pPr>
    </w:p>
    <w:p w14:paraId="30A7EAF3" w14:textId="77777777" w:rsidR="004D38DD" w:rsidRPr="00C47CF1" w:rsidRDefault="00405ED8" w:rsidP="000B5A70">
      <w:pPr>
        <w:ind w:left="270"/>
        <w:jc w:val="both"/>
        <w:rPr>
          <w:b/>
          <w:sz w:val="8"/>
          <w:szCs w:val="20"/>
        </w:rPr>
      </w:pPr>
      <w:r w:rsidRPr="00C47CF1">
        <w:rPr>
          <w:b/>
          <w:color w:val="5B4C93"/>
          <w:sz w:val="17"/>
          <w:szCs w:val="17"/>
        </w:rPr>
        <w:t>(</w:t>
      </w:r>
      <w:r w:rsidR="008633B6" w:rsidRPr="00C47CF1">
        <w:rPr>
          <w:b/>
          <w:color w:val="5B4C93"/>
          <w:sz w:val="17"/>
          <w:szCs w:val="17"/>
        </w:rPr>
        <w:t>A</w:t>
      </w:r>
      <w:r w:rsidRPr="00C47CF1">
        <w:rPr>
          <w:b/>
          <w:color w:val="5B4C93"/>
          <w:sz w:val="17"/>
          <w:szCs w:val="17"/>
        </w:rPr>
        <w:t>). Training and/or Licenses:</w:t>
      </w:r>
      <w:r w:rsidRPr="00C47CF1">
        <w:rPr>
          <w:i/>
          <w:color w:val="2F5496" w:themeColor="accent5" w:themeShade="BF"/>
          <w:sz w:val="16"/>
          <w:szCs w:val="16"/>
        </w:rPr>
        <w:t xml:space="preserve"> </w:t>
      </w:r>
      <w:r w:rsidRPr="00C47CF1">
        <w:rPr>
          <w:i/>
          <w:sz w:val="16"/>
          <w:szCs w:val="16"/>
        </w:rPr>
        <w:t xml:space="preserve">List </w:t>
      </w:r>
      <w:r w:rsidR="005A7515" w:rsidRPr="00C47CF1">
        <w:rPr>
          <w:i/>
          <w:sz w:val="16"/>
          <w:szCs w:val="16"/>
        </w:rPr>
        <w:t>required</w:t>
      </w:r>
      <w:r w:rsidR="009E305B" w:rsidRPr="00C47CF1">
        <w:rPr>
          <w:i/>
          <w:sz w:val="16"/>
          <w:szCs w:val="16"/>
        </w:rPr>
        <w:t xml:space="preserve"> and preferred</w:t>
      </w:r>
      <w:r w:rsidR="005A7515" w:rsidRPr="00C47CF1">
        <w:rPr>
          <w:i/>
          <w:sz w:val="16"/>
          <w:szCs w:val="16"/>
        </w:rPr>
        <w:t xml:space="preserve"> training</w:t>
      </w:r>
      <w:r w:rsidR="005565F6" w:rsidRPr="00C47CF1">
        <w:rPr>
          <w:i/>
          <w:sz w:val="16"/>
          <w:szCs w:val="16"/>
        </w:rPr>
        <w:t>, licenses or certifications. If</w:t>
      </w:r>
      <w:r w:rsidR="004D3F79" w:rsidRPr="00C47CF1">
        <w:rPr>
          <w:i/>
          <w:sz w:val="16"/>
          <w:szCs w:val="16"/>
        </w:rPr>
        <w:t xml:space="preserve"> </w:t>
      </w:r>
      <w:r w:rsidR="001D79F0" w:rsidRPr="00C47CF1">
        <w:rPr>
          <w:i/>
          <w:sz w:val="16"/>
          <w:szCs w:val="16"/>
        </w:rPr>
        <w:t xml:space="preserve">a </w:t>
      </w:r>
      <w:r w:rsidR="004D3F79" w:rsidRPr="00C47CF1">
        <w:rPr>
          <w:i/>
          <w:sz w:val="16"/>
          <w:szCs w:val="16"/>
        </w:rPr>
        <w:t xml:space="preserve">license </w:t>
      </w:r>
      <w:r w:rsidR="001D79F0" w:rsidRPr="00C47CF1">
        <w:rPr>
          <w:i/>
          <w:sz w:val="16"/>
          <w:szCs w:val="16"/>
        </w:rPr>
        <w:t xml:space="preserve">is </w:t>
      </w:r>
      <w:r w:rsidR="004D3F79" w:rsidRPr="00C47CF1">
        <w:rPr>
          <w:i/>
          <w:sz w:val="16"/>
          <w:szCs w:val="16"/>
        </w:rPr>
        <w:t xml:space="preserve">required for any position outside of the </w:t>
      </w:r>
      <w:hyperlink r:id="rId19" w:history="1">
        <w:r w:rsidR="004D3F79" w:rsidRPr="00C47CF1">
          <w:rPr>
            <w:rStyle w:val="Hyperlink"/>
            <w:i/>
            <w:color w:val="2CA5DA"/>
            <w:sz w:val="16"/>
            <w:szCs w:val="16"/>
          </w:rPr>
          <w:t>CSU Professional License Table</w:t>
        </w:r>
      </w:hyperlink>
      <w:r w:rsidR="00D303E8" w:rsidRPr="00C47CF1">
        <w:rPr>
          <w:i/>
          <w:sz w:val="16"/>
          <w:szCs w:val="16"/>
        </w:rPr>
        <w:t xml:space="preserve"> </w:t>
      </w:r>
      <w:r w:rsidR="004D3B0A" w:rsidRPr="00C47CF1">
        <w:rPr>
          <w:i/>
          <w:sz w:val="14"/>
          <w:szCs w:val="14"/>
        </w:rPr>
        <w:t>(</w:t>
      </w:r>
      <w:hyperlink r:id="rId20" w:history="1">
        <w:r w:rsidR="00997061" w:rsidRPr="00C47CF1">
          <w:rPr>
            <w:rStyle w:val="Hyperlink"/>
            <w:i/>
            <w:color w:val="2CA5DA"/>
            <w:sz w:val="14"/>
            <w:szCs w:val="14"/>
          </w:rPr>
          <w:t>www.calstate.edu/hrpims/pims/appendix/professional_license_table.htm</w:t>
        </w:r>
      </w:hyperlink>
      <w:r w:rsidR="00D303E8" w:rsidRPr="00C47CF1">
        <w:rPr>
          <w:i/>
          <w:sz w:val="14"/>
          <w:szCs w:val="14"/>
        </w:rPr>
        <w:t>)</w:t>
      </w:r>
      <w:r w:rsidR="004D3F79" w:rsidRPr="00C47CF1">
        <w:rPr>
          <w:i/>
          <w:sz w:val="14"/>
          <w:szCs w:val="14"/>
        </w:rPr>
        <w:t>,</w:t>
      </w:r>
      <w:r w:rsidR="004D3F79" w:rsidRPr="00C47CF1">
        <w:rPr>
          <w:i/>
          <w:sz w:val="16"/>
          <w:szCs w:val="16"/>
        </w:rPr>
        <w:t xml:space="preserve"> a justification </w:t>
      </w:r>
      <w:r w:rsidRPr="00C47CF1">
        <w:rPr>
          <w:i/>
          <w:sz w:val="16"/>
          <w:szCs w:val="16"/>
        </w:rPr>
        <w:t xml:space="preserve">must be provided </w:t>
      </w:r>
      <w:r w:rsidR="0071115D" w:rsidRPr="00C47CF1">
        <w:rPr>
          <w:i/>
          <w:sz w:val="16"/>
          <w:szCs w:val="16"/>
        </w:rPr>
        <w:t xml:space="preserve">in description. </w:t>
      </w:r>
      <w:r w:rsidR="004D2F66" w:rsidRPr="00C47CF1">
        <w:rPr>
          <w:b/>
          <w:i/>
          <w:color w:val="5B4C93"/>
          <w:sz w:val="16"/>
          <w:szCs w:val="16"/>
        </w:rPr>
        <w:t>*</w:t>
      </w:r>
      <w:r w:rsidR="004D2F66" w:rsidRPr="00C47CF1">
        <w:rPr>
          <w:i/>
          <w:color w:val="000000" w:themeColor="text1"/>
          <w:sz w:val="16"/>
          <w:szCs w:val="16"/>
        </w:rPr>
        <w:t>Any CSU/CSUN</w:t>
      </w:r>
      <w:r w:rsidR="003553D9" w:rsidRPr="00C47CF1">
        <w:rPr>
          <w:i/>
          <w:color w:val="000000" w:themeColor="text1"/>
          <w:sz w:val="16"/>
          <w:szCs w:val="16"/>
        </w:rPr>
        <w:t xml:space="preserve"> “R</w:t>
      </w:r>
      <w:r w:rsidR="004D2F66" w:rsidRPr="00C47CF1">
        <w:rPr>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C47CF1" w14:paraId="2C18FCEA"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4ED4B23" w14:textId="77777777" w:rsidR="00D964AC" w:rsidRPr="00C47CF1" w:rsidRDefault="00D964AC" w:rsidP="00405ED8">
            <w:pPr>
              <w:rPr>
                <w:b/>
                <w:color w:val="000000"/>
                <w:sz w:val="14"/>
                <w:szCs w:val="14"/>
              </w:rPr>
            </w:pPr>
          </w:p>
        </w:tc>
        <w:tc>
          <w:tcPr>
            <w:tcW w:w="690" w:type="dxa"/>
            <w:tcBorders>
              <w:left w:val="single" w:sz="4" w:space="0" w:color="auto"/>
              <w:right w:val="single" w:sz="4" w:space="0" w:color="auto"/>
            </w:tcBorders>
            <w:vAlign w:val="center"/>
          </w:tcPr>
          <w:p w14:paraId="0E6855E9" w14:textId="77777777" w:rsidR="00D964AC" w:rsidRPr="00C47CF1" w:rsidRDefault="00D964AC" w:rsidP="00D964AC">
            <w:pPr>
              <w:ind w:left="-200" w:right="-200"/>
              <w:jc w:val="center"/>
              <w:rPr>
                <w:sz w:val="13"/>
                <w:szCs w:val="13"/>
              </w:rPr>
            </w:pPr>
            <w:r w:rsidRPr="00C47CF1">
              <w:rPr>
                <w:b/>
                <w:sz w:val="13"/>
                <w:szCs w:val="13"/>
              </w:rPr>
              <w:t>Required</w:t>
            </w:r>
          </w:p>
        </w:tc>
        <w:tc>
          <w:tcPr>
            <w:tcW w:w="690" w:type="dxa"/>
            <w:tcBorders>
              <w:left w:val="single" w:sz="4" w:space="0" w:color="auto"/>
            </w:tcBorders>
            <w:shd w:val="clear" w:color="auto" w:fill="auto"/>
            <w:vAlign w:val="center"/>
          </w:tcPr>
          <w:p w14:paraId="53B4771A" w14:textId="77777777" w:rsidR="00D964AC" w:rsidRPr="00C47CF1" w:rsidRDefault="00D964AC" w:rsidP="00D964AC">
            <w:pPr>
              <w:ind w:left="-120" w:right="-200" w:hanging="80"/>
              <w:jc w:val="center"/>
              <w:rPr>
                <w:sz w:val="13"/>
                <w:szCs w:val="13"/>
              </w:rPr>
            </w:pPr>
            <w:r w:rsidRPr="00C47CF1">
              <w:rPr>
                <w:b/>
                <w:sz w:val="13"/>
                <w:szCs w:val="13"/>
              </w:rPr>
              <w:t>Preferred</w:t>
            </w:r>
          </w:p>
        </w:tc>
        <w:tc>
          <w:tcPr>
            <w:tcW w:w="762" w:type="dxa"/>
            <w:shd w:val="clear" w:color="auto" w:fill="auto"/>
            <w:vAlign w:val="center"/>
          </w:tcPr>
          <w:p w14:paraId="4D4A07C5" w14:textId="77777777" w:rsidR="00D964AC" w:rsidRPr="00C47CF1" w:rsidRDefault="00D964AC" w:rsidP="00D964AC">
            <w:pPr>
              <w:jc w:val="center"/>
              <w:rPr>
                <w:color w:val="000000"/>
                <w:sz w:val="13"/>
                <w:szCs w:val="13"/>
              </w:rPr>
            </w:pPr>
            <w:r w:rsidRPr="00C47CF1">
              <w:rPr>
                <w:b/>
                <w:sz w:val="13"/>
                <w:szCs w:val="13"/>
              </w:rPr>
              <w:t>N/A</w:t>
            </w:r>
          </w:p>
        </w:tc>
      </w:tr>
      <w:tr w:rsidR="00E94C60" w:rsidRPr="00C47CF1" w14:paraId="11EBE554"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55AB6982" w14:textId="77777777" w:rsidR="00E94C60" w:rsidRPr="00C47CF1" w:rsidRDefault="004D2F66" w:rsidP="008E658A">
            <w:pPr>
              <w:rPr>
                <w:color w:val="000000"/>
                <w:sz w:val="16"/>
                <w:szCs w:val="16"/>
              </w:rPr>
            </w:pPr>
            <w:r w:rsidRPr="00C47CF1">
              <w:rPr>
                <w:b/>
                <w:color w:val="5B4C93"/>
                <w:sz w:val="16"/>
                <w:szCs w:val="16"/>
              </w:rPr>
              <w:t>*</w:t>
            </w:r>
            <w:r w:rsidRPr="00C47CF1">
              <w:rPr>
                <w:color w:val="000000"/>
                <w:sz w:val="16"/>
                <w:szCs w:val="16"/>
              </w:rPr>
              <w:t xml:space="preserve">CSU </w:t>
            </w:r>
            <w:r w:rsidR="00E94C60" w:rsidRPr="00C47CF1">
              <w:rPr>
                <w:color w:val="000000"/>
                <w:sz w:val="16"/>
                <w:szCs w:val="16"/>
              </w:rPr>
              <w:t xml:space="preserve">Sexual </w:t>
            </w:r>
            <w:r w:rsidR="00F5010B" w:rsidRPr="00C47CF1">
              <w:rPr>
                <w:color w:val="000000"/>
                <w:sz w:val="16"/>
                <w:szCs w:val="16"/>
              </w:rPr>
              <w:t>Harassment</w:t>
            </w:r>
            <w:r w:rsidR="00593BF1" w:rsidRPr="00C47CF1">
              <w:rPr>
                <w:color w:val="000000"/>
                <w:sz w:val="16"/>
                <w:szCs w:val="16"/>
              </w:rPr>
              <w:t xml:space="preserve"> Prevention  /</w:t>
            </w:r>
            <w:r w:rsidR="008E658A" w:rsidRPr="00C47CF1">
              <w:rPr>
                <w:color w:val="000000"/>
                <w:sz w:val="16"/>
                <w:szCs w:val="16"/>
              </w:rPr>
              <w:t xml:space="preserve">  Title IX  /  </w:t>
            </w:r>
            <w:r w:rsidR="00F5010B" w:rsidRPr="00C47CF1">
              <w:rPr>
                <w:color w:val="000000"/>
                <w:sz w:val="16"/>
                <w:szCs w:val="16"/>
              </w:rPr>
              <w:t xml:space="preserve">Data Security Training   </w:t>
            </w:r>
            <w:r w:rsidR="00F5010B" w:rsidRPr="00C47CF1">
              <w:rPr>
                <w:i/>
                <w:color w:val="000000"/>
                <w:sz w:val="12"/>
                <w:szCs w:val="16"/>
              </w:rPr>
              <w:t>(Required for ALL employees)</w:t>
            </w:r>
          </w:p>
        </w:tc>
        <w:tc>
          <w:tcPr>
            <w:tcW w:w="690" w:type="dxa"/>
            <w:shd w:val="clear" w:color="auto" w:fill="E7E6E6" w:themeFill="background2"/>
            <w:vAlign w:val="center"/>
          </w:tcPr>
          <w:p w14:paraId="2BFB8B87" w14:textId="77777777" w:rsidR="00E94C60" w:rsidRPr="00C47CF1" w:rsidRDefault="00FF62FD" w:rsidP="00E94C60">
            <w:pPr>
              <w:spacing w:before="25"/>
              <w:jc w:val="center"/>
              <w:rPr>
                <w:sz w:val="18"/>
                <w:szCs w:val="18"/>
              </w:rPr>
            </w:pPr>
            <w:r w:rsidRPr="00C47CF1">
              <w:rPr>
                <w:sz w:val="18"/>
                <w:szCs w:val="18"/>
              </w:rPr>
              <w:fldChar w:fldCharType="begin">
                <w:ffData>
                  <w:name w:val=""/>
                  <w:enabled w:val="0"/>
                  <w:calcOnExit w:val="0"/>
                  <w:checkBox>
                    <w:sizeAuto/>
                    <w:default w:val="1"/>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p>
        </w:tc>
        <w:tc>
          <w:tcPr>
            <w:tcW w:w="690" w:type="dxa"/>
            <w:shd w:val="clear" w:color="auto" w:fill="AEAAAA" w:themeFill="background2" w:themeFillShade="BF"/>
            <w:vAlign w:val="center"/>
          </w:tcPr>
          <w:p w14:paraId="6C2471B6" w14:textId="77777777" w:rsidR="00E94C60" w:rsidRPr="00C47CF1" w:rsidRDefault="00E94C60" w:rsidP="00E94C60">
            <w:pPr>
              <w:spacing w:before="25"/>
              <w:jc w:val="center"/>
              <w:rPr>
                <w:sz w:val="18"/>
                <w:szCs w:val="18"/>
              </w:rPr>
            </w:pPr>
          </w:p>
        </w:tc>
        <w:tc>
          <w:tcPr>
            <w:tcW w:w="762" w:type="dxa"/>
            <w:shd w:val="clear" w:color="auto" w:fill="AEAAAA" w:themeFill="background2" w:themeFillShade="BF"/>
            <w:vAlign w:val="center"/>
          </w:tcPr>
          <w:p w14:paraId="4D2B51BF" w14:textId="77777777" w:rsidR="00E94C60" w:rsidRPr="00C47CF1" w:rsidRDefault="00E94C60" w:rsidP="00E94C60">
            <w:pPr>
              <w:spacing w:before="25"/>
              <w:jc w:val="center"/>
              <w:rPr>
                <w:sz w:val="18"/>
                <w:szCs w:val="18"/>
              </w:rPr>
            </w:pPr>
          </w:p>
        </w:tc>
      </w:tr>
      <w:tr w:rsidR="00E94C60" w:rsidRPr="00C47CF1" w14:paraId="02738DD4" w14:textId="77777777" w:rsidTr="00D24BC3">
        <w:trPr>
          <w:trHeight w:val="315"/>
        </w:trPr>
        <w:tc>
          <w:tcPr>
            <w:tcW w:w="8388" w:type="dxa"/>
            <w:tcBorders>
              <w:top w:val="single" w:sz="4" w:space="0" w:color="auto"/>
              <w:bottom w:val="single" w:sz="4" w:space="0" w:color="auto"/>
            </w:tcBorders>
            <w:shd w:val="clear" w:color="auto" w:fill="auto"/>
            <w:vAlign w:val="center"/>
          </w:tcPr>
          <w:p w14:paraId="21C9924C" w14:textId="77777777" w:rsidR="00E94C60" w:rsidRPr="00C47CF1" w:rsidRDefault="004D2F66" w:rsidP="00D066F7">
            <w:pPr>
              <w:rPr>
                <w:color w:val="000000"/>
                <w:sz w:val="16"/>
                <w:szCs w:val="16"/>
              </w:rPr>
            </w:pPr>
            <w:r w:rsidRPr="00C47CF1">
              <w:rPr>
                <w:b/>
                <w:color w:val="5B4C93"/>
                <w:sz w:val="16"/>
                <w:szCs w:val="16"/>
              </w:rPr>
              <w:t>*</w:t>
            </w:r>
            <w:r w:rsidRPr="00C47CF1">
              <w:rPr>
                <w:color w:val="000000"/>
                <w:sz w:val="16"/>
                <w:szCs w:val="16"/>
              </w:rPr>
              <w:t xml:space="preserve">CSUN </w:t>
            </w:r>
            <w:r w:rsidR="00E94C60" w:rsidRPr="00C47CF1">
              <w:rPr>
                <w:color w:val="000000"/>
                <w:sz w:val="16"/>
                <w:szCs w:val="16"/>
              </w:rPr>
              <w:t>Defensive Driver Training</w:t>
            </w:r>
            <w:r w:rsidR="00455A7A" w:rsidRPr="00C47CF1">
              <w:rPr>
                <w:color w:val="000000"/>
                <w:sz w:val="16"/>
                <w:szCs w:val="16"/>
              </w:rPr>
              <w:t xml:space="preserve">   </w:t>
            </w:r>
            <w:r w:rsidR="00D066F7" w:rsidRPr="00C47CF1">
              <w:rPr>
                <w:color w:val="000000"/>
                <w:sz w:val="16"/>
                <w:szCs w:val="16"/>
              </w:rPr>
              <w:fldChar w:fldCharType="begin">
                <w:ffData>
                  <w:name w:val="Text11"/>
                  <w:enabled/>
                  <w:calcOnExit w:val="0"/>
                  <w:textInput>
                    <w:default w:val="and Powered Cart/Low Speed Vehicle Safety Training (if appl)"/>
                  </w:textInput>
                </w:ffData>
              </w:fldChar>
            </w:r>
            <w:bookmarkStart w:id="3" w:name="Text11"/>
            <w:r w:rsidR="00D066F7" w:rsidRPr="00C47CF1">
              <w:rPr>
                <w:color w:val="000000"/>
                <w:sz w:val="16"/>
                <w:szCs w:val="16"/>
              </w:rPr>
              <w:instrText xml:space="preserve"> FORMTEXT </w:instrText>
            </w:r>
            <w:r w:rsidR="00D066F7" w:rsidRPr="00C47CF1">
              <w:rPr>
                <w:color w:val="000000"/>
                <w:sz w:val="16"/>
                <w:szCs w:val="16"/>
              </w:rPr>
            </w:r>
            <w:r w:rsidR="00D066F7" w:rsidRPr="00C47CF1">
              <w:rPr>
                <w:color w:val="000000"/>
                <w:sz w:val="16"/>
                <w:szCs w:val="16"/>
              </w:rPr>
              <w:fldChar w:fldCharType="separate"/>
            </w:r>
            <w:r w:rsidR="00D066F7" w:rsidRPr="00C47CF1">
              <w:rPr>
                <w:noProof/>
                <w:color w:val="000000"/>
                <w:sz w:val="16"/>
                <w:szCs w:val="16"/>
              </w:rPr>
              <w:t>and Powered Cart/Low Speed Vehicle Safety Training (if appl)</w:t>
            </w:r>
            <w:r w:rsidR="00D066F7" w:rsidRPr="00C47CF1">
              <w:rPr>
                <w:color w:val="000000"/>
                <w:sz w:val="16"/>
                <w:szCs w:val="16"/>
              </w:rPr>
              <w:fldChar w:fldCharType="end"/>
            </w:r>
            <w:bookmarkEnd w:id="3"/>
          </w:p>
        </w:tc>
        <w:tc>
          <w:tcPr>
            <w:tcW w:w="690" w:type="dxa"/>
            <w:vAlign w:val="center"/>
          </w:tcPr>
          <w:p w14:paraId="4CFE2BB9" w14:textId="77777777" w:rsidR="00E94C60" w:rsidRPr="00C47CF1" w:rsidRDefault="00E94C60" w:rsidP="00E94C60">
            <w:pPr>
              <w:spacing w:before="25"/>
              <w:jc w:val="center"/>
              <w:rPr>
                <w:sz w:val="18"/>
                <w:szCs w:val="18"/>
              </w:rPr>
            </w:pPr>
            <w:r w:rsidRPr="00C47CF1">
              <w:rPr>
                <w:sz w:val="18"/>
                <w:szCs w:val="18"/>
              </w:rPr>
              <w:fldChar w:fldCharType="begin">
                <w:ffData>
                  <w:name w:val="Check4"/>
                  <w:enabled/>
                  <w:calcOnExit w:val="0"/>
                  <w:checkBox>
                    <w:sizeAuto/>
                    <w:default w:val="0"/>
                    <w:checked w:val="0"/>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p>
        </w:tc>
        <w:tc>
          <w:tcPr>
            <w:tcW w:w="690" w:type="dxa"/>
            <w:shd w:val="clear" w:color="auto" w:fill="auto"/>
            <w:vAlign w:val="center"/>
          </w:tcPr>
          <w:p w14:paraId="4DE0484D" w14:textId="77777777" w:rsidR="00E94C60" w:rsidRPr="00C47CF1" w:rsidRDefault="00E94C60" w:rsidP="00E94C60">
            <w:pPr>
              <w:spacing w:before="25"/>
              <w:jc w:val="center"/>
              <w:rPr>
                <w:sz w:val="18"/>
                <w:szCs w:val="18"/>
              </w:rPr>
            </w:pPr>
            <w:r w:rsidRPr="00C47CF1">
              <w:rPr>
                <w:sz w:val="18"/>
                <w:szCs w:val="18"/>
              </w:rPr>
              <w:fldChar w:fldCharType="begin">
                <w:ffData>
                  <w:name w:val="Check4"/>
                  <w:enabled/>
                  <w:calcOnExit w:val="0"/>
                  <w:checkBox>
                    <w:sizeAuto/>
                    <w:default w:val="0"/>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p>
        </w:tc>
        <w:tc>
          <w:tcPr>
            <w:tcW w:w="762" w:type="dxa"/>
            <w:shd w:val="clear" w:color="auto" w:fill="auto"/>
            <w:vAlign w:val="center"/>
          </w:tcPr>
          <w:p w14:paraId="3042819F" w14:textId="1E7692D6" w:rsidR="00E94C60" w:rsidRPr="00C47CF1" w:rsidRDefault="003816D0" w:rsidP="00E94C60">
            <w:pPr>
              <w:spacing w:before="25"/>
              <w:jc w:val="center"/>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sidR="00164002">
              <w:rPr>
                <w:sz w:val="18"/>
                <w:szCs w:val="18"/>
              </w:rPr>
            </w:r>
            <w:r w:rsidR="00164002">
              <w:rPr>
                <w:sz w:val="18"/>
                <w:szCs w:val="18"/>
              </w:rPr>
              <w:fldChar w:fldCharType="separate"/>
            </w:r>
            <w:r>
              <w:rPr>
                <w:sz w:val="18"/>
                <w:szCs w:val="18"/>
              </w:rPr>
              <w:fldChar w:fldCharType="end"/>
            </w:r>
          </w:p>
        </w:tc>
      </w:tr>
      <w:tr w:rsidR="00E94C60" w:rsidRPr="00C47CF1" w14:paraId="3266A27D" w14:textId="77777777" w:rsidTr="00D24BC3">
        <w:trPr>
          <w:trHeight w:val="315"/>
        </w:trPr>
        <w:tc>
          <w:tcPr>
            <w:tcW w:w="8388" w:type="dxa"/>
            <w:tcBorders>
              <w:top w:val="single" w:sz="4" w:space="0" w:color="auto"/>
              <w:bottom w:val="single" w:sz="4" w:space="0" w:color="auto"/>
            </w:tcBorders>
            <w:shd w:val="clear" w:color="auto" w:fill="auto"/>
            <w:vAlign w:val="center"/>
          </w:tcPr>
          <w:p w14:paraId="2614A20F" w14:textId="77777777" w:rsidR="00E94C60" w:rsidRPr="00C47CF1" w:rsidRDefault="004D2F66" w:rsidP="00E94C60">
            <w:pPr>
              <w:rPr>
                <w:color w:val="000000"/>
                <w:sz w:val="16"/>
                <w:szCs w:val="16"/>
              </w:rPr>
            </w:pPr>
            <w:r w:rsidRPr="00C47CF1">
              <w:rPr>
                <w:b/>
                <w:color w:val="5B4C93"/>
                <w:sz w:val="16"/>
                <w:szCs w:val="16"/>
              </w:rPr>
              <w:t>*</w:t>
            </w:r>
            <w:r w:rsidRPr="00C47CF1">
              <w:rPr>
                <w:color w:val="000000"/>
                <w:sz w:val="16"/>
                <w:szCs w:val="16"/>
              </w:rPr>
              <w:t xml:space="preserve">CSUN </w:t>
            </w:r>
            <w:r w:rsidR="00000C5C" w:rsidRPr="00C47CF1">
              <w:rPr>
                <w:color w:val="000000"/>
                <w:sz w:val="16"/>
                <w:szCs w:val="16"/>
              </w:rPr>
              <w:t>Procurement Card (P-Card) Training</w:t>
            </w:r>
          </w:p>
        </w:tc>
        <w:tc>
          <w:tcPr>
            <w:tcW w:w="690" w:type="dxa"/>
            <w:vAlign w:val="center"/>
          </w:tcPr>
          <w:p w14:paraId="0099DB18" w14:textId="77777777" w:rsidR="00E94C60" w:rsidRPr="00C47CF1" w:rsidRDefault="005367E9" w:rsidP="00E94C60">
            <w:pPr>
              <w:spacing w:before="25"/>
              <w:jc w:val="center"/>
              <w:rPr>
                <w:sz w:val="18"/>
                <w:szCs w:val="18"/>
              </w:rPr>
            </w:pPr>
            <w:r w:rsidRPr="00C47CF1">
              <w:rPr>
                <w:sz w:val="18"/>
                <w:szCs w:val="18"/>
              </w:rPr>
              <w:fldChar w:fldCharType="begin">
                <w:ffData>
                  <w:name w:val=""/>
                  <w:enabled/>
                  <w:calcOnExit w:val="0"/>
                  <w:checkBox>
                    <w:sizeAuto/>
                    <w:default w:val="1"/>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p>
        </w:tc>
        <w:tc>
          <w:tcPr>
            <w:tcW w:w="690" w:type="dxa"/>
            <w:shd w:val="clear" w:color="auto" w:fill="auto"/>
            <w:vAlign w:val="center"/>
          </w:tcPr>
          <w:p w14:paraId="2976D055" w14:textId="77777777" w:rsidR="00E94C60" w:rsidRPr="00C47CF1" w:rsidRDefault="00E94C60" w:rsidP="00E94C60">
            <w:pPr>
              <w:spacing w:before="25"/>
              <w:jc w:val="center"/>
              <w:rPr>
                <w:sz w:val="18"/>
                <w:szCs w:val="18"/>
              </w:rPr>
            </w:pPr>
            <w:r w:rsidRPr="00C47CF1">
              <w:rPr>
                <w:sz w:val="18"/>
                <w:szCs w:val="18"/>
              </w:rPr>
              <w:fldChar w:fldCharType="begin">
                <w:ffData>
                  <w:name w:val="Check4"/>
                  <w:enabled/>
                  <w:calcOnExit w:val="0"/>
                  <w:checkBox>
                    <w:sizeAuto/>
                    <w:default w:val="0"/>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p>
        </w:tc>
        <w:tc>
          <w:tcPr>
            <w:tcW w:w="762" w:type="dxa"/>
            <w:shd w:val="clear" w:color="auto" w:fill="auto"/>
            <w:vAlign w:val="center"/>
          </w:tcPr>
          <w:p w14:paraId="4E231197" w14:textId="77777777" w:rsidR="00E94C60" w:rsidRPr="00C47CF1" w:rsidRDefault="00E94C60" w:rsidP="00E94C60">
            <w:pPr>
              <w:spacing w:before="25"/>
              <w:jc w:val="center"/>
              <w:rPr>
                <w:sz w:val="18"/>
                <w:szCs w:val="18"/>
              </w:rPr>
            </w:pPr>
            <w:r w:rsidRPr="00C47CF1">
              <w:rPr>
                <w:sz w:val="18"/>
                <w:szCs w:val="18"/>
              </w:rPr>
              <w:fldChar w:fldCharType="begin">
                <w:ffData>
                  <w:name w:val="Check4"/>
                  <w:enabled/>
                  <w:calcOnExit w:val="0"/>
                  <w:checkBox>
                    <w:sizeAuto/>
                    <w:default w:val="0"/>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p>
        </w:tc>
      </w:tr>
      <w:tr w:rsidR="00E94C60" w:rsidRPr="00C47CF1" w14:paraId="6B74571C" w14:textId="77777777" w:rsidTr="00D24BC3">
        <w:trPr>
          <w:trHeight w:val="315"/>
        </w:trPr>
        <w:tc>
          <w:tcPr>
            <w:tcW w:w="8388" w:type="dxa"/>
            <w:tcBorders>
              <w:top w:val="single" w:sz="4" w:space="0" w:color="auto"/>
              <w:bottom w:val="single" w:sz="4" w:space="0" w:color="auto"/>
            </w:tcBorders>
            <w:shd w:val="clear" w:color="auto" w:fill="auto"/>
            <w:vAlign w:val="center"/>
          </w:tcPr>
          <w:p w14:paraId="2674624A" w14:textId="77777777" w:rsidR="00E94C60" w:rsidRPr="00C47CF1" w:rsidRDefault="00000C5C" w:rsidP="00E94C60">
            <w:pPr>
              <w:rPr>
                <w:color w:val="000000"/>
                <w:sz w:val="16"/>
                <w:szCs w:val="16"/>
              </w:rPr>
            </w:pPr>
            <w:r w:rsidRPr="00C47CF1">
              <w:rPr>
                <w:color w:val="000000"/>
                <w:sz w:val="20"/>
                <w:szCs w:val="20"/>
              </w:rPr>
              <w:fldChar w:fldCharType="begin">
                <w:ffData>
                  <w:name w:val="Text11"/>
                  <w:enabled/>
                  <w:calcOnExit w:val="0"/>
                  <w:textInput/>
                </w:ffData>
              </w:fldChar>
            </w:r>
            <w:r w:rsidRPr="00C47CF1">
              <w:rPr>
                <w:color w:val="000000"/>
                <w:sz w:val="20"/>
                <w:szCs w:val="20"/>
              </w:rPr>
              <w:instrText xml:space="preserve"> FORMTEXT </w:instrText>
            </w:r>
            <w:r w:rsidRPr="00C47CF1">
              <w:rPr>
                <w:color w:val="000000"/>
                <w:sz w:val="20"/>
                <w:szCs w:val="20"/>
              </w:rPr>
            </w:r>
            <w:r w:rsidRPr="00C47CF1">
              <w:rPr>
                <w:color w:val="000000"/>
                <w:sz w:val="20"/>
                <w:szCs w:val="20"/>
              </w:rPr>
              <w:fldChar w:fldCharType="separate"/>
            </w:r>
            <w:r w:rsidRPr="00C47CF1">
              <w:rPr>
                <w:noProof/>
                <w:color w:val="000000"/>
                <w:sz w:val="20"/>
                <w:szCs w:val="20"/>
              </w:rPr>
              <w:t> </w:t>
            </w:r>
            <w:r w:rsidRPr="00C47CF1">
              <w:rPr>
                <w:noProof/>
                <w:color w:val="000000"/>
                <w:sz w:val="20"/>
                <w:szCs w:val="20"/>
              </w:rPr>
              <w:t> </w:t>
            </w:r>
            <w:r w:rsidRPr="00C47CF1">
              <w:rPr>
                <w:noProof/>
                <w:color w:val="000000"/>
                <w:sz w:val="20"/>
                <w:szCs w:val="20"/>
              </w:rPr>
              <w:t> </w:t>
            </w:r>
            <w:r w:rsidRPr="00C47CF1">
              <w:rPr>
                <w:noProof/>
                <w:color w:val="000000"/>
                <w:sz w:val="20"/>
                <w:szCs w:val="20"/>
              </w:rPr>
              <w:t> </w:t>
            </w:r>
            <w:r w:rsidRPr="00C47CF1">
              <w:rPr>
                <w:noProof/>
                <w:color w:val="000000"/>
                <w:sz w:val="20"/>
                <w:szCs w:val="20"/>
              </w:rPr>
              <w:t> </w:t>
            </w:r>
            <w:r w:rsidRPr="00C47CF1">
              <w:rPr>
                <w:color w:val="000000"/>
                <w:sz w:val="20"/>
                <w:szCs w:val="20"/>
              </w:rPr>
              <w:fldChar w:fldCharType="end"/>
            </w:r>
          </w:p>
        </w:tc>
        <w:tc>
          <w:tcPr>
            <w:tcW w:w="690" w:type="dxa"/>
            <w:vAlign w:val="center"/>
          </w:tcPr>
          <w:p w14:paraId="59EB724B" w14:textId="77777777" w:rsidR="00E94C60" w:rsidRPr="00C47CF1" w:rsidRDefault="00E94C60" w:rsidP="00E94C60">
            <w:pPr>
              <w:spacing w:before="25"/>
              <w:jc w:val="center"/>
              <w:rPr>
                <w:sz w:val="18"/>
                <w:szCs w:val="18"/>
              </w:rPr>
            </w:pPr>
            <w:r w:rsidRPr="00C47CF1">
              <w:rPr>
                <w:sz w:val="18"/>
                <w:szCs w:val="18"/>
              </w:rPr>
              <w:fldChar w:fldCharType="begin">
                <w:ffData>
                  <w:name w:val="Check4"/>
                  <w:enabled/>
                  <w:calcOnExit w:val="0"/>
                  <w:checkBox>
                    <w:sizeAuto/>
                    <w:default w:val="0"/>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p>
        </w:tc>
        <w:tc>
          <w:tcPr>
            <w:tcW w:w="690" w:type="dxa"/>
            <w:shd w:val="clear" w:color="auto" w:fill="auto"/>
            <w:vAlign w:val="center"/>
          </w:tcPr>
          <w:p w14:paraId="388C970A" w14:textId="77777777" w:rsidR="00E94C60" w:rsidRPr="00C47CF1" w:rsidRDefault="00E94C60" w:rsidP="00E94C60">
            <w:pPr>
              <w:spacing w:before="25"/>
              <w:jc w:val="center"/>
              <w:rPr>
                <w:sz w:val="18"/>
                <w:szCs w:val="18"/>
              </w:rPr>
            </w:pPr>
            <w:r w:rsidRPr="00C47CF1">
              <w:rPr>
                <w:sz w:val="18"/>
                <w:szCs w:val="18"/>
              </w:rPr>
              <w:fldChar w:fldCharType="begin">
                <w:ffData>
                  <w:name w:val="Check4"/>
                  <w:enabled/>
                  <w:calcOnExit w:val="0"/>
                  <w:checkBox>
                    <w:sizeAuto/>
                    <w:default w:val="0"/>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p>
        </w:tc>
        <w:tc>
          <w:tcPr>
            <w:tcW w:w="762" w:type="dxa"/>
            <w:shd w:val="clear" w:color="auto" w:fill="auto"/>
            <w:vAlign w:val="center"/>
          </w:tcPr>
          <w:p w14:paraId="048B34C7" w14:textId="77777777" w:rsidR="00E94C60" w:rsidRPr="00C47CF1" w:rsidRDefault="00E94C60" w:rsidP="00E94C60">
            <w:pPr>
              <w:spacing w:before="25"/>
              <w:jc w:val="center"/>
              <w:rPr>
                <w:sz w:val="18"/>
                <w:szCs w:val="18"/>
              </w:rPr>
            </w:pPr>
            <w:r w:rsidRPr="00C47CF1">
              <w:rPr>
                <w:sz w:val="18"/>
                <w:szCs w:val="18"/>
              </w:rPr>
              <w:fldChar w:fldCharType="begin">
                <w:ffData>
                  <w:name w:val="Check4"/>
                  <w:enabled/>
                  <w:calcOnExit w:val="0"/>
                  <w:checkBox>
                    <w:sizeAuto/>
                    <w:default w:val="0"/>
                  </w:checkBox>
                </w:ffData>
              </w:fldChar>
            </w:r>
            <w:r w:rsidRPr="00C47CF1">
              <w:rPr>
                <w:sz w:val="18"/>
                <w:szCs w:val="18"/>
              </w:rPr>
              <w:instrText xml:space="preserve"> FORMCHECKBOX </w:instrText>
            </w:r>
            <w:r w:rsidR="00164002">
              <w:rPr>
                <w:sz w:val="18"/>
                <w:szCs w:val="18"/>
              </w:rPr>
            </w:r>
            <w:r w:rsidR="00164002">
              <w:rPr>
                <w:sz w:val="18"/>
                <w:szCs w:val="18"/>
              </w:rPr>
              <w:fldChar w:fldCharType="separate"/>
            </w:r>
            <w:r w:rsidRPr="00C47CF1">
              <w:rPr>
                <w:sz w:val="18"/>
                <w:szCs w:val="18"/>
              </w:rPr>
              <w:fldChar w:fldCharType="end"/>
            </w:r>
          </w:p>
        </w:tc>
      </w:tr>
      <w:tr w:rsidR="005565F6" w:rsidRPr="00C47CF1" w14:paraId="2A529167"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3DDEE060" w14:textId="77777777" w:rsidR="005565F6" w:rsidRPr="00C47CF1" w:rsidRDefault="00405ED8" w:rsidP="001871E2">
            <w:pPr>
              <w:spacing w:before="25"/>
              <w:ind w:left="163"/>
              <w:jc w:val="both"/>
              <w:rPr>
                <w:b/>
                <w:i/>
                <w:color w:val="808080" w:themeColor="background1" w:themeShade="80"/>
                <w:sz w:val="16"/>
                <w:szCs w:val="14"/>
              </w:rPr>
            </w:pPr>
            <w:r w:rsidRPr="00C47CF1">
              <w:rPr>
                <w:b/>
                <w:color w:val="5B4C93"/>
                <w:sz w:val="17"/>
                <w:szCs w:val="17"/>
              </w:rPr>
              <w:t>(</w:t>
            </w:r>
            <w:r w:rsidR="008633B6" w:rsidRPr="00C47CF1">
              <w:rPr>
                <w:b/>
                <w:color w:val="5B4C93"/>
                <w:sz w:val="17"/>
                <w:szCs w:val="17"/>
              </w:rPr>
              <w:t>B</w:t>
            </w:r>
            <w:r w:rsidRPr="00C47CF1">
              <w:rPr>
                <w:b/>
                <w:color w:val="5B4C93"/>
                <w:sz w:val="17"/>
                <w:szCs w:val="17"/>
              </w:rPr>
              <w:t xml:space="preserve">). Additional Knowledge, Skills, </w:t>
            </w:r>
            <w:r w:rsidR="00B717D7" w:rsidRPr="00C47CF1">
              <w:rPr>
                <w:b/>
                <w:color w:val="5B4C93"/>
                <w:sz w:val="17"/>
                <w:szCs w:val="17"/>
              </w:rPr>
              <w:t>and Experience</w:t>
            </w:r>
            <w:r w:rsidRPr="00C47CF1">
              <w:rPr>
                <w:b/>
                <w:color w:val="5B4C93"/>
                <w:sz w:val="17"/>
                <w:szCs w:val="17"/>
              </w:rPr>
              <w:t>:</w:t>
            </w:r>
            <w:r w:rsidRPr="00C47CF1">
              <w:rPr>
                <w:b/>
                <w:i/>
                <w:color w:val="5B4C93"/>
                <w:sz w:val="16"/>
                <w:szCs w:val="14"/>
              </w:rPr>
              <w:t xml:space="preserve"> </w:t>
            </w:r>
            <w:r w:rsidRPr="00C47CF1">
              <w:rPr>
                <w:i/>
                <w:sz w:val="16"/>
                <w:szCs w:val="16"/>
              </w:rPr>
              <w:t>List additional</w:t>
            </w:r>
            <w:r w:rsidR="005565F6" w:rsidRPr="00C47CF1">
              <w:rPr>
                <w:i/>
                <w:sz w:val="16"/>
                <w:szCs w:val="16"/>
              </w:rPr>
              <w:t xml:space="preserve"> knowledge, skills, </w:t>
            </w:r>
            <w:r w:rsidR="00812761" w:rsidRPr="00C47CF1">
              <w:rPr>
                <w:i/>
                <w:sz w:val="16"/>
                <w:szCs w:val="16"/>
              </w:rPr>
              <w:t xml:space="preserve">and </w:t>
            </w:r>
            <w:r w:rsidR="005565F6" w:rsidRPr="00C47CF1">
              <w:rPr>
                <w:i/>
                <w:sz w:val="16"/>
                <w:szCs w:val="16"/>
              </w:rPr>
              <w:t xml:space="preserve">experience. </w:t>
            </w:r>
            <w:r w:rsidR="001871E2" w:rsidRPr="00C47CF1">
              <w:rPr>
                <w:i/>
                <w:sz w:val="16"/>
                <w:szCs w:val="16"/>
              </w:rPr>
              <w:t>Human Resources will determine the minimum qualifications based on the CSU Classification Standards.</w:t>
            </w:r>
          </w:p>
        </w:tc>
      </w:tr>
      <w:tr w:rsidR="005565F6" w:rsidRPr="00C47CF1" w14:paraId="78AF67BB" w14:textId="77777777" w:rsidTr="00405ED8">
        <w:trPr>
          <w:trHeight w:val="530"/>
        </w:trPr>
        <w:tc>
          <w:tcPr>
            <w:tcW w:w="10530" w:type="dxa"/>
            <w:gridSpan w:val="4"/>
            <w:tcBorders>
              <w:top w:val="single" w:sz="4" w:space="0" w:color="auto"/>
            </w:tcBorders>
            <w:shd w:val="clear" w:color="auto" w:fill="auto"/>
          </w:tcPr>
          <w:p w14:paraId="3CA0DDAE" w14:textId="77777777" w:rsidR="0065028F" w:rsidRPr="00C47CF1" w:rsidRDefault="0065028F" w:rsidP="0065028F">
            <w:pPr>
              <w:rPr>
                <w:b/>
                <w:sz w:val="16"/>
                <w:szCs w:val="20"/>
              </w:rPr>
            </w:pPr>
            <w:r w:rsidRPr="00C47CF1">
              <w:rPr>
                <w:b/>
                <w:sz w:val="16"/>
                <w:szCs w:val="20"/>
              </w:rPr>
              <w:t>Demonstrable knowledge of the following:</w:t>
            </w:r>
          </w:p>
          <w:p w14:paraId="02653E12" w14:textId="77777777" w:rsidR="0065028F" w:rsidRPr="00C47CF1" w:rsidRDefault="0065028F" w:rsidP="0065028F">
            <w:pPr>
              <w:numPr>
                <w:ilvl w:val="0"/>
                <w:numId w:val="26"/>
              </w:numPr>
              <w:overflowPunct w:val="0"/>
              <w:autoSpaceDE w:val="0"/>
              <w:autoSpaceDN w:val="0"/>
              <w:adjustRightInd w:val="0"/>
              <w:ind w:left="360"/>
              <w:textAlignment w:val="baseline"/>
              <w:rPr>
                <w:sz w:val="16"/>
                <w:szCs w:val="20"/>
              </w:rPr>
            </w:pPr>
            <w:r w:rsidRPr="00C47CF1">
              <w:rPr>
                <w:sz w:val="16"/>
                <w:szCs w:val="20"/>
              </w:rPr>
              <w:t>Knowledge of the practices, procedures and activities of large scale special event programming</w:t>
            </w:r>
          </w:p>
          <w:p w14:paraId="010AF490" w14:textId="77777777" w:rsidR="0065028F" w:rsidRPr="00C47CF1" w:rsidRDefault="0065028F" w:rsidP="0065028F">
            <w:pPr>
              <w:numPr>
                <w:ilvl w:val="0"/>
                <w:numId w:val="26"/>
              </w:numPr>
              <w:overflowPunct w:val="0"/>
              <w:autoSpaceDE w:val="0"/>
              <w:autoSpaceDN w:val="0"/>
              <w:adjustRightInd w:val="0"/>
              <w:ind w:left="360"/>
              <w:textAlignment w:val="baseline"/>
              <w:rPr>
                <w:sz w:val="16"/>
                <w:szCs w:val="20"/>
              </w:rPr>
            </w:pPr>
            <w:r w:rsidRPr="00C47CF1">
              <w:rPr>
                <w:sz w:val="16"/>
                <w:szCs w:val="20"/>
              </w:rPr>
              <w:t>General knowledge of the methods and problems of organizational and project management</w:t>
            </w:r>
          </w:p>
          <w:p w14:paraId="1C54D863" w14:textId="77777777" w:rsidR="0065028F" w:rsidRPr="00C47CF1" w:rsidRDefault="0065028F" w:rsidP="0065028F">
            <w:pPr>
              <w:numPr>
                <w:ilvl w:val="0"/>
                <w:numId w:val="26"/>
              </w:numPr>
              <w:overflowPunct w:val="0"/>
              <w:autoSpaceDE w:val="0"/>
              <w:autoSpaceDN w:val="0"/>
              <w:adjustRightInd w:val="0"/>
              <w:ind w:left="360"/>
              <w:textAlignment w:val="baseline"/>
              <w:rPr>
                <w:sz w:val="16"/>
                <w:szCs w:val="20"/>
              </w:rPr>
            </w:pPr>
            <w:r w:rsidRPr="00C47CF1">
              <w:rPr>
                <w:sz w:val="16"/>
                <w:szCs w:val="20"/>
              </w:rPr>
              <w:t>Volunteer recruitment and retention techniques</w:t>
            </w:r>
          </w:p>
          <w:p w14:paraId="7DFE0E8B" w14:textId="77777777" w:rsidR="0065028F" w:rsidRPr="00C47CF1" w:rsidRDefault="0065028F" w:rsidP="0065028F">
            <w:pPr>
              <w:numPr>
                <w:ilvl w:val="0"/>
                <w:numId w:val="26"/>
              </w:numPr>
              <w:overflowPunct w:val="0"/>
              <w:autoSpaceDE w:val="0"/>
              <w:autoSpaceDN w:val="0"/>
              <w:adjustRightInd w:val="0"/>
              <w:ind w:left="360"/>
              <w:textAlignment w:val="baseline"/>
              <w:rPr>
                <w:sz w:val="16"/>
                <w:szCs w:val="20"/>
              </w:rPr>
            </w:pPr>
            <w:r w:rsidRPr="00C47CF1">
              <w:rPr>
                <w:sz w:val="16"/>
                <w:szCs w:val="20"/>
              </w:rPr>
              <w:t>Knowledge of group process training and development practices</w:t>
            </w:r>
          </w:p>
          <w:p w14:paraId="1680ED96" w14:textId="77777777" w:rsidR="0065028F" w:rsidRPr="00C47CF1" w:rsidRDefault="0065028F" w:rsidP="0065028F">
            <w:pPr>
              <w:numPr>
                <w:ilvl w:val="0"/>
                <w:numId w:val="26"/>
              </w:numPr>
              <w:overflowPunct w:val="0"/>
              <w:autoSpaceDE w:val="0"/>
              <w:autoSpaceDN w:val="0"/>
              <w:adjustRightInd w:val="0"/>
              <w:ind w:left="360"/>
              <w:textAlignment w:val="baseline"/>
              <w:rPr>
                <w:sz w:val="16"/>
                <w:szCs w:val="20"/>
              </w:rPr>
            </w:pPr>
            <w:r w:rsidRPr="00C47CF1">
              <w:rPr>
                <w:sz w:val="16"/>
                <w:szCs w:val="20"/>
              </w:rPr>
              <w:t>Knowledge of student development theory and desired outcomes</w:t>
            </w:r>
          </w:p>
          <w:p w14:paraId="6B2751C1" w14:textId="77777777" w:rsidR="0065028F" w:rsidRPr="00C47CF1" w:rsidRDefault="0065028F" w:rsidP="0065028F">
            <w:pPr>
              <w:numPr>
                <w:ilvl w:val="0"/>
                <w:numId w:val="26"/>
              </w:numPr>
              <w:overflowPunct w:val="0"/>
              <w:autoSpaceDE w:val="0"/>
              <w:autoSpaceDN w:val="0"/>
              <w:adjustRightInd w:val="0"/>
              <w:ind w:left="360"/>
              <w:textAlignment w:val="baseline"/>
              <w:rPr>
                <w:sz w:val="16"/>
                <w:szCs w:val="20"/>
              </w:rPr>
            </w:pPr>
            <w:r w:rsidRPr="00C47CF1">
              <w:rPr>
                <w:sz w:val="16"/>
                <w:szCs w:val="20"/>
              </w:rPr>
              <w:t>Knowledge of Microsoft Office (incl. Word, Excel, PowerPoint, and Outlook or other email/calendaring platforms).</w:t>
            </w:r>
          </w:p>
          <w:p w14:paraId="5E785724" w14:textId="77777777" w:rsidR="0065028F" w:rsidRPr="00C47CF1" w:rsidRDefault="0065028F" w:rsidP="0065028F">
            <w:pPr>
              <w:rPr>
                <w:b/>
                <w:sz w:val="16"/>
                <w:szCs w:val="20"/>
              </w:rPr>
            </w:pPr>
          </w:p>
          <w:p w14:paraId="49B3EDFF" w14:textId="77777777" w:rsidR="0065028F" w:rsidRPr="00C47CF1" w:rsidRDefault="0065028F" w:rsidP="0065028F">
            <w:pPr>
              <w:rPr>
                <w:sz w:val="16"/>
                <w:szCs w:val="20"/>
              </w:rPr>
            </w:pPr>
            <w:r w:rsidRPr="00C47CF1">
              <w:rPr>
                <w:b/>
                <w:sz w:val="16"/>
                <w:szCs w:val="20"/>
              </w:rPr>
              <w:t>Demonstrable ability to do the following:</w:t>
            </w:r>
          </w:p>
          <w:p w14:paraId="16BE3B63" w14:textId="77777777" w:rsidR="0065028F" w:rsidRPr="00C47CF1" w:rsidRDefault="0065028F" w:rsidP="0065028F">
            <w:pPr>
              <w:numPr>
                <w:ilvl w:val="0"/>
                <w:numId w:val="25"/>
              </w:numPr>
              <w:overflowPunct w:val="0"/>
              <w:autoSpaceDE w:val="0"/>
              <w:autoSpaceDN w:val="0"/>
              <w:adjustRightInd w:val="0"/>
              <w:ind w:left="360"/>
              <w:textAlignment w:val="baseline"/>
              <w:rPr>
                <w:sz w:val="16"/>
                <w:szCs w:val="20"/>
              </w:rPr>
            </w:pPr>
            <w:r w:rsidRPr="00C47CF1">
              <w:rPr>
                <w:sz w:val="16"/>
                <w:szCs w:val="20"/>
              </w:rPr>
              <w:t>Clearly express ideas and directions verbally and in writing</w:t>
            </w:r>
          </w:p>
          <w:p w14:paraId="1AF90016" w14:textId="02DEFE67" w:rsidR="0065028F" w:rsidRPr="00C47CF1" w:rsidRDefault="0065028F" w:rsidP="0065028F">
            <w:pPr>
              <w:numPr>
                <w:ilvl w:val="0"/>
                <w:numId w:val="25"/>
              </w:numPr>
              <w:overflowPunct w:val="0"/>
              <w:autoSpaceDE w:val="0"/>
              <w:autoSpaceDN w:val="0"/>
              <w:adjustRightInd w:val="0"/>
              <w:ind w:left="360"/>
              <w:textAlignment w:val="baseline"/>
              <w:rPr>
                <w:sz w:val="16"/>
                <w:szCs w:val="20"/>
              </w:rPr>
            </w:pPr>
            <w:r w:rsidRPr="00C47CF1">
              <w:rPr>
                <w:sz w:val="16"/>
                <w:szCs w:val="20"/>
              </w:rPr>
              <w:t xml:space="preserve">Establish and maintain cooperative working relationships with students, student organizations, faculty, staff, administrators, commercial vendors, agents, artists, and the general public   </w:t>
            </w:r>
          </w:p>
          <w:p w14:paraId="5D850B88" w14:textId="77777777" w:rsidR="0065028F" w:rsidRPr="00C47CF1" w:rsidRDefault="0065028F" w:rsidP="0065028F">
            <w:pPr>
              <w:numPr>
                <w:ilvl w:val="0"/>
                <w:numId w:val="25"/>
              </w:numPr>
              <w:overflowPunct w:val="0"/>
              <w:autoSpaceDE w:val="0"/>
              <w:autoSpaceDN w:val="0"/>
              <w:adjustRightInd w:val="0"/>
              <w:ind w:left="360"/>
              <w:textAlignment w:val="baseline"/>
              <w:rPr>
                <w:sz w:val="16"/>
                <w:szCs w:val="20"/>
              </w:rPr>
            </w:pPr>
            <w:r w:rsidRPr="00C47CF1">
              <w:rPr>
                <w:sz w:val="16"/>
                <w:szCs w:val="20"/>
              </w:rPr>
              <w:t>Provide training and development programs for student staff and volunteers in programming related areas</w:t>
            </w:r>
          </w:p>
          <w:p w14:paraId="54183B71" w14:textId="77777777" w:rsidR="0065028F" w:rsidRPr="00C47CF1" w:rsidRDefault="0065028F" w:rsidP="0065028F">
            <w:pPr>
              <w:numPr>
                <w:ilvl w:val="0"/>
                <w:numId w:val="25"/>
              </w:numPr>
              <w:overflowPunct w:val="0"/>
              <w:autoSpaceDE w:val="0"/>
              <w:autoSpaceDN w:val="0"/>
              <w:adjustRightInd w:val="0"/>
              <w:ind w:left="360"/>
              <w:textAlignment w:val="baseline"/>
              <w:rPr>
                <w:sz w:val="16"/>
                <w:szCs w:val="20"/>
              </w:rPr>
            </w:pPr>
            <w:r w:rsidRPr="00C47CF1">
              <w:rPr>
                <w:sz w:val="16"/>
                <w:szCs w:val="20"/>
              </w:rPr>
              <w:t>Plan, publicize, implement and evaluate a variety of social, cultural, educational, recreational and celebratory programs that are reflective of evolving campus needs</w:t>
            </w:r>
          </w:p>
          <w:p w14:paraId="40AD527D" w14:textId="77777777" w:rsidR="0065028F" w:rsidRPr="00C47CF1" w:rsidRDefault="0065028F" w:rsidP="0065028F">
            <w:pPr>
              <w:numPr>
                <w:ilvl w:val="0"/>
                <w:numId w:val="25"/>
              </w:numPr>
              <w:overflowPunct w:val="0"/>
              <w:autoSpaceDE w:val="0"/>
              <w:autoSpaceDN w:val="0"/>
              <w:adjustRightInd w:val="0"/>
              <w:ind w:left="360"/>
              <w:textAlignment w:val="baseline"/>
              <w:rPr>
                <w:sz w:val="16"/>
                <w:szCs w:val="20"/>
              </w:rPr>
            </w:pPr>
            <w:r w:rsidRPr="00C47CF1">
              <w:rPr>
                <w:sz w:val="16"/>
                <w:szCs w:val="20"/>
              </w:rPr>
              <w:t>Effectively analyze, judge and provide critical feedback on marketing and other print materials with a strong attention to detail</w:t>
            </w:r>
          </w:p>
          <w:p w14:paraId="54426997" w14:textId="3FD26C1E" w:rsidR="0065028F" w:rsidRPr="00C47CF1" w:rsidRDefault="0065028F" w:rsidP="0065028F">
            <w:pPr>
              <w:numPr>
                <w:ilvl w:val="0"/>
                <w:numId w:val="25"/>
              </w:numPr>
              <w:overflowPunct w:val="0"/>
              <w:autoSpaceDE w:val="0"/>
              <w:autoSpaceDN w:val="0"/>
              <w:adjustRightInd w:val="0"/>
              <w:ind w:left="360"/>
              <w:textAlignment w:val="baseline"/>
              <w:rPr>
                <w:sz w:val="16"/>
                <w:szCs w:val="20"/>
              </w:rPr>
            </w:pPr>
            <w:r w:rsidRPr="00C47CF1">
              <w:rPr>
                <w:sz w:val="16"/>
                <w:szCs w:val="20"/>
              </w:rPr>
              <w:t>Development, monitoring and analysis of programmatic budgets</w:t>
            </w:r>
          </w:p>
          <w:p w14:paraId="12D99A14" w14:textId="77777777" w:rsidR="0065028F" w:rsidRPr="00C47CF1" w:rsidRDefault="0065028F" w:rsidP="0065028F">
            <w:pPr>
              <w:numPr>
                <w:ilvl w:val="0"/>
                <w:numId w:val="25"/>
              </w:numPr>
              <w:overflowPunct w:val="0"/>
              <w:autoSpaceDE w:val="0"/>
              <w:autoSpaceDN w:val="0"/>
              <w:adjustRightInd w:val="0"/>
              <w:ind w:left="360"/>
              <w:textAlignment w:val="baseline"/>
              <w:rPr>
                <w:sz w:val="16"/>
                <w:szCs w:val="20"/>
              </w:rPr>
            </w:pPr>
            <w:r w:rsidRPr="00C47CF1">
              <w:rPr>
                <w:sz w:val="16"/>
                <w:szCs w:val="20"/>
              </w:rPr>
              <w:t>Negotiate and execute contracts</w:t>
            </w:r>
          </w:p>
          <w:p w14:paraId="40F8AB09" w14:textId="77777777" w:rsidR="0065028F" w:rsidRPr="00C47CF1" w:rsidRDefault="0065028F" w:rsidP="0065028F">
            <w:pPr>
              <w:numPr>
                <w:ilvl w:val="0"/>
                <w:numId w:val="25"/>
              </w:numPr>
              <w:overflowPunct w:val="0"/>
              <w:autoSpaceDE w:val="0"/>
              <w:autoSpaceDN w:val="0"/>
              <w:adjustRightInd w:val="0"/>
              <w:ind w:left="360"/>
              <w:textAlignment w:val="baseline"/>
              <w:rPr>
                <w:sz w:val="16"/>
                <w:szCs w:val="20"/>
              </w:rPr>
            </w:pPr>
            <w:r w:rsidRPr="00C47CF1">
              <w:rPr>
                <w:sz w:val="16"/>
                <w:szCs w:val="20"/>
              </w:rPr>
              <w:t xml:space="preserve">Interpret and apply University rules and regulations </w:t>
            </w:r>
          </w:p>
          <w:p w14:paraId="1EC653D6" w14:textId="77777777" w:rsidR="0065028F" w:rsidRPr="00C47CF1" w:rsidRDefault="0065028F" w:rsidP="0065028F">
            <w:pPr>
              <w:numPr>
                <w:ilvl w:val="0"/>
                <w:numId w:val="25"/>
              </w:numPr>
              <w:overflowPunct w:val="0"/>
              <w:autoSpaceDE w:val="0"/>
              <w:autoSpaceDN w:val="0"/>
              <w:adjustRightInd w:val="0"/>
              <w:ind w:left="360"/>
              <w:textAlignment w:val="baseline"/>
              <w:rPr>
                <w:sz w:val="16"/>
                <w:szCs w:val="20"/>
              </w:rPr>
            </w:pPr>
            <w:r w:rsidRPr="00C47CF1">
              <w:rPr>
                <w:sz w:val="16"/>
                <w:szCs w:val="20"/>
              </w:rPr>
              <w:t>Recognize multicultural value systems and work accordingly</w:t>
            </w:r>
          </w:p>
          <w:p w14:paraId="398AEADF" w14:textId="77777777" w:rsidR="0065028F" w:rsidRPr="00C47CF1" w:rsidRDefault="0065028F" w:rsidP="0065028F">
            <w:pPr>
              <w:rPr>
                <w:sz w:val="16"/>
                <w:szCs w:val="20"/>
              </w:rPr>
            </w:pPr>
          </w:p>
          <w:p w14:paraId="21613458" w14:textId="77777777" w:rsidR="0065028F" w:rsidRPr="00C47CF1" w:rsidRDefault="0065028F" w:rsidP="0065028F">
            <w:pPr>
              <w:rPr>
                <w:b/>
                <w:sz w:val="16"/>
                <w:szCs w:val="20"/>
              </w:rPr>
            </w:pPr>
            <w:r w:rsidRPr="00C47CF1">
              <w:rPr>
                <w:b/>
                <w:sz w:val="16"/>
                <w:szCs w:val="20"/>
              </w:rPr>
              <w:t>Minimum Qualifying Education:</w:t>
            </w:r>
          </w:p>
          <w:p w14:paraId="2921EAD0" w14:textId="3D7E21A0" w:rsidR="0065028F" w:rsidRPr="00C47CF1" w:rsidRDefault="0065028F" w:rsidP="0065028F">
            <w:pPr>
              <w:pStyle w:val="BodyText"/>
              <w:rPr>
                <w:bCs/>
                <w:i/>
                <w:sz w:val="16"/>
              </w:rPr>
            </w:pPr>
            <w:r w:rsidRPr="00C47CF1">
              <w:rPr>
                <w:bCs/>
                <w:sz w:val="16"/>
              </w:rPr>
              <w:t>Graduation from a four-year college or university with a bachelor’s degree</w:t>
            </w:r>
            <w:r w:rsidR="00293753">
              <w:rPr>
                <w:bCs/>
                <w:sz w:val="16"/>
              </w:rPr>
              <w:t xml:space="preserve">.  </w:t>
            </w:r>
            <w:r w:rsidRPr="00C47CF1">
              <w:rPr>
                <w:bCs/>
                <w:sz w:val="16"/>
              </w:rPr>
              <w:t>Specialized experience during which the applicant has acquired and successfully applied the knowledge and abilities shown above may be substituted for the required education on a year-for-year basis</w:t>
            </w:r>
            <w:r w:rsidR="00293753">
              <w:rPr>
                <w:bCs/>
                <w:sz w:val="16"/>
              </w:rPr>
              <w:t xml:space="preserve"> including ability to train, supervise, or coach others. </w:t>
            </w:r>
            <w:r w:rsidRPr="00C47CF1">
              <w:rPr>
                <w:bCs/>
                <w:sz w:val="16"/>
              </w:rPr>
              <w:t xml:space="preserve">  </w:t>
            </w:r>
            <w:r w:rsidRPr="00C47CF1">
              <w:rPr>
                <w:bCs/>
                <w:i/>
                <w:sz w:val="16"/>
              </w:rPr>
              <w:t>Master’s degree in related program preferred.</w:t>
            </w:r>
          </w:p>
          <w:p w14:paraId="1539F50C" w14:textId="77777777" w:rsidR="0065028F" w:rsidRPr="00C47CF1" w:rsidRDefault="0065028F" w:rsidP="0065028F">
            <w:pPr>
              <w:rPr>
                <w:bCs/>
                <w:sz w:val="16"/>
                <w:szCs w:val="20"/>
              </w:rPr>
            </w:pPr>
          </w:p>
          <w:p w14:paraId="6B7A8BC6" w14:textId="77777777" w:rsidR="0065028F" w:rsidRPr="00C47CF1" w:rsidRDefault="0065028F" w:rsidP="0065028F">
            <w:pPr>
              <w:rPr>
                <w:b/>
                <w:sz w:val="16"/>
                <w:szCs w:val="20"/>
              </w:rPr>
            </w:pPr>
            <w:r w:rsidRPr="00C47CF1">
              <w:rPr>
                <w:b/>
                <w:sz w:val="16"/>
                <w:szCs w:val="20"/>
              </w:rPr>
              <w:t>Minimum Qualifying Experience:</w:t>
            </w:r>
          </w:p>
          <w:p w14:paraId="57511088" w14:textId="38A6FB07" w:rsidR="0065028F" w:rsidRPr="00C47CF1" w:rsidRDefault="0016359D" w:rsidP="0065028F">
            <w:pPr>
              <w:rPr>
                <w:sz w:val="16"/>
                <w:szCs w:val="20"/>
              </w:rPr>
            </w:pPr>
            <w:r w:rsidRPr="00C47CF1">
              <w:rPr>
                <w:sz w:val="16"/>
                <w:szCs w:val="20"/>
              </w:rPr>
              <w:t>One year</w:t>
            </w:r>
            <w:r w:rsidR="0065028F" w:rsidRPr="00C47CF1">
              <w:rPr>
                <w:sz w:val="16"/>
                <w:szCs w:val="20"/>
              </w:rPr>
              <w:t xml:space="preserve"> in a college or university, non-profit organization or other program related entity, which included the implementation of campus or organization-wide programming efforts and supervision of paid and/or volunteer employees.</w:t>
            </w:r>
            <w:r w:rsidR="00293753">
              <w:rPr>
                <w:sz w:val="16"/>
                <w:szCs w:val="20"/>
              </w:rPr>
              <w:t xml:space="preserve"> </w:t>
            </w:r>
            <w:r w:rsidR="0065028F" w:rsidRPr="00C47CF1">
              <w:rPr>
                <w:sz w:val="16"/>
                <w:szCs w:val="20"/>
              </w:rPr>
              <w:t xml:space="preserve">A Master’s degree in a related field may be substituted for one year of experience.  </w:t>
            </w:r>
          </w:p>
          <w:p w14:paraId="5BF416EF" w14:textId="77777777" w:rsidR="0065028F" w:rsidRPr="00C47CF1" w:rsidRDefault="0065028F" w:rsidP="0065028F">
            <w:pPr>
              <w:rPr>
                <w:sz w:val="16"/>
                <w:szCs w:val="20"/>
              </w:rPr>
            </w:pPr>
          </w:p>
          <w:p w14:paraId="3E20AD62" w14:textId="77777777" w:rsidR="0065028F" w:rsidRPr="00C47CF1" w:rsidRDefault="0065028F" w:rsidP="0065028F">
            <w:pPr>
              <w:rPr>
                <w:b/>
                <w:sz w:val="16"/>
                <w:szCs w:val="20"/>
              </w:rPr>
            </w:pPr>
            <w:r w:rsidRPr="00C47CF1">
              <w:rPr>
                <w:b/>
                <w:sz w:val="16"/>
                <w:szCs w:val="20"/>
              </w:rPr>
              <w:t>Desirable Training and Experience:</w:t>
            </w:r>
          </w:p>
          <w:p w14:paraId="06A86B49" w14:textId="77777777" w:rsidR="0065028F" w:rsidRPr="00C47CF1" w:rsidRDefault="0065028F" w:rsidP="0065028F">
            <w:pPr>
              <w:numPr>
                <w:ilvl w:val="0"/>
                <w:numId w:val="27"/>
              </w:numPr>
              <w:overflowPunct w:val="0"/>
              <w:autoSpaceDE w:val="0"/>
              <w:autoSpaceDN w:val="0"/>
              <w:adjustRightInd w:val="0"/>
              <w:ind w:left="360"/>
              <w:textAlignment w:val="baseline"/>
              <w:rPr>
                <w:sz w:val="16"/>
                <w:szCs w:val="20"/>
              </w:rPr>
            </w:pPr>
            <w:r w:rsidRPr="00C47CF1">
              <w:rPr>
                <w:sz w:val="16"/>
                <w:szCs w:val="20"/>
              </w:rPr>
              <w:t>Experience in generating and monitoring progress achieved with Student Learning Outcomes</w:t>
            </w:r>
          </w:p>
          <w:p w14:paraId="06288B77" w14:textId="77777777" w:rsidR="0065028F" w:rsidRPr="00C47CF1" w:rsidRDefault="0065028F" w:rsidP="0065028F">
            <w:pPr>
              <w:numPr>
                <w:ilvl w:val="0"/>
                <w:numId w:val="27"/>
              </w:numPr>
              <w:overflowPunct w:val="0"/>
              <w:autoSpaceDE w:val="0"/>
              <w:autoSpaceDN w:val="0"/>
              <w:adjustRightInd w:val="0"/>
              <w:ind w:left="360"/>
              <w:textAlignment w:val="baseline"/>
              <w:rPr>
                <w:sz w:val="16"/>
                <w:szCs w:val="20"/>
              </w:rPr>
            </w:pPr>
            <w:r w:rsidRPr="00C47CF1">
              <w:rPr>
                <w:sz w:val="16"/>
                <w:szCs w:val="20"/>
              </w:rPr>
              <w:t>Familiarity with the California State University, Northridge campus, departments and culture.</w:t>
            </w:r>
          </w:p>
          <w:p w14:paraId="0B28D9FB" w14:textId="77777777" w:rsidR="005565F6" w:rsidRDefault="0065028F" w:rsidP="0065028F">
            <w:pPr>
              <w:numPr>
                <w:ilvl w:val="0"/>
                <w:numId w:val="27"/>
              </w:numPr>
              <w:overflowPunct w:val="0"/>
              <w:autoSpaceDE w:val="0"/>
              <w:autoSpaceDN w:val="0"/>
              <w:adjustRightInd w:val="0"/>
              <w:ind w:left="360"/>
              <w:textAlignment w:val="baseline"/>
              <w:rPr>
                <w:sz w:val="16"/>
                <w:szCs w:val="20"/>
              </w:rPr>
            </w:pPr>
            <w:r w:rsidRPr="00C47CF1">
              <w:rPr>
                <w:sz w:val="16"/>
                <w:szCs w:val="20"/>
              </w:rPr>
              <w:t>Familiarity with the Southern California area, Los Angeles and local social, cultural and educational venues and attractions</w:t>
            </w:r>
          </w:p>
          <w:p w14:paraId="5C7B13B1" w14:textId="068A854F" w:rsidR="00902AE5" w:rsidRPr="00C47CF1" w:rsidRDefault="00902AE5" w:rsidP="00902AE5">
            <w:pPr>
              <w:overflowPunct w:val="0"/>
              <w:autoSpaceDE w:val="0"/>
              <w:autoSpaceDN w:val="0"/>
              <w:adjustRightInd w:val="0"/>
              <w:textAlignment w:val="baseline"/>
              <w:rPr>
                <w:sz w:val="16"/>
                <w:szCs w:val="20"/>
              </w:rPr>
            </w:pPr>
          </w:p>
        </w:tc>
      </w:tr>
    </w:tbl>
    <w:p w14:paraId="7C2B697D" w14:textId="77777777" w:rsidR="004C060C" w:rsidRPr="00C47CF1" w:rsidRDefault="004C060C" w:rsidP="004022B2">
      <w:pPr>
        <w:spacing w:after="120"/>
        <w:jc w:val="center"/>
        <w:rPr>
          <w:b/>
          <w:sz w:val="16"/>
          <w:szCs w:val="16"/>
        </w:rPr>
      </w:pPr>
    </w:p>
    <w:p w14:paraId="287AEAA8" w14:textId="77777777" w:rsidR="001C65BA" w:rsidRPr="00C47CF1" w:rsidRDefault="00252D2D" w:rsidP="007E6F93">
      <w:pPr>
        <w:spacing w:after="120"/>
        <w:rPr>
          <w:b/>
          <w:sz w:val="6"/>
          <w:szCs w:val="6"/>
        </w:rPr>
      </w:pPr>
      <w:r w:rsidRPr="00C47CF1">
        <w:rPr>
          <w:b/>
          <w:sz w:val="20"/>
          <w:szCs w:val="20"/>
        </w:rPr>
        <w:t>H</w:t>
      </w:r>
      <w:r w:rsidR="00B977B9" w:rsidRPr="00C47CF1">
        <w:rPr>
          <w:b/>
          <w:sz w:val="20"/>
          <w:szCs w:val="20"/>
        </w:rPr>
        <w:t xml:space="preserve">. </w:t>
      </w:r>
      <w:r w:rsidRPr="00C47CF1">
        <w:rPr>
          <w:b/>
          <w:sz w:val="20"/>
          <w:szCs w:val="20"/>
        </w:rPr>
        <w:t>Lead</w:t>
      </w:r>
      <w:r w:rsidR="003963F3" w:rsidRPr="00C47CF1">
        <w:rPr>
          <w:b/>
          <w:sz w:val="20"/>
          <w:szCs w:val="20"/>
        </w:rPr>
        <w:t xml:space="preserve"> </w:t>
      </w:r>
      <w:r w:rsidR="0055674F" w:rsidRPr="00C47CF1">
        <w:rPr>
          <w:b/>
          <w:sz w:val="20"/>
          <w:szCs w:val="20"/>
        </w:rPr>
        <w:t xml:space="preserve">or Oversight of </w:t>
      </w:r>
      <w:r w:rsidR="003963F3" w:rsidRPr="00C47CF1">
        <w:rPr>
          <w:b/>
          <w:sz w:val="20"/>
          <w:szCs w:val="20"/>
        </w:rPr>
        <w:t xml:space="preserve">Other Positions </w:t>
      </w:r>
      <w:r w:rsidR="000A3881" w:rsidRPr="00C47CF1">
        <w:rPr>
          <w:b/>
          <w:sz w:val="18"/>
          <w:szCs w:val="18"/>
        </w:rPr>
        <w:t xml:space="preserve"> </w:t>
      </w:r>
      <w:r w:rsidR="0065028F" w:rsidRPr="00C47CF1">
        <w:rPr>
          <w:sz w:val="18"/>
          <w:szCs w:val="18"/>
        </w:rPr>
        <w:fldChar w:fldCharType="begin">
          <w:ffData>
            <w:name w:val=""/>
            <w:enabled/>
            <w:calcOnExit w:val="0"/>
            <w:checkBox>
              <w:sizeAuto/>
              <w:default w:val="1"/>
            </w:checkBox>
          </w:ffData>
        </w:fldChar>
      </w:r>
      <w:r w:rsidR="0065028F" w:rsidRPr="00C47CF1">
        <w:rPr>
          <w:sz w:val="18"/>
          <w:szCs w:val="18"/>
        </w:rPr>
        <w:instrText xml:space="preserve"> FORMCHECKBOX </w:instrText>
      </w:r>
      <w:r w:rsidR="00164002">
        <w:rPr>
          <w:sz w:val="18"/>
          <w:szCs w:val="18"/>
        </w:rPr>
      </w:r>
      <w:r w:rsidR="00164002">
        <w:rPr>
          <w:sz w:val="18"/>
          <w:szCs w:val="18"/>
        </w:rPr>
        <w:fldChar w:fldCharType="separate"/>
      </w:r>
      <w:r w:rsidR="0065028F" w:rsidRPr="00C47CF1">
        <w:rPr>
          <w:sz w:val="18"/>
          <w:szCs w:val="18"/>
        </w:rPr>
        <w:fldChar w:fldCharType="end"/>
      </w:r>
      <w:r w:rsidR="00F2328A" w:rsidRPr="00C47CF1">
        <w:rPr>
          <w:sz w:val="18"/>
          <w:szCs w:val="18"/>
        </w:rPr>
        <w:t xml:space="preserve"> Yes   </w:t>
      </w:r>
      <w:r w:rsidR="00F2328A" w:rsidRPr="00C47CF1">
        <w:rPr>
          <w:sz w:val="18"/>
          <w:szCs w:val="18"/>
        </w:rPr>
        <w:fldChar w:fldCharType="begin">
          <w:ffData>
            <w:name w:val="Check4"/>
            <w:enabled/>
            <w:calcOnExit w:val="0"/>
            <w:checkBox>
              <w:sizeAuto/>
              <w:default w:val="0"/>
              <w:checked w:val="0"/>
            </w:checkBox>
          </w:ffData>
        </w:fldChar>
      </w:r>
      <w:r w:rsidR="00F2328A" w:rsidRPr="00C47CF1">
        <w:rPr>
          <w:sz w:val="18"/>
          <w:szCs w:val="18"/>
        </w:rPr>
        <w:instrText xml:space="preserve"> FORMCHECKBOX </w:instrText>
      </w:r>
      <w:r w:rsidR="00164002">
        <w:rPr>
          <w:sz w:val="18"/>
          <w:szCs w:val="18"/>
        </w:rPr>
      </w:r>
      <w:r w:rsidR="00164002">
        <w:rPr>
          <w:sz w:val="18"/>
          <w:szCs w:val="18"/>
        </w:rPr>
        <w:fldChar w:fldCharType="separate"/>
      </w:r>
      <w:r w:rsidR="00F2328A" w:rsidRPr="00C47CF1">
        <w:rPr>
          <w:sz w:val="18"/>
          <w:szCs w:val="18"/>
        </w:rPr>
        <w:fldChar w:fldCharType="end"/>
      </w:r>
      <w:r w:rsidR="00F2328A" w:rsidRPr="00C47CF1">
        <w:rPr>
          <w:sz w:val="18"/>
          <w:szCs w:val="18"/>
        </w:rPr>
        <w:t xml:space="preserve"> No  </w:t>
      </w:r>
      <w:r w:rsidR="00F2328A" w:rsidRPr="00C47CF1">
        <w:rPr>
          <w:sz w:val="15"/>
          <w:szCs w:val="15"/>
        </w:rPr>
        <w:t xml:space="preserve"> </w:t>
      </w:r>
      <w:r w:rsidR="00F2328A" w:rsidRPr="00C47CF1">
        <w:rPr>
          <w:sz w:val="12"/>
          <w:szCs w:val="12"/>
        </w:rPr>
        <w:t xml:space="preserve">(Please list below) </w:t>
      </w:r>
      <w:r w:rsidR="007E6F93" w:rsidRPr="00C47CF1">
        <w:rPr>
          <w:b/>
          <w:sz w:val="18"/>
          <w:szCs w:val="18"/>
        </w:rPr>
        <w:br/>
      </w:r>
      <w:r w:rsidR="007E6F93" w:rsidRPr="00C47CF1">
        <w:rPr>
          <w:b/>
          <w:sz w:val="6"/>
          <w:szCs w:val="6"/>
        </w:rPr>
        <w:br/>
      </w:r>
      <w:r w:rsidR="0038328D" w:rsidRPr="00C47CF1">
        <w:rPr>
          <w:i/>
          <w:sz w:val="16"/>
          <w:szCs w:val="16"/>
        </w:rPr>
        <w:t xml:space="preserve">List </w:t>
      </w:r>
      <w:r w:rsidR="00C944E3" w:rsidRPr="00C47CF1">
        <w:rPr>
          <w:i/>
          <w:sz w:val="16"/>
          <w:szCs w:val="16"/>
        </w:rPr>
        <w:t>positions</w:t>
      </w:r>
      <w:r w:rsidR="006227A5" w:rsidRPr="00C47CF1">
        <w:rPr>
          <w:i/>
          <w:sz w:val="16"/>
          <w:szCs w:val="16"/>
        </w:rPr>
        <w:t xml:space="preserve"> (</w:t>
      </w:r>
      <w:r w:rsidR="006227A5" w:rsidRPr="00C47CF1">
        <w:rPr>
          <w:i/>
          <w:sz w:val="16"/>
          <w:szCs w:val="16"/>
          <w:u w:val="single"/>
        </w:rPr>
        <w:t>including Student Assistants</w:t>
      </w:r>
      <w:r w:rsidR="006227A5" w:rsidRPr="00C47CF1">
        <w:rPr>
          <w:i/>
          <w:sz w:val="16"/>
          <w:szCs w:val="16"/>
        </w:rPr>
        <w:t>)</w:t>
      </w:r>
      <w:r w:rsidR="0038328D" w:rsidRPr="00C47CF1">
        <w:rPr>
          <w:i/>
          <w:sz w:val="16"/>
          <w:szCs w:val="16"/>
        </w:rPr>
        <w:t xml:space="preserve"> that </w:t>
      </w:r>
      <w:r w:rsidR="00923B31" w:rsidRPr="00C47CF1">
        <w:rPr>
          <w:i/>
          <w:sz w:val="16"/>
          <w:szCs w:val="16"/>
        </w:rPr>
        <w:t>incumbent</w:t>
      </w:r>
      <w:r w:rsidR="0038328D" w:rsidRPr="00C47CF1">
        <w:rPr>
          <w:i/>
          <w:sz w:val="16"/>
          <w:szCs w:val="16"/>
        </w:rPr>
        <w:t xml:space="preserve"> will </w:t>
      </w:r>
      <w:r w:rsidR="00FE70FB" w:rsidRPr="00C47CF1">
        <w:rPr>
          <w:i/>
          <w:sz w:val="16"/>
          <w:szCs w:val="16"/>
        </w:rPr>
        <w:t>lead, oversee</w:t>
      </w:r>
      <w:r w:rsidR="0038328D" w:rsidRPr="00C47CF1">
        <w:rPr>
          <w:i/>
          <w:sz w:val="16"/>
          <w:szCs w:val="16"/>
        </w:rPr>
        <w:t xml:space="preserve"> or provide direct or general work direction, if applicable</w:t>
      </w:r>
      <w:r w:rsidR="001C65BA" w:rsidRPr="00C47CF1">
        <w:rPr>
          <w:i/>
          <w:sz w:val="16"/>
          <w:szCs w:val="16"/>
        </w:rPr>
        <w:t>.</w:t>
      </w:r>
      <w:r w:rsidR="0038328D" w:rsidRPr="00C47CF1">
        <w:rPr>
          <w:i/>
          <w:sz w:val="16"/>
          <w:szCs w:val="16"/>
        </w:rPr>
        <w:t xml:space="preserve"> (</w:t>
      </w:r>
      <w:r w:rsidR="00A57DE2" w:rsidRPr="00C47CF1">
        <w:rPr>
          <w:i/>
          <w:sz w:val="16"/>
          <w:szCs w:val="16"/>
        </w:rPr>
        <w:t>Generally,</w:t>
      </w:r>
      <w:r w:rsidR="0038328D" w:rsidRPr="00C47CF1">
        <w:rPr>
          <w:i/>
          <w:sz w:val="16"/>
          <w:szCs w:val="16"/>
        </w:rPr>
        <w:t xml:space="preserve"> non-MPP Staff may lead, oversee, coordinate</w:t>
      </w:r>
      <w:r w:rsidR="00EA6D39" w:rsidRPr="00C47CF1">
        <w:rPr>
          <w:i/>
          <w:sz w:val="16"/>
          <w:szCs w:val="16"/>
        </w:rPr>
        <w:t>, and provide input for hiring</w:t>
      </w:r>
      <w:r w:rsidR="001C65BA" w:rsidRPr="00C47CF1">
        <w:rPr>
          <w:i/>
          <w:sz w:val="16"/>
          <w:szCs w:val="16"/>
        </w:rPr>
        <w:t xml:space="preserve"> and evaluations to </w:t>
      </w:r>
      <w:r w:rsidR="0038328D" w:rsidRPr="00C47CF1">
        <w:rPr>
          <w:i/>
          <w:sz w:val="16"/>
          <w:szCs w:val="16"/>
        </w:rPr>
        <w:t>MPP Administrators.  Management and supervision authority is held at the MPP Administrator level</w:t>
      </w:r>
      <w:r w:rsidR="009A35BD" w:rsidRPr="00C47CF1">
        <w:rPr>
          <w:i/>
          <w:sz w:val="16"/>
          <w:szCs w:val="16"/>
        </w:rPr>
        <w:t>.</w:t>
      </w:r>
      <w:r w:rsidR="0038328D" w:rsidRPr="00C47CF1">
        <w:rPr>
          <w:i/>
          <w:sz w:val="16"/>
          <w:szCs w:val="16"/>
        </w:rPr>
        <w:t>):</w:t>
      </w:r>
      <w:r w:rsidR="007E6F93" w:rsidRPr="00C47CF1">
        <w:rPr>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C47CF1" w14:paraId="32A1E586" w14:textId="77777777" w:rsidTr="00D24BC3">
        <w:tc>
          <w:tcPr>
            <w:tcW w:w="3708" w:type="dxa"/>
            <w:shd w:val="clear" w:color="auto" w:fill="auto"/>
          </w:tcPr>
          <w:p w14:paraId="0E88E775" w14:textId="77777777" w:rsidR="00683DEA" w:rsidRPr="00C47CF1" w:rsidRDefault="00683DEA" w:rsidP="00683DEA">
            <w:pPr>
              <w:spacing w:before="60" w:after="60"/>
              <w:rPr>
                <w:sz w:val="18"/>
                <w:szCs w:val="18"/>
              </w:rPr>
            </w:pPr>
            <w:r w:rsidRPr="00C47CF1">
              <w:rPr>
                <w:b/>
                <w:sz w:val="18"/>
                <w:szCs w:val="18"/>
              </w:rPr>
              <w:t>Name</w:t>
            </w:r>
            <w:r w:rsidR="008011A9" w:rsidRPr="00C47CF1">
              <w:rPr>
                <w:b/>
                <w:sz w:val="18"/>
                <w:szCs w:val="18"/>
              </w:rPr>
              <w:t xml:space="preserve"> </w:t>
            </w:r>
            <w:r w:rsidR="008011A9" w:rsidRPr="00C47CF1">
              <w:rPr>
                <w:i/>
                <w:sz w:val="12"/>
                <w:szCs w:val="12"/>
              </w:rPr>
              <w:t>(if applicable)</w:t>
            </w:r>
          </w:p>
        </w:tc>
        <w:tc>
          <w:tcPr>
            <w:tcW w:w="4320" w:type="dxa"/>
            <w:shd w:val="clear" w:color="auto" w:fill="auto"/>
          </w:tcPr>
          <w:p w14:paraId="35241E5D" w14:textId="77777777" w:rsidR="00683DEA" w:rsidRPr="00C47CF1" w:rsidRDefault="00683DEA" w:rsidP="00683DEA">
            <w:pPr>
              <w:spacing w:before="60" w:after="60"/>
              <w:rPr>
                <w:b/>
                <w:sz w:val="18"/>
                <w:szCs w:val="18"/>
              </w:rPr>
            </w:pPr>
            <w:r w:rsidRPr="00C47CF1">
              <w:rPr>
                <w:b/>
                <w:sz w:val="18"/>
                <w:szCs w:val="18"/>
              </w:rPr>
              <w:t>Job Title</w:t>
            </w:r>
          </w:p>
        </w:tc>
        <w:tc>
          <w:tcPr>
            <w:tcW w:w="2497" w:type="dxa"/>
          </w:tcPr>
          <w:p w14:paraId="45ADABBA" w14:textId="77777777" w:rsidR="00683DEA" w:rsidRPr="00C47CF1" w:rsidRDefault="00683DEA" w:rsidP="00683DEA">
            <w:pPr>
              <w:spacing w:before="60" w:after="60"/>
              <w:rPr>
                <w:b/>
                <w:sz w:val="18"/>
                <w:szCs w:val="18"/>
              </w:rPr>
            </w:pPr>
            <w:r w:rsidRPr="00C47CF1">
              <w:rPr>
                <w:b/>
                <w:sz w:val="18"/>
                <w:szCs w:val="18"/>
              </w:rPr>
              <w:t>Position #</w:t>
            </w:r>
          </w:p>
        </w:tc>
      </w:tr>
      <w:tr w:rsidR="00683DEA" w:rsidRPr="00C47CF1" w14:paraId="361B7512" w14:textId="77777777" w:rsidTr="00D24BC3">
        <w:tc>
          <w:tcPr>
            <w:tcW w:w="3708" w:type="dxa"/>
            <w:shd w:val="clear" w:color="auto" w:fill="auto"/>
          </w:tcPr>
          <w:p w14:paraId="07EF0F30" w14:textId="3585C128" w:rsidR="00683DEA" w:rsidRPr="00C47CF1" w:rsidRDefault="003816D0" w:rsidP="00683DEA">
            <w:pPr>
              <w:spacing w:before="60" w:after="60"/>
              <w:rPr>
                <w:sz w:val="20"/>
                <w:szCs w:val="20"/>
              </w:rPr>
            </w:pPr>
            <w:r>
              <w:rPr>
                <w:sz w:val="20"/>
                <w:szCs w:val="20"/>
              </w:rPr>
              <w:t>(Varies / Student Assistants)</w:t>
            </w:r>
          </w:p>
        </w:tc>
        <w:tc>
          <w:tcPr>
            <w:tcW w:w="4320" w:type="dxa"/>
            <w:shd w:val="clear" w:color="auto" w:fill="auto"/>
          </w:tcPr>
          <w:p w14:paraId="79265F2E" w14:textId="0E625041" w:rsidR="00683DEA" w:rsidRPr="00C47CF1" w:rsidRDefault="00F80DF7" w:rsidP="00683DEA">
            <w:pPr>
              <w:spacing w:before="60" w:after="60"/>
              <w:rPr>
                <w:sz w:val="20"/>
                <w:szCs w:val="20"/>
              </w:rPr>
            </w:pPr>
            <w:r>
              <w:rPr>
                <w:sz w:val="20"/>
                <w:szCs w:val="20"/>
              </w:rPr>
              <w:t>Peer Mentors (</w:t>
            </w:r>
            <w:r w:rsidR="00BB53A1">
              <w:rPr>
                <w:sz w:val="20"/>
                <w:szCs w:val="20"/>
              </w:rPr>
              <w:t>20</w:t>
            </w:r>
            <w:r w:rsidR="00293753">
              <w:rPr>
                <w:sz w:val="20"/>
                <w:szCs w:val="20"/>
              </w:rPr>
              <w:t xml:space="preserve"> to 30</w:t>
            </w:r>
            <w:r>
              <w:rPr>
                <w:sz w:val="20"/>
                <w:szCs w:val="20"/>
              </w:rPr>
              <w:t xml:space="preserve"> students)</w:t>
            </w:r>
          </w:p>
        </w:tc>
        <w:tc>
          <w:tcPr>
            <w:tcW w:w="2497" w:type="dxa"/>
          </w:tcPr>
          <w:p w14:paraId="501E5122" w14:textId="1409C7F1" w:rsidR="00683DEA" w:rsidRPr="00C47CF1" w:rsidRDefault="003816D0" w:rsidP="00683DEA">
            <w:pPr>
              <w:spacing w:before="60" w:after="60"/>
              <w:rPr>
                <w:sz w:val="20"/>
                <w:szCs w:val="20"/>
              </w:rPr>
            </w:pPr>
            <w:r>
              <w:rPr>
                <w:sz w:val="20"/>
                <w:szCs w:val="20"/>
              </w:rPr>
              <w:t>Varies</w:t>
            </w:r>
          </w:p>
        </w:tc>
      </w:tr>
      <w:tr w:rsidR="00683DEA" w:rsidRPr="00C47CF1" w14:paraId="760F6472" w14:textId="77777777" w:rsidTr="00D24BC3">
        <w:tc>
          <w:tcPr>
            <w:tcW w:w="3708" w:type="dxa"/>
            <w:shd w:val="clear" w:color="auto" w:fill="auto"/>
          </w:tcPr>
          <w:p w14:paraId="566706B5" w14:textId="77777777" w:rsidR="00683DEA" w:rsidRPr="00C47CF1" w:rsidRDefault="00683DEA" w:rsidP="00683DEA">
            <w:pPr>
              <w:spacing w:before="60" w:after="60"/>
              <w:rPr>
                <w:sz w:val="20"/>
                <w:szCs w:val="20"/>
              </w:rPr>
            </w:pPr>
            <w:r w:rsidRPr="00C47CF1">
              <w:rPr>
                <w:sz w:val="20"/>
                <w:szCs w:val="20"/>
              </w:rPr>
              <w:fldChar w:fldCharType="begin">
                <w:ffData>
                  <w:name w:val=""/>
                  <w:enabled/>
                  <w:calcOnExit w:val="0"/>
                  <w:textInput>
                    <w:maxLength w:val="100"/>
                  </w:textInput>
                </w:ffData>
              </w:fldChar>
            </w:r>
            <w:r w:rsidRPr="00C47CF1">
              <w:rPr>
                <w:sz w:val="20"/>
                <w:szCs w:val="20"/>
              </w:rPr>
              <w:instrText xml:space="preserve"> FORMTEXT </w:instrText>
            </w:r>
            <w:r w:rsidRPr="00C47CF1">
              <w:rPr>
                <w:sz w:val="20"/>
                <w:szCs w:val="20"/>
              </w:rPr>
            </w:r>
            <w:r w:rsidRPr="00C47CF1">
              <w:rPr>
                <w:sz w:val="20"/>
                <w:szCs w:val="20"/>
              </w:rPr>
              <w:fldChar w:fldCharType="separate"/>
            </w:r>
            <w:r w:rsidRPr="00C47CF1">
              <w:rPr>
                <w:noProof/>
                <w:sz w:val="20"/>
                <w:szCs w:val="20"/>
              </w:rPr>
              <w:t> </w:t>
            </w:r>
            <w:r w:rsidRPr="00C47CF1">
              <w:rPr>
                <w:noProof/>
                <w:sz w:val="20"/>
                <w:szCs w:val="20"/>
              </w:rPr>
              <w:t> </w:t>
            </w:r>
            <w:r w:rsidRPr="00C47CF1">
              <w:rPr>
                <w:noProof/>
                <w:sz w:val="20"/>
                <w:szCs w:val="20"/>
              </w:rPr>
              <w:t> </w:t>
            </w:r>
            <w:r w:rsidRPr="00C47CF1">
              <w:rPr>
                <w:noProof/>
                <w:sz w:val="20"/>
                <w:szCs w:val="20"/>
              </w:rPr>
              <w:t> </w:t>
            </w:r>
            <w:r w:rsidRPr="00C47CF1">
              <w:rPr>
                <w:noProof/>
                <w:sz w:val="20"/>
                <w:szCs w:val="20"/>
              </w:rPr>
              <w:t> </w:t>
            </w:r>
            <w:r w:rsidRPr="00C47CF1">
              <w:rPr>
                <w:sz w:val="20"/>
                <w:szCs w:val="20"/>
              </w:rPr>
              <w:fldChar w:fldCharType="end"/>
            </w:r>
          </w:p>
        </w:tc>
        <w:tc>
          <w:tcPr>
            <w:tcW w:w="4320" w:type="dxa"/>
            <w:shd w:val="clear" w:color="auto" w:fill="auto"/>
          </w:tcPr>
          <w:p w14:paraId="49793F6B" w14:textId="77777777" w:rsidR="00683DEA" w:rsidRPr="00C47CF1" w:rsidRDefault="00683DEA" w:rsidP="00683DEA">
            <w:pPr>
              <w:spacing w:before="60" w:after="60"/>
              <w:rPr>
                <w:sz w:val="20"/>
                <w:szCs w:val="20"/>
              </w:rPr>
            </w:pPr>
          </w:p>
        </w:tc>
        <w:tc>
          <w:tcPr>
            <w:tcW w:w="2497" w:type="dxa"/>
          </w:tcPr>
          <w:p w14:paraId="4B82DAC4" w14:textId="77777777" w:rsidR="00683DEA" w:rsidRPr="00C47CF1" w:rsidRDefault="00683DEA" w:rsidP="00683DEA">
            <w:pPr>
              <w:spacing w:before="60" w:after="60"/>
              <w:rPr>
                <w:sz w:val="20"/>
                <w:szCs w:val="20"/>
              </w:rPr>
            </w:pPr>
            <w:r w:rsidRPr="00C47CF1">
              <w:rPr>
                <w:sz w:val="20"/>
                <w:szCs w:val="20"/>
              </w:rPr>
              <w:fldChar w:fldCharType="begin">
                <w:ffData>
                  <w:name w:val=""/>
                  <w:enabled/>
                  <w:calcOnExit w:val="0"/>
                  <w:textInput>
                    <w:maxLength w:val="100"/>
                  </w:textInput>
                </w:ffData>
              </w:fldChar>
            </w:r>
            <w:r w:rsidRPr="00C47CF1">
              <w:rPr>
                <w:sz w:val="20"/>
                <w:szCs w:val="20"/>
              </w:rPr>
              <w:instrText xml:space="preserve"> FORMTEXT </w:instrText>
            </w:r>
            <w:r w:rsidRPr="00C47CF1">
              <w:rPr>
                <w:sz w:val="20"/>
                <w:szCs w:val="20"/>
              </w:rPr>
            </w:r>
            <w:r w:rsidRPr="00C47CF1">
              <w:rPr>
                <w:sz w:val="20"/>
                <w:szCs w:val="20"/>
              </w:rPr>
              <w:fldChar w:fldCharType="separate"/>
            </w:r>
            <w:r w:rsidRPr="00C47CF1">
              <w:rPr>
                <w:noProof/>
                <w:sz w:val="20"/>
                <w:szCs w:val="20"/>
              </w:rPr>
              <w:t> </w:t>
            </w:r>
            <w:r w:rsidRPr="00C47CF1">
              <w:rPr>
                <w:noProof/>
                <w:sz w:val="20"/>
                <w:szCs w:val="20"/>
              </w:rPr>
              <w:t> </w:t>
            </w:r>
            <w:r w:rsidRPr="00C47CF1">
              <w:rPr>
                <w:noProof/>
                <w:sz w:val="20"/>
                <w:szCs w:val="20"/>
              </w:rPr>
              <w:t> </w:t>
            </w:r>
            <w:r w:rsidRPr="00C47CF1">
              <w:rPr>
                <w:noProof/>
                <w:sz w:val="20"/>
                <w:szCs w:val="20"/>
              </w:rPr>
              <w:t> </w:t>
            </w:r>
            <w:r w:rsidRPr="00C47CF1">
              <w:rPr>
                <w:noProof/>
                <w:sz w:val="20"/>
                <w:szCs w:val="20"/>
              </w:rPr>
              <w:t> </w:t>
            </w:r>
            <w:r w:rsidRPr="00C47CF1">
              <w:rPr>
                <w:sz w:val="20"/>
                <w:szCs w:val="20"/>
              </w:rPr>
              <w:fldChar w:fldCharType="end"/>
            </w:r>
          </w:p>
        </w:tc>
      </w:tr>
    </w:tbl>
    <w:p w14:paraId="127E310F" w14:textId="77777777" w:rsidR="00926CD8" w:rsidRPr="00C47CF1" w:rsidRDefault="00926CD8" w:rsidP="009F2EDA">
      <w:pPr>
        <w:spacing w:after="120"/>
        <w:rPr>
          <w:b/>
          <w:sz w:val="16"/>
          <w:szCs w:val="16"/>
          <w:u w:val="single"/>
        </w:rPr>
      </w:pPr>
      <w:r w:rsidRPr="00C47CF1">
        <w:rPr>
          <w:b/>
          <w:sz w:val="16"/>
          <w:szCs w:val="16"/>
        </w:rPr>
        <w:tab/>
      </w:r>
      <w:r w:rsidRPr="00C47CF1">
        <w:rPr>
          <w:b/>
          <w:sz w:val="16"/>
          <w:szCs w:val="16"/>
        </w:rPr>
        <w:tab/>
      </w:r>
      <w:r w:rsidRPr="00C47CF1">
        <w:rPr>
          <w:b/>
          <w:sz w:val="16"/>
          <w:szCs w:val="16"/>
        </w:rPr>
        <w:tab/>
      </w:r>
      <w:r w:rsidRPr="00C47CF1">
        <w:rPr>
          <w:b/>
          <w:sz w:val="16"/>
          <w:szCs w:val="16"/>
        </w:rPr>
        <w:tab/>
      </w:r>
      <w:r w:rsidR="00122490" w:rsidRPr="00C47CF1">
        <w:rPr>
          <w:b/>
          <w:sz w:val="16"/>
          <w:szCs w:val="16"/>
        </w:rPr>
        <w:tab/>
      </w:r>
    </w:p>
    <w:p w14:paraId="0E2CD668" w14:textId="77777777" w:rsidR="00592FA0" w:rsidRPr="00C47CF1" w:rsidRDefault="00F85305" w:rsidP="00592FA0">
      <w:pPr>
        <w:spacing w:after="120"/>
        <w:rPr>
          <w:b/>
          <w:sz w:val="20"/>
          <w:szCs w:val="18"/>
        </w:rPr>
      </w:pPr>
      <w:r w:rsidRPr="00C47CF1">
        <w:rPr>
          <w:b/>
          <w:sz w:val="20"/>
          <w:szCs w:val="18"/>
        </w:rPr>
        <w:t>I</w:t>
      </w:r>
      <w:r w:rsidR="00592FA0" w:rsidRPr="00C47CF1">
        <w:rPr>
          <w:b/>
          <w:sz w:val="20"/>
          <w:szCs w:val="18"/>
        </w:rPr>
        <w:t xml:space="preserve">. </w:t>
      </w:r>
      <w:r w:rsidR="00FF469E" w:rsidRPr="00C47CF1">
        <w:rPr>
          <w:b/>
          <w:sz w:val="20"/>
          <w:szCs w:val="18"/>
        </w:rPr>
        <w:t>Changes in Position</w:t>
      </w:r>
    </w:p>
    <w:p w14:paraId="692A11F8" w14:textId="77777777" w:rsidR="00592FA0" w:rsidRPr="00C47CF1" w:rsidRDefault="00592FA0" w:rsidP="00BD0E8A">
      <w:pPr>
        <w:spacing w:after="120"/>
        <w:jc w:val="both"/>
        <w:rPr>
          <w:i/>
          <w:sz w:val="16"/>
          <w:szCs w:val="16"/>
        </w:rPr>
      </w:pPr>
      <w:r w:rsidRPr="00C47CF1">
        <w:rPr>
          <w:i/>
          <w:sz w:val="16"/>
          <w:szCs w:val="16"/>
        </w:rPr>
        <w:lastRenderedPageBreak/>
        <w:t xml:space="preserve">If this is an existing position that you believe has changed, what specific duties or responsibilities have been changed, added to, or removed since the position was </w:t>
      </w:r>
      <w:r w:rsidR="00672E51" w:rsidRPr="00C47CF1">
        <w:rPr>
          <w:i/>
          <w:sz w:val="16"/>
          <w:szCs w:val="16"/>
        </w:rPr>
        <w:t>r</w:t>
      </w:r>
      <w:r w:rsidRPr="00C47CF1">
        <w:rPr>
          <w:i/>
          <w:sz w:val="16"/>
          <w:szCs w:val="16"/>
        </w:rPr>
        <w:t>eviewed</w:t>
      </w:r>
      <w:r w:rsidR="00672E51" w:rsidRPr="00C47CF1">
        <w:rPr>
          <w:i/>
          <w:sz w:val="16"/>
          <w:szCs w:val="16"/>
        </w:rPr>
        <w:t xml:space="preserve"> previously</w:t>
      </w:r>
      <w:r w:rsidRPr="00C47CF1">
        <w:rPr>
          <w:i/>
          <w:sz w:val="16"/>
          <w:szCs w:val="16"/>
        </w:rPr>
        <w:t xml:space="preserve"> or since the incumbent was assigned?  </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C47CF1" w14:paraId="3CC3200F" w14:textId="77777777" w:rsidTr="00D24BC3">
        <w:tc>
          <w:tcPr>
            <w:tcW w:w="10525" w:type="dxa"/>
            <w:shd w:val="clear" w:color="auto" w:fill="auto"/>
          </w:tcPr>
          <w:p w14:paraId="0E004E28" w14:textId="7B5FB528" w:rsidR="00592FA0" w:rsidRPr="00E058D0" w:rsidRDefault="00E058D0" w:rsidP="00E058D0">
            <w:pPr>
              <w:rPr>
                <w:sz w:val="16"/>
                <w:szCs w:val="16"/>
              </w:rPr>
            </w:pPr>
            <w:r w:rsidRPr="00E058D0">
              <w:rPr>
                <w:sz w:val="16"/>
                <w:szCs w:val="16"/>
              </w:rPr>
              <w:t xml:space="preserve">  </w:t>
            </w:r>
            <w:r w:rsidR="00C163D7">
              <w:rPr>
                <w:sz w:val="16"/>
                <w:szCs w:val="16"/>
              </w:rPr>
              <w:t>- Update working title to Program Assistant, Mentorship Programs</w:t>
            </w:r>
          </w:p>
        </w:tc>
      </w:tr>
    </w:tbl>
    <w:p w14:paraId="24B1BCE3" w14:textId="77777777" w:rsidR="00770E85" w:rsidRPr="00C47CF1" w:rsidRDefault="00770E85" w:rsidP="00122490">
      <w:pPr>
        <w:rPr>
          <w:b/>
          <w:sz w:val="20"/>
          <w:szCs w:val="18"/>
        </w:rPr>
      </w:pPr>
    </w:p>
    <w:p w14:paraId="51A81759" w14:textId="77777777" w:rsidR="00122490" w:rsidRPr="00C47CF1" w:rsidRDefault="00C56CDE" w:rsidP="00FF469E">
      <w:pPr>
        <w:spacing w:before="120" w:after="60"/>
        <w:rPr>
          <w:b/>
          <w:sz w:val="14"/>
          <w:szCs w:val="14"/>
        </w:rPr>
      </w:pPr>
      <w:r w:rsidRPr="00C47CF1">
        <w:rPr>
          <w:b/>
          <w:sz w:val="20"/>
          <w:szCs w:val="18"/>
        </w:rPr>
        <w:t>J</w:t>
      </w:r>
      <w:r w:rsidR="00122490" w:rsidRPr="00C47CF1">
        <w:rPr>
          <w:b/>
          <w:sz w:val="20"/>
          <w:szCs w:val="18"/>
        </w:rPr>
        <w:t>. S</w:t>
      </w:r>
      <w:r w:rsidR="00315693" w:rsidRPr="00C47CF1">
        <w:rPr>
          <w:b/>
          <w:sz w:val="20"/>
          <w:szCs w:val="18"/>
        </w:rPr>
        <w:t>ignatures</w:t>
      </w:r>
      <w:r w:rsidR="003C4C50" w:rsidRPr="00C47CF1">
        <w:rPr>
          <w:b/>
          <w:sz w:val="20"/>
          <w:szCs w:val="18"/>
        </w:rPr>
        <w:t xml:space="preserve"> </w:t>
      </w:r>
      <w:r w:rsidR="00FF469E" w:rsidRPr="00C47CF1">
        <w:rPr>
          <w:i/>
          <w:sz w:val="12"/>
          <w:szCs w:val="12"/>
        </w:rPr>
        <w:t xml:space="preserve">(Print, sign and date below) </w:t>
      </w:r>
      <w:r w:rsidR="00317E16" w:rsidRPr="00C47CF1">
        <w:rPr>
          <w:b/>
          <w:sz w:val="20"/>
          <w:szCs w:val="18"/>
        </w:rPr>
        <w:br/>
      </w:r>
      <w:r w:rsidR="00317E16" w:rsidRPr="00C47CF1">
        <w:rPr>
          <w:b/>
          <w:sz w:val="12"/>
          <w:szCs w:val="18"/>
        </w:rPr>
        <w:br/>
      </w:r>
      <w:r w:rsidR="00122490" w:rsidRPr="00C47CF1">
        <w:rPr>
          <w:b/>
          <w:sz w:val="18"/>
          <w:szCs w:val="18"/>
        </w:rPr>
        <w:t>EMPLOYEE</w:t>
      </w:r>
      <w:r w:rsidR="00122490" w:rsidRPr="00C47CF1">
        <w:rPr>
          <w:b/>
          <w:color w:val="D22030"/>
          <w:sz w:val="12"/>
          <w:szCs w:val="12"/>
        </w:rPr>
        <w:t xml:space="preserve"> </w:t>
      </w:r>
      <w:r w:rsidR="00122490" w:rsidRPr="00C47CF1">
        <w:rPr>
          <w:color w:val="D22030"/>
          <w:sz w:val="12"/>
          <w:szCs w:val="12"/>
        </w:rPr>
        <w:t>(</w:t>
      </w:r>
      <w:r w:rsidR="00A32AA5" w:rsidRPr="00C47CF1">
        <w:rPr>
          <w:i/>
          <w:color w:val="D22030"/>
          <w:sz w:val="12"/>
          <w:szCs w:val="12"/>
        </w:rPr>
        <w:t>A</w:t>
      </w:r>
      <w:r w:rsidR="00122490" w:rsidRPr="00C47CF1">
        <w:rPr>
          <w:i/>
          <w:color w:val="D22030"/>
          <w:sz w:val="12"/>
          <w:szCs w:val="12"/>
        </w:rPr>
        <w:t>cknowledg</w:t>
      </w:r>
      <w:r w:rsidR="009B6ACB" w:rsidRPr="00C47CF1">
        <w:rPr>
          <w:i/>
          <w:color w:val="D22030"/>
          <w:sz w:val="12"/>
          <w:szCs w:val="12"/>
        </w:rPr>
        <w:t>e</w:t>
      </w:r>
      <w:r w:rsidR="00122490" w:rsidRPr="00C47CF1">
        <w:rPr>
          <w:i/>
          <w:color w:val="D22030"/>
          <w:sz w:val="12"/>
          <w:szCs w:val="12"/>
        </w:rPr>
        <w:t>ment of reading and receiving a copy of this job description</w:t>
      </w:r>
      <w:r w:rsidR="001D4031" w:rsidRPr="00C47CF1">
        <w:rPr>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rsidRPr="00C47CF1" w14:paraId="3FCE14A1" w14:textId="77777777" w:rsidTr="008016C3">
        <w:tc>
          <w:tcPr>
            <w:tcW w:w="4045" w:type="dxa"/>
            <w:tcBorders>
              <w:bottom w:val="single" w:sz="4" w:space="0" w:color="auto"/>
            </w:tcBorders>
          </w:tcPr>
          <w:p w14:paraId="389484BA" w14:textId="77777777" w:rsidR="00122490" w:rsidRPr="00C47CF1" w:rsidRDefault="00122490" w:rsidP="001C01ED">
            <w:pPr>
              <w:spacing w:after="120"/>
              <w:rPr>
                <w:b/>
                <w:sz w:val="17"/>
                <w:szCs w:val="17"/>
              </w:rPr>
            </w:pPr>
            <w:r w:rsidRPr="00C47CF1">
              <w:rPr>
                <w:b/>
                <w:sz w:val="17"/>
                <w:szCs w:val="17"/>
              </w:rPr>
              <w:t xml:space="preserve">Employee:  </w:t>
            </w:r>
          </w:p>
          <w:p w14:paraId="34B4B3C7" w14:textId="77777777" w:rsidR="00122490" w:rsidRPr="00C47CF1" w:rsidRDefault="00122490" w:rsidP="001C01ED">
            <w:pPr>
              <w:spacing w:after="120"/>
              <w:rPr>
                <w:b/>
                <w:sz w:val="18"/>
                <w:szCs w:val="18"/>
              </w:rPr>
            </w:pPr>
            <w:r w:rsidRPr="00C47CF1">
              <w:rPr>
                <w:b/>
                <w:sz w:val="20"/>
                <w:szCs w:val="20"/>
              </w:rPr>
              <w:fldChar w:fldCharType="begin">
                <w:ffData>
                  <w:name w:val=""/>
                  <w:enabled/>
                  <w:calcOnExit w:val="0"/>
                  <w:textInput>
                    <w:maxLength w:val="100"/>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c>
          <w:tcPr>
            <w:tcW w:w="3960" w:type="dxa"/>
            <w:tcBorders>
              <w:bottom w:val="single" w:sz="4" w:space="0" w:color="auto"/>
            </w:tcBorders>
          </w:tcPr>
          <w:p w14:paraId="1361BBD4" w14:textId="77777777" w:rsidR="00122490" w:rsidRPr="00C47CF1" w:rsidRDefault="00122490" w:rsidP="001C01ED">
            <w:pPr>
              <w:spacing w:after="120"/>
              <w:rPr>
                <w:b/>
                <w:sz w:val="17"/>
                <w:szCs w:val="17"/>
              </w:rPr>
            </w:pPr>
            <w:r w:rsidRPr="00C47CF1">
              <w:rPr>
                <w:b/>
                <w:sz w:val="17"/>
                <w:szCs w:val="17"/>
              </w:rPr>
              <w:t xml:space="preserve">Signature: </w:t>
            </w:r>
          </w:p>
        </w:tc>
        <w:tc>
          <w:tcPr>
            <w:tcW w:w="1350" w:type="dxa"/>
            <w:tcBorders>
              <w:bottom w:val="single" w:sz="4" w:space="0" w:color="auto"/>
            </w:tcBorders>
            <w:shd w:val="clear" w:color="auto" w:fill="auto"/>
          </w:tcPr>
          <w:p w14:paraId="276F6206" w14:textId="77777777" w:rsidR="00122490" w:rsidRPr="00C47CF1" w:rsidRDefault="00122490" w:rsidP="001C01ED">
            <w:pPr>
              <w:spacing w:after="120"/>
              <w:rPr>
                <w:b/>
                <w:sz w:val="17"/>
                <w:szCs w:val="17"/>
              </w:rPr>
            </w:pPr>
            <w:r w:rsidRPr="00C47CF1">
              <w:rPr>
                <w:b/>
                <w:sz w:val="17"/>
                <w:szCs w:val="17"/>
              </w:rPr>
              <w:t xml:space="preserve">Date: </w:t>
            </w:r>
          </w:p>
          <w:p w14:paraId="771047E2" w14:textId="77777777" w:rsidR="00122490" w:rsidRPr="00C47CF1" w:rsidRDefault="00122490" w:rsidP="001C01ED">
            <w:pPr>
              <w:spacing w:after="120"/>
              <w:rPr>
                <w:b/>
                <w:sz w:val="18"/>
                <w:szCs w:val="18"/>
              </w:rPr>
            </w:pPr>
            <w:r w:rsidRPr="00C47CF1">
              <w:rPr>
                <w:b/>
                <w:sz w:val="20"/>
                <w:szCs w:val="20"/>
              </w:rPr>
              <w:fldChar w:fldCharType="begin">
                <w:ffData>
                  <w:name w:val=""/>
                  <w:enabled/>
                  <w:calcOnExit w:val="0"/>
                  <w:textInput>
                    <w:type w:val="date"/>
                    <w:format w:val="M/d/yyyy"/>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c>
          <w:tcPr>
            <w:tcW w:w="1170" w:type="dxa"/>
            <w:tcBorders>
              <w:bottom w:val="single" w:sz="4" w:space="0" w:color="auto"/>
            </w:tcBorders>
            <w:shd w:val="clear" w:color="auto" w:fill="auto"/>
          </w:tcPr>
          <w:p w14:paraId="46A2A2C9" w14:textId="77777777" w:rsidR="00122490" w:rsidRPr="00C47CF1" w:rsidRDefault="00122490" w:rsidP="001C01ED">
            <w:pPr>
              <w:spacing w:after="120"/>
              <w:rPr>
                <w:b/>
                <w:sz w:val="17"/>
                <w:szCs w:val="17"/>
              </w:rPr>
            </w:pPr>
            <w:r w:rsidRPr="00C47CF1">
              <w:rPr>
                <w:b/>
                <w:sz w:val="17"/>
                <w:szCs w:val="17"/>
              </w:rPr>
              <w:t xml:space="preserve">Extension: </w:t>
            </w:r>
          </w:p>
          <w:p w14:paraId="684BD242" w14:textId="77777777" w:rsidR="00122490" w:rsidRPr="00C47CF1" w:rsidRDefault="00122490" w:rsidP="001C01ED">
            <w:pPr>
              <w:spacing w:after="120"/>
              <w:rPr>
                <w:b/>
                <w:sz w:val="18"/>
                <w:szCs w:val="18"/>
              </w:rPr>
            </w:pPr>
            <w:r w:rsidRPr="00C47CF1">
              <w:rPr>
                <w:b/>
                <w:sz w:val="20"/>
                <w:szCs w:val="20"/>
              </w:rPr>
              <w:fldChar w:fldCharType="begin">
                <w:ffData>
                  <w:name w:val=""/>
                  <w:enabled/>
                  <w:calcOnExit w:val="0"/>
                  <w:textInput>
                    <w:maxLength w:val="4"/>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r>
      <w:tr w:rsidR="00F116A0" w:rsidRPr="00C47CF1" w14:paraId="1D55B847"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5FFA387B" w14:textId="77777777" w:rsidR="00F116A0" w:rsidRPr="00C47CF1" w:rsidRDefault="002E6A9A" w:rsidP="00FF469E">
            <w:pPr>
              <w:spacing w:before="120" w:after="40"/>
              <w:ind w:left="-115"/>
              <w:rPr>
                <w:b/>
                <w:sz w:val="18"/>
                <w:szCs w:val="18"/>
              </w:rPr>
            </w:pPr>
            <w:r w:rsidRPr="00C47CF1">
              <w:rPr>
                <w:b/>
                <w:sz w:val="18"/>
                <w:szCs w:val="18"/>
              </w:rPr>
              <w:t xml:space="preserve">LEADS </w:t>
            </w:r>
            <w:r w:rsidR="00F116A0" w:rsidRPr="00C47CF1">
              <w:rPr>
                <w:b/>
                <w:sz w:val="18"/>
                <w:szCs w:val="18"/>
              </w:rPr>
              <w:t>/</w:t>
            </w:r>
            <w:r w:rsidRPr="00C47CF1">
              <w:rPr>
                <w:b/>
                <w:sz w:val="18"/>
                <w:szCs w:val="18"/>
              </w:rPr>
              <w:t xml:space="preserve"> </w:t>
            </w:r>
            <w:r w:rsidR="00F116A0" w:rsidRPr="00C47CF1">
              <w:rPr>
                <w:b/>
                <w:sz w:val="18"/>
                <w:szCs w:val="18"/>
              </w:rPr>
              <w:t xml:space="preserve">MPP ADMINISTRATORS </w:t>
            </w:r>
            <w:r w:rsidR="00F116A0" w:rsidRPr="00C47CF1">
              <w:rPr>
                <w:color w:val="D22030"/>
                <w:sz w:val="12"/>
                <w:szCs w:val="12"/>
              </w:rPr>
              <w:t>(</w:t>
            </w:r>
            <w:r w:rsidR="00F116A0" w:rsidRPr="00C47CF1">
              <w:rPr>
                <w:i/>
                <w:color w:val="D22030"/>
                <w:sz w:val="12"/>
                <w:szCs w:val="12"/>
              </w:rPr>
              <w:t>Acknowledgement that the information is accurate</w:t>
            </w:r>
            <w:r w:rsidR="00F116A0" w:rsidRPr="00C47CF1">
              <w:rPr>
                <w:color w:val="D22030"/>
                <w:sz w:val="12"/>
                <w:szCs w:val="12"/>
              </w:rPr>
              <w:t>)</w:t>
            </w:r>
          </w:p>
        </w:tc>
      </w:tr>
      <w:tr w:rsidR="0097209D" w:rsidRPr="00C47CF1" w14:paraId="6B597CD3" w14:textId="77777777" w:rsidTr="007E17B2">
        <w:trPr>
          <w:trHeight w:val="734"/>
        </w:trPr>
        <w:tc>
          <w:tcPr>
            <w:tcW w:w="4045" w:type="dxa"/>
            <w:tcBorders>
              <w:top w:val="single" w:sz="4" w:space="0" w:color="auto"/>
            </w:tcBorders>
          </w:tcPr>
          <w:p w14:paraId="7C8B3D5A" w14:textId="77777777" w:rsidR="0097209D" w:rsidRPr="00C47CF1" w:rsidRDefault="0097209D" w:rsidP="0097209D">
            <w:pPr>
              <w:rPr>
                <w:i/>
                <w:sz w:val="12"/>
                <w:szCs w:val="12"/>
              </w:rPr>
            </w:pPr>
            <w:r w:rsidRPr="00C47CF1">
              <w:rPr>
                <w:b/>
                <w:sz w:val="17"/>
                <w:szCs w:val="17"/>
              </w:rPr>
              <w:t>Non-MPP Lead</w:t>
            </w:r>
            <w:r w:rsidR="00515BEA" w:rsidRPr="00C47CF1">
              <w:rPr>
                <w:b/>
                <w:sz w:val="17"/>
                <w:szCs w:val="17"/>
              </w:rPr>
              <w:t>:</w:t>
            </w:r>
            <w:r w:rsidRPr="00C47CF1">
              <w:rPr>
                <w:b/>
                <w:sz w:val="17"/>
                <w:szCs w:val="17"/>
              </w:rPr>
              <w:t xml:space="preserve"> </w:t>
            </w:r>
            <w:r w:rsidRPr="00C47CF1">
              <w:rPr>
                <w:i/>
                <w:sz w:val="12"/>
                <w:szCs w:val="12"/>
              </w:rPr>
              <w:t>(if applicable)</w:t>
            </w:r>
          </w:p>
          <w:p w14:paraId="04BDA36E" w14:textId="3C953F25" w:rsidR="0097209D" w:rsidRPr="00C47CF1" w:rsidRDefault="00293753" w:rsidP="0097209D">
            <w:pPr>
              <w:spacing w:before="120" w:after="40"/>
              <w:rPr>
                <w:b/>
                <w:sz w:val="18"/>
                <w:szCs w:val="18"/>
              </w:rPr>
            </w:pPr>
            <w:r>
              <w:rPr>
                <w:b/>
                <w:sz w:val="18"/>
                <w:szCs w:val="18"/>
              </w:rPr>
              <w:t>Senior Coordinator (vacant)</w:t>
            </w:r>
          </w:p>
        </w:tc>
        <w:tc>
          <w:tcPr>
            <w:tcW w:w="3960" w:type="dxa"/>
            <w:tcBorders>
              <w:top w:val="single" w:sz="4" w:space="0" w:color="auto"/>
            </w:tcBorders>
          </w:tcPr>
          <w:p w14:paraId="7A335EA4" w14:textId="77777777" w:rsidR="0097209D" w:rsidRPr="00C47CF1" w:rsidRDefault="0097209D" w:rsidP="0097209D">
            <w:pPr>
              <w:spacing w:after="120"/>
              <w:rPr>
                <w:b/>
                <w:sz w:val="17"/>
                <w:szCs w:val="17"/>
              </w:rPr>
            </w:pPr>
            <w:r w:rsidRPr="00C47CF1">
              <w:rPr>
                <w:b/>
                <w:sz w:val="17"/>
                <w:szCs w:val="17"/>
              </w:rPr>
              <w:t xml:space="preserve">Signature: </w:t>
            </w:r>
          </w:p>
        </w:tc>
        <w:tc>
          <w:tcPr>
            <w:tcW w:w="1350" w:type="dxa"/>
            <w:tcBorders>
              <w:top w:val="single" w:sz="4" w:space="0" w:color="auto"/>
            </w:tcBorders>
            <w:shd w:val="clear" w:color="auto" w:fill="auto"/>
          </w:tcPr>
          <w:p w14:paraId="1FC2B5D0" w14:textId="77777777" w:rsidR="0097209D" w:rsidRPr="00C47CF1" w:rsidRDefault="0097209D" w:rsidP="0097209D">
            <w:pPr>
              <w:spacing w:after="120"/>
              <w:rPr>
                <w:b/>
                <w:sz w:val="17"/>
                <w:szCs w:val="17"/>
              </w:rPr>
            </w:pPr>
            <w:r w:rsidRPr="00C47CF1">
              <w:rPr>
                <w:b/>
                <w:sz w:val="17"/>
                <w:szCs w:val="17"/>
              </w:rPr>
              <w:t xml:space="preserve">Date: </w:t>
            </w:r>
          </w:p>
          <w:p w14:paraId="0BC5A656" w14:textId="77777777" w:rsidR="0097209D" w:rsidRPr="00C47CF1" w:rsidRDefault="0097209D" w:rsidP="0097209D">
            <w:pPr>
              <w:spacing w:after="120"/>
              <w:rPr>
                <w:b/>
                <w:sz w:val="18"/>
                <w:szCs w:val="18"/>
              </w:rPr>
            </w:pPr>
            <w:r w:rsidRPr="00C47CF1">
              <w:rPr>
                <w:b/>
                <w:sz w:val="20"/>
                <w:szCs w:val="20"/>
              </w:rPr>
              <w:fldChar w:fldCharType="begin">
                <w:ffData>
                  <w:name w:val=""/>
                  <w:enabled/>
                  <w:calcOnExit w:val="0"/>
                  <w:textInput>
                    <w:type w:val="date"/>
                    <w:format w:val="M/d/yyyy"/>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c>
          <w:tcPr>
            <w:tcW w:w="1170" w:type="dxa"/>
            <w:tcBorders>
              <w:top w:val="single" w:sz="4" w:space="0" w:color="auto"/>
            </w:tcBorders>
            <w:shd w:val="clear" w:color="auto" w:fill="auto"/>
          </w:tcPr>
          <w:p w14:paraId="388AE671" w14:textId="77777777" w:rsidR="0097209D" w:rsidRPr="00C47CF1" w:rsidRDefault="0097209D" w:rsidP="0097209D">
            <w:pPr>
              <w:spacing w:after="120"/>
              <w:rPr>
                <w:b/>
                <w:sz w:val="17"/>
                <w:szCs w:val="17"/>
              </w:rPr>
            </w:pPr>
            <w:r w:rsidRPr="00C47CF1">
              <w:rPr>
                <w:b/>
                <w:sz w:val="17"/>
                <w:szCs w:val="17"/>
              </w:rPr>
              <w:t xml:space="preserve">Extension: </w:t>
            </w:r>
          </w:p>
          <w:p w14:paraId="43B7558B" w14:textId="77777777" w:rsidR="0097209D" w:rsidRPr="00C47CF1" w:rsidRDefault="0097209D" w:rsidP="0097209D">
            <w:pPr>
              <w:spacing w:after="120"/>
              <w:rPr>
                <w:b/>
                <w:sz w:val="18"/>
                <w:szCs w:val="18"/>
              </w:rPr>
            </w:pPr>
            <w:r w:rsidRPr="00C47CF1">
              <w:rPr>
                <w:b/>
                <w:sz w:val="20"/>
                <w:szCs w:val="20"/>
              </w:rPr>
              <w:fldChar w:fldCharType="begin">
                <w:ffData>
                  <w:name w:val=""/>
                  <w:enabled/>
                  <w:calcOnExit w:val="0"/>
                  <w:textInput>
                    <w:maxLength w:val="4"/>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r>
      <w:tr w:rsidR="0097209D" w:rsidRPr="00C47CF1" w14:paraId="2478E3FE" w14:textId="77777777" w:rsidTr="007E17B2">
        <w:trPr>
          <w:trHeight w:val="734"/>
        </w:trPr>
        <w:tc>
          <w:tcPr>
            <w:tcW w:w="4045" w:type="dxa"/>
            <w:tcBorders>
              <w:top w:val="single" w:sz="4" w:space="0" w:color="auto"/>
            </w:tcBorders>
          </w:tcPr>
          <w:p w14:paraId="6316A7DB" w14:textId="77777777" w:rsidR="0097209D" w:rsidRPr="00C47CF1" w:rsidRDefault="0097209D" w:rsidP="0097209D">
            <w:pPr>
              <w:rPr>
                <w:b/>
                <w:sz w:val="17"/>
                <w:szCs w:val="17"/>
              </w:rPr>
            </w:pPr>
            <w:r w:rsidRPr="00C47CF1">
              <w:rPr>
                <w:b/>
                <w:sz w:val="17"/>
                <w:szCs w:val="17"/>
              </w:rPr>
              <w:t>1</w:t>
            </w:r>
            <w:r w:rsidRPr="00C47CF1">
              <w:rPr>
                <w:b/>
                <w:sz w:val="17"/>
                <w:szCs w:val="17"/>
                <w:vertAlign w:val="superscript"/>
              </w:rPr>
              <w:t>st</w:t>
            </w:r>
            <w:r w:rsidRPr="00C47CF1">
              <w:rPr>
                <w:b/>
                <w:sz w:val="17"/>
                <w:szCs w:val="17"/>
              </w:rPr>
              <w:t xml:space="preserve"> level MPP Administrator/Dep</w:t>
            </w:r>
            <w:r w:rsidR="00932391" w:rsidRPr="00C47CF1">
              <w:rPr>
                <w:b/>
                <w:sz w:val="17"/>
                <w:szCs w:val="17"/>
              </w:rPr>
              <w:t>t.</w:t>
            </w:r>
            <w:r w:rsidRPr="00C47CF1">
              <w:rPr>
                <w:b/>
                <w:sz w:val="17"/>
                <w:szCs w:val="17"/>
              </w:rPr>
              <w:t xml:space="preserve"> Chair</w:t>
            </w:r>
            <w:r w:rsidR="00515BEA" w:rsidRPr="00C47CF1">
              <w:rPr>
                <w:b/>
                <w:sz w:val="17"/>
                <w:szCs w:val="17"/>
              </w:rPr>
              <w:t>:</w:t>
            </w:r>
            <w:r w:rsidR="00932391" w:rsidRPr="00C47CF1">
              <w:rPr>
                <w:b/>
                <w:sz w:val="17"/>
                <w:szCs w:val="17"/>
              </w:rPr>
              <w:t xml:space="preserve"> </w:t>
            </w:r>
            <w:r w:rsidR="00932391" w:rsidRPr="00C47CF1">
              <w:rPr>
                <w:i/>
                <w:sz w:val="12"/>
                <w:szCs w:val="12"/>
              </w:rPr>
              <w:t>(required)</w:t>
            </w:r>
          </w:p>
          <w:p w14:paraId="77326A7A" w14:textId="77777777" w:rsidR="0097209D" w:rsidRPr="00C47CF1" w:rsidRDefault="008962C5" w:rsidP="0097209D">
            <w:pPr>
              <w:spacing w:before="120" w:after="40"/>
              <w:rPr>
                <w:b/>
                <w:sz w:val="18"/>
                <w:szCs w:val="18"/>
              </w:rPr>
            </w:pPr>
            <w:r w:rsidRPr="00C47CF1">
              <w:rPr>
                <w:b/>
                <w:sz w:val="20"/>
                <w:szCs w:val="20"/>
              </w:rPr>
              <w:t>Christopher Aston</w:t>
            </w:r>
          </w:p>
        </w:tc>
        <w:tc>
          <w:tcPr>
            <w:tcW w:w="3960" w:type="dxa"/>
            <w:tcBorders>
              <w:top w:val="single" w:sz="4" w:space="0" w:color="auto"/>
            </w:tcBorders>
          </w:tcPr>
          <w:p w14:paraId="642BB611" w14:textId="77777777" w:rsidR="0097209D" w:rsidRPr="00C47CF1" w:rsidRDefault="0097209D" w:rsidP="0097209D">
            <w:pPr>
              <w:spacing w:after="120"/>
              <w:rPr>
                <w:b/>
                <w:sz w:val="17"/>
                <w:szCs w:val="17"/>
              </w:rPr>
            </w:pPr>
            <w:r w:rsidRPr="00C47CF1">
              <w:rPr>
                <w:b/>
                <w:sz w:val="17"/>
                <w:szCs w:val="17"/>
              </w:rPr>
              <w:t xml:space="preserve">Signature: </w:t>
            </w:r>
          </w:p>
        </w:tc>
        <w:tc>
          <w:tcPr>
            <w:tcW w:w="1350" w:type="dxa"/>
            <w:tcBorders>
              <w:top w:val="single" w:sz="4" w:space="0" w:color="auto"/>
            </w:tcBorders>
            <w:shd w:val="clear" w:color="auto" w:fill="auto"/>
          </w:tcPr>
          <w:p w14:paraId="7BF48BCE" w14:textId="77777777" w:rsidR="0097209D" w:rsidRPr="00C47CF1" w:rsidRDefault="0097209D" w:rsidP="0097209D">
            <w:pPr>
              <w:spacing w:after="120"/>
              <w:rPr>
                <w:b/>
                <w:sz w:val="17"/>
                <w:szCs w:val="17"/>
              </w:rPr>
            </w:pPr>
            <w:r w:rsidRPr="00C47CF1">
              <w:rPr>
                <w:b/>
                <w:sz w:val="17"/>
                <w:szCs w:val="17"/>
              </w:rPr>
              <w:t xml:space="preserve">Date: </w:t>
            </w:r>
          </w:p>
          <w:p w14:paraId="6FA451AC" w14:textId="77777777" w:rsidR="0097209D" w:rsidRPr="00C47CF1" w:rsidRDefault="0097209D" w:rsidP="0097209D">
            <w:pPr>
              <w:spacing w:after="120"/>
              <w:rPr>
                <w:b/>
                <w:sz w:val="18"/>
                <w:szCs w:val="18"/>
              </w:rPr>
            </w:pPr>
            <w:r w:rsidRPr="00C47CF1">
              <w:rPr>
                <w:b/>
                <w:sz w:val="20"/>
                <w:szCs w:val="20"/>
              </w:rPr>
              <w:fldChar w:fldCharType="begin">
                <w:ffData>
                  <w:name w:val=""/>
                  <w:enabled/>
                  <w:calcOnExit w:val="0"/>
                  <w:textInput>
                    <w:type w:val="date"/>
                    <w:format w:val="M/d/yyyy"/>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c>
          <w:tcPr>
            <w:tcW w:w="1170" w:type="dxa"/>
            <w:tcBorders>
              <w:top w:val="single" w:sz="4" w:space="0" w:color="auto"/>
            </w:tcBorders>
            <w:shd w:val="clear" w:color="auto" w:fill="auto"/>
          </w:tcPr>
          <w:p w14:paraId="0DDE2CCC" w14:textId="77777777" w:rsidR="0097209D" w:rsidRPr="00C47CF1" w:rsidRDefault="0097209D" w:rsidP="0097209D">
            <w:pPr>
              <w:spacing w:after="120"/>
              <w:rPr>
                <w:b/>
                <w:sz w:val="17"/>
                <w:szCs w:val="17"/>
              </w:rPr>
            </w:pPr>
            <w:r w:rsidRPr="00C47CF1">
              <w:rPr>
                <w:b/>
                <w:sz w:val="17"/>
                <w:szCs w:val="17"/>
              </w:rPr>
              <w:t xml:space="preserve">Extension: </w:t>
            </w:r>
          </w:p>
          <w:p w14:paraId="1F694496" w14:textId="77777777" w:rsidR="0097209D" w:rsidRPr="00C47CF1" w:rsidRDefault="0097209D" w:rsidP="0097209D">
            <w:pPr>
              <w:spacing w:after="120"/>
              <w:rPr>
                <w:b/>
                <w:sz w:val="18"/>
                <w:szCs w:val="18"/>
              </w:rPr>
            </w:pPr>
            <w:r w:rsidRPr="00C47CF1">
              <w:rPr>
                <w:b/>
                <w:sz w:val="20"/>
                <w:szCs w:val="20"/>
              </w:rPr>
              <w:fldChar w:fldCharType="begin">
                <w:ffData>
                  <w:name w:val=""/>
                  <w:enabled/>
                  <w:calcOnExit w:val="0"/>
                  <w:textInput>
                    <w:maxLength w:val="4"/>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r>
      <w:tr w:rsidR="0097209D" w:rsidRPr="00C47CF1" w14:paraId="05BE5E03" w14:textId="77777777" w:rsidTr="007E17B2">
        <w:trPr>
          <w:trHeight w:val="734"/>
        </w:trPr>
        <w:tc>
          <w:tcPr>
            <w:tcW w:w="4045" w:type="dxa"/>
          </w:tcPr>
          <w:p w14:paraId="4CCF5546" w14:textId="77777777" w:rsidR="0097209D" w:rsidRPr="00C47CF1" w:rsidRDefault="0097209D" w:rsidP="0097209D">
            <w:pPr>
              <w:spacing w:after="120"/>
              <w:rPr>
                <w:b/>
                <w:sz w:val="17"/>
                <w:szCs w:val="17"/>
              </w:rPr>
            </w:pPr>
            <w:r w:rsidRPr="00C47CF1">
              <w:rPr>
                <w:b/>
                <w:sz w:val="17"/>
                <w:szCs w:val="17"/>
              </w:rPr>
              <w:t>2</w:t>
            </w:r>
            <w:r w:rsidRPr="00C47CF1">
              <w:rPr>
                <w:b/>
                <w:sz w:val="17"/>
                <w:szCs w:val="17"/>
                <w:vertAlign w:val="superscript"/>
              </w:rPr>
              <w:t>nd</w:t>
            </w:r>
            <w:r w:rsidRPr="00C47CF1">
              <w:rPr>
                <w:b/>
                <w:sz w:val="17"/>
                <w:szCs w:val="17"/>
              </w:rPr>
              <w:t xml:space="preserve"> level MPP Administrator</w:t>
            </w:r>
            <w:r w:rsidR="00515BEA" w:rsidRPr="00C47CF1">
              <w:rPr>
                <w:b/>
                <w:sz w:val="17"/>
                <w:szCs w:val="17"/>
              </w:rPr>
              <w:t>:</w:t>
            </w:r>
            <w:r w:rsidR="00932391" w:rsidRPr="00C47CF1">
              <w:rPr>
                <w:b/>
                <w:sz w:val="17"/>
                <w:szCs w:val="17"/>
              </w:rPr>
              <w:t xml:space="preserve"> </w:t>
            </w:r>
            <w:r w:rsidR="00932391" w:rsidRPr="00C47CF1">
              <w:rPr>
                <w:i/>
                <w:sz w:val="12"/>
                <w:szCs w:val="12"/>
              </w:rPr>
              <w:t>(if applicable)</w:t>
            </w:r>
          </w:p>
          <w:p w14:paraId="49073BA4" w14:textId="77777777" w:rsidR="0097209D" w:rsidRPr="00C47CF1" w:rsidRDefault="0097209D" w:rsidP="0097209D">
            <w:pPr>
              <w:spacing w:before="160"/>
              <w:rPr>
                <w:b/>
                <w:sz w:val="18"/>
                <w:szCs w:val="18"/>
              </w:rPr>
            </w:pPr>
            <w:r w:rsidRPr="00C47CF1">
              <w:rPr>
                <w:b/>
                <w:sz w:val="20"/>
                <w:szCs w:val="20"/>
              </w:rPr>
              <w:fldChar w:fldCharType="begin">
                <w:ffData>
                  <w:name w:val="Text19"/>
                  <w:enabled/>
                  <w:calcOnExit w:val="0"/>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c>
          <w:tcPr>
            <w:tcW w:w="3960" w:type="dxa"/>
          </w:tcPr>
          <w:p w14:paraId="3587DAEB" w14:textId="77777777" w:rsidR="0097209D" w:rsidRPr="00C47CF1" w:rsidRDefault="0097209D" w:rsidP="0097209D">
            <w:pPr>
              <w:spacing w:after="120"/>
              <w:rPr>
                <w:b/>
                <w:sz w:val="17"/>
                <w:szCs w:val="17"/>
              </w:rPr>
            </w:pPr>
            <w:r w:rsidRPr="00C47CF1">
              <w:rPr>
                <w:b/>
                <w:sz w:val="17"/>
                <w:szCs w:val="17"/>
              </w:rPr>
              <w:t xml:space="preserve">Signature: </w:t>
            </w:r>
          </w:p>
        </w:tc>
        <w:tc>
          <w:tcPr>
            <w:tcW w:w="1350" w:type="dxa"/>
            <w:shd w:val="clear" w:color="auto" w:fill="auto"/>
          </w:tcPr>
          <w:p w14:paraId="37E64921" w14:textId="77777777" w:rsidR="0097209D" w:rsidRPr="00C47CF1" w:rsidRDefault="0097209D" w:rsidP="0097209D">
            <w:pPr>
              <w:spacing w:after="120"/>
              <w:rPr>
                <w:b/>
                <w:sz w:val="17"/>
                <w:szCs w:val="17"/>
              </w:rPr>
            </w:pPr>
            <w:r w:rsidRPr="00C47CF1">
              <w:rPr>
                <w:b/>
                <w:sz w:val="17"/>
                <w:szCs w:val="17"/>
              </w:rPr>
              <w:t xml:space="preserve">Date: </w:t>
            </w:r>
          </w:p>
          <w:p w14:paraId="18905613" w14:textId="77777777" w:rsidR="0097209D" w:rsidRPr="00C47CF1" w:rsidRDefault="0097209D" w:rsidP="0097209D">
            <w:pPr>
              <w:spacing w:after="120"/>
              <w:rPr>
                <w:b/>
                <w:sz w:val="18"/>
                <w:szCs w:val="18"/>
              </w:rPr>
            </w:pPr>
            <w:r w:rsidRPr="00C47CF1">
              <w:rPr>
                <w:b/>
                <w:sz w:val="20"/>
                <w:szCs w:val="20"/>
              </w:rPr>
              <w:fldChar w:fldCharType="begin">
                <w:ffData>
                  <w:name w:val=""/>
                  <w:enabled/>
                  <w:calcOnExit w:val="0"/>
                  <w:textInput>
                    <w:type w:val="date"/>
                    <w:format w:val="M/d/yyyy"/>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c>
          <w:tcPr>
            <w:tcW w:w="1170" w:type="dxa"/>
            <w:shd w:val="clear" w:color="auto" w:fill="auto"/>
          </w:tcPr>
          <w:p w14:paraId="7442DDA2" w14:textId="77777777" w:rsidR="0097209D" w:rsidRPr="00C47CF1" w:rsidRDefault="0097209D" w:rsidP="0097209D">
            <w:pPr>
              <w:spacing w:after="120"/>
              <w:rPr>
                <w:b/>
                <w:sz w:val="17"/>
                <w:szCs w:val="17"/>
              </w:rPr>
            </w:pPr>
            <w:r w:rsidRPr="00C47CF1">
              <w:rPr>
                <w:b/>
                <w:sz w:val="17"/>
                <w:szCs w:val="17"/>
              </w:rPr>
              <w:t xml:space="preserve">Extension: </w:t>
            </w:r>
          </w:p>
          <w:p w14:paraId="443D7BAC" w14:textId="77777777" w:rsidR="0097209D" w:rsidRPr="00C47CF1" w:rsidRDefault="0097209D" w:rsidP="0097209D">
            <w:pPr>
              <w:spacing w:after="120"/>
              <w:rPr>
                <w:b/>
                <w:sz w:val="18"/>
                <w:szCs w:val="18"/>
              </w:rPr>
            </w:pPr>
            <w:r w:rsidRPr="00C47CF1">
              <w:rPr>
                <w:b/>
                <w:sz w:val="20"/>
                <w:szCs w:val="20"/>
              </w:rPr>
              <w:fldChar w:fldCharType="begin">
                <w:ffData>
                  <w:name w:val=""/>
                  <w:enabled/>
                  <w:calcOnExit w:val="0"/>
                  <w:textInput>
                    <w:maxLength w:val="4"/>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r>
      <w:tr w:rsidR="0097209D" w:rsidRPr="00C47CF1" w14:paraId="2E09E2FB" w14:textId="77777777" w:rsidTr="007E17B2">
        <w:trPr>
          <w:trHeight w:val="734"/>
        </w:trPr>
        <w:tc>
          <w:tcPr>
            <w:tcW w:w="4045" w:type="dxa"/>
          </w:tcPr>
          <w:p w14:paraId="73295B79" w14:textId="77777777" w:rsidR="0097209D" w:rsidRPr="00C47CF1" w:rsidRDefault="0097209D" w:rsidP="0097209D">
            <w:pPr>
              <w:rPr>
                <w:b/>
                <w:i/>
                <w:sz w:val="12"/>
                <w:szCs w:val="12"/>
              </w:rPr>
            </w:pPr>
            <w:r w:rsidRPr="00C47CF1">
              <w:rPr>
                <w:b/>
                <w:sz w:val="17"/>
                <w:szCs w:val="17"/>
              </w:rPr>
              <w:t>3</w:t>
            </w:r>
            <w:r w:rsidRPr="00C47CF1">
              <w:rPr>
                <w:b/>
                <w:sz w:val="17"/>
                <w:szCs w:val="17"/>
                <w:vertAlign w:val="superscript"/>
              </w:rPr>
              <w:t>rd</w:t>
            </w:r>
            <w:r w:rsidRPr="00C47CF1">
              <w:rPr>
                <w:b/>
                <w:sz w:val="17"/>
                <w:szCs w:val="17"/>
              </w:rPr>
              <w:t xml:space="preserve"> level </w:t>
            </w:r>
            <w:r w:rsidR="007E17B2" w:rsidRPr="00C47CF1">
              <w:rPr>
                <w:b/>
                <w:sz w:val="17"/>
                <w:szCs w:val="17"/>
              </w:rPr>
              <w:t>MPP Administrator</w:t>
            </w:r>
            <w:r w:rsidR="00515BEA" w:rsidRPr="00C47CF1">
              <w:rPr>
                <w:b/>
                <w:sz w:val="17"/>
                <w:szCs w:val="17"/>
              </w:rPr>
              <w:t>:</w:t>
            </w:r>
            <w:r w:rsidRPr="00C47CF1">
              <w:rPr>
                <w:b/>
                <w:sz w:val="17"/>
                <w:szCs w:val="17"/>
              </w:rPr>
              <w:t xml:space="preserve"> </w:t>
            </w:r>
            <w:r w:rsidR="00932391" w:rsidRPr="00C47CF1">
              <w:rPr>
                <w:i/>
                <w:sz w:val="12"/>
                <w:szCs w:val="12"/>
              </w:rPr>
              <w:t>(if applicable)</w:t>
            </w:r>
          </w:p>
          <w:p w14:paraId="14A72E9D" w14:textId="77777777" w:rsidR="0097209D" w:rsidRPr="00C47CF1" w:rsidRDefault="0097209D" w:rsidP="0097209D">
            <w:pPr>
              <w:spacing w:before="120"/>
              <w:rPr>
                <w:b/>
                <w:sz w:val="18"/>
                <w:szCs w:val="18"/>
              </w:rPr>
            </w:pPr>
            <w:r w:rsidRPr="00C47CF1">
              <w:rPr>
                <w:b/>
                <w:sz w:val="20"/>
                <w:szCs w:val="20"/>
              </w:rPr>
              <w:fldChar w:fldCharType="begin">
                <w:ffData>
                  <w:name w:val="Text19"/>
                  <w:enabled/>
                  <w:calcOnExit w:val="0"/>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c>
          <w:tcPr>
            <w:tcW w:w="3960" w:type="dxa"/>
          </w:tcPr>
          <w:p w14:paraId="6CB40809" w14:textId="77777777" w:rsidR="0097209D" w:rsidRPr="00C47CF1" w:rsidRDefault="0097209D" w:rsidP="0097209D">
            <w:pPr>
              <w:spacing w:after="120"/>
              <w:rPr>
                <w:b/>
                <w:sz w:val="17"/>
                <w:szCs w:val="17"/>
              </w:rPr>
            </w:pPr>
            <w:r w:rsidRPr="00C47CF1">
              <w:rPr>
                <w:b/>
                <w:sz w:val="17"/>
                <w:szCs w:val="17"/>
              </w:rPr>
              <w:t xml:space="preserve">Signature: </w:t>
            </w:r>
          </w:p>
        </w:tc>
        <w:tc>
          <w:tcPr>
            <w:tcW w:w="1350" w:type="dxa"/>
            <w:shd w:val="clear" w:color="auto" w:fill="auto"/>
          </w:tcPr>
          <w:p w14:paraId="51A53AA7" w14:textId="77777777" w:rsidR="0097209D" w:rsidRPr="00C47CF1" w:rsidRDefault="0097209D" w:rsidP="0097209D">
            <w:pPr>
              <w:spacing w:after="120"/>
              <w:rPr>
                <w:b/>
                <w:sz w:val="17"/>
                <w:szCs w:val="17"/>
              </w:rPr>
            </w:pPr>
            <w:r w:rsidRPr="00C47CF1">
              <w:rPr>
                <w:b/>
                <w:sz w:val="17"/>
                <w:szCs w:val="17"/>
              </w:rPr>
              <w:t xml:space="preserve">Date: </w:t>
            </w:r>
          </w:p>
          <w:p w14:paraId="4AC7FC66" w14:textId="77777777" w:rsidR="0097209D" w:rsidRPr="00C47CF1" w:rsidRDefault="0097209D" w:rsidP="0097209D">
            <w:pPr>
              <w:spacing w:after="120"/>
              <w:rPr>
                <w:b/>
                <w:sz w:val="18"/>
                <w:szCs w:val="18"/>
              </w:rPr>
            </w:pPr>
            <w:r w:rsidRPr="00C47CF1">
              <w:rPr>
                <w:b/>
                <w:sz w:val="20"/>
                <w:szCs w:val="20"/>
              </w:rPr>
              <w:fldChar w:fldCharType="begin">
                <w:ffData>
                  <w:name w:val=""/>
                  <w:enabled/>
                  <w:calcOnExit w:val="0"/>
                  <w:textInput>
                    <w:type w:val="date"/>
                    <w:format w:val="M/d/yyyy"/>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c>
          <w:tcPr>
            <w:tcW w:w="1170" w:type="dxa"/>
            <w:shd w:val="clear" w:color="auto" w:fill="auto"/>
          </w:tcPr>
          <w:p w14:paraId="752AA5D3" w14:textId="77777777" w:rsidR="0097209D" w:rsidRPr="00C47CF1" w:rsidRDefault="0097209D" w:rsidP="0097209D">
            <w:pPr>
              <w:spacing w:after="120"/>
              <w:rPr>
                <w:b/>
                <w:sz w:val="17"/>
                <w:szCs w:val="17"/>
              </w:rPr>
            </w:pPr>
            <w:r w:rsidRPr="00C47CF1">
              <w:rPr>
                <w:b/>
                <w:sz w:val="17"/>
                <w:szCs w:val="17"/>
              </w:rPr>
              <w:t xml:space="preserve">Extension: </w:t>
            </w:r>
          </w:p>
          <w:p w14:paraId="00288884" w14:textId="77777777" w:rsidR="0097209D" w:rsidRPr="00C47CF1" w:rsidRDefault="0097209D" w:rsidP="0097209D">
            <w:pPr>
              <w:spacing w:after="120"/>
              <w:rPr>
                <w:b/>
                <w:sz w:val="18"/>
                <w:szCs w:val="18"/>
              </w:rPr>
            </w:pPr>
            <w:r w:rsidRPr="00C47CF1">
              <w:rPr>
                <w:b/>
                <w:sz w:val="20"/>
                <w:szCs w:val="20"/>
              </w:rPr>
              <w:fldChar w:fldCharType="begin">
                <w:ffData>
                  <w:name w:val=""/>
                  <w:enabled/>
                  <w:calcOnExit w:val="0"/>
                  <w:textInput>
                    <w:maxLength w:val="4"/>
                  </w:textInput>
                </w:ffData>
              </w:fldChar>
            </w:r>
            <w:r w:rsidRPr="00C47CF1">
              <w:rPr>
                <w:b/>
                <w:sz w:val="20"/>
                <w:szCs w:val="20"/>
              </w:rPr>
              <w:instrText xml:space="preserve"> FORMTEXT </w:instrText>
            </w:r>
            <w:r w:rsidRPr="00C47CF1">
              <w:rPr>
                <w:b/>
                <w:sz w:val="20"/>
                <w:szCs w:val="20"/>
              </w:rPr>
            </w:r>
            <w:r w:rsidRPr="00C47CF1">
              <w:rPr>
                <w:b/>
                <w:sz w:val="20"/>
                <w:szCs w:val="20"/>
              </w:rPr>
              <w:fldChar w:fldCharType="separate"/>
            </w:r>
            <w:r w:rsidRPr="00C47CF1">
              <w:rPr>
                <w:b/>
                <w:noProof/>
                <w:sz w:val="20"/>
                <w:szCs w:val="20"/>
              </w:rPr>
              <w:t> </w:t>
            </w:r>
            <w:r w:rsidRPr="00C47CF1">
              <w:rPr>
                <w:b/>
                <w:noProof/>
                <w:sz w:val="20"/>
                <w:szCs w:val="20"/>
              </w:rPr>
              <w:t> </w:t>
            </w:r>
            <w:r w:rsidRPr="00C47CF1">
              <w:rPr>
                <w:b/>
                <w:noProof/>
                <w:sz w:val="20"/>
                <w:szCs w:val="20"/>
              </w:rPr>
              <w:t> </w:t>
            </w:r>
            <w:r w:rsidRPr="00C47CF1">
              <w:rPr>
                <w:b/>
                <w:noProof/>
                <w:sz w:val="20"/>
                <w:szCs w:val="20"/>
              </w:rPr>
              <w:t> </w:t>
            </w:r>
            <w:r w:rsidRPr="00C47CF1">
              <w:rPr>
                <w:b/>
                <w:sz w:val="20"/>
                <w:szCs w:val="20"/>
              </w:rPr>
              <w:fldChar w:fldCharType="end"/>
            </w:r>
          </w:p>
        </w:tc>
      </w:tr>
    </w:tbl>
    <w:p w14:paraId="4C558569" w14:textId="77777777" w:rsidR="00C56CDE" w:rsidRPr="00C47CF1" w:rsidRDefault="00C56CDE" w:rsidP="00EB0A9E">
      <w:pPr>
        <w:rPr>
          <w:b/>
          <w:sz w:val="2"/>
          <w:szCs w:val="2"/>
        </w:rPr>
      </w:pPr>
    </w:p>
    <w:sectPr w:rsidR="00C56CDE" w:rsidRPr="00C47CF1" w:rsidSect="00AB0B56">
      <w:footerReference w:type="default" r:id="rId21"/>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D48B" w14:textId="77777777" w:rsidR="00164002" w:rsidRDefault="00164002">
      <w:r>
        <w:separator/>
      </w:r>
    </w:p>
  </w:endnote>
  <w:endnote w:type="continuationSeparator" w:id="0">
    <w:p w14:paraId="590340E9" w14:textId="77777777" w:rsidR="00164002" w:rsidRDefault="0016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24473D" w:rsidRPr="00CE4A77" w14:paraId="3575495B" w14:textId="77777777" w:rsidTr="00802073">
      <w:tc>
        <w:tcPr>
          <w:tcW w:w="1625" w:type="dxa"/>
          <w:vAlign w:val="bottom"/>
        </w:tcPr>
        <w:p w14:paraId="3C1B5F1F" w14:textId="77777777" w:rsidR="0024473D" w:rsidRPr="00802073" w:rsidRDefault="0024473D" w:rsidP="00802073">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OHRS 10-09 Rev 03/2019</w:t>
          </w:r>
        </w:p>
      </w:tc>
      <w:tc>
        <w:tcPr>
          <w:tcW w:w="7650" w:type="dxa"/>
          <w:vAlign w:val="bottom"/>
        </w:tcPr>
        <w:p w14:paraId="011D04CD" w14:textId="4C9D0B27" w:rsidR="0024473D" w:rsidRPr="000E5180" w:rsidRDefault="0024473D" w:rsidP="00802073">
          <w:pPr>
            <w:pStyle w:val="Footer"/>
            <w:spacing w:before="100"/>
            <w:jc w:val="center"/>
            <w:rPr>
              <w:rFonts w:ascii="Arial" w:hAnsi="Arial" w:cs="Arial"/>
              <w:b/>
              <w:sz w:val="12"/>
              <w:szCs w:val="12"/>
            </w:rPr>
          </w:pPr>
          <w:r>
            <w:rPr>
              <w:rFonts w:ascii="Arial" w:hAnsi="Arial" w:cs="Arial"/>
              <w:color w:val="808080" w:themeColor="background1" w:themeShade="80"/>
              <w:sz w:val="12"/>
              <w:szCs w:val="12"/>
            </w:rPr>
            <w:t xml:space="preserve">Filename: </w:t>
          </w:r>
          <w:r w:rsidRPr="000E5180">
            <w:rPr>
              <w:rFonts w:ascii="Arial" w:hAnsi="Arial" w:cs="Arial"/>
              <w:color w:val="808080" w:themeColor="background1" w:themeShade="80"/>
              <w:sz w:val="12"/>
              <w:szCs w:val="12"/>
            </w:rPr>
            <w:fldChar w:fldCharType="begin"/>
          </w:r>
          <w:r w:rsidRPr="000E5180">
            <w:rPr>
              <w:rFonts w:ascii="Arial" w:hAnsi="Arial" w:cs="Arial"/>
              <w:color w:val="808080" w:themeColor="background1" w:themeShade="80"/>
              <w:sz w:val="12"/>
              <w:szCs w:val="12"/>
            </w:rPr>
            <w:instrText xml:space="preserve"> FILENAME   \* MERGEFORMAT </w:instrText>
          </w:r>
          <w:r w:rsidRPr="000E5180">
            <w:rPr>
              <w:rFonts w:ascii="Arial" w:hAnsi="Arial" w:cs="Arial"/>
              <w:color w:val="808080" w:themeColor="background1" w:themeShade="80"/>
              <w:sz w:val="12"/>
              <w:szCs w:val="12"/>
            </w:rPr>
            <w:fldChar w:fldCharType="separate"/>
          </w:r>
          <w:r>
            <w:rPr>
              <w:rFonts w:ascii="Arial" w:hAnsi="Arial" w:cs="Arial"/>
              <w:noProof/>
              <w:color w:val="808080" w:themeColor="background1" w:themeShade="80"/>
              <w:sz w:val="12"/>
              <w:szCs w:val="12"/>
            </w:rPr>
            <w:t>SSP II - Activities Coordiantor 2021</w:t>
          </w:r>
          <w:r w:rsidRPr="000E5180">
            <w:rPr>
              <w:rFonts w:ascii="Arial" w:hAnsi="Arial" w:cs="Arial"/>
              <w:color w:val="808080" w:themeColor="background1" w:themeShade="80"/>
              <w:sz w:val="12"/>
              <w:szCs w:val="12"/>
            </w:rPr>
            <w:fldChar w:fldCharType="end"/>
          </w:r>
        </w:p>
      </w:tc>
      <w:tc>
        <w:tcPr>
          <w:tcW w:w="1260" w:type="dxa"/>
          <w:vAlign w:val="bottom"/>
        </w:tcPr>
        <w:p w14:paraId="514DEC76" w14:textId="2C15E135" w:rsidR="0024473D" w:rsidRPr="00CE4A77" w:rsidRDefault="00164002"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24473D" w:rsidRPr="00CE4A77">
                <w:rPr>
                  <w:rFonts w:ascii="Arial" w:hAnsi="Arial" w:cs="Arial"/>
                  <w:sz w:val="16"/>
                  <w:szCs w:val="16"/>
                </w:rPr>
                <w:t xml:space="preserve">Page </w:t>
              </w:r>
              <w:r w:rsidR="0024473D" w:rsidRPr="00CE4A77">
                <w:rPr>
                  <w:rFonts w:ascii="Arial" w:hAnsi="Arial" w:cs="Arial"/>
                  <w:b/>
                  <w:bCs/>
                  <w:sz w:val="16"/>
                  <w:szCs w:val="16"/>
                </w:rPr>
                <w:fldChar w:fldCharType="begin"/>
              </w:r>
              <w:r w:rsidR="0024473D" w:rsidRPr="00CE4A77">
                <w:rPr>
                  <w:rFonts w:ascii="Arial" w:hAnsi="Arial" w:cs="Arial"/>
                  <w:b/>
                  <w:bCs/>
                  <w:sz w:val="16"/>
                  <w:szCs w:val="16"/>
                </w:rPr>
                <w:instrText xml:space="preserve"> PAGE </w:instrText>
              </w:r>
              <w:r w:rsidR="0024473D" w:rsidRPr="00CE4A77">
                <w:rPr>
                  <w:rFonts w:ascii="Arial" w:hAnsi="Arial" w:cs="Arial"/>
                  <w:b/>
                  <w:bCs/>
                  <w:sz w:val="16"/>
                  <w:szCs w:val="16"/>
                </w:rPr>
                <w:fldChar w:fldCharType="separate"/>
              </w:r>
              <w:r w:rsidR="0024473D">
                <w:rPr>
                  <w:rFonts w:ascii="Arial" w:hAnsi="Arial" w:cs="Arial"/>
                  <w:b/>
                  <w:bCs/>
                  <w:noProof/>
                  <w:sz w:val="16"/>
                  <w:szCs w:val="16"/>
                </w:rPr>
                <w:t>4</w:t>
              </w:r>
              <w:r w:rsidR="0024473D" w:rsidRPr="00CE4A77">
                <w:rPr>
                  <w:rFonts w:ascii="Arial" w:hAnsi="Arial" w:cs="Arial"/>
                  <w:b/>
                  <w:bCs/>
                  <w:sz w:val="16"/>
                  <w:szCs w:val="16"/>
                </w:rPr>
                <w:fldChar w:fldCharType="end"/>
              </w:r>
              <w:r w:rsidR="0024473D" w:rsidRPr="00CE4A77">
                <w:rPr>
                  <w:rFonts w:ascii="Arial" w:hAnsi="Arial" w:cs="Arial"/>
                  <w:sz w:val="16"/>
                  <w:szCs w:val="16"/>
                </w:rPr>
                <w:t xml:space="preserve"> of </w:t>
              </w:r>
              <w:r w:rsidR="0024473D" w:rsidRPr="00CE4A77">
                <w:rPr>
                  <w:rFonts w:ascii="Arial" w:hAnsi="Arial" w:cs="Arial"/>
                  <w:b/>
                  <w:bCs/>
                  <w:sz w:val="16"/>
                  <w:szCs w:val="16"/>
                </w:rPr>
                <w:fldChar w:fldCharType="begin"/>
              </w:r>
              <w:r w:rsidR="0024473D" w:rsidRPr="00CE4A77">
                <w:rPr>
                  <w:rFonts w:ascii="Arial" w:hAnsi="Arial" w:cs="Arial"/>
                  <w:b/>
                  <w:bCs/>
                  <w:sz w:val="16"/>
                  <w:szCs w:val="16"/>
                </w:rPr>
                <w:instrText xml:space="preserve"> NUMPAGES  </w:instrText>
              </w:r>
              <w:r w:rsidR="0024473D" w:rsidRPr="00CE4A77">
                <w:rPr>
                  <w:rFonts w:ascii="Arial" w:hAnsi="Arial" w:cs="Arial"/>
                  <w:b/>
                  <w:bCs/>
                  <w:sz w:val="16"/>
                  <w:szCs w:val="16"/>
                </w:rPr>
                <w:fldChar w:fldCharType="separate"/>
              </w:r>
              <w:r w:rsidR="0024473D">
                <w:rPr>
                  <w:rFonts w:ascii="Arial" w:hAnsi="Arial" w:cs="Arial"/>
                  <w:b/>
                  <w:bCs/>
                  <w:noProof/>
                  <w:sz w:val="16"/>
                  <w:szCs w:val="16"/>
                </w:rPr>
                <w:t>4</w:t>
              </w:r>
              <w:r w:rsidR="0024473D" w:rsidRPr="00CE4A77">
                <w:rPr>
                  <w:rFonts w:ascii="Arial" w:hAnsi="Arial" w:cs="Arial"/>
                  <w:b/>
                  <w:bCs/>
                  <w:sz w:val="16"/>
                  <w:szCs w:val="16"/>
                </w:rPr>
                <w:fldChar w:fldCharType="end"/>
              </w:r>
            </w:sdtContent>
          </w:sdt>
        </w:p>
      </w:tc>
    </w:tr>
  </w:tbl>
  <w:p w14:paraId="6F8BE8DE" w14:textId="77777777" w:rsidR="0024473D" w:rsidRPr="00EB0A9E" w:rsidRDefault="0024473D"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A850" w14:textId="77777777" w:rsidR="00164002" w:rsidRDefault="00164002">
      <w:r>
        <w:separator/>
      </w:r>
    </w:p>
  </w:footnote>
  <w:footnote w:type="continuationSeparator" w:id="0">
    <w:p w14:paraId="7A4CD019" w14:textId="77777777" w:rsidR="00164002" w:rsidRDefault="00164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D02"/>
    <w:multiLevelType w:val="hybridMultilevel"/>
    <w:tmpl w:val="FD1CC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24DC6"/>
    <w:multiLevelType w:val="multilevel"/>
    <w:tmpl w:val="D090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02E5577"/>
    <w:multiLevelType w:val="multilevel"/>
    <w:tmpl w:val="FAB8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8" w15:restartNumberingAfterBreak="0">
    <w:nsid w:val="233A1DCB"/>
    <w:multiLevelType w:val="hybridMultilevel"/>
    <w:tmpl w:val="6B70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E6404"/>
    <w:multiLevelType w:val="multilevel"/>
    <w:tmpl w:val="6CD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01478"/>
    <w:multiLevelType w:val="hybridMultilevel"/>
    <w:tmpl w:val="F578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C3D9A"/>
    <w:multiLevelType w:val="hybridMultilevel"/>
    <w:tmpl w:val="D8F0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4E46DB4"/>
    <w:multiLevelType w:val="multilevel"/>
    <w:tmpl w:val="BDE8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F104BB"/>
    <w:multiLevelType w:val="hybridMultilevel"/>
    <w:tmpl w:val="5E30E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00E6"/>
    <w:multiLevelType w:val="hybridMultilevel"/>
    <w:tmpl w:val="54303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E4497"/>
    <w:multiLevelType w:val="multilevel"/>
    <w:tmpl w:val="54AC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333E0"/>
    <w:multiLevelType w:val="hybridMultilevel"/>
    <w:tmpl w:val="8D0C8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43C30"/>
    <w:multiLevelType w:val="hybridMultilevel"/>
    <w:tmpl w:val="892C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77486"/>
    <w:multiLevelType w:val="hybridMultilevel"/>
    <w:tmpl w:val="38BA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86651"/>
    <w:multiLevelType w:val="hybridMultilevel"/>
    <w:tmpl w:val="E01C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D050B"/>
    <w:multiLevelType w:val="hybridMultilevel"/>
    <w:tmpl w:val="DB5C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E5EE5"/>
    <w:multiLevelType w:val="hybridMultilevel"/>
    <w:tmpl w:val="8024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9"/>
  </w:num>
  <w:num w:numId="4">
    <w:abstractNumId w:val="1"/>
  </w:num>
  <w:num w:numId="5">
    <w:abstractNumId w:val="3"/>
  </w:num>
  <w:num w:numId="6">
    <w:abstractNumId w:val="37"/>
  </w:num>
  <w:num w:numId="7">
    <w:abstractNumId w:val="12"/>
  </w:num>
  <w:num w:numId="8">
    <w:abstractNumId w:val="20"/>
  </w:num>
  <w:num w:numId="9">
    <w:abstractNumId w:val="21"/>
  </w:num>
  <w:num w:numId="10">
    <w:abstractNumId w:val="26"/>
  </w:num>
  <w:num w:numId="11">
    <w:abstractNumId w:val="11"/>
  </w:num>
  <w:num w:numId="12">
    <w:abstractNumId w:val="9"/>
  </w:num>
  <w:num w:numId="13">
    <w:abstractNumId w:val="15"/>
  </w:num>
  <w:num w:numId="14">
    <w:abstractNumId w:val="7"/>
  </w:num>
  <w:num w:numId="15">
    <w:abstractNumId w:val="18"/>
  </w:num>
  <w:num w:numId="16">
    <w:abstractNumId w:val="10"/>
  </w:num>
  <w:num w:numId="17">
    <w:abstractNumId w:val="4"/>
  </w:num>
  <w:num w:numId="18">
    <w:abstractNumId w:val="23"/>
  </w:num>
  <w:num w:numId="19">
    <w:abstractNumId w:val="17"/>
  </w:num>
  <w:num w:numId="20">
    <w:abstractNumId w:val="14"/>
  </w:num>
  <w:num w:numId="21">
    <w:abstractNumId w:val="36"/>
  </w:num>
  <w:num w:numId="22">
    <w:abstractNumId w:val="6"/>
  </w:num>
  <w:num w:numId="23">
    <w:abstractNumId w:val="28"/>
  </w:num>
  <w:num w:numId="24">
    <w:abstractNumId w:val="38"/>
  </w:num>
  <w:num w:numId="25">
    <w:abstractNumId w:val="27"/>
  </w:num>
  <w:num w:numId="26">
    <w:abstractNumId w:val="30"/>
  </w:num>
  <w:num w:numId="27">
    <w:abstractNumId w:val="0"/>
  </w:num>
  <w:num w:numId="28">
    <w:abstractNumId w:val="33"/>
  </w:num>
  <w:num w:numId="29">
    <w:abstractNumId w:val="40"/>
  </w:num>
  <w:num w:numId="30">
    <w:abstractNumId w:val="22"/>
  </w:num>
  <w:num w:numId="31">
    <w:abstractNumId w:val="39"/>
  </w:num>
  <w:num w:numId="32">
    <w:abstractNumId w:val="13"/>
  </w:num>
  <w:num w:numId="33">
    <w:abstractNumId w:val="16"/>
  </w:num>
  <w:num w:numId="34">
    <w:abstractNumId w:val="32"/>
  </w:num>
  <w:num w:numId="35">
    <w:abstractNumId w:val="2"/>
  </w:num>
  <w:num w:numId="36">
    <w:abstractNumId w:val="5"/>
  </w:num>
  <w:num w:numId="37">
    <w:abstractNumId w:val="24"/>
  </w:num>
  <w:num w:numId="38">
    <w:abstractNumId w:val="31"/>
  </w:num>
  <w:num w:numId="39">
    <w:abstractNumId w:val="34"/>
  </w:num>
  <w:num w:numId="40">
    <w:abstractNumId w:val="3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416A"/>
    <w:rsid w:val="00005F23"/>
    <w:rsid w:val="00011CF5"/>
    <w:rsid w:val="00013813"/>
    <w:rsid w:val="00013B2E"/>
    <w:rsid w:val="0001512F"/>
    <w:rsid w:val="000161B2"/>
    <w:rsid w:val="00016847"/>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77085"/>
    <w:rsid w:val="000806F2"/>
    <w:rsid w:val="00081FE7"/>
    <w:rsid w:val="00085CDC"/>
    <w:rsid w:val="00085EC3"/>
    <w:rsid w:val="000A120D"/>
    <w:rsid w:val="000A2BD7"/>
    <w:rsid w:val="000A2BF9"/>
    <w:rsid w:val="000A3881"/>
    <w:rsid w:val="000A52FC"/>
    <w:rsid w:val="000A5A3E"/>
    <w:rsid w:val="000B5A70"/>
    <w:rsid w:val="000B6F9D"/>
    <w:rsid w:val="000C1814"/>
    <w:rsid w:val="000C332D"/>
    <w:rsid w:val="000C5756"/>
    <w:rsid w:val="000D208E"/>
    <w:rsid w:val="000D5238"/>
    <w:rsid w:val="000D55D2"/>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25986"/>
    <w:rsid w:val="00141C89"/>
    <w:rsid w:val="00143AC0"/>
    <w:rsid w:val="001510B8"/>
    <w:rsid w:val="00155999"/>
    <w:rsid w:val="0016359D"/>
    <w:rsid w:val="00164002"/>
    <w:rsid w:val="00170A08"/>
    <w:rsid w:val="00171724"/>
    <w:rsid w:val="00174BEF"/>
    <w:rsid w:val="001759FC"/>
    <w:rsid w:val="00180860"/>
    <w:rsid w:val="001871E2"/>
    <w:rsid w:val="001930C0"/>
    <w:rsid w:val="001A0B74"/>
    <w:rsid w:val="001B0BA7"/>
    <w:rsid w:val="001B18E1"/>
    <w:rsid w:val="001B488B"/>
    <w:rsid w:val="001B6A29"/>
    <w:rsid w:val="001B7720"/>
    <w:rsid w:val="001C01ED"/>
    <w:rsid w:val="001C10C0"/>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5089"/>
    <w:rsid w:val="00236B42"/>
    <w:rsid w:val="0024473D"/>
    <w:rsid w:val="00252D2D"/>
    <w:rsid w:val="00255099"/>
    <w:rsid w:val="00256734"/>
    <w:rsid w:val="002603C0"/>
    <w:rsid w:val="00261B61"/>
    <w:rsid w:val="00266C6C"/>
    <w:rsid w:val="00274FB9"/>
    <w:rsid w:val="00276008"/>
    <w:rsid w:val="00280EC0"/>
    <w:rsid w:val="00280EEA"/>
    <w:rsid w:val="002812B0"/>
    <w:rsid w:val="00282AAC"/>
    <w:rsid w:val="00285C9C"/>
    <w:rsid w:val="002864F1"/>
    <w:rsid w:val="00286A8A"/>
    <w:rsid w:val="002904BA"/>
    <w:rsid w:val="00290DE0"/>
    <w:rsid w:val="00291978"/>
    <w:rsid w:val="00291E09"/>
    <w:rsid w:val="00293753"/>
    <w:rsid w:val="00294341"/>
    <w:rsid w:val="002A4249"/>
    <w:rsid w:val="002A69F0"/>
    <w:rsid w:val="002B3272"/>
    <w:rsid w:val="002C54B4"/>
    <w:rsid w:val="002C693D"/>
    <w:rsid w:val="002D2220"/>
    <w:rsid w:val="002D3299"/>
    <w:rsid w:val="002D3859"/>
    <w:rsid w:val="002D4E05"/>
    <w:rsid w:val="002E6A9A"/>
    <w:rsid w:val="002E7CD3"/>
    <w:rsid w:val="002F1E6E"/>
    <w:rsid w:val="002F37D3"/>
    <w:rsid w:val="002F4CFB"/>
    <w:rsid w:val="002F593A"/>
    <w:rsid w:val="00301E6F"/>
    <w:rsid w:val="00312B81"/>
    <w:rsid w:val="0031371E"/>
    <w:rsid w:val="00315693"/>
    <w:rsid w:val="00317E16"/>
    <w:rsid w:val="00320EA7"/>
    <w:rsid w:val="0033181C"/>
    <w:rsid w:val="0033395B"/>
    <w:rsid w:val="00334A18"/>
    <w:rsid w:val="003365C9"/>
    <w:rsid w:val="00342ACB"/>
    <w:rsid w:val="003507A9"/>
    <w:rsid w:val="00350D63"/>
    <w:rsid w:val="003518E3"/>
    <w:rsid w:val="003553D9"/>
    <w:rsid w:val="00366BCF"/>
    <w:rsid w:val="00367924"/>
    <w:rsid w:val="00367C84"/>
    <w:rsid w:val="00370CFC"/>
    <w:rsid w:val="0037702D"/>
    <w:rsid w:val="003816D0"/>
    <w:rsid w:val="003825E9"/>
    <w:rsid w:val="0038328D"/>
    <w:rsid w:val="00383DDF"/>
    <w:rsid w:val="00384C16"/>
    <w:rsid w:val="003879D0"/>
    <w:rsid w:val="00390976"/>
    <w:rsid w:val="003936F3"/>
    <w:rsid w:val="00394AC7"/>
    <w:rsid w:val="003963F3"/>
    <w:rsid w:val="003A3BA3"/>
    <w:rsid w:val="003A6E3E"/>
    <w:rsid w:val="003A703D"/>
    <w:rsid w:val="003B142C"/>
    <w:rsid w:val="003B22D7"/>
    <w:rsid w:val="003B4E6A"/>
    <w:rsid w:val="003C03F3"/>
    <w:rsid w:val="003C185B"/>
    <w:rsid w:val="003C3AD2"/>
    <w:rsid w:val="003C4C50"/>
    <w:rsid w:val="003C7D65"/>
    <w:rsid w:val="003E16F9"/>
    <w:rsid w:val="003E2605"/>
    <w:rsid w:val="003E421B"/>
    <w:rsid w:val="003E5349"/>
    <w:rsid w:val="003E6B56"/>
    <w:rsid w:val="003E7864"/>
    <w:rsid w:val="003F0FF7"/>
    <w:rsid w:val="004022B2"/>
    <w:rsid w:val="004035C3"/>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9077D"/>
    <w:rsid w:val="004929A8"/>
    <w:rsid w:val="00493D3B"/>
    <w:rsid w:val="00496AB7"/>
    <w:rsid w:val="00497454"/>
    <w:rsid w:val="004A039A"/>
    <w:rsid w:val="004A6F87"/>
    <w:rsid w:val="004A7DDB"/>
    <w:rsid w:val="004B633A"/>
    <w:rsid w:val="004B6466"/>
    <w:rsid w:val="004C060C"/>
    <w:rsid w:val="004C09E0"/>
    <w:rsid w:val="004C746C"/>
    <w:rsid w:val="004D2F66"/>
    <w:rsid w:val="004D38DD"/>
    <w:rsid w:val="004D3B0A"/>
    <w:rsid w:val="004D3F79"/>
    <w:rsid w:val="004D777B"/>
    <w:rsid w:val="004E1F0F"/>
    <w:rsid w:val="004E28BF"/>
    <w:rsid w:val="004E56D2"/>
    <w:rsid w:val="004F0152"/>
    <w:rsid w:val="005002CA"/>
    <w:rsid w:val="00502CD4"/>
    <w:rsid w:val="00503F03"/>
    <w:rsid w:val="005144D9"/>
    <w:rsid w:val="00515BEA"/>
    <w:rsid w:val="00516C12"/>
    <w:rsid w:val="00523CF5"/>
    <w:rsid w:val="005367E9"/>
    <w:rsid w:val="005375D5"/>
    <w:rsid w:val="00541037"/>
    <w:rsid w:val="00551C16"/>
    <w:rsid w:val="005565F6"/>
    <w:rsid w:val="0055674F"/>
    <w:rsid w:val="005633F1"/>
    <w:rsid w:val="00565739"/>
    <w:rsid w:val="005677A2"/>
    <w:rsid w:val="00573B15"/>
    <w:rsid w:val="0058525B"/>
    <w:rsid w:val="005859F2"/>
    <w:rsid w:val="0059020D"/>
    <w:rsid w:val="00592FA0"/>
    <w:rsid w:val="0059363F"/>
    <w:rsid w:val="00593BF1"/>
    <w:rsid w:val="00595FA0"/>
    <w:rsid w:val="00596A4F"/>
    <w:rsid w:val="005A28B3"/>
    <w:rsid w:val="005A2D26"/>
    <w:rsid w:val="005A441B"/>
    <w:rsid w:val="005A7515"/>
    <w:rsid w:val="005B09D6"/>
    <w:rsid w:val="005B3F0B"/>
    <w:rsid w:val="005B612A"/>
    <w:rsid w:val="005C3B0A"/>
    <w:rsid w:val="005C4AB0"/>
    <w:rsid w:val="005C6067"/>
    <w:rsid w:val="005C6BBB"/>
    <w:rsid w:val="005D2255"/>
    <w:rsid w:val="005D642B"/>
    <w:rsid w:val="005D67D5"/>
    <w:rsid w:val="005D6DEA"/>
    <w:rsid w:val="005D7D5A"/>
    <w:rsid w:val="005E1CA6"/>
    <w:rsid w:val="005E640B"/>
    <w:rsid w:val="005E724E"/>
    <w:rsid w:val="005F0F2B"/>
    <w:rsid w:val="005F124E"/>
    <w:rsid w:val="005F782F"/>
    <w:rsid w:val="006015F0"/>
    <w:rsid w:val="0060356D"/>
    <w:rsid w:val="00621E58"/>
    <w:rsid w:val="00622044"/>
    <w:rsid w:val="006227A5"/>
    <w:rsid w:val="00623FD8"/>
    <w:rsid w:val="00624675"/>
    <w:rsid w:val="00630192"/>
    <w:rsid w:val="00632BD7"/>
    <w:rsid w:val="00641990"/>
    <w:rsid w:val="00641FA6"/>
    <w:rsid w:val="00646C90"/>
    <w:rsid w:val="0065028F"/>
    <w:rsid w:val="006535B9"/>
    <w:rsid w:val="00654749"/>
    <w:rsid w:val="00656564"/>
    <w:rsid w:val="00656E31"/>
    <w:rsid w:val="00661670"/>
    <w:rsid w:val="00665440"/>
    <w:rsid w:val="00665FA9"/>
    <w:rsid w:val="0066653C"/>
    <w:rsid w:val="006667F5"/>
    <w:rsid w:val="00671AB3"/>
    <w:rsid w:val="00672E51"/>
    <w:rsid w:val="00673F25"/>
    <w:rsid w:val="00683DEA"/>
    <w:rsid w:val="006851B5"/>
    <w:rsid w:val="00697174"/>
    <w:rsid w:val="006A4149"/>
    <w:rsid w:val="006A50DA"/>
    <w:rsid w:val="006A58F5"/>
    <w:rsid w:val="006B1837"/>
    <w:rsid w:val="006B322B"/>
    <w:rsid w:val="006B76FD"/>
    <w:rsid w:val="006C0269"/>
    <w:rsid w:val="006C142B"/>
    <w:rsid w:val="006C725C"/>
    <w:rsid w:val="006D1366"/>
    <w:rsid w:val="006E0EFF"/>
    <w:rsid w:val="006E1C30"/>
    <w:rsid w:val="006E33E3"/>
    <w:rsid w:val="006E4DC4"/>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60A42"/>
    <w:rsid w:val="007612BF"/>
    <w:rsid w:val="007613FE"/>
    <w:rsid w:val="007626D0"/>
    <w:rsid w:val="0077002B"/>
    <w:rsid w:val="00770E85"/>
    <w:rsid w:val="00774484"/>
    <w:rsid w:val="00777211"/>
    <w:rsid w:val="0078187A"/>
    <w:rsid w:val="00782E60"/>
    <w:rsid w:val="00786DC3"/>
    <w:rsid w:val="00793962"/>
    <w:rsid w:val="00793F49"/>
    <w:rsid w:val="007B3576"/>
    <w:rsid w:val="007B49F0"/>
    <w:rsid w:val="007B6823"/>
    <w:rsid w:val="007C3163"/>
    <w:rsid w:val="007D0673"/>
    <w:rsid w:val="007D10EA"/>
    <w:rsid w:val="007D21FC"/>
    <w:rsid w:val="007D60F2"/>
    <w:rsid w:val="007D7230"/>
    <w:rsid w:val="007E0B83"/>
    <w:rsid w:val="007E0E20"/>
    <w:rsid w:val="007E17B2"/>
    <w:rsid w:val="007E4518"/>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35D6E"/>
    <w:rsid w:val="00840809"/>
    <w:rsid w:val="00841AAB"/>
    <w:rsid w:val="00844C46"/>
    <w:rsid w:val="00844E4A"/>
    <w:rsid w:val="00856BD8"/>
    <w:rsid w:val="0086111E"/>
    <w:rsid w:val="008633B6"/>
    <w:rsid w:val="00873400"/>
    <w:rsid w:val="00875002"/>
    <w:rsid w:val="00876AAD"/>
    <w:rsid w:val="00877BF7"/>
    <w:rsid w:val="00884393"/>
    <w:rsid w:val="00892EEA"/>
    <w:rsid w:val="008962C5"/>
    <w:rsid w:val="008A3C5D"/>
    <w:rsid w:val="008A5D3A"/>
    <w:rsid w:val="008B1A7C"/>
    <w:rsid w:val="008B1A99"/>
    <w:rsid w:val="008B1F2D"/>
    <w:rsid w:val="008B4B67"/>
    <w:rsid w:val="008B56BF"/>
    <w:rsid w:val="008C10A2"/>
    <w:rsid w:val="008C26FA"/>
    <w:rsid w:val="008C2E9E"/>
    <w:rsid w:val="008C6228"/>
    <w:rsid w:val="008C6CEC"/>
    <w:rsid w:val="008E2807"/>
    <w:rsid w:val="008E457A"/>
    <w:rsid w:val="008E4E62"/>
    <w:rsid w:val="008E6269"/>
    <w:rsid w:val="008E658A"/>
    <w:rsid w:val="008E6A1F"/>
    <w:rsid w:val="008E7FA4"/>
    <w:rsid w:val="008F7201"/>
    <w:rsid w:val="00902048"/>
    <w:rsid w:val="00902AE5"/>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4436"/>
    <w:rsid w:val="0097617F"/>
    <w:rsid w:val="00976371"/>
    <w:rsid w:val="00976BF0"/>
    <w:rsid w:val="00977AB0"/>
    <w:rsid w:val="00983B6D"/>
    <w:rsid w:val="00986721"/>
    <w:rsid w:val="00987FF7"/>
    <w:rsid w:val="00996ACD"/>
    <w:rsid w:val="00997061"/>
    <w:rsid w:val="009A01A0"/>
    <w:rsid w:val="009A3338"/>
    <w:rsid w:val="009A35BD"/>
    <w:rsid w:val="009A7ECC"/>
    <w:rsid w:val="009B0CB6"/>
    <w:rsid w:val="009B2C40"/>
    <w:rsid w:val="009B6ACB"/>
    <w:rsid w:val="009B715B"/>
    <w:rsid w:val="009C22A8"/>
    <w:rsid w:val="009C304D"/>
    <w:rsid w:val="009C6C24"/>
    <w:rsid w:val="009D5773"/>
    <w:rsid w:val="009D6341"/>
    <w:rsid w:val="009E305B"/>
    <w:rsid w:val="009E5604"/>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1ED7"/>
    <w:rsid w:val="00A75740"/>
    <w:rsid w:val="00A9790F"/>
    <w:rsid w:val="00AA31B3"/>
    <w:rsid w:val="00AA4951"/>
    <w:rsid w:val="00AB0B56"/>
    <w:rsid w:val="00AB2E87"/>
    <w:rsid w:val="00AB61A0"/>
    <w:rsid w:val="00AB79E4"/>
    <w:rsid w:val="00AC12E2"/>
    <w:rsid w:val="00AC39CF"/>
    <w:rsid w:val="00AC5668"/>
    <w:rsid w:val="00AC676E"/>
    <w:rsid w:val="00AC78C2"/>
    <w:rsid w:val="00AD0526"/>
    <w:rsid w:val="00AD120B"/>
    <w:rsid w:val="00AD4A51"/>
    <w:rsid w:val="00AE55C8"/>
    <w:rsid w:val="00AF1105"/>
    <w:rsid w:val="00AF3FD3"/>
    <w:rsid w:val="00AF7D18"/>
    <w:rsid w:val="00B05C9D"/>
    <w:rsid w:val="00B128D3"/>
    <w:rsid w:val="00B1292F"/>
    <w:rsid w:val="00B14B16"/>
    <w:rsid w:val="00B153B0"/>
    <w:rsid w:val="00B15844"/>
    <w:rsid w:val="00B16B13"/>
    <w:rsid w:val="00B16C6D"/>
    <w:rsid w:val="00B2150C"/>
    <w:rsid w:val="00B251CB"/>
    <w:rsid w:val="00B2781D"/>
    <w:rsid w:val="00B31F46"/>
    <w:rsid w:val="00B34D93"/>
    <w:rsid w:val="00B4304D"/>
    <w:rsid w:val="00B433DA"/>
    <w:rsid w:val="00B45392"/>
    <w:rsid w:val="00B61AC9"/>
    <w:rsid w:val="00B672AA"/>
    <w:rsid w:val="00B717D7"/>
    <w:rsid w:val="00B72306"/>
    <w:rsid w:val="00B7295C"/>
    <w:rsid w:val="00B72B9A"/>
    <w:rsid w:val="00B8537C"/>
    <w:rsid w:val="00B926ED"/>
    <w:rsid w:val="00B977B9"/>
    <w:rsid w:val="00BA24FD"/>
    <w:rsid w:val="00BA3914"/>
    <w:rsid w:val="00BB3C1D"/>
    <w:rsid w:val="00BB53A1"/>
    <w:rsid w:val="00BC31C1"/>
    <w:rsid w:val="00BD0E8A"/>
    <w:rsid w:val="00BD4D54"/>
    <w:rsid w:val="00BD5227"/>
    <w:rsid w:val="00BE0CDD"/>
    <w:rsid w:val="00BF01F4"/>
    <w:rsid w:val="00BF1CA4"/>
    <w:rsid w:val="00C075E2"/>
    <w:rsid w:val="00C13D7C"/>
    <w:rsid w:val="00C14BEB"/>
    <w:rsid w:val="00C157DD"/>
    <w:rsid w:val="00C163D7"/>
    <w:rsid w:val="00C314AB"/>
    <w:rsid w:val="00C31EA2"/>
    <w:rsid w:val="00C44BF2"/>
    <w:rsid w:val="00C47CF1"/>
    <w:rsid w:val="00C501AE"/>
    <w:rsid w:val="00C512E1"/>
    <w:rsid w:val="00C530D0"/>
    <w:rsid w:val="00C53A0A"/>
    <w:rsid w:val="00C542ED"/>
    <w:rsid w:val="00C5680B"/>
    <w:rsid w:val="00C56CDE"/>
    <w:rsid w:val="00C6196D"/>
    <w:rsid w:val="00C639E8"/>
    <w:rsid w:val="00C71F01"/>
    <w:rsid w:val="00C84C1F"/>
    <w:rsid w:val="00C87C64"/>
    <w:rsid w:val="00C91C6B"/>
    <w:rsid w:val="00C94092"/>
    <w:rsid w:val="00C944E3"/>
    <w:rsid w:val="00C96957"/>
    <w:rsid w:val="00CA0278"/>
    <w:rsid w:val="00CA1345"/>
    <w:rsid w:val="00CA1DFB"/>
    <w:rsid w:val="00CA43BF"/>
    <w:rsid w:val="00CA6331"/>
    <w:rsid w:val="00CC43B2"/>
    <w:rsid w:val="00CC764F"/>
    <w:rsid w:val="00CD03E6"/>
    <w:rsid w:val="00CD08AE"/>
    <w:rsid w:val="00CD203A"/>
    <w:rsid w:val="00CD2EB2"/>
    <w:rsid w:val="00CD7DA6"/>
    <w:rsid w:val="00CE08B1"/>
    <w:rsid w:val="00CE4A77"/>
    <w:rsid w:val="00CE4E93"/>
    <w:rsid w:val="00CF331B"/>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473BF"/>
    <w:rsid w:val="00D617FF"/>
    <w:rsid w:val="00D621CA"/>
    <w:rsid w:val="00D62504"/>
    <w:rsid w:val="00D62A9B"/>
    <w:rsid w:val="00D65210"/>
    <w:rsid w:val="00D652D3"/>
    <w:rsid w:val="00D6536F"/>
    <w:rsid w:val="00D7618E"/>
    <w:rsid w:val="00D77E00"/>
    <w:rsid w:val="00D80376"/>
    <w:rsid w:val="00D813AD"/>
    <w:rsid w:val="00D91BEC"/>
    <w:rsid w:val="00D9593F"/>
    <w:rsid w:val="00D964AC"/>
    <w:rsid w:val="00D9720A"/>
    <w:rsid w:val="00D97C62"/>
    <w:rsid w:val="00DA35A4"/>
    <w:rsid w:val="00DB0C54"/>
    <w:rsid w:val="00DB0EAD"/>
    <w:rsid w:val="00DB55E9"/>
    <w:rsid w:val="00DC3444"/>
    <w:rsid w:val="00DC6B14"/>
    <w:rsid w:val="00DD0085"/>
    <w:rsid w:val="00DD30A7"/>
    <w:rsid w:val="00DD3D97"/>
    <w:rsid w:val="00DD4C9C"/>
    <w:rsid w:val="00DD6AEB"/>
    <w:rsid w:val="00DD7930"/>
    <w:rsid w:val="00DE2D52"/>
    <w:rsid w:val="00DE5D31"/>
    <w:rsid w:val="00DE7137"/>
    <w:rsid w:val="00DE7E55"/>
    <w:rsid w:val="00DF537A"/>
    <w:rsid w:val="00E02DEA"/>
    <w:rsid w:val="00E034B0"/>
    <w:rsid w:val="00E04B07"/>
    <w:rsid w:val="00E058D0"/>
    <w:rsid w:val="00E06DC2"/>
    <w:rsid w:val="00E13AC7"/>
    <w:rsid w:val="00E205CD"/>
    <w:rsid w:val="00E254A8"/>
    <w:rsid w:val="00E276DD"/>
    <w:rsid w:val="00E433BD"/>
    <w:rsid w:val="00E521CB"/>
    <w:rsid w:val="00E55BCE"/>
    <w:rsid w:val="00E61C75"/>
    <w:rsid w:val="00E67933"/>
    <w:rsid w:val="00E72A11"/>
    <w:rsid w:val="00E72B63"/>
    <w:rsid w:val="00E72D60"/>
    <w:rsid w:val="00E75545"/>
    <w:rsid w:val="00E75AF9"/>
    <w:rsid w:val="00E769C1"/>
    <w:rsid w:val="00E81EA5"/>
    <w:rsid w:val="00E81F9A"/>
    <w:rsid w:val="00E83D3C"/>
    <w:rsid w:val="00E84840"/>
    <w:rsid w:val="00E94C60"/>
    <w:rsid w:val="00E95366"/>
    <w:rsid w:val="00E9606F"/>
    <w:rsid w:val="00E97BB4"/>
    <w:rsid w:val="00EA037E"/>
    <w:rsid w:val="00EA03CD"/>
    <w:rsid w:val="00EA3ACF"/>
    <w:rsid w:val="00EA6D39"/>
    <w:rsid w:val="00EB0A9E"/>
    <w:rsid w:val="00EC488F"/>
    <w:rsid w:val="00EC4DFE"/>
    <w:rsid w:val="00ED10F0"/>
    <w:rsid w:val="00ED5981"/>
    <w:rsid w:val="00ED5E45"/>
    <w:rsid w:val="00ED7C4C"/>
    <w:rsid w:val="00EE008C"/>
    <w:rsid w:val="00EF2489"/>
    <w:rsid w:val="00EF5427"/>
    <w:rsid w:val="00F116A0"/>
    <w:rsid w:val="00F15045"/>
    <w:rsid w:val="00F2328A"/>
    <w:rsid w:val="00F250F9"/>
    <w:rsid w:val="00F2526E"/>
    <w:rsid w:val="00F45A24"/>
    <w:rsid w:val="00F5010B"/>
    <w:rsid w:val="00F52F00"/>
    <w:rsid w:val="00F54613"/>
    <w:rsid w:val="00F55BA3"/>
    <w:rsid w:val="00F67FA9"/>
    <w:rsid w:val="00F70C97"/>
    <w:rsid w:val="00F711C1"/>
    <w:rsid w:val="00F72F13"/>
    <w:rsid w:val="00F74E2A"/>
    <w:rsid w:val="00F80D0D"/>
    <w:rsid w:val="00F80DF7"/>
    <w:rsid w:val="00F85305"/>
    <w:rsid w:val="00F85EF5"/>
    <w:rsid w:val="00F87843"/>
    <w:rsid w:val="00F87D60"/>
    <w:rsid w:val="00F908BF"/>
    <w:rsid w:val="00F95584"/>
    <w:rsid w:val="00F95F7A"/>
    <w:rsid w:val="00FA5B8C"/>
    <w:rsid w:val="00FA7A65"/>
    <w:rsid w:val="00FA7CAB"/>
    <w:rsid w:val="00FB421C"/>
    <w:rsid w:val="00FB6CDC"/>
    <w:rsid w:val="00FC0624"/>
    <w:rsid w:val="00FD0F7B"/>
    <w:rsid w:val="00FD1CF3"/>
    <w:rsid w:val="00FD4499"/>
    <w:rsid w:val="00FD7473"/>
    <w:rsid w:val="00FD7495"/>
    <w:rsid w:val="00FE70FB"/>
    <w:rsid w:val="00FF469E"/>
    <w:rsid w:val="00FF5943"/>
    <w:rsid w:val="00FF62FD"/>
    <w:rsid w:val="00FF6E19"/>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C683B"/>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502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customStyle="1" w:styleId="Heading2Char">
    <w:name w:val="Heading 2 Char"/>
    <w:basedOn w:val="DefaultParagraphFont"/>
    <w:link w:val="Heading2"/>
    <w:semiHidden/>
    <w:rsid w:val="0065028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65028F"/>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rsid w:val="0065028F"/>
    <w:rPr>
      <w:sz w:val="24"/>
    </w:rPr>
  </w:style>
  <w:style w:type="paragraph" w:customStyle="1" w:styleId="Default">
    <w:name w:val="Default"/>
    <w:rsid w:val="008C10A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962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1156">
      <w:bodyDiv w:val="1"/>
      <w:marLeft w:val="0"/>
      <w:marRight w:val="0"/>
      <w:marTop w:val="0"/>
      <w:marBottom w:val="0"/>
      <w:divBdr>
        <w:top w:val="none" w:sz="0" w:space="0" w:color="auto"/>
        <w:left w:val="none" w:sz="0" w:space="0" w:color="auto"/>
        <w:bottom w:val="none" w:sz="0" w:space="0" w:color="auto"/>
        <w:right w:val="none" w:sz="0" w:space="0" w:color="auto"/>
      </w:divBdr>
      <w:divsChild>
        <w:div w:id="1833448225">
          <w:marLeft w:val="0"/>
          <w:marRight w:val="0"/>
          <w:marTop w:val="0"/>
          <w:marBottom w:val="0"/>
          <w:divBdr>
            <w:top w:val="none" w:sz="0" w:space="0" w:color="auto"/>
            <w:left w:val="none" w:sz="0" w:space="0" w:color="auto"/>
            <w:bottom w:val="none" w:sz="0" w:space="0" w:color="auto"/>
            <w:right w:val="none" w:sz="0" w:space="0" w:color="auto"/>
          </w:divBdr>
          <w:divsChild>
            <w:div w:id="1874685969">
              <w:marLeft w:val="0"/>
              <w:marRight w:val="0"/>
              <w:marTop w:val="0"/>
              <w:marBottom w:val="0"/>
              <w:divBdr>
                <w:top w:val="none" w:sz="0" w:space="0" w:color="auto"/>
                <w:left w:val="none" w:sz="0" w:space="0" w:color="auto"/>
                <w:bottom w:val="none" w:sz="0" w:space="0" w:color="auto"/>
                <w:right w:val="none" w:sz="0" w:space="0" w:color="auto"/>
              </w:divBdr>
              <w:divsChild>
                <w:div w:id="1784766570">
                  <w:marLeft w:val="0"/>
                  <w:marRight w:val="0"/>
                  <w:marTop w:val="0"/>
                  <w:marBottom w:val="0"/>
                  <w:divBdr>
                    <w:top w:val="none" w:sz="0" w:space="0" w:color="auto"/>
                    <w:left w:val="none" w:sz="0" w:space="0" w:color="auto"/>
                    <w:bottom w:val="none" w:sz="0" w:space="0" w:color="auto"/>
                    <w:right w:val="none" w:sz="0" w:space="0" w:color="auto"/>
                  </w:divBdr>
                  <w:divsChild>
                    <w:div w:id="13925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91016">
      <w:bodyDiv w:val="1"/>
      <w:marLeft w:val="0"/>
      <w:marRight w:val="0"/>
      <w:marTop w:val="0"/>
      <w:marBottom w:val="0"/>
      <w:divBdr>
        <w:top w:val="none" w:sz="0" w:space="0" w:color="auto"/>
        <w:left w:val="none" w:sz="0" w:space="0" w:color="auto"/>
        <w:bottom w:val="none" w:sz="0" w:space="0" w:color="auto"/>
        <w:right w:val="none" w:sz="0" w:space="0" w:color="auto"/>
      </w:divBdr>
      <w:divsChild>
        <w:div w:id="1723748725">
          <w:marLeft w:val="0"/>
          <w:marRight w:val="0"/>
          <w:marTop w:val="0"/>
          <w:marBottom w:val="0"/>
          <w:divBdr>
            <w:top w:val="none" w:sz="0" w:space="0" w:color="auto"/>
            <w:left w:val="none" w:sz="0" w:space="0" w:color="auto"/>
            <w:bottom w:val="none" w:sz="0" w:space="0" w:color="auto"/>
            <w:right w:val="none" w:sz="0" w:space="0" w:color="auto"/>
          </w:divBdr>
          <w:divsChild>
            <w:div w:id="1656033881">
              <w:marLeft w:val="0"/>
              <w:marRight w:val="0"/>
              <w:marTop w:val="0"/>
              <w:marBottom w:val="0"/>
              <w:divBdr>
                <w:top w:val="none" w:sz="0" w:space="0" w:color="auto"/>
                <w:left w:val="none" w:sz="0" w:space="0" w:color="auto"/>
                <w:bottom w:val="none" w:sz="0" w:space="0" w:color="auto"/>
                <w:right w:val="none" w:sz="0" w:space="0" w:color="auto"/>
              </w:divBdr>
              <w:divsChild>
                <w:div w:id="421414072">
                  <w:marLeft w:val="0"/>
                  <w:marRight w:val="0"/>
                  <w:marTop w:val="0"/>
                  <w:marBottom w:val="0"/>
                  <w:divBdr>
                    <w:top w:val="none" w:sz="0" w:space="0" w:color="auto"/>
                    <w:left w:val="none" w:sz="0" w:space="0" w:color="auto"/>
                    <w:bottom w:val="none" w:sz="0" w:space="0" w:color="auto"/>
                    <w:right w:val="none" w:sz="0" w:space="0" w:color="auto"/>
                  </w:divBdr>
                  <w:divsChild>
                    <w:div w:id="2834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4724">
      <w:bodyDiv w:val="1"/>
      <w:marLeft w:val="0"/>
      <w:marRight w:val="0"/>
      <w:marTop w:val="0"/>
      <w:marBottom w:val="0"/>
      <w:divBdr>
        <w:top w:val="none" w:sz="0" w:space="0" w:color="auto"/>
        <w:left w:val="none" w:sz="0" w:space="0" w:color="auto"/>
        <w:bottom w:val="none" w:sz="0" w:space="0" w:color="auto"/>
        <w:right w:val="none" w:sz="0" w:space="0" w:color="auto"/>
      </w:divBdr>
      <w:divsChild>
        <w:div w:id="1035814314">
          <w:marLeft w:val="0"/>
          <w:marRight w:val="0"/>
          <w:marTop w:val="0"/>
          <w:marBottom w:val="0"/>
          <w:divBdr>
            <w:top w:val="none" w:sz="0" w:space="0" w:color="auto"/>
            <w:left w:val="none" w:sz="0" w:space="0" w:color="auto"/>
            <w:bottom w:val="none" w:sz="0" w:space="0" w:color="auto"/>
            <w:right w:val="none" w:sz="0" w:space="0" w:color="auto"/>
          </w:divBdr>
          <w:divsChild>
            <w:div w:id="1446459868">
              <w:marLeft w:val="0"/>
              <w:marRight w:val="0"/>
              <w:marTop w:val="0"/>
              <w:marBottom w:val="0"/>
              <w:divBdr>
                <w:top w:val="none" w:sz="0" w:space="0" w:color="auto"/>
                <w:left w:val="none" w:sz="0" w:space="0" w:color="auto"/>
                <w:bottom w:val="none" w:sz="0" w:space="0" w:color="auto"/>
                <w:right w:val="none" w:sz="0" w:space="0" w:color="auto"/>
              </w:divBdr>
              <w:divsChild>
                <w:div w:id="1821457639">
                  <w:marLeft w:val="0"/>
                  <w:marRight w:val="0"/>
                  <w:marTop w:val="0"/>
                  <w:marBottom w:val="0"/>
                  <w:divBdr>
                    <w:top w:val="none" w:sz="0" w:space="0" w:color="auto"/>
                    <w:left w:val="none" w:sz="0" w:space="0" w:color="auto"/>
                    <w:bottom w:val="none" w:sz="0" w:space="0" w:color="auto"/>
                    <w:right w:val="none" w:sz="0" w:space="0" w:color="auto"/>
                  </w:divBdr>
                  <w:divsChild>
                    <w:div w:id="132601785">
                      <w:marLeft w:val="0"/>
                      <w:marRight w:val="0"/>
                      <w:marTop w:val="0"/>
                      <w:marBottom w:val="0"/>
                      <w:divBdr>
                        <w:top w:val="none" w:sz="0" w:space="0" w:color="auto"/>
                        <w:left w:val="none" w:sz="0" w:space="0" w:color="auto"/>
                        <w:bottom w:val="none" w:sz="0" w:space="0" w:color="auto"/>
                        <w:right w:val="none" w:sz="0" w:space="0" w:color="auto"/>
                      </w:divBdr>
                    </w:div>
                  </w:divsChild>
                </w:div>
                <w:div w:id="1288774424">
                  <w:marLeft w:val="0"/>
                  <w:marRight w:val="0"/>
                  <w:marTop w:val="0"/>
                  <w:marBottom w:val="0"/>
                  <w:divBdr>
                    <w:top w:val="none" w:sz="0" w:space="0" w:color="auto"/>
                    <w:left w:val="none" w:sz="0" w:space="0" w:color="auto"/>
                    <w:bottom w:val="none" w:sz="0" w:space="0" w:color="auto"/>
                    <w:right w:val="none" w:sz="0" w:space="0" w:color="auto"/>
                  </w:divBdr>
                  <w:divsChild>
                    <w:div w:id="2481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12579">
      <w:bodyDiv w:val="1"/>
      <w:marLeft w:val="0"/>
      <w:marRight w:val="0"/>
      <w:marTop w:val="0"/>
      <w:marBottom w:val="0"/>
      <w:divBdr>
        <w:top w:val="none" w:sz="0" w:space="0" w:color="auto"/>
        <w:left w:val="none" w:sz="0" w:space="0" w:color="auto"/>
        <w:bottom w:val="none" w:sz="0" w:space="0" w:color="auto"/>
        <w:right w:val="none" w:sz="0" w:space="0" w:color="auto"/>
      </w:divBdr>
      <w:divsChild>
        <w:div w:id="1368750566">
          <w:marLeft w:val="0"/>
          <w:marRight w:val="0"/>
          <w:marTop w:val="0"/>
          <w:marBottom w:val="0"/>
          <w:divBdr>
            <w:top w:val="none" w:sz="0" w:space="0" w:color="auto"/>
            <w:left w:val="none" w:sz="0" w:space="0" w:color="auto"/>
            <w:bottom w:val="none" w:sz="0" w:space="0" w:color="auto"/>
            <w:right w:val="none" w:sz="0" w:space="0" w:color="auto"/>
          </w:divBdr>
          <w:divsChild>
            <w:div w:id="499660162">
              <w:marLeft w:val="0"/>
              <w:marRight w:val="0"/>
              <w:marTop w:val="0"/>
              <w:marBottom w:val="0"/>
              <w:divBdr>
                <w:top w:val="none" w:sz="0" w:space="0" w:color="auto"/>
                <w:left w:val="none" w:sz="0" w:space="0" w:color="auto"/>
                <w:bottom w:val="none" w:sz="0" w:space="0" w:color="auto"/>
                <w:right w:val="none" w:sz="0" w:space="0" w:color="auto"/>
              </w:divBdr>
              <w:divsChild>
                <w:div w:id="1527518580">
                  <w:marLeft w:val="0"/>
                  <w:marRight w:val="0"/>
                  <w:marTop w:val="0"/>
                  <w:marBottom w:val="0"/>
                  <w:divBdr>
                    <w:top w:val="none" w:sz="0" w:space="0" w:color="auto"/>
                    <w:left w:val="none" w:sz="0" w:space="0" w:color="auto"/>
                    <w:bottom w:val="none" w:sz="0" w:space="0" w:color="auto"/>
                    <w:right w:val="none" w:sz="0" w:space="0" w:color="auto"/>
                  </w:divBdr>
                  <w:divsChild>
                    <w:div w:id="16637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06249">
      <w:bodyDiv w:val="1"/>
      <w:marLeft w:val="0"/>
      <w:marRight w:val="0"/>
      <w:marTop w:val="0"/>
      <w:marBottom w:val="0"/>
      <w:divBdr>
        <w:top w:val="none" w:sz="0" w:space="0" w:color="auto"/>
        <w:left w:val="none" w:sz="0" w:space="0" w:color="auto"/>
        <w:bottom w:val="none" w:sz="0" w:space="0" w:color="auto"/>
        <w:right w:val="none" w:sz="0" w:space="0" w:color="auto"/>
      </w:divBdr>
      <w:divsChild>
        <w:div w:id="896668858">
          <w:marLeft w:val="0"/>
          <w:marRight w:val="0"/>
          <w:marTop w:val="0"/>
          <w:marBottom w:val="0"/>
          <w:divBdr>
            <w:top w:val="none" w:sz="0" w:space="0" w:color="auto"/>
            <w:left w:val="none" w:sz="0" w:space="0" w:color="auto"/>
            <w:bottom w:val="none" w:sz="0" w:space="0" w:color="auto"/>
            <w:right w:val="none" w:sz="0" w:space="0" w:color="auto"/>
          </w:divBdr>
          <w:divsChild>
            <w:div w:id="1889687282">
              <w:marLeft w:val="0"/>
              <w:marRight w:val="0"/>
              <w:marTop w:val="0"/>
              <w:marBottom w:val="0"/>
              <w:divBdr>
                <w:top w:val="none" w:sz="0" w:space="0" w:color="auto"/>
                <w:left w:val="none" w:sz="0" w:space="0" w:color="auto"/>
                <w:bottom w:val="none" w:sz="0" w:space="0" w:color="auto"/>
                <w:right w:val="none" w:sz="0" w:space="0" w:color="auto"/>
              </w:divBdr>
              <w:divsChild>
                <w:div w:id="1447189987">
                  <w:marLeft w:val="0"/>
                  <w:marRight w:val="0"/>
                  <w:marTop w:val="0"/>
                  <w:marBottom w:val="0"/>
                  <w:divBdr>
                    <w:top w:val="none" w:sz="0" w:space="0" w:color="auto"/>
                    <w:left w:val="none" w:sz="0" w:space="0" w:color="auto"/>
                    <w:bottom w:val="none" w:sz="0" w:space="0" w:color="auto"/>
                    <w:right w:val="none" w:sz="0" w:space="0" w:color="auto"/>
                  </w:divBdr>
                  <w:divsChild>
                    <w:div w:id="2680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058">
      <w:bodyDiv w:val="1"/>
      <w:marLeft w:val="0"/>
      <w:marRight w:val="0"/>
      <w:marTop w:val="0"/>
      <w:marBottom w:val="0"/>
      <w:divBdr>
        <w:top w:val="none" w:sz="0" w:space="0" w:color="auto"/>
        <w:left w:val="none" w:sz="0" w:space="0" w:color="auto"/>
        <w:bottom w:val="none" w:sz="0" w:space="0" w:color="auto"/>
        <w:right w:val="none" w:sz="0" w:space="0" w:color="auto"/>
      </w:divBdr>
    </w:div>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15584369">
      <w:bodyDiv w:val="1"/>
      <w:marLeft w:val="0"/>
      <w:marRight w:val="0"/>
      <w:marTop w:val="0"/>
      <w:marBottom w:val="0"/>
      <w:divBdr>
        <w:top w:val="none" w:sz="0" w:space="0" w:color="auto"/>
        <w:left w:val="none" w:sz="0" w:space="0" w:color="auto"/>
        <w:bottom w:val="none" w:sz="0" w:space="0" w:color="auto"/>
        <w:right w:val="none" w:sz="0" w:space="0" w:color="auto"/>
      </w:divBdr>
      <w:divsChild>
        <w:div w:id="738866321">
          <w:marLeft w:val="0"/>
          <w:marRight w:val="0"/>
          <w:marTop w:val="0"/>
          <w:marBottom w:val="0"/>
          <w:divBdr>
            <w:top w:val="none" w:sz="0" w:space="0" w:color="auto"/>
            <w:left w:val="none" w:sz="0" w:space="0" w:color="auto"/>
            <w:bottom w:val="none" w:sz="0" w:space="0" w:color="auto"/>
            <w:right w:val="none" w:sz="0" w:space="0" w:color="auto"/>
          </w:divBdr>
          <w:divsChild>
            <w:div w:id="1643850256">
              <w:marLeft w:val="0"/>
              <w:marRight w:val="0"/>
              <w:marTop w:val="0"/>
              <w:marBottom w:val="0"/>
              <w:divBdr>
                <w:top w:val="none" w:sz="0" w:space="0" w:color="auto"/>
                <w:left w:val="none" w:sz="0" w:space="0" w:color="auto"/>
                <w:bottom w:val="none" w:sz="0" w:space="0" w:color="auto"/>
                <w:right w:val="none" w:sz="0" w:space="0" w:color="auto"/>
              </w:divBdr>
              <w:divsChild>
                <w:div w:id="1169517854">
                  <w:marLeft w:val="0"/>
                  <w:marRight w:val="0"/>
                  <w:marTop w:val="0"/>
                  <w:marBottom w:val="0"/>
                  <w:divBdr>
                    <w:top w:val="none" w:sz="0" w:space="0" w:color="auto"/>
                    <w:left w:val="none" w:sz="0" w:space="0" w:color="auto"/>
                    <w:bottom w:val="none" w:sz="0" w:space="0" w:color="auto"/>
                    <w:right w:val="none" w:sz="0" w:space="0" w:color="auto"/>
                  </w:divBdr>
                  <w:divsChild>
                    <w:div w:id="272590447">
                      <w:marLeft w:val="0"/>
                      <w:marRight w:val="0"/>
                      <w:marTop w:val="0"/>
                      <w:marBottom w:val="0"/>
                      <w:divBdr>
                        <w:top w:val="none" w:sz="0" w:space="0" w:color="auto"/>
                        <w:left w:val="none" w:sz="0" w:space="0" w:color="auto"/>
                        <w:bottom w:val="none" w:sz="0" w:space="0" w:color="auto"/>
                        <w:right w:val="none" w:sz="0" w:space="0" w:color="auto"/>
                      </w:divBdr>
                    </w:div>
                  </w:divsChild>
                </w:div>
                <w:div w:id="227036004">
                  <w:marLeft w:val="0"/>
                  <w:marRight w:val="0"/>
                  <w:marTop w:val="0"/>
                  <w:marBottom w:val="0"/>
                  <w:divBdr>
                    <w:top w:val="none" w:sz="0" w:space="0" w:color="auto"/>
                    <w:left w:val="none" w:sz="0" w:space="0" w:color="auto"/>
                    <w:bottom w:val="none" w:sz="0" w:space="0" w:color="auto"/>
                    <w:right w:val="none" w:sz="0" w:space="0" w:color="auto"/>
                  </w:divBdr>
                  <w:divsChild>
                    <w:div w:id="7957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809855019">
      <w:bodyDiv w:val="1"/>
      <w:marLeft w:val="0"/>
      <w:marRight w:val="0"/>
      <w:marTop w:val="0"/>
      <w:marBottom w:val="0"/>
      <w:divBdr>
        <w:top w:val="none" w:sz="0" w:space="0" w:color="auto"/>
        <w:left w:val="none" w:sz="0" w:space="0" w:color="auto"/>
        <w:bottom w:val="none" w:sz="0" w:space="0" w:color="auto"/>
        <w:right w:val="none" w:sz="0" w:space="0" w:color="auto"/>
      </w:divBdr>
      <w:divsChild>
        <w:div w:id="65109387">
          <w:marLeft w:val="0"/>
          <w:marRight w:val="0"/>
          <w:marTop w:val="0"/>
          <w:marBottom w:val="0"/>
          <w:divBdr>
            <w:top w:val="none" w:sz="0" w:space="0" w:color="auto"/>
            <w:left w:val="none" w:sz="0" w:space="0" w:color="auto"/>
            <w:bottom w:val="none" w:sz="0" w:space="0" w:color="auto"/>
            <w:right w:val="none" w:sz="0" w:space="0" w:color="auto"/>
          </w:divBdr>
          <w:divsChild>
            <w:div w:id="3749725">
              <w:marLeft w:val="0"/>
              <w:marRight w:val="0"/>
              <w:marTop w:val="0"/>
              <w:marBottom w:val="0"/>
              <w:divBdr>
                <w:top w:val="none" w:sz="0" w:space="0" w:color="auto"/>
                <w:left w:val="none" w:sz="0" w:space="0" w:color="auto"/>
                <w:bottom w:val="none" w:sz="0" w:space="0" w:color="auto"/>
                <w:right w:val="none" w:sz="0" w:space="0" w:color="auto"/>
              </w:divBdr>
              <w:divsChild>
                <w:div w:id="540097447">
                  <w:marLeft w:val="0"/>
                  <w:marRight w:val="0"/>
                  <w:marTop w:val="0"/>
                  <w:marBottom w:val="0"/>
                  <w:divBdr>
                    <w:top w:val="none" w:sz="0" w:space="0" w:color="auto"/>
                    <w:left w:val="none" w:sz="0" w:space="0" w:color="auto"/>
                    <w:bottom w:val="none" w:sz="0" w:space="0" w:color="auto"/>
                    <w:right w:val="none" w:sz="0" w:space="0" w:color="auto"/>
                  </w:divBdr>
                  <w:divsChild>
                    <w:div w:id="16597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n.edu/sites/default/files/CSU-Staff-Job-Codes.pdf" TargetMode="External"/><Relationship Id="rId18" Type="http://schemas.openxmlformats.org/officeDocument/2006/relationships/hyperlink" Target="http://www.csun.edu/hr/background-check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sun.edu/sites/default/files/CSU-Staff-Job-Codes.pdf" TargetMode="External"/><Relationship Id="rId17" Type="http://schemas.openxmlformats.org/officeDocument/2006/relationships/hyperlink" Target="http://www.csun.edu/sites/default/files/sensitive-positions-table1.pdf" TargetMode="External"/><Relationship Id="rId2" Type="http://schemas.openxmlformats.org/officeDocument/2006/relationships/customXml" Target="../customXml/item2.xml"/><Relationship Id="rId16" Type="http://schemas.openxmlformats.org/officeDocument/2006/relationships/hyperlink" Target="http://www.csun.edu/hr/orgchart" TargetMode="External"/><Relationship Id="rId20" Type="http://schemas.openxmlformats.org/officeDocument/2006/relationships/hyperlink" Target="http://www.calstate.edu/hrpims/pims/appendix/professional_license_tab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sun.edu/hr/orgcha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lstate.edu/hrpims/pims/Appendix/professional_license_tab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n.edu/careers/resources-lin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8603236-dd7e-4c8c-83f2-4d2629f732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A751A1C491FC4D8305FC4EE98AD427" ma:contentTypeVersion="18" ma:contentTypeDescription="Create a new document." ma:contentTypeScope="" ma:versionID="c55264b8a912730587fd422ac5ac5a28">
  <xsd:schema xmlns:xsd="http://www.w3.org/2001/XMLSchema" xmlns:xs="http://www.w3.org/2001/XMLSchema" xmlns:p="http://schemas.microsoft.com/office/2006/metadata/properties" xmlns:ns3="d8603236-dd7e-4c8c-83f2-4d2629f7322c" xmlns:ns4="005449cf-aef7-461e-ab94-86939b06d419" targetNamespace="http://schemas.microsoft.com/office/2006/metadata/properties" ma:root="true" ma:fieldsID="f00e0fb09c607ebda6986018a6f05251" ns3:_="" ns4:_="">
    <xsd:import namespace="d8603236-dd7e-4c8c-83f2-4d2629f7322c"/>
    <xsd:import namespace="005449cf-aef7-461e-ab94-86939b06d4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03236-dd7e-4c8c-83f2-4d2629f73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449cf-aef7-461e-ab94-86939b06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ACFF2-F007-42C8-8814-9C9FDD597D5A}">
  <ds:schemaRefs>
    <ds:schemaRef ds:uri="http://schemas.openxmlformats.org/officeDocument/2006/bibliography"/>
  </ds:schemaRefs>
</ds:datastoreItem>
</file>

<file path=customXml/itemProps2.xml><?xml version="1.0" encoding="utf-8"?>
<ds:datastoreItem xmlns:ds="http://schemas.openxmlformats.org/officeDocument/2006/customXml" ds:itemID="{25ED556B-0EC5-4639-AF17-BD90B0EAE931}">
  <ds:schemaRefs>
    <ds:schemaRef ds:uri="http://schemas.microsoft.com/office/2006/metadata/properties"/>
    <ds:schemaRef ds:uri="http://schemas.microsoft.com/office/infopath/2007/PartnerControls"/>
    <ds:schemaRef ds:uri="d8603236-dd7e-4c8c-83f2-4d2629f7322c"/>
  </ds:schemaRefs>
</ds:datastoreItem>
</file>

<file path=customXml/itemProps3.xml><?xml version="1.0" encoding="utf-8"?>
<ds:datastoreItem xmlns:ds="http://schemas.openxmlformats.org/officeDocument/2006/customXml" ds:itemID="{EEC0FD22-9609-4873-9192-068C74E8C4B3}">
  <ds:schemaRefs>
    <ds:schemaRef ds:uri="http://schemas.microsoft.com/sharepoint/v3/contenttype/forms"/>
  </ds:schemaRefs>
</ds:datastoreItem>
</file>

<file path=customXml/itemProps4.xml><?xml version="1.0" encoding="utf-8"?>
<ds:datastoreItem xmlns:ds="http://schemas.openxmlformats.org/officeDocument/2006/customXml" ds:itemID="{04F1A30C-22FD-4F6B-BB58-D91309AC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03236-dd7e-4c8c-83f2-4d2629f7322c"/>
    <ds:schemaRef ds:uri="005449cf-aef7-461e-ab94-86939b06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15920</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mhudz</dc:creator>
  <cp:keywords/>
  <cp:lastModifiedBy>Carlin Perez, Efrain</cp:lastModifiedBy>
  <cp:revision>2</cp:revision>
  <cp:lastPrinted>2019-05-02T15:52:00Z</cp:lastPrinted>
  <dcterms:created xsi:type="dcterms:W3CDTF">2024-10-02T21:39:00Z</dcterms:created>
  <dcterms:modified xsi:type="dcterms:W3CDTF">2024-10-02T21:39:00Z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0x010100A1A751A1C491FC4D8305FC4EE98AD427</vt:lpwstr>
  </property>
  <property fmtid="{D5CDD505-2E9C-101B-9397-08002B2CF9AE}" pid="3" name="GrammarlyDocumentId">
    <vt:lpwstr>d6edc29edabfc018d7b53f94dcfb206ec07f142360bbe34a18f618cafd759a78</vt:lpwstr>
  </property>
</Properties>
</file>