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24ED" w14:textId="554A7052" w:rsidR="001405AB" w:rsidRPr="00140552" w:rsidRDefault="00B80652" w:rsidP="00F0703B">
      <w:pPr>
        <w:pStyle w:val="Title"/>
        <w:rPr>
          <w:rFonts w:ascii="Poppins" w:hAnsi="Poppins" w:cs="Poppins"/>
          <w:sz w:val="28"/>
          <w:szCs w:val="28"/>
        </w:rPr>
      </w:pPr>
      <w:r w:rsidRPr="00140552">
        <w:rPr>
          <w:rFonts w:ascii="Poppins" w:hAnsi="Poppins" w:cs="Poppins"/>
          <w:sz w:val="28"/>
          <w:szCs w:val="28"/>
        </w:rPr>
        <w:t>Staff</w:t>
      </w:r>
      <w:r w:rsidR="00D629BE" w:rsidRPr="00140552">
        <w:rPr>
          <w:rFonts w:ascii="Poppins" w:hAnsi="Poppins" w:cs="Poppins"/>
          <w:sz w:val="28"/>
          <w:szCs w:val="28"/>
        </w:rPr>
        <w:t xml:space="preserve"> / MPP</w:t>
      </w:r>
      <w:r w:rsidRPr="00140552">
        <w:rPr>
          <w:rFonts w:ascii="Poppins" w:hAnsi="Poppins" w:cs="Poppins"/>
          <w:sz w:val="28"/>
          <w:szCs w:val="28"/>
        </w:rPr>
        <w:t xml:space="preserve"> </w:t>
      </w:r>
      <w:r w:rsidR="00986EA8" w:rsidRPr="00140552">
        <w:rPr>
          <w:rFonts w:ascii="Poppins" w:hAnsi="Poppins" w:cs="Poppins"/>
          <w:sz w:val="28"/>
          <w:szCs w:val="28"/>
        </w:rPr>
        <w:t>Position Descri</w:t>
      </w:r>
      <w:r w:rsidR="00D211BF" w:rsidRPr="00140552">
        <w:rPr>
          <w:rFonts w:ascii="Poppins" w:hAnsi="Poppins" w:cs="Poppins"/>
          <w:sz w:val="28"/>
          <w:szCs w:val="28"/>
        </w:rPr>
        <w:t>ption</w:t>
      </w:r>
    </w:p>
    <w:tbl>
      <w:tblPr>
        <w:tblStyle w:val="GridTable2"/>
        <w:tblW w:w="0" w:type="auto"/>
        <w:tblLook w:val="04A0" w:firstRow="1" w:lastRow="0" w:firstColumn="1" w:lastColumn="0" w:noHBand="0" w:noVBand="1"/>
        <w:tblCaption w:val="HR USE ONLY"/>
        <w:tblDescription w:val="The HR Use Only box is used by Classification &amp; Compensation Services to note conflict of intrest, mandated reporter status and provide review date information for the Position Description."/>
      </w:tblPr>
      <w:tblGrid>
        <w:gridCol w:w="6704"/>
        <w:gridCol w:w="4096"/>
      </w:tblGrid>
      <w:tr w:rsidR="008D6476" w:rsidRPr="00223E38" w14:paraId="6697AF94" w14:textId="77777777" w:rsidTr="008D6476">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0800" w:type="dxa"/>
            <w:gridSpan w:val="2"/>
          </w:tcPr>
          <w:p w14:paraId="52986D3B" w14:textId="77777777" w:rsidR="008D6476" w:rsidRPr="00223E38" w:rsidRDefault="008D6476" w:rsidP="002C143E">
            <w:pPr>
              <w:tabs>
                <w:tab w:val="left" w:pos="5490"/>
              </w:tabs>
              <w:rPr>
                <w:rFonts w:ascii="Poppins" w:hAnsi="Poppins" w:cs="Poppins"/>
                <w:bCs w:val="0"/>
                <w:color w:val="000000"/>
                <w:sz w:val="18"/>
                <w:szCs w:val="18"/>
              </w:rPr>
            </w:pPr>
            <w:r w:rsidRPr="00223E38">
              <w:rPr>
                <w:rFonts w:ascii="Poppins" w:hAnsi="Poppins" w:cs="Poppins"/>
                <w:color w:val="000000"/>
                <w:sz w:val="18"/>
                <w:szCs w:val="18"/>
              </w:rPr>
              <w:t xml:space="preserve">HR USE ONLY   </w:t>
            </w:r>
          </w:p>
        </w:tc>
      </w:tr>
      <w:tr w:rsidR="00E06155" w:rsidRPr="00223E38" w14:paraId="17B5E396" w14:textId="77777777" w:rsidTr="00FB3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04" w:type="dxa"/>
            <w:tcBorders>
              <w:bottom w:val="single" w:sz="2" w:space="0" w:color="004943"/>
            </w:tcBorders>
            <w:shd w:val="clear" w:color="auto" w:fill="CDDAD5"/>
          </w:tcPr>
          <w:p w14:paraId="454CB14E" w14:textId="43BE7F1E" w:rsidR="00E06155" w:rsidRPr="00E05613"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000000"/>
                <w:sz w:val="18"/>
                <w:szCs w:val="18"/>
              </w:rPr>
            </w:pPr>
            <w:r w:rsidRPr="00E05613">
              <w:rPr>
                <w:rFonts w:ascii="Poppins" w:hAnsi="Poppins" w:cs="Poppins"/>
                <w:color w:val="000000"/>
                <w:sz w:val="18"/>
                <w:szCs w:val="18"/>
              </w:rPr>
              <w:t xml:space="preserve">Conflict of Interest (COI) Designated:  </w:t>
            </w:r>
            <w:sdt>
              <w:sdtPr>
                <w:rPr>
                  <w:rFonts w:ascii="Poppins" w:hAnsi="Poppins" w:cs="Poppins"/>
                  <w:color w:val="000000"/>
                  <w:sz w:val="18"/>
                  <w:szCs w:val="18"/>
                </w:rPr>
                <w:id w:val="-1751566656"/>
                <w14:checkbox>
                  <w14:checked w14:val="0"/>
                  <w14:checkedState w14:val="2612" w14:font="MS Gothic"/>
                  <w14:uncheckedState w14:val="2610" w14:font="MS Gothic"/>
                </w14:checkbox>
              </w:sdtPr>
              <w:sdtEndPr/>
              <w:sdtContent>
                <w:r w:rsidR="00C401C9" w:rsidRPr="00E05613">
                  <w:rPr>
                    <w:rFonts w:ascii="Segoe UI Symbol" w:eastAsia="MS Gothic" w:hAnsi="Segoe UI Symbol" w:cs="Segoe UI Symbol"/>
                    <w:color w:val="000000"/>
                    <w:sz w:val="18"/>
                    <w:szCs w:val="18"/>
                  </w:rPr>
                  <w:t>☐</w:t>
                </w:r>
              </w:sdtContent>
            </w:sdt>
            <w:r w:rsidR="0057753B" w:rsidRPr="00E05613">
              <w:rPr>
                <w:rFonts w:ascii="Poppins" w:hAnsi="Poppins" w:cs="Poppins"/>
                <w:color w:val="000000"/>
                <w:sz w:val="18"/>
                <w:szCs w:val="18"/>
              </w:rPr>
              <w:t xml:space="preserve"> </w:t>
            </w:r>
            <w:r w:rsidRPr="00E05613">
              <w:rPr>
                <w:rFonts w:ascii="Poppins" w:hAnsi="Poppins" w:cs="Poppins"/>
                <w:color w:val="000000"/>
                <w:sz w:val="18"/>
                <w:szCs w:val="18"/>
              </w:rPr>
              <w:t xml:space="preserve">Yes  </w:t>
            </w:r>
            <w:sdt>
              <w:sdtPr>
                <w:rPr>
                  <w:rFonts w:ascii="Poppins" w:hAnsi="Poppins" w:cs="Poppins"/>
                  <w:color w:val="000000"/>
                  <w:sz w:val="18"/>
                  <w:szCs w:val="18"/>
                </w:rPr>
                <w:id w:val="-297999652"/>
                <w14:checkbox>
                  <w14:checked w14:val="0"/>
                  <w14:checkedState w14:val="2612" w14:font="MS Gothic"/>
                  <w14:uncheckedState w14:val="2610" w14:font="MS Gothic"/>
                </w14:checkbox>
              </w:sdtPr>
              <w:sdtEndPr/>
              <w:sdtContent>
                <w:r w:rsidR="0057753B" w:rsidRPr="00E05613">
                  <w:rPr>
                    <w:rFonts w:ascii="Segoe UI Symbol" w:eastAsia="MS Gothic" w:hAnsi="Segoe UI Symbol" w:cs="Segoe UI Symbol"/>
                    <w:color w:val="000000"/>
                    <w:sz w:val="18"/>
                    <w:szCs w:val="18"/>
                  </w:rPr>
                  <w:t>☐</w:t>
                </w:r>
              </w:sdtContent>
            </w:sdt>
            <w:r w:rsidR="008F57AA" w:rsidRPr="00E05613">
              <w:rPr>
                <w:rFonts w:ascii="Poppins" w:eastAsia="Calibri" w:hAnsi="Poppins" w:cs="Poppins"/>
                <w:sz w:val="18"/>
                <w:szCs w:val="18"/>
              </w:rPr>
              <w:t xml:space="preserve"> </w:t>
            </w:r>
            <w:r w:rsidRPr="00E05613">
              <w:rPr>
                <w:rFonts w:ascii="Poppins" w:hAnsi="Poppins" w:cs="Poppins"/>
                <w:color w:val="000000"/>
                <w:sz w:val="18"/>
                <w:szCs w:val="18"/>
              </w:rPr>
              <w:t>No</w:t>
            </w:r>
            <w:r w:rsidRPr="00E05613">
              <w:rPr>
                <w:rFonts w:ascii="Poppins" w:hAnsi="Poppins" w:cs="Poppins"/>
                <w:color w:val="000000"/>
                <w:sz w:val="18"/>
                <w:szCs w:val="18"/>
              </w:rPr>
              <w:tab/>
            </w:r>
          </w:p>
          <w:p w14:paraId="2A3AE8DC" w14:textId="77777777" w:rsidR="00E06155" w:rsidRPr="00E05613" w:rsidRDefault="00E06155" w:rsidP="002C143E">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CDDAD5"/>
                <w:sz w:val="18"/>
                <w:szCs w:val="18"/>
              </w:rPr>
            </w:pPr>
            <w:r w:rsidRPr="00E05613">
              <w:rPr>
                <w:rFonts w:ascii="Poppins" w:hAnsi="Poppins" w:cs="Poppins"/>
                <w:color w:val="000000"/>
                <w:sz w:val="18"/>
                <w:szCs w:val="18"/>
              </w:rPr>
              <w:tab/>
            </w:r>
          </w:p>
          <w:p w14:paraId="31040C80" w14:textId="45752285" w:rsidR="00E06155" w:rsidRPr="00E05613" w:rsidRDefault="00E06155" w:rsidP="00657394">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bCs w:val="0"/>
                <w:color w:val="000000"/>
                <w:sz w:val="18"/>
                <w:szCs w:val="18"/>
              </w:rPr>
            </w:pPr>
            <w:r w:rsidRPr="00E05613">
              <w:rPr>
                <w:rFonts w:ascii="Poppins" w:hAnsi="Poppins" w:cs="Poppins"/>
                <w:color w:val="000000"/>
                <w:sz w:val="18"/>
                <w:szCs w:val="18"/>
              </w:rPr>
              <w:t xml:space="preserve">Mandated Reporter:  </w:t>
            </w:r>
            <w:sdt>
              <w:sdtPr>
                <w:rPr>
                  <w:rFonts w:ascii="Poppins" w:hAnsi="Poppins" w:cs="Poppins"/>
                  <w:color w:val="000000"/>
                  <w:sz w:val="18"/>
                  <w:szCs w:val="18"/>
                </w:rPr>
                <w:id w:val="2094350848"/>
                <w14:checkbox>
                  <w14:checked w14:val="0"/>
                  <w14:checkedState w14:val="2612" w14:font="MS Gothic"/>
                  <w14:uncheckedState w14:val="2610" w14:font="MS Gothic"/>
                </w14:checkbox>
              </w:sdtPr>
              <w:sdtEndPr/>
              <w:sdtContent>
                <w:r w:rsidR="00C401C9" w:rsidRPr="00E05613">
                  <w:rPr>
                    <w:rFonts w:ascii="Segoe UI Symbol" w:eastAsia="MS Gothic" w:hAnsi="Segoe UI Symbol" w:cs="Segoe UI Symbol"/>
                    <w:color w:val="000000"/>
                    <w:sz w:val="18"/>
                    <w:szCs w:val="18"/>
                  </w:rPr>
                  <w:t>☐</w:t>
                </w:r>
              </w:sdtContent>
            </w:sdt>
            <w:r w:rsidR="0057753B" w:rsidRPr="00E05613">
              <w:rPr>
                <w:rFonts w:ascii="Poppins" w:hAnsi="Poppins" w:cs="Poppins"/>
                <w:color w:val="000000"/>
                <w:sz w:val="18"/>
                <w:szCs w:val="18"/>
              </w:rPr>
              <w:t xml:space="preserve"> </w:t>
            </w:r>
            <w:r w:rsidRPr="00E05613">
              <w:rPr>
                <w:rFonts w:ascii="Poppins" w:hAnsi="Poppins" w:cs="Poppins"/>
                <w:color w:val="000000"/>
                <w:sz w:val="18"/>
                <w:szCs w:val="18"/>
              </w:rPr>
              <w:t xml:space="preserve">Limited  </w:t>
            </w:r>
            <w:sdt>
              <w:sdtPr>
                <w:rPr>
                  <w:rFonts w:ascii="Poppins" w:hAnsi="Poppins" w:cs="Poppins"/>
                  <w:color w:val="000000"/>
                  <w:sz w:val="18"/>
                  <w:szCs w:val="18"/>
                </w:rPr>
                <w:id w:val="1198741176"/>
                <w14:checkbox>
                  <w14:checked w14:val="0"/>
                  <w14:checkedState w14:val="2612" w14:font="MS Gothic"/>
                  <w14:uncheckedState w14:val="2610" w14:font="MS Gothic"/>
                </w14:checkbox>
              </w:sdtPr>
              <w:sdtEndPr/>
              <w:sdtContent>
                <w:r w:rsidR="004F005F" w:rsidRPr="00E05613">
                  <w:rPr>
                    <w:rFonts w:ascii="Segoe UI Symbol" w:eastAsia="MS Gothic" w:hAnsi="Segoe UI Symbol" w:cs="Segoe UI Symbol"/>
                    <w:color w:val="000000"/>
                    <w:sz w:val="18"/>
                    <w:szCs w:val="18"/>
                  </w:rPr>
                  <w:t>☐</w:t>
                </w:r>
              </w:sdtContent>
            </w:sdt>
            <w:r w:rsidR="0057753B" w:rsidRPr="00E05613">
              <w:rPr>
                <w:rFonts w:ascii="Poppins" w:hAnsi="Poppins" w:cs="Poppins"/>
                <w:color w:val="000000"/>
                <w:sz w:val="18"/>
                <w:szCs w:val="18"/>
              </w:rPr>
              <w:t xml:space="preserve"> </w:t>
            </w:r>
            <w:r w:rsidRPr="00E05613">
              <w:rPr>
                <w:rFonts w:ascii="Poppins" w:hAnsi="Poppins" w:cs="Poppins"/>
                <w:color w:val="000000"/>
                <w:sz w:val="18"/>
                <w:szCs w:val="18"/>
              </w:rPr>
              <w:t xml:space="preserve">General  </w:t>
            </w:r>
            <w:sdt>
              <w:sdtPr>
                <w:rPr>
                  <w:rFonts w:ascii="Poppins" w:hAnsi="Poppins" w:cs="Poppins"/>
                  <w:color w:val="000000"/>
                  <w:sz w:val="18"/>
                  <w:szCs w:val="18"/>
                </w:rPr>
                <w:id w:val="-987548423"/>
                <w14:checkbox>
                  <w14:checked w14:val="0"/>
                  <w14:checkedState w14:val="2612" w14:font="MS Gothic"/>
                  <w14:uncheckedState w14:val="2610" w14:font="MS Gothic"/>
                </w14:checkbox>
              </w:sdtPr>
              <w:sdtEndPr/>
              <w:sdtContent>
                <w:r w:rsidR="00C401C9" w:rsidRPr="00E05613">
                  <w:rPr>
                    <w:rFonts w:ascii="Segoe UI Symbol" w:eastAsia="MS Gothic" w:hAnsi="Segoe UI Symbol" w:cs="Segoe UI Symbol"/>
                    <w:color w:val="000000"/>
                    <w:sz w:val="18"/>
                    <w:szCs w:val="18"/>
                  </w:rPr>
                  <w:t>☐</w:t>
                </w:r>
              </w:sdtContent>
            </w:sdt>
            <w:r w:rsidR="0057753B" w:rsidRPr="00E05613">
              <w:rPr>
                <w:rFonts w:ascii="Poppins" w:hAnsi="Poppins" w:cs="Poppins"/>
                <w:color w:val="000000"/>
                <w:sz w:val="18"/>
                <w:szCs w:val="18"/>
              </w:rPr>
              <w:t xml:space="preserve"> </w:t>
            </w:r>
            <w:r w:rsidR="006D6475" w:rsidRPr="00E05613">
              <w:rPr>
                <w:rFonts w:ascii="Poppins" w:hAnsi="Poppins" w:cs="Poppins"/>
                <w:color w:val="000000"/>
                <w:sz w:val="18"/>
                <w:szCs w:val="18"/>
              </w:rPr>
              <w:t>N/A</w:t>
            </w:r>
            <w:r w:rsidRPr="00E05613">
              <w:rPr>
                <w:rFonts w:ascii="Poppins" w:hAnsi="Poppins" w:cs="Poppins"/>
                <w:color w:val="000000"/>
                <w:sz w:val="18"/>
                <w:szCs w:val="18"/>
              </w:rPr>
              <w:t xml:space="preserve"> </w:t>
            </w:r>
          </w:p>
          <w:p w14:paraId="0B71A4C8" w14:textId="77777777" w:rsidR="003706A4" w:rsidRPr="00E05613" w:rsidRDefault="003706A4" w:rsidP="00657394">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bCs w:val="0"/>
                <w:color w:val="000000"/>
                <w:sz w:val="18"/>
                <w:szCs w:val="18"/>
              </w:rPr>
            </w:pPr>
          </w:p>
          <w:p w14:paraId="03605668" w14:textId="3DC8A500" w:rsidR="00E06155" w:rsidRPr="00223E38" w:rsidRDefault="003706A4" w:rsidP="00657394">
            <w:pPr>
              <w:tabs>
                <w:tab w:val="left" w:pos="720"/>
                <w:tab w:val="left" w:pos="1440"/>
                <w:tab w:val="left" w:pos="2160"/>
                <w:tab w:val="left" w:pos="2880"/>
                <w:tab w:val="left" w:pos="3600"/>
                <w:tab w:val="left" w:pos="4320"/>
                <w:tab w:val="left" w:pos="5040"/>
                <w:tab w:val="left" w:pos="5760"/>
                <w:tab w:val="left" w:pos="6570"/>
                <w:tab w:val="left" w:pos="7290"/>
                <w:tab w:val="left" w:pos="8010"/>
              </w:tabs>
              <w:rPr>
                <w:rFonts w:ascii="Poppins" w:hAnsi="Poppins" w:cs="Poppins"/>
                <w:b w:val="0"/>
                <w:color w:val="000000"/>
                <w:sz w:val="18"/>
                <w:szCs w:val="18"/>
              </w:rPr>
            </w:pPr>
            <w:r w:rsidRPr="00E05613">
              <w:rPr>
                <w:rFonts w:ascii="Poppins" w:hAnsi="Poppins" w:cs="Poppins"/>
                <w:color w:val="000000"/>
                <w:sz w:val="18"/>
                <w:szCs w:val="18"/>
              </w:rPr>
              <w:t>Campus Security Authority</w:t>
            </w:r>
            <w:r w:rsidR="008A6918">
              <w:rPr>
                <w:rFonts w:ascii="Poppins" w:hAnsi="Poppins" w:cs="Poppins"/>
                <w:color w:val="000000"/>
                <w:sz w:val="18"/>
                <w:szCs w:val="18"/>
              </w:rPr>
              <w:t xml:space="preserve"> (CSA)</w:t>
            </w:r>
            <w:r w:rsidRPr="00E05613">
              <w:rPr>
                <w:rFonts w:ascii="Poppins" w:hAnsi="Poppins" w:cs="Poppins"/>
                <w:color w:val="000000"/>
                <w:sz w:val="18"/>
                <w:szCs w:val="18"/>
              </w:rPr>
              <w:t xml:space="preserve">:  </w:t>
            </w:r>
            <w:sdt>
              <w:sdtPr>
                <w:rPr>
                  <w:rFonts w:ascii="Poppins" w:hAnsi="Poppins" w:cs="Poppins"/>
                  <w:color w:val="000000"/>
                  <w:sz w:val="18"/>
                  <w:szCs w:val="18"/>
                </w:rPr>
                <w:id w:val="-2747272"/>
                <w14:checkbox>
                  <w14:checked w14:val="0"/>
                  <w14:checkedState w14:val="2612" w14:font="MS Gothic"/>
                  <w14:uncheckedState w14:val="2610" w14:font="MS Gothic"/>
                </w14:checkbox>
              </w:sdtPr>
              <w:sdtEndPr/>
              <w:sdtContent>
                <w:r w:rsidRPr="00E05613">
                  <w:rPr>
                    <w:rFonts w:ascii="Segoe UI Symbol" w:eastAsia="MS Gothic" w:hAnsi="Segoe UI Symbol" w:cs="Segoe UI Symbol"/>
                    <w:color w:val="000000"/>
                    <w:sz w:val="18"/>
                    <w:szCs w:val="18"/>
                  </w:rPr>
                  <w:t>☐</w:t>
                </w:r>
              </w:sdtContent>
            </w:sdt>
            <w:r w:rsidRPr="00E05613">
              <w:rPr>
                <w:rFonts w:ascii="Poppins" w:hAnsi="Poppins" w:cs="Poppins"/>
                <w:color w:val="000000"/>
                <w:sz w:val="18"/>
                <w:szCs w:val="18"/>
              </w:rPr>
              <w:t xml:space="preserve"> Yes  </w:t>
            </w:r>
            <w:sdt>
              <w:sdtPr>
                <w:rPr>
                  <w:rFonts w:ascii="Poppins" w:hAnsi="Poppins" w:cs="Poppins"/>
                  <w:color w:val="000000"/>
                  <w:sz w:val="18"/>
                  <w:szCs w:val="18"/>
                </w:rPr>
                <w:id w:val="-1798211843"/>
                <w14:checkbox>
                  <w14:checked w14:val="0"/>
                  <w14:checkedState w14:val="2612" w14:font="MS Gothic"/>
                  <w14:uncheckedState w14:val="2610" w14:font="MS Gothic"/>
                </w14:checkbox>
              </w:sdtPr>
              <w:sdtEndPr/>
              <w:sdtContent>
                <w:r w:rsidRPr="00E05613">
                  <w:rPr>
                    <w:rFonts w:ascii="Segoe UI Symbol" w:eastAsia="MS Gothic" w:hAnsi="Segoe UI Symbol" w:cs="Segoe UI Symbol"/>
                    <w:color w:val="000000"/>
                    <w:sz w:val="18"/>
                    <w:szCs w:val="18"/>
                  </w:rPr>
                  <w:t>☐</w:t>
                </w:r>
              </w:sdtContent>
            </w:sdt>
            <w:r w:rsidRPr="00E05613">
              <w:rPr>
                <w:rFonts w:ascii="Poppins" w:eastAsia="Calibri" w:hAnsi="Poppins" w:cs="Poppins"/>
                <w:sz w:val="18"/>
                <w:szCs w:val="18"/>
              </w:rPr>
              <w:t xml:space="preserve"> </w:t>
            </w:r>
            <w:r w:rsidRPr="00E05613">
              <w:rPr>
                <w:rFonts w:ascii="Poppins" w:hAnsi="Poppins" w:cs="Poppins"/>
                <w:color w:val="000000"/>
                <w:sz w:val="18"/>
                <w:szCs w:val="18"/>
              </w:rPr>
              <w:t>No</w:t>
            </w:r>
          </w:p>
        </w:tc>
        <w:tc>
          <w:tcPr>
            <w:tcW w:w="4096" w:type="dxa"/>
            <w:tcBorders>
              <w:bottom w:val="single" w:sz="2" w:space="0" w:color="004943"/>
            </w:tcBorders>
            <w:shd w:val="clear" w:color="auto" w:fill="CDDAD5"/>
          </w:tcPr>
          <w:p w14:paraId="21DF8756" w14:textId="77777777" w:rsidR="00E06155" w:rsidRPr="00223E38" w:rsidRDefault="00E06155" w:rsidP="006D6475">
            <w:pPr>
              <w:cnfStyle w:val="000000100000" w:firstRow="0" w:lastRow="0" w:firstColumn="0" w:lastColumn="0" w:oddVBand="0" w:evenVBand="0" w:oddHBand="1" w:evenHBand="0" w:firstRowFirstColumn="0" w:firstRowLastColumn="0" w:lastRowFirstColumn="0" w:lastRowLastColumn="0"/>
              <w:rPr>
                <w:rFonts w:ascii="Poppins" w:hAnsi="Poppins" w:cs="Poppins"/>
                <w:b/>
                <w:sz w:val="18"/>
                <w:szCs w:val="18"/>
              </w:rPr>
            </w:pPr>
          </w:p>
          <w:p w14:paraId="1757A086" w14:textId="2D9FCFC1" w:rsidR="00E06155" w:rsidRPr="00223E38" w:rsidRDefault="00B330B9" w:rsidP="002C143E">
            <w:pPr>
              <w:ind w:left="256"/>
              <w:cnfStyle w:val="000000100000" w:firstRow="0" w:lastRow="0" w:firstColumn="0" w:lastColumn="0" w:oddVBand="0" w:evenVBand="0" w:oddHBand="1" w:evenHBand="0" w:firstRowFirstColumn="0" w:firstRowLastColumn="0" w:lastRowFirstColumn="0" w:lastRowLastColumn="0"/>
              <w:rPr>
                <w:rFonts w:ascii="Poppins" w:hAnsi="Poppins" w:cs="Poppins"/>
                <w:b/>
                <w:sz w:val="18"/>
                <w:szCs w:val="18"/>
              </w:rPr>
            </w:pPr>
            <w:r w:rsidRPr="00223E38">
              <w:rPr>
                <w:rFonts w:ascii="Poppins" w:hAnsi="Poppins" w:cs="Poppins"/>
                <w:b/>
                <w:sz w:val="18"/>
                <w:szCs w:val="18"/>
              </w:rPr>
              <w:t xml:space="preserve">HR </w:t>
            </w:r>
            <w:r w:rsidR="006D6475" w:rsidRPr="00223E38">
              <w:rPr>
                <w:rFonts w:ascii="Poppins" w:hAnsi="Poppins" w:cs="Poppins"/>
                <w:b/>
                <w:sz w:val="18"/>
                <w:szCs w:val="18"/>
              </w:rPr>
              <w:t>Review</w:t>
            </w:r>
            <w:r w:rsidR="001D1B60" w:rsidRPr="00223E38">
              <w:rPr>
                <w:rFonts w:ascii="Poppins" w:hAnsi="Poppins" w:cs="Poppins"/>
                <w:b/>
                <w:sz w:val="18"/>
                <w:szCs w:val="18"/>
              </w:rPr>
              <w:t>ed By</w:t>
            </w:r>
            <w:r w:rsidRPr="00223E38">
              <w:rPr>
                <w:rFonts w:ascii="Poppins" w:hAnsi="Poppins" w:cs="Poppins"/>
                <w:b/>
                <w:sz w:val="18"/>
                <w:szCs w:val="18"/>
              </w:rPr>
              <w:t xml:space="preserve"> &amp; Date</w:t>
            </w:r>
            <w:r w:rsidR="006D6475" w:rsidRPr="00223E38">
              <w:rPr>
                <w:rFonts w:ascii="Poppins" w:hAnsi="Poppins" w:cs="Poppins"/>
                <w:b/>
                <w:sz w:val="18"/>
                <w:szCs w:val="18"/>
              </w:rPr>
              <w:t>:</w:t>
            </w:r>
            <w:r w:rsidR="001D1B60" w:rsidRPr="00223E38">
              <w:rPr>
                <w:rFonts w:ascii="Poppins" w:hAnsi="Poppins" w:cs="Poppins"/>
                <w:b/>
                <w:sz w:val="18"/>
                <w:szCs w:val="18"/>
              </w:rPr>
              <w:t xml:space="preserve"> </w:t>
            </w:r>
          </w:p>
        </w:tc>
      </w:tr>
    </w:tbl>
    <w:p w14:paraId="64B29A04" w14:textId="77777777" w:rsidR="0004363B" w:rsidRPr="00223E38" w:rsidRDefault="0004363B" w:rsidP="00401158">
      <w:pPr>
        <w:ind w:firstLine="720"/>
        <w:rPr>
          <w:rFonts w:ascii="Poppins" w:hAnsi="Poppins" w:cs="Poppins"/>
          <w:bCs/>
          <w:sz w:val="18"/>
          <w:szCs w:val="18"/>
        </w:rPr>
      </w:pPr>
    </w:p>
    <w:p w14:paraId="5199DA71" w14:textId="7A352AA9" w:rsidR="0004363B" w:rsidRPr="00E05613" w:rsidRDefault="00D256BF" w:rsidP="0004363B">
      <w:pPr>
        <w:pStyle w:val="Subtitle"/>
        <w:rPr>
          <w:rFonts w:ascii="Poppins" w:hAnsi="Poppins" w:cs="Poppins"/>
          <w:sz w:val="18"/>
          <w:szCs w:val="18"/>
        </w:rPr>
      </w:pPr>
      <w:r w:rsidRPr="00E05613">
        <w:rPr>
          <w:rFonts w:ascii="Poppins" w:hAnsi="Poppins" w:cs="Poppins"/>
          <w:sz w:val="18"/>
          <w:szCs w:val="18"/>
        </w:rPr>
        <w:t xml:space="preserve">Conflict of Interest Per </w:t>
      </w:r>
      <w:r w:rsidR="0004363B" w:rsidRPr="00E05613">
        <w:rPr>
          <w:rFonts w:ascii="Poppins" w:hAnsi="Poppins" w:cs="Poppins"/>
          <w:sz w:val="18"/>
          <w:szCs w:val="18"/>
        </w:rPr>
        <w:t>Political Reform Act of 1974</w:t>
      </w:r>
    </w:p>
    <w:p w14:paraId="06A64692" w14:textId="458C7777" w:rsidR="00737048" w:rsidRPr="00E05613" w:rsidRDefault="0004363B" w:rsidP="00140552">
      <w:pPr>
        <w:jc w:val="both"/>
        <w:rPr>
          <w:rFonts w:ascii="Poppins" w:hAnsi="Poppins" w:cs="Poppins"/>
          <w:bCs/>
          <w:sz w:val="18"/>
          <w:szCs w:val="18"/>
        </w:rPr>
      </w:pPr>
      <w:r w:rsidRPr="00E05613">
        <w:rPr>
          <w:rFonts w:ascii="Poppins" w:hAnsi="Poppins" w:cs="Poppins"/>
          <w:color w:val="000000"/>
          <w:sz w:val="18"/>
          <w:szCs w:val="18"/>
        </w:rPr>
        <w:t xml:space="preserve">If the </w:t>
      </w:r>
      <w:r w:rsidRPr="00E05613">
        <w:rPr>
          <w:rFonts w:ascii="Poppins" w:hAnsi="Poppins" w:cs="Poppins"/>
          <w:sz w:val="18"/>
          <w:szCs w:val="18"/>
        </w:rPr>
        <w:t>person holding this position is considered a ‘Conflict of Interest Designate’, under the Political Reform Act of 1974. They are required to comply with the requirements set forth in Conflict-of-Interest codes as a condition of employment.</w:t>
      </w:r>
      <w:r w:rsidR="00587795" w:rsidRPr="00E05613">
        <w:rPr>
          <w:rFonts w:ascii="Poppins" w:hAnsi="Poppins" w:cs="Poppins"/>
          <w:bCs/>
          <w:sz w:val="18"/>
          <w:szCs w:val="18"/>
        </w:rPr>
        <w:tab/>
      </w:r>
    </w:p>
    <w:p w14:paraId="73DC54CA" w14:textId="77777777" w:rsidR="00E05613" w:rsidRPr="00E05613" w:rsidRDefault="00E05613" w:rsidP="00140552">
      <w:pPr>
        <w:jc w:val="both"/>
        <w:rPr>
          <w:rFonts w:ascii="Poppins" w:hAnsi="Poppins" w:cs="Poppins"/>
          <w:sz w:val="18"/>
          <w:szCs w:val="18"/>
        </w:rPr>
      </w:pPr>
    </w:p>
    <w:p w14:paraId="771E20F2" w14:textId="55610915" w:rsidR="0058526C" w:rsidRPr="00E05613" w:rsidRDefault="0058526C" w:rsidP="00CF5DAE">
      <w:pPr>
        <w:pStyle w:val="Subtitle"/>
        <w:rPr>
          <w:rFonts w:ascii="Poppins" w:hAnsi="Poppins" w:cs="Poppins"/>
          <w:color w:val="000000"/>
          <w:sz w:val="18"/>
          <w:szCs w:val="18"/>
        </w:rPr>
      </w:pPr>
      <w:r w:rsidRPr="00E05613">
        <w:rPr>
          <w:rFonts w:ascii="Poppins" w:hAnsi="Poppins" w:cs="Poppins"/>
          <w:sz w:val="18"/>
          <w:szCs w:val="18"/>
        </w:rPr>
        <w:t xml:space="preserve">Mandated Reporter Per CANRA </w:t>
      </w:r>
      <w:r w:rsidRPr="00E05613">
        <w:rPr>
          <w:rFonts w:ascii="Poppins" w:hAnsi="Poppins" w:cs="Poppins"/>
          <w:color w:val="FF0000"/>
          <w:sz w:val="18"/>
          <w:szCs w:val="18"/>
        </w:rPr>
        <w:t xml:space="preserve"> </w:t>
      </w:r>
      <w:r w:rsidR="00D67F84" w:rsidRPr="00E05613">
        <w:rPr>
          <w:rFonts w:ascii="Poppins" w:hAnsi="Poppins" w:cs="Poppins"/>
          <w:color w:val="FF0000"/>
          <w:sz w:val="18"/>
          <w:szCs w:val="18"/>
        </w:rPr>
        <w:t xml:space="preserve"> </w:t>
      </w:r>
      <w:r w:rsidR="00CC780D" w:rsidRPr="00E05613">
        <w:rPr>
          <w:rFonts w:ascii="Poppins" w:eastAsia="Calibri" w:hAnsi="Poppins" w:cs="Poppins"/>
          <w:sz w:val="18"/>
          <w:szCs w:val="18"/>
        </w:rPr>
        <w:t xml:space="preserve"> </w:t>
      </w:r>
      <w:r w:rsidR="00D67F84" w:rsidRPr="00E05613">
        <w:rPr>
          <w:rFonts w:ascii="Poppins" w:hAnsi="Poppins" w:cs="Poppins"/>
          <w:sz w:val="18"/>
          <w:szCs w:val="18"/>
        </w:rPr>
        <w:t xml:space="preserve"> </w:t>
      </w:r>
      <w:r w:rsidRPr="00E05613">
        <w:rPr>
          <w:rFonts w:ascii="Poppins" w:hAnsi="Poppins" w:cs="Poppins"/>
          <w:color w:val="000000"/>
          <w:sz w:val="18"/>
          <w:szCs w:val="18"/>
        </w:rPr>
        <w:t xml:space="preserve"> </w:t>
      </w:r>
    </w:p>
    <w:p w14:paraId="28773156" w14:textId="77777777" w:rsidR="00E05613" w:rsidRPr="00E05613" w:rsidRDefault="00386A3D" w:rsidP="00E05613">
      <w:pPr>
        <w:jc w:val="both"/>
        <w:rPr>
          <w:rFonts w:ascii="Poppins" w:hAnsi="Poppins" w:cs="Poppins"/>
          <w:sz w:val="18"/>
          <w:szCs w:val="18"/>
        </w:rPr>
      </w:pPr>
      <w:bookmarkStart w:id="0" w:name="_Hlk94697150"/>
      <w:r w:rsidRPr="00E05613">
        <w:rPr>
          <w:rFonts w:ascii="Poppins" w:hAnsi="Poppins" w:cs="Poppins"/>
          <w:color w:val="000000"/>
          <w:sz w:val="18"/>
          <w:szCs w:val="18"/>
        </w:rPr>
        <w:t>If t</w:t>
      </w:r>
      <w:r w:rsidR="0058526C" w:rsidRPr="00E05613">
        <w:rPr>
          <w:rFonts w:ascii="Poppins" w:hAnsi="Poppins" w:cs="Poppins"/>
          <w:color w:val="000000"/>
          <w:sz w:val="18"/>
          <w:szCs w:val="18"/>
        </w:rPr>
        <w:t xml:space="preserve">he </w:t>
      </w:r>
      <w:r w:rsidR="0058526C" w:rsidRPr="00E05613">
        <w:rPr>
          <w:rFonts w:ascii="Poppins" w:hAnsi="Poppins" w:cs="Poppins"/>
          <w:sz w:val="18"/>
          <w:szCs w:val="18"/>
        </w:rPr>
        <w:t xml:space="preserve">person holding this position </w:t>
      </w:r>
      <w:r w:rsidRPr="00E05613">
        <w:rPr>
          <w:rFonts w:ascii="Poppins" w:hAnsi="Poppins" w:cs="Poppins"/>
          <w:sz w:val="18"/>
          <w:szCs w:val="18"/>
        </w:rPr>
        <w:t>is</w:t>
      </w:r>
      <w:r w:rsidR="0058526C" w:rsidRPr="00E05613">
        <w:rPr>
          <w:rFonts w:ascii="Poppins" w:hAnsi="Poppins" w:cs="Poppins"/>
          <w:sz w:val="18"/>
          <w:szCs w:val="18"/>
        </w:rPr>
        <w:t xml:space="preserve"> considered a ‘mandated reporter</w:t>
      </w:r>
      <w:r w:rsidR="00480F59" w:rsidRPr="00E05613">
        <w:rPr>
          <w:rFonts w:ascii="Poppins" w:hAnsi="Poppins" w:cs="Poppins"/>
          <w:sz w:val="18"/>
          <w:szCs w:val="18"/>
        </w:rPr>
        <w:t>’,</w:t>
      </w:r>
      <w:r w:rsidR="0058526C" w:rsidRPr="00E05613">
        <w:rPr>
          <w:rFonts w:ascii="Poppins" w:hAnsi="Poppins" w:cs="Poppins"/>
          <w:sz w:val="18"/>
          <w:szCs w:val="18"/>
        </w:rPr>
        <w:t xml:space="preserve"> under the California Child Abuse and Neglect Reporting Act</w:t>
      </w:r>
      <w:r w:rsidRPr="00E05613">
        <w:rPr>
          <w:rFonts w:ascii="Poppins" w:hAnsi="Poppins" w:cs="Poppins"/>
          <w:sz w:val="18"/>
          <w:szCs w:val="18"/>
        </w:rPr>
        <w:t>. They are</w:t>
      </w:r>
      <w:r w:rsidR="0058526C" w:rsidRPr="00E05613">
        <w:rPr>
          <w:rFonts w:ascii="Poppins" w:hAnsi="Poppins" w:cs="Poppins"/>
          <w:sz w:val="18"/>
          <w:szCs w:val="18"/>
        </w:rPr>
        <w:t xml:space="preserve"> required to comply with the requirements set forth in</w:t>
      </w:r>
      <w:r w:rsidR="0058526C" w:rsidRPr="00E05613">
        <w:rPr>
          <w:rFonts w:ascii="Poppins" w:hAnsi="Poppins" w:cs="Poppins"/>
          <w:color w:val="004943"/>
          <w:sz w:val="18"/>
          <w:szCs w:val="18"/>
        </w:rPr>
        <w:t xml:space="preserve"> </w:t>
      </w:r>
      <w:hyperlink r:id="rId11" w:anchor="attachments/c69e6c3b-de81-4119-9dcb-ead514145a9a/EO-1083%20AttachB_Final%20Draft.pdf" w:history="1">
        <w:r w:rsidR="0058526C" w:rsidRPr="00E05613">
          <w:rPr>
            <w:rStyle w:val="Hyperlink"/>
            <w:rFonts w:ascii="Poppins" w:hAnsi="Poppins" w:cs="Poppins"/>
            <w:color w:val="004943"/>
            <w:sz w:val="18"/>
            <w:szCs w:val="18"/>
          </w:rPr>
          <w:t>CSU Executive Order 1083</w:t>
        </w:r>
      </w:hyperlink>
      <w:r w:rsidR="0058526C" w:rsidRPr="00E05613">
        <w:rPr>
          <w:rFonts w:ascii="Poppins" w:hAnsi="Poppins" w:cs="Poppins"/>
          <w:color w:val="004943"/>
          <w:sz w:val="18"/>
          <w:szCs w:val="18"/>
        </w:rPr>
        <w:t xml:space="preserve"> </w:t>
      </w:r>
      <w:r w:rsidR="0058526C" w:rsidRPr="00E05613">
        <w:rPr>
          <w:rFonts w:ascii="Poppins" w:hAnsi="Poppins" w:cs="Poppins"/>
          <w:sz w:val="18"/>
          <w:szCs w:val="18"/>
        </w:rPr>
        <w:t>as a condition of employment.</w:t>
      </w:r>
    </w:p>
    <w:p w14:paraId="6C096DF0" w14:textId="77777777" w:rsidR="00E05613" w:rsidRPr="00E05613" w:rsidRDefault="00E05613" w:rsidP="00E05613">
      <w:pPr>
        <w:jc w:val="both"/>
        <w:rPr>
          <w:rFonts w:ascii="Poppins" w:hAnsi="Poppins" w:cs="Poppins"/>
          <w:b/>
          <w:bCs/>
          <w:sz w:val="18"/>
          <w:szCs w:val="18"/>
        </w:rPr>
      </w:pPr>
    </w:p>
    <w:p w14:paraId="2B567169" w14:textId="535B2E3B" w:rsidR="00E05613" w:rsidRPr="00E05613" w:rsidRDefault="003706A4" w:rsidP="00E05613">
      <w:pPr>
        <w:jc w:val="both"/>
        <w:rPr>
          <w:rFonts w:ascii="Poppins" w:hAnsi="Poppins" w:cs="Poppins"/>
          <w:b/>
          <w:bCs/>
          <w:sz w:val="18"/>
          <w:szCs w:val="18"/>
        </w:rPr>
      </w:pPr>
      <w:r w:rsidRPr="00E05613">
        <w:rPr>
          <w:rFonts w:ascii="Poppins" w:hAnsi="Poppins" w:cs="Poppins"/>
          <w:b/>
          <w:bCs/>
          <w:sz w:val="18"/>
          <w:szCs w:val="18"/>
        </w:rPr>
        <w:t>Campus Security Authority</w:t>
      </w:r>
    </w:p>
    <w:p w14:paraId="19ADD9C8" w14:textId="3F2D1D2B" w:rsidR="003706A4" w:rsidRPr="00E05613" w:rsidRDefault="003706A4" w:rsidP="00657394">
      <w:pPr>
        <w:jc w:val="both"/>
        <w:rPr>
          <w:rFonts w:ascii="Poppins" w:hAnsi="Poppins" w:cs="Poppins"/>
          <w:sz w:val="18"/>
          <w:szCs w:val="18"/>
        </w:rPr>
      </w:pPr>
      <w:r w:rsidRPr="00E05613">
        <w:rPr>
          <w:rFonts w:ascii="Poppins" w:hAnsi="Poppins" w:cs="Poppins"/>
          <w:color w:val="000000"/>
          <w:sz w:val="18"/>
          <w:szCs w:val="18"/>
        </w:rPr>
        <w:t xml:space="preserve">This position may be considered a “Campus Security Authority”, pursuant to the Clery </w:t>
      </w:r>
      <w:r w:rsidR="00657394">
        <w:rPr>
          <w:rFonts w:ascii="Poppins" w:hAnsi="Poppins" w:cs="Poppins"/>
          <w:color w:val="000000"/>
          <w:sz w:val="18"/>
          <w:szCs w:val="18"/>
        </w:rPr>
        <w:t>A</w:t>
      </w:r>
      <w:r w:rsidRPr="00E05613">
        <w:rPr>
          <w:rFonts w:ascii="Poppins" w:hAnsi="Poppins" w:cs="Poppins"/>
          <w:color w:val="000000"/>
          <w:sz w:val="18"/>
          <w:szCs w:val="18"/>
        </w:rPr>
        <w:t xml:space="preserve">ct, </w:t>
      </w:r>
      <w:r w:rsidR="00401158" w:rsidRPr="00E05613">
        <w:rPr>
          <w:rFonts w:ascii="Poppins" w:hAnsi="Poppins" w:cs="Poppins"/>
          <w:color w:val="000000"/>
          <w:sz w:val="18"/>
          <w:szCs w:val="18"/>
        </w:rPr>
        <w:t>and</w:t>
      </w:r>
      <w:r w:rsidRPr="00E05613">
        <w:rPr>
          <w:rFonts w:ascii="Poppins" w:hAnsi="Poppins" w:cs="Poppins"/>
          <w:color w:val="000000"/>
          <w:sz w:val="18"/>
          <w:szCs w:val="18"/>
        </w:rPr>
        <w:t xml:space="preserve"> is required to comply with the requirements set forth in CSU Executive Order 1107 a condition of employment.</w:t>
      </w:r>
    </w:p>
    <w:p w14:paraId="41834E37" w14:textId="1C52CEB3" w:rsidR="00401158" w:rsidRPr="00E05613" w:rsidRDefault="00401158" w:rsidP="00657394">
      <w:pPr>
        <w:jc w:val="both"/>
        <w:rPr>
          <w:rFonts w:ascii="Poppins" w:hAnsi="Poppins" w:cs="Poppins"/>
          <w:color w:val="000000"/>
          <w:sz w:val="18"/>
          <w:szCs w:val="18"/>
        </w:rPr>
      </w:pPr>
    </w:p>
    <w:bookmarkEnd w:id="0"/>
    <w:p w14:paraId="53F0173D" w14:textId="29B1CA2A" w:rsidR="007B783D" w:rsidRPr="00223E38" w:rsidRDefault="0092662F" w:rsidP="000F2ADA">
      <w:pPr>
        <w:pStyle w:val="Heading1"/>
        <w:spacing w:before="120" w:after="120"/>
        <w:rPr>
          <w:rFonts w:ascii="Poppins" w:hAnsi="Poppins" w:cs="Poppins"/>
          <w:sz w:val="18"/>
          <w:szCs w:val="18"/>
        </w:rPr>
      </w:pPr>
      <w:r w:rsidRPr="00223E38">
        <w:rPr>
          <w:rFonts w:ascii="Poppins" w:hAnsi="Poppins" w:cs="Poppins"/>
          <w:sz w:val="18"/>
          <w:szCs w:val="18"/>
        </w:rPr>
        <w:t>SECTION I. POSITION</w:t>
      </w:r>
      <w:r w:rsidR="002D3826" w:rsidRPr="00223E38">
        <w:rPr>
          <w:rFonts w:ascii="Poppins" w:hAnsi="Poppins" w:cs="Poppins"/>
          <w:sz w:val="18"/>
          <w:szCs w:val="18"/>
        </w:rPr>
        <w:t xml:space="preserve"> I</w:t>
      </w:r>
      <w:r w:rsidR="000F2ADA" w:rsidRPr="00223E38">
        <w:rPr>
          <w:rFonts w:ascii="Poppins" w:hAnsi="Poppins" w:cs="Poppins"/>
          <w:sz w:val="18"/>
          <w:szCs w:val="18"/>
        </w:rPr>
        <w:t>NFORMATION</w:t>
      </w:r>
    </w:p>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E912B2" w:rsidRPr="00223E38" w14:paraId="570AD663" w14:textId="77777777" w:rsidTr="003B58F7">
        <w:trPr>
          <w:trHeight w:val="908"/>
          <w:jc w:val="center"/>
        </w:trPr>
        <w:tc>
          <w:tcPr>
            <w:tcW w:w="3775" w:type="dxa"/>
            <w:shd w:val="clear" w:color="auto" w:fill="98B9AD"/>
            <w:vAlign w:val="center"/>
          </w:tcPr>
          <w:p w14:paraId="35659B98" w14:textId="621FF0CF" w:rsidR="00E912B2" w:rsidRPr="00223E38" w:rsidRDefault="001676C9" w:rsidP="003B58F7">
            <w:pPr>
              <w:jc w:val="right"/>
              <w:rPr>
                <w:rStyle w:val="Strong"/>
                <w:rFonts w:ascii="Poppins" w:hAnsi="Poppins" w:cs="Poppins"/>
                <w:sz w:val="18"/>
                <w:szCs w:val="18"/>
              </w:rPr>
            </w:pPr>
            <w:r w:rsidRPr="00223E38">
              <w:rPr>
                <w:rStyle w:val="Strong"/>
                <w:rFonts w:ascii="Poppins" w:hAnsi="Poppins" w:cs="Poppins"/>
                <w:sz w:val="18"/>
                <w:szCs w:val="18"/>
              </w:rPr>
              <w:t>Reason for Position Description (</w:t>
            </w:r>
            <w:r w:rsidR="00E912B2" w:rsidRPr="00223E38">
              <w:rPr>
                <w:rStyle w:val="Strong"/>
                <w:rFonts w:ascii="Poppins" w:hAnsi="Poppins" w:cs="Poppins"/>
                <w:sz w:val="18"/>
                <w:szCs w:val="18"/>
              </w:rPr>
              <w:t>Please check all that apply</w:t>
            </w:r>
            <w:r w:rsidRPr="00223E38">
              <w:rPr>
                <w:rStyle w:val="Strong"/>
                <w:rFonts w:ascii="Poppins" w:hAnsi="Poppins" w:cs="Poppins"/>
                <w:sz w:val="18"/>
                <w:szCs w:val="18"/>
              </w:rPr>
              <w:t>)</w:t>
            </w:r>
            <w:r w:rsidR="00E912B2" w:rsidRPr="00223E38">
              <w:rPr>
                <w:rStyle w:val="Strong"/>
                <w:rFonts w:ascii="Poppins" w:hAnsi="Poppins" w:cs="Poppins"/>
                <w:sz w:val="18"/>
                <w:szCs w:val="18"/>
              </w:rPr>
              <w:t>:</w:t>
            </w:r>
          </w:p>
        </w:tc>
        <w:tc>
          <w:tcPr>
            <w:tcW w:w="7025" w:type="dxa"/>
            <w:vAlign w:val="center"/>
          </w:tcPr>
          <w:p w14:paraId="3A831BC9" w14:textId="5082FCB4" w:rsidR="00CC0258" w:rsidRPr="00223E38" w:rsidRDefault="00AB77B2" w:rsidP="003B58F7">
            <w:pPr>
              <w:rPr>
                <w:rFonts w:ascii="Poppins" w:hAnsi="Poppins" w:cs="Poppins"/>
                <w:sz w:val="18"/>
                <w:szCs w:val="18"/>
              </w:rPr>
            </w:pPr>
            <w:sdt>
              <w:sdtPr>
                <w:rPr>
                  <w:rFonts w:ascii="Poppins" w:hAnsi="Poppins" w:cs="Poppins"/>
                  <w:b/>
                  <w:bCs/>
                  <w:sz w:val="18"/>
                  <w:szCs w:val="18"/>
                </w:rPr>
                <w:alias w:val="Classification Review"/>
                <w:tag w:val="Classification Review"/>
                <w:id w:val="-216127648"/>
                <w15:color w:val="000000"/>
                <w14:checkbox>
                  <w14:checked w14:val="0"/>
                  <w14:checkedState w14:val="2612" w14:font="MS Gothic"/>
                  <w14:uncheckedState w14:val="2610" w14:font="MS Gothic"/>
                </w14:checkbox>
              </w:sdtPr>
              <w:sdtEndPr/>
              <w:sdtContent>
                <w:r w:rsidR="00E05613">
                  <w:rPr>
                    <w:rFonts w:ascii="MS Gothic" w:eastAsia="MS Gothic" w:hAnsi="MS Gothic" w:cs="Poppins" w:hint="eastAsia"/>
                    <w:b/>
                    <w:bCs/>
                    <w:sz w:val="18"/>
                    <w:szCs w:val="18"/>
                  </w:rPr>
                  <w:t>☐</w:t>
                </w:r>
              </w:sdtContent>
            </w:sdt>
            <w:r w:rsidR="00C2525E" w:rsidRPr="00223E38">
              <w:rPr>
                <w:rFonts w:ascii="Poppins" w:hAnsi="Poppins" w:cs="Poppins"/>
                <w:sz w:val="18"/>
                <w:szCs w:val="18"/>
              </w:rPr>
              <w:t xml:space="preserve"> Classification Review</w:t>
            </w:r>
            <w:r w:rsidR="00243036" w:rsidRPr="00223E38">
              <w:rPr>
                <w:rFonts w:ascii="Poppins" w:hAnsi="Poppins" w:cs="Poppins"/>
                <w:sz w:val="18"/>
                <w:szCs w:val="18"/>
              </w:rPr>
              <w:t xml:space="preserve">     </w:t>
            </w:r>
            <w:r w:rsidR="00CC0258" w:rsidRPr="00223E38">
              <w:rPr>
                <w:rFonts w:ascii="Poppins" w:hAnsi="Poppins" w:cs="Poppins"/>
                <w:sz w:val="18"/>
                <w:szCs w:val="18"/>
              </w:rPr>
              <w:t xml:space="preserve"> </w:t>
            </w:r>
            <w:sdt>
              <w:sdtPr>
                <w:rPr>
                  <w:rFonts w:ascii="Poppins" w:hAnsi="Poppins" w:cs="Poppins"/>
                  <w:sz w:val="18"/>
                  <w:szCs w:val="18"/>
                </w:rPr>
                <w:alias w:val="Update Position Description"/>
                <w:tag w:val="Update Position Description"/>
                <w:id w:val="25232432"/>
                <w15:color w:val="000000"/>
                <w14:checkbox>
                  <w14:checked w14:val="0"/>
                  <w14:checkedState w14:val="2612" w14:font="MS Gothic"/>
                  <w14:uncheckedState w14:val="2610" w14:font="MS Gothic"/>
                </w14:checkbox>
              </w:sdtPr>
              <w:sdtEndPr/>
              <w:sdtContent>
                <w:r w:rsidR="00CC0258" w:rsidRPr="00223E38">
                  <w:rPr>
                    <w:rFonts w:ascii="Segoe UI Symbol" w:eastAsia="MS Gothic" w:hAnsi="Segoe UI Symbol" w:cs="Segoe UI Symbol"/>
                    <w:sz w:val="18"/>
                    <w:szCs w:val="18"/>
                  </w:rPr>
                  <w:t>☐</w:t>
                </w:r>
              </w:sdtContent>
            </w:sdt>
            <w:r w:rsidR="00CC0258" w:rsidRPr="00223E38">
              <w:rPr>
                <w:rFonts w:ascii="Poppins" w:hAnsi="Poppins" w:cs="Poppins"/>
                <w:sz w:val="18"/>
                <w:szCs w:val="18"/>
              </w:rPr>
              <w:t xml:space="preserve"> </w:t>
            </w:r>
            <w:r w:rsidR="001D4A93" w:rsidRPr="00223E38">
              <w:rPr>
                <w:rFonts w:ascii="Poppins" w:hAnsi="Poppins" w:cs="Poppins"/>
                <w:sz w:val="18"/>
                <w:szCs w:val="18"/>
              </w:rPr>
              <w:t>Update Position Description</w:t>
            </w:r>
          </w:p>
          <w:p w14:paraId="3B08F9A3" w14:textId="3E67D5C2" w:rsidR="00CC0258" w:rsidRPr="00223E38" w:rsidRDefault="00AB77B2" w:rsidP="003B58F7">
            <w:pPr>
              <w:rPr>
                <w:rFonts w:ascii="Poppins" w:hAnsi="Poppins" w:cs="Poppins"/>
                <w:sz w:val="18"/>
                <w:szCs w:val="18"/>
              </w:rPr>
            </w:pPr>
            <w:sdt>
              <w:sdtPr>
                <w:rPr>
                  <w:rFonts w:ascii="Poppins" w:hAnsi="Poppins" w:cs="Poppins"/>
                  <w:sz w:val="18"/>
                  <w:szCs w:val="18"/>
                </w:rPr>
                <w:alias w:val="New Position"/>
                <w:tag w:val="New Position"/>
                <w:id w:val="-578666539"/>
                <w15:color w:val="000000"/>
                <w14:checkbox>
                  <w14:checked w14:val="1"/>
                  <w14:checkedState w14:val="2612" w14:font="MS Gothic"/>
                  <w14:uncheckedState w14:val="2610" w14:font="MS Gothic"/>
                </w14:checkbox>
              </w:sdtPr>
              <w:sdtEndPr/>
              <w:sdtContent>
                <w:r w:rsidR="00791565">
                  <w:rPr>
                    <w:rFonts w:ascii="MS Gothic" w:eastAsia="MS Gothic" w:hAnsi="MS Gothic" w:cs="Poppins" w:hint="eastAsia"/>
                    <w:sz w:val="18"/>
                    <w:szCs w:val="18"/>
                  </w:rPr>
                  <w:t>☒</w:t>
                </w:r>
              </w:sdtContent>
            </w:sdt>
            <w:r w:rsidR="001D4A93" w:rsidRPr="00223E38">
              <w:rPr>
                <w:rFonts w:ascii="Poppins" w:hAnsi="Poppins" w:cs="Poppins"/>
                <w:sz w:val="18"/>
                <w:szCs w:val="18"/>
              </w:rPr>
              <w:t xml:space="preserve"> New Position</w:t>
            </w:r>
            <w:r w:rsidR="00243036" w:rsidRPr="00223E38">
              <w:rPr>
                <w:rFonts w:ascii="Poppins" w:hAnsi="Poppins" w:cs="Poppins"/>
                <w:sz w:val="18"/>
                <w:szCs w:val="18"/>
              </w:rPr>
              <w:t xml:space="preserve">     </w:t>
            </w:r>
            <w:r w:rsidR="00D4740B" w:rsidRPr="00223E38">
              <w:rPr>
                <w:rFonts w:ascii="Poppins" w:hAnsi="Poppins" w:cs="Poppins"/>
                <w:sz w:val="18"/>
                <w:szCs w:val="18"/>
              </w:rPr>
              <w:t xml:space="preserve"> </w:t>
            </w:r>
            <w:sdt>
              <w:sdtPr>
                <w:rPr>
                  <w:rFonts w:ascii="Poppins" w:hAnsi="Poppins" w:cs="Poppins"/>
                  <w:sz w:val="18"/>
                  <w:szCs w:val="18"/>
                </w:rPr>
                <w:alias w:val="Existing Position"/>
                <w:tag w:val="Existing Position"/>
                <w:id w:val="1760405279"/>
                <w15:color w:val="000000"/>
                <w14:checkbox>
                  <w14:checked w14:val="0"/>
                  <w14:checkedState w14:val="2612" w14:font="MS Gothic"/>
                  <w14:uncheckedState w14:val="2610" w14:font="MS Gothic"/>
                </w14:checkbox>
              </w:sdtPr>
              <w:sdtEndPr/>
              <w:sdtContent>
                <w:r w:rsidR="00D4740B" w:rsidRPr="00223E38">
                  <w:rPr>
                    <w:rFonts w:ascii="Segoe UI Symbol" w:eastAsia="MS Gothic" w:hAnsi="Segoe UI Symbol" w:cs="Segoe UI Symbol"/>
                    <w:sz w:val="18"/>
                    <w:szCs w:val="18"/>
                  </w:rPr>
                  <w:t>☐</w:t>
                </w:r>
              </w:sdtContent>
            </w:sdt>
            <w:r w:rsidR="00D4740B" w:rsidRPr="00223E38">
              <w:rPr>
                <w:rFonts w:ascii="Poppins" w:hAnsi="Poppins" w:cs="Poppins"/>
                <w:sz w:val="18"/>
                <w:szCs w:val="18"/>
              </w:rPr>
              <w:t xml:space="preserve"> Existing Position</w:t>
            </w:r>
            <w:r w:rsidR="00243036" w:rsidRPr="00223E38">
              <w:rPr>
                <w:rFonts w:ascii="Poppins" w:hAnsi="Poppins" w:cs="Poppins"/>
                <w:sz w:val="18"/>
                <w:szCs w:val="18"/>
              </w:rPr>
              <w:t xml:space="preserve">     </w:t>
            </w:r>
            <w:r w:rsidR="00CC0258" w:rsidRPr="00223E38">
              <w:rPr>
                <w:rFonts w:ascii="Poppins" w:hAnsi="Poppins" w:cs="Poppins"/>
                <w:sz w:val="18"/>
                <w:szCs w:val="18"/>
              </w:rPr>
              <w:t xml:space="preserve"> </w:t>
            </w:r>
            <w:sdt>
              <w:sdtPr>
                <w:rPr>
                  <w:rFonts w:ascii="Poppins" w:hAnsi="Poppins" w:cs="Poppins"/>
                  <w:sz w:val="18"/>
                  <w:szCs w:val="18"/>
                </w:rPr>
                <w:alias w:val="Temporary Reassignment"/>
                <w:tag w:val="Temporary Reassignment"/>
                <w:id w:val="-136031275"/>
                <w15:color w:val="000000"/>
                <w14:checkbox>
                  <w14:checked w14:val="0"/>
                  <w14:checkedState w14:val="2612" w14:font="MS Gothic"/>
                  <w14:uncheckedState w14:val="2610" w14:font="MS Gothic"/>
                </w14:checkbox>
              </w:sdtPr>
              <w:sdtEndPr/>
              <w:sdtContent>
                <w:r w:rsidR="00CC0258" w:rsidRPr="00223E38">
                  <w:rPr>
                    <w:rFonts w:ascii="Segoe UI Symbol" w:eastAsia="MS Gothic" w:hAnsi="Segoe UI Symbol" w:cs="Segoe UI Symbol"/>
                    <w:sz w:val="18"/>
                    <w:szCs w:val="18"/>
                  </w:rPr>
                  <w:t>☐</w:t>
                </w:r>
              </w:sdtContent>
            </w:sdt>
            <w:r w:rsidR="000F2ADA" w:rsidRPr="00223E38">
              <w:rPr>
                <w:rFonts w:ascii="Poppins" w:hAnsi="Poppins" w:cs="Poppins"/>
                <w:sz w:val="18"/>
                <w:szCs w:val="18"/>
              </w:rPr>
              <w:t xml:space="preserve"> Temporary Reassignment</w:t>
            </w:r>
          </w:p>
          <w:p w14:paraId="160EF648" w14:textId="7176A921" w:rsidR="00E912B2" w:rsidRPr="00223E38" w:rsidRDefault="00AB77B2" w:rsidP="003B58F7">
            <w:pPr>
              <w:rPr>
                <w:rFonts w:ascii="Poppins" w:hAnsi="Poppins" w:cs="Poppins"/>
                <w:sz w:val="18"/>
                <w:szCs w:val="18"/>
              </w:rPr>
            </w:pPr>
            <w:sdt>
              <w:sdtPr>
                <w:rPr>
                  <w:rFonts w:ascii="Poppins" w:hAnsi="Poppins" w:cs="Poppins"/>
                  <w:sz w:val="18"/>
                  <w:szCs w:val="18"/>
                </w:rPr>
                <w:alias w:val="Permanent Reassignment"/>
                <w:tag w:val="Permanent Reassignment"/>
                <w:id w:val="-1302542125"/>
                <w15:color w:val="000000"/>
                <w14:checkbox>
                  <w14:checked w14:val="0"/>
                  <w14:checkedState w14:val="2612" w14:font="MS Gothic"/>
                  <w14:uncheckedState w14:val="2610" w14:font="MS Gothic"/>
                </w14:checkbox>
              </w:sdtPr>
              <w:sdtEndPr/>
              <w:sdtContent>
                <w:r w:rsidR="00CC0258" w:rsidRPr="00223E38">
                  <w:rPr>
                    <w:rFonts w:ascii="Segoe UI Symbol" w:eastAsia="MS Gothic" w:hAnsi="Segoe UI Symbol" w:cs="Segoe UI Symbol"/>
                    <w:sz w:val="18"/>
                    <w:szCs w:val="18"/>
                  </w:rPr>
                  <w:t>☐</w:t>
                </w:r>
              </w:sdtContent>
            </w:sdt>
            <w:r w:rsidR="00CC0258" w:rsidRPr="00223E38">
              <w:rPr>
                <w:rFonts w:ascii="Poppins" w:hAnsi="Poppins" w:cs="Poppins"/>
                <w:sz w:val="18"/>
                <w:szCs w:val="18"/>
              </w:rPr>
              <w:t xml:space="preserve"> </w:t>
            </w:r>
            <w:r w:rsidR="000F2ADA" w:rsidRPr="00223E38">
              <w:rPr>
                <w:rFonts w:ascii="Poppins" w:hAnsi="Poppins" w:cs="Poppins"/>
                <w:sz w:val="18"/>
                <w:szCs w:val="18"/>
              </w:rPr>
              <w:t>Permanent Reassignment</w:t>
            </w:r>
            <w:r w:rsidR="00243036" w:rsidRPr="00223E38">
              <w:rPr>
                <w:rFonts w:ascii="Poppins" w:hAnsi="Poppins" w:cs="Poppins"/>
                <w:sz w:val="18"/>
                <w:szCs w:val="18"/>
              </w:rPr>
              <w:t xml:space="preserve">     </w:t>
            </w:r>
            <w:r w:rsidR="00011C58" w:rsidRPr="00223E38">
              <w:rPr>
                <w:rFonts w:ascii="Poppins" w:hAnsi="Poppins" w:cs="Poppins"/>
                <w:sz w:val="18"/>
                <w:szCs w:val="18"/>
              </w:rPr>
              <w:t xml:space="preserve"> </w:t>
            </w:r>
            <w:sdt>
              <w:sdtPr>
                <w:rPr>
                  <w:rFonts w:ascii="Poppins" w:hAnsi="Poppins" w:cs="Poppins"/>
                  <w:sz w:val="18"/>
                  <w:szCs w:val="18"/>
                </w:rPr>
                <w:alias w:val="Recruitment"/>
                <w:tag w:val="Recruitment"/>
                <w:id w:val="-2113582832"/>
                <w14:checkbox>
                  <w14:checked w14:val="0"/>
                  <w14:checkedState w14:val="2612" w14:font="MS Gothic"/>
                  <w14:uncheckedState w14:val="2610" w14:font="MS Gothic"/>
                </w14:checkbox>
              </w:sdtPr>
              <w:sdtEndPr/>
              <w:sdtContent>
                <w:r w:rsidR="00011C58" w:rsidRPr="00223E38">
                  <w:rPr>
                    <w:rFonts w:ascii="Segoe UI Symbol" w:eastAsia="MS Gothic" w:hAnsi="Segoe UI Symbol" w:cs="Segoe UI Symbol"/>
                    <w:sz w:val="18"/>
                    <w:szCs w:val="18"/>
                  </w:rPr>
                  <w:t>☐</w:t>
                </w:r>
              </w:sdtContent>
            </w:sdt>
            <w:r w:rsidR="00011C58" w:rsidRPr="00223E38">
              <w:rPr>
                <w:rFonts w:ascii="Poppins" w:hAnsi="Poppins" w:cs="Poppins"/>
                <w:sz w:val="18"/>
                <w:szCs w:val="18"/>
              </w:rPr>
              <w:t xml:space="preserve"> Recruitment</w:t>
            </w:r>
          </w:p>
        </w:tc>
      </w:tr>
      <w:tr w:rsidR="00E912B2" w:rsidRPr="00223E38" w14:paraId="60362610" w14:textId="77777777" w:rsidTr="003B58F7">
        <w:trPr>
          <w:trHeight w:val="710"/>
          <w:jc w:val="center"/>
        </w:trPr>
        <w:tc>
          <w:tcPr>
            <w:tcW w:w="3775" w:type="dxa"/>
            <w:shd w:val="clear" w:color="auto" w:fill="98B9AD"/>
            <w:vAlign w:val="center"/>
          </w:tcPr>
          <w:p w14:paraId="4ED5318E" w14:textId="72C5AB8D" w:rsidR="00E912B2" w:rsidRPr="00223E38" w:rsidRDefault="007A405B" w:rsidP="003B58F7">
            <w:pPr>
              <w:jc w:val="right"/>
              <w:rPr>
                <w:rStyle w:val="Strong"/>
                <w:rFonts w:ascii="Poppins" w:hAnsi="Poppins" w:cs="Poppins"/>
                <w:sz w:val="18"/>
                <w:szCs w:val="18"/>
              </w:rPr>
            </w:pPr>
            <w:r w:rsidRPr="00223E38">
              <w:rPr>
                <w:rStyle w:val="Strong"/>
                <w:rFonts w:ascii="Poppins" w:hAnsi="Poppins" w:cs="Poppins"/>
                <w:sz w:val="18"/>
                <w:szCs w:val="18"/>
              </w:rPr>
              <w:t>This position description is being submitted by:</w:t>
            </w:r>
          </w:p>
        </w:tc>
        <w:tc>
          <w:tcPr>
            <w:tcW w:w="7025" w:type="dxa"/>
            <w:vAlign w:val="center"/>
          </w:tcPr>
          <w:p w14:paraId="2523DF3C" w14:textId="3B8648A7" w:rsidR="00740EED" w:rsidRPr="00223E38" w:rsidRDefault="00AB77B2" w:rsidP="00A26765">
            <w:pPr>
              <w:rPr>
                <w:rFonts w:ascii="Poppins" w:hAnsi="Poppins" w:cs="Poppins"/>
                <w:sz w:val="18"/>
                <w:szCs w:val="18"/>
              </w:rPr>
            </w:pPr>
            <w:sdt>
              <w:sdtPr>
                <w:rPr>
                  <w:rFonts w:ascii="Poppins" w:hAnsi="Poppins" w:cs="Poppins"/>
                  <w:b/>
                  <w:bCs/>
                  <w:sz w:val="18"/>
                  <w:szCs w:val="18"/>
                </w:rPr>
                <w:alias w:val="The employee who performs the duties"/>
                <w:tag w:val="The employee who performs the duties"/>
                <w:id w:val="1336960318"/>
                <w15:color w:val="000000"/>
                <w14:checkbox>
                  <w14:checked w14:val="0"/>
                  <w14:checkedState w14:val="2612" w14:font="MS Gothic"/>
                  <w14:uncheckedState w14:val="2610" w14:font="MS Gothic"/>
                </w14:checkbox>
              </w:sdtPr>
              <w:sdtEndPr/>
              <w:sdtContent>
                <w:r w:rsidR="00740EED" w:rsidRPr="00223E38">
                  <w:rPr>
                    <w:rFonts w:ascii="Segoe UI Symbol" w:eastAsia="MS Gothic" w:hAnsi="Segoe UI Symbol" w:cs="Segoe UI Symbol"/>
                    <w:sz w:val="18"/>
                    <w:szCs w:val="18"/>
                  </w:rPr>
                  <w:t>☐</w:t>
                </w:r>
              </w:sdtContent>
            </w:sdt>
            <w:r w:rsidR="00121C8E" w:rsidRPr="00223E38">
              <w:rPr>
                <w:rFonts w:ascii="Poppins" w:hAnsi="Poppins" w:cs="Poppins"/>
                <w:sz w:val="18"/>
                <w:szCs w:val="18"/>
              </w:rPr>
              <w:t xml:space="preserve"> </w:t>
            </w:r>
            <w:r w:rsidR="003B58F7">
              <w:rPr>
                <w:rFonts w:ascii="Poppins" w:hAnsi="Poppins" w:cs="Poppins"/>
                <w:sz w:val="18"/>
                <w:szCs w:val="18"/>
              </w:rPr>
              <w:t>Employee</w:t>
            </w:r>
            <w:r w:rsidR="00243036" w:rsidRPr="00223E38">
              <w:rPr>
                <w:rFonts w:ascii="Poppins" w:hAnsi="Poppins" w:cs="Poppins"/>
                <w:sz w:val="18"/>
                <w:szCs w:val="18"/>
              </w:rPr>
              <w:t xml:space="preserve">     </w:t>
            </w:r>
            <w:r w:rsidR="00121C8E" w:rsidRPr="00223E38">
              <w:rPr>
                <w:rFonts w:ascii="Poppins" w:hAnsi="Poppins" w:cs="Poppins"/>
                <w:sz w:val="18"/>
                <w:szCs w:val="18"/>
              </w:rPr>
              <w:t xml:space="preserve"> </w:t>
            </w:r>
            <w:sdt>
              <w:sdtPr>
                <w:rPr>
                  <w:rFonts w:ascii="Poppins" w:hAnsi="Poppins" w:cs="Poppins"/>
                  <w:sz w:val="18"/>
                  <w:szCs w:val="18"/>
                </w:rPr>
                <w:alias w:val="Supervisor/Lead"/>
                <w:tag w:val="Supervisor/Lead"/>
                <w:id w:val="-1283421909"/>
                <w15:color w:val="000000"/>
                <w14:checkbox>
                  <w14:checked w14:val="1"/>
                  <w14:checkedState w14:val="2612" w14:font="MS Gothic"/>
                  <w14:uncheckedState w14:val="2610" w14:font="MS Gothic"/>
                </w14:checkbox>
              </w:sdtPr>
              <w:sdtEndPr/>
              <w:sdtContent>
                <w:r w:rsidR="00791565">
                  <w:rPr>
                    <w:rFonts w:ascii="MS Gothic" w:eastAsia="MS Gothic" w:hAnsi="MS Gothic" w:cs="Poppins" w:hint="eastAsia"/>
                    <w:sz w:val="18"/>
                    <w:szCs w:val="18"/>
                  </w:rPr>
                  <w:t>☒</w:t>
                </w:r>
              </w:sdtContent>
            </w:sdt>
            <w:r w:rsidR="000F2ADA" w:rsidRPr="00223E38">
              <w:rPr>
                <w:rFonts w:ascii="Poppins" w:hAnsi="Poppins" w:cs="Poppins"/>
                <w:sz w:val="18"/>
                <w:szCs w:val="18"/>
              </w:rPr>
              <w:t xml:space="preserve"> </w:t>
            </w:r>
            <w:r w:rsidR="003B58F7">
              <w:rPr>
                <w:rFonts w:ascii="Poppins" w:hAnsi="Poppins" w:cs="Poppins"/>
                <w:sz w:val="18"/>
                <w:szCs w:val="18"/>
              </w:rPr>
              <w:t>Supervisor</w:t>
            </w:r>
            <w:r w:rsidR="00467CD6">
              <w:rPr>
                <w:rFonts w:ascii="Poppins" w:hAnsi="Poppins" w:cs="Poppins"/>
                <w:sz w:val="18"/>
                <w:szCs w:val="18"/>
              </w:rPr>
              <w:t>/Lead</w:t>
            </w:r>
          </w:p>
          <w:p w14:paraId="63DAE954" w14:textId="470B981D" w:rsidR="00E912B2" w:rsidRPr="00223E38" w:rsidRDefault="00AB77B2" w:rsidP="00A26765">
            <w:pPr>
              <w:rPr>
                <w:rFonts w:ascii="Poppins" w:hAnsi="Poppins" w:cs="Poppins"/>
                <w:sz w:val="18"/>
                <w:szCs w:val="18"/>
              </w:rPr>
            </w:pPr>
            <w:sdt>
              <w:sdtPr>
                <w:rPr>
                  <w:rFonts w:ascii="Poppins" w:hAnsi="Poppins" w:cs="Poppins"/>
                  <w:sz w:val="18"/>
                  <w:szCs w:val="18"/>
                </w:rPr>
                <w:alias w:val="Dean/Chief Administrator"/>
                <w:tag w:val="Dean/Chief Administrator"/>
                <w:id w:val="347609442"/>
                <w15:color w:val="000000"/>
                <w14:checkbox>
                  <w14:checked w14:val="1"/>
                  <w14:checkedState w14:val="2612" w14:font="MS Gothic"/>
                  <w14:uncheckedState w14:val="2610" w14:font="MS Gothic"/>
                </w14:checkbox>
              </w:sdtPr>
              <w:sdtEndPr/>
              <w:sdtContent>
                <w:r w:rsidR="00791565">
                  <w:rPr>
                    <w:rFonts w:ascii="MS Gothic" w:eastAsia="MS Gothic" w:hAnsi="MS Gothic" w:cs="Poppins" w:hint="eastAsia"/>
                    <w:sz w:val="18"/>
                    <w:szCs w:val="18"/>
                  </w:rPr>
                  <w:t>☒</w:t>
                </w:r>
              </w:sdtContent>
            </w:sdt>
            <w:r w:rsidR="000F2ADA" w:rsidRPr="00223E38">
              <w:rPr>
                <w:rFonts w:ascii="Poppins" w:hAnsi="Poppins" w:cs="Poppins"/>
                <w:sz w:val="18"/>
                <w:szCs w:val="18"/>
              </w:rPr>
              <w:t xml:space="preserve"> </w:t>
            </w:r>
            <w:r w:rsidR="003B58F7">
              <w:rPr>
                <w:rFonts w:ascii="Poppins" w:hAnsi="Poppins" w:cs="Poppins"/>
                <w:sz w:val="18"/>
                <w:szCs w:val="18"/>
              </w:rPr>
              <w:t xml:space="preserve">Dean/Chief </w:t>
            </w:r>
            <w:r w:rsidR="000F2ADA" w:rsidRPr="00223E38">
              <w:rPr>
                <w:rFonts w:ascii="Poppins" w:hAnsi="Poppins" w:cs="Poppins"/>
                <w:sz w:val="18"/>
                <w:szCs w:val="18"/>
              </w:rPr>
              <w:t>Administrator</w:t>
            </w:r>
          </w:p>
        </w:tc>
      </w:tr>
      <w:tr w:rsidR="005F1F01" w:rsidRPr="00223E38" w14:paraId="4555DAC6" w14:textId="77777777" w:rsidTr="00887574">
        <w:trPr>
          <w:trHeight w:val="350"/>
          <w:jc w:val="center"/>
        </w:trPr>
        <w:tc>
          <w:tcPr>
            <w:tcW w:w="3775" w:type="dxa"/>
            <w:shd w:val="clear" w:color="auto" w:fill="98B9AD"/>
            <w:vAlign w:val="center"/>
          </w:tcPr>
          <w:p w14:paraId="2D748FC9" w14:textId="370CCA00" w:rsidR="005F1F01" w:rsidRPr="00223E38" w:rsidRDefault="0009273B" w:rsidP="003B58F7">
            <w:pPr>
              <w:ind w:right="162"/>
              <w:jc w:val="right"/>
              <w:rPr>
                <w:rStyle w:val="Strong"/>
                <w:rFonts w:ascii="Poppins" w:hAnsi="Poppins" w:cs="Poppins"/>
                <w:sz w:val="18"/>
                <w:szCs w:val="18"/>
              </w:rPr>
            </w:pPr>
            <w:r w:rsidRPr="00223E38">
              <w:rPr>
                <w:rStyle w:val="Strong"/>
                <w:rFonts w:ascii="Poppins" w:hAnsi="Poppins" w:cs="Poppins"/>
                <w:sz w:val="18"/>
                <w:szCs w:val="18"/>
              </w:rPr>
              <w:t xml:space="preserve">Effective </w:t>
            </w:r>
            <w:r w:rsidR="005F1F01" w:rsidRPr="00223E38">
              <w:rPr>
                <w:rStyle w:val="Strong"/>
                <w:rFonts w:ascii="Poppins" w:hAnsi="Poppins" w:cs="Poppins"/>
                <w:sz w:val="18"/>
                <w:szCs w:val="18"/>
              </w:rPr>
              <w:t>Date:</w:t>
            </w:r>
          </w:p>
        </w:tc>
        <w:tc>
          <w:tcPr>
            <w:tcW w:w="7025" w:type="dxa"/>
            <w:vAlign w:val="center"/>
          </w:tcPr>
          <w:p w14:paraId="6BBCCEC9" w14:textId="2A851562" w:rsidR="0058526C" w:rsidRPr="00223E38" w:rsidRDefault="0058526C" w:rsidP="004B5766">
            <w:pPr>
              <w:rPr>
                <w:rFonts w:ascii="Poppins" w:hAnsi="Poppins" w:cs="Poppins"/>
                <w:sz w:val="18"/>
                <w:szCs w:val="18"/>
              </w:rPr>
            </w:pPr>
          </w:p>
        </w:tc>
      </w:tr>
      <w:tr w:rsidR="005F1F01" w:rsidRPr="00223E38" w14:paraId="72BCC9EA" w14:textId="77777777" w:rsidTr="00887574">
        <w:trPr>
          <w:trHeight w:val="350"/>
          <w:jc w:val="center"/>
        </w:trPr>
        <w:tc>
          <w:tcPr>
            <w:tcW w:w="3775" w:type="dxa"/>
            <w:shd w:val="clear" w:color="auto" w:fill="98B9AD"/>
            <w:vAlign w:val="center"/>
          </w:tcPr>
          <w:p w14:paraId="09B6AB2F" w14:textId="19D434BC" w:rsidR="005F1F01" w:rsidRPr="00223E38" w:rsidRDefault="00C062A0" w:rsidP="003B58F7">
            <w:pPr>
              <w:ind w:right="162"/>
              <w:jc w:val="right"/>
              <w:rPr>
                <w:rStyle w:val="Strong"/>
                <w:rFonts w:ascii="Poppins" w:hAnsi="Poppins" w:cs="Poppins"/>
                <w:sz w:val="18"/>
                <w:szCs w:val="18"/>
              </w:rPr>
            </w:pPr>
            <w:r w:rsidRPr="00223E38">
              <w:rPr>
                <w:rStyle w:val="Strong"/>
                <w:rFonts w:ascii="Poppins" w:hAnsi="Poppins" w:cs="Poppins"/>
                <w:sz w:val="18"/>
                <w:szCs w:val="18"/>
              </w:rPr>
              <w:t>Division:</w:t>
            </w:r>
          </w:p>
        </w:tc>
        <w:tc>
          <w:tcPr>
            <w:tcW w:w="7025" w:type="dxa"/>
            <w:vAlign w:val="center"/>
          </w:tcPr>
          <w:p w14:paraId="3FD1E7F7" w14:textId="67CAB672" w:rsidR="0058526C" w:rsidRPr="00223E38" w:rsidRDefault="00791565" w:rsidP="004B5766">
            <w:pPr>
              <w:rPr>
                <w:rFonts w:ascii="Poppins" w:hAnsi="Poppins" w:cs="Poppins"/>
                <w:sz w:val="18"/>
                <w:szCs w:val="18"/>
              </w:rPr>
            </w:pPr>
            <w:r>
              <w:rPr>
                <w:rFonts w:ascii="Poppins" w:hAnsi="Poppins" w:cs="Poppins"/>
                <w:sz w:val="18"/>
                <w:szCs w:val="18"/>
              </w:rPr>
              <w:t>Admin Affairs</w:t>
            </w:r>
          </w:p>
        </w:tc>
      </w:tr>
      <w:tr w:rsidR="00671286" w:rsidRPr="00223E38" w14:paraId="227180F2" w14:textId="77777777" w:rsidTr="00887574">
        <w:trPr>
          <w:trHeight w:val="350"/>
          <w:jc w:val="center"/>
        </w:trPr>
        <w:tc>
          <w:tcPr>
            <w:tcW w:w="3775" w:type="dxa"/>
            <w:shd w:val="clear" w:color="auto" w:fill="98B9AD"/>
            <w:vAlign w:val="center"/>
          </w:tcPr>
          <w:p w14:paraId="092F1813" w14:textId="7CF7D082" w:rsidR="00671286" w:rsidRPr="00223E38" w:rsidRDefault="00C062A0" w:rsidP="003B58F7">
            <w:pPr>
              <w:ind w:right="162"/>
              <w:jc w:val="right"/>
              <w:rPr>
                <w:rStyle w:val="Strong"/>
                <w:rFonts w:ascii="Poppins" w:hAnsi="Poppins" w:cs="Poppins"/>
                <w:sz w:val="18"/>
                <w:szCs w:val="18"/>
              </w:rPr>
            </w:pPr>
            <w:r w:rsidRPr="00223E38">
              <w:rPr>
                <w:rStyle w:val="Strong"/>
                <w:rFonts w:ascii="Poppins" w:hAnsi="Poppins" w:cs="Poppins"/>
                <w:sz w:val="18"/>
                <w:szCs w:val="18"/>
              </w:rPr>
              <w:t>Department:</w:t>
            </w:r>
          </w:p>
        </w:tc>
        <w:tc>
          <w:tcPr>
            <w:tcW w:w="7025" w:type="dxa"/>
            <w:vAlign w:val="center"/>
          </w:tcPr>
          <w:p w14:paraId="6EBB4C78" w14:textId="742B5205" w:rsidR="00671286" w:rsidRPr="00223E38" w:rsidRDefault="00791565" w:rsidP="004B5766">
            <w:pPr>
              <w:rPr>
                <w:rFonts w:ascii="Poppins" w:hAnsi="Poppins" w:cs="Poppins"/>
                <w:sz w:val="18"/>
                <w:szCs w:val="18"/>
              </w:rPr>
            </w:pPr>
            <w:r>
              <w:rPr>
                <w:rFonts w:ascii="Poppins" w:hAnsi="Poppins" w:cs="Poppins"/>
                <w:sz w:val="18"/>
                <w:szCs w:val="18"/>
              </w:rPr>
              <w:t>Budget</w:t>
            </w:r>
          </w:p>
        </w:tc>
      </w:tr>
      <w:tr w:rsidR="005F1F01" w:rsidRPr="00223E38" w14:paraId="7442DA19" w14:textId="77777777" w:rsidTr="00887574">
        <w:trPr>
          <w:trHeight w:val="350"/>
          <w:jc w:val="center"/>
        </w:trPr>
        <w:tc>
          <w:tcPr>
            <w:tcW w:w="3775" w:type="dxa"/>
            <w:shd w:val="clear" w:color="auto" w:fill="98B9AD"/>
            <w:vAlign w:val="center"/>
          </w:tcPr>
          <w:p w14:paraId="4F9B1862" w14:textId="77777777" w:rsidR="005F1F01" w:rsidRPr="00223E38" w:rsidRDefault="005F1F01" w:rsidP="003B58F7">
            <w:pPr>
              <w:ind w:right="162"/>
              <w:jc w:val="right"/>
              <w:rPr>
                <w:rStyle w:val="Strong"/>
                <w:rFonts w:ascii="Poppins" w:hAnsi="Poppins" w:cs="Poppins"/>
                <w:sz w:val="18"/>
                <w:szCs w:val="18"/>
              </w:rPr>
            </w:pPr>
            <w:r w:rsidRPr="00223E38">
              <w:rPr>
                <w:rStyle w:val="Strong"/>
                <w:rFonts w:ascii="Poppins" w:hAnsi="Poppins" w:cs="Poppins"/>
                <w:sz w:val="18"/>
                <w:szCs w:val="18"/>
              </w:rPr>
              <w:t>Employee Name:</w:t>
            </w:r>
          </w:p>
        </w:tc>
        <w:tc>
          <w:tcPr>
            <w:tcW w:w="7025" w:type="dxa"/>
            <w:vAlign w:val="center"/>
          </w:tcPr>
          <w:p w14:paraId="0C03438B" w14:textId="50EE70F4" w:rsidR="0058526C" w:rsidRPr="00223E38" w:rsidRDefault="0058526C" w:rsidP="004B5766">
            <w:pPr>
              <w:rPr>
                <w:rFonts w:ascii="Poppins" w:hAnsi="Poppins" w:cs="Poppins"/>
                <w:sz w:val="18"/>
                <w:szCs w:val="18"/>
              </w:rPr>
            </w:pPr>
          </w:p>
        </w:tc>
      </w:tr>
      <w:tr w:rsidR="00671286" w:rsidRPr="00223E38" w14:paraId="0E2EC6B0" w14:textId="77777777" w:rsidTr="00887574">
        <w:trPr>
          <w:trHeight w:val="350"/>
          <w:jc w:val="center"/>
        </w:trPr>
        <w:tc>
          <w:tcPr>
            <w:tcW w:w="3775" w:type="dxa"/>
            <w:shd w:val="clear" w:color="auto" w:fill="98B9AD"/>
            <w:vAlign w:val="center"/>
          </w:tcPr>
          <w:p w14:paraId="37E76149" w14:textId="60242234" w:rsidR="00671286" w:rsidRPr="00223E38" w:rsidRDefault="003D3068" w:rsidP="003B58F7">
            <w:pPr>
              <w:ind w:right="162"/>
              <w:jc w:val="right"/>
              <w:rPr>
                <w:rStyle w:val="Strong"/>
                <w:rFonts w:ascii="Poppins" w:hAnsi="Poppins" w:cs="Poppins"/>
                <w:sz w:val="18"/>
                <w:szCs w:val="18"/>
              </w:rPr>
            </w:pPr>
            <w:r>
              <w:rPr>
                <w:rStyle w:val="Strong"/>
                <w:rFonts w:ascii="Poppins" w:hAnsi="Poppins" w:cs="Poppins"/>
                <w:sz w:val="18"/>
                <w:szCs w:val="18"/>
              </w:rPr>
              <w:t xml:space="preserve">Humboldt Employee </w:t>
            </w:r>
            <w:r w:rsidR="00671286" w:rsidRPr="00223E38">
              <w:rPr>
                <w:rStyle w:val="Strong"/>
                <w:rFonts w:ascii="Poppins" w:hAnsi="Poppins" w:cs="Poppins"/>
                <w:sz w:val="18"/>
                <w:szCs w:val="18"/>
              </w:rPr>
              <w:t>ID:</w:t>
            </w:r>
          </w:p>
        </w:tc>
        <w:tc>
          <w:tcPr>
            <w:tcW w:w="7025" w:type="dxa"/>
            <w:vAlign w:val="center"/>
          </w:tcPr>
          <w:p w14:paraId="428BF47A" w14:textId="66702318" w:rsidR="00671286" w:rsidRPr="00223E38" w:rsidRDefault="00671286" w:rsidP="004B5766">
            <w:pPr>
              <w:rPr>
                <w:rFonts w:ascii="Poppins" w:hAnsi="Poppins" w:cs="Poppins"/>
                <w:sz w:val="18"/>
                <w:szCs w:val="18"/>
              </w:rPr>
            </w:pPr>
          </w:p>
        </w:tc>
      </w:tr>
      <w:tr w:rsidR="005F1F01" w:rsidRPr="00223E38" w14:paraId="768BA127" w14:textId="77777777" w:rsidTr="00887574">
        <w:trPr>
          <w:trHeight w:val="350"/>
          <w:jc w:val="center"/>
        </w:trPr>
        <w:tc>
          <w:tcPr>
            <w:tcW w:w="3775" w:type="dxa"/>
            <w:shd w:val="clear" w:color="auto" w:fill="98B9AD"/>
            <w:vAlign w:val="center"/>
          </w:tcPr>
          <w:p w14:paraId="43B5F089" w14:textId="77777777" w:rsidR="005F1F01" w:rsidRPr="00223E38" w:rsidRDefault="005F1F01" w:rsidP="003B58F7">
            <w:pPr>
              <w:ind w:right="162"/>
              <w:jc w:val="right"/>
              <w:rPr>
                <w:rStyle w:val="Strong"/>
                <w:rFonts w:ascii="Poppins" w:hAnsi="Poppins" w:cs="Poppins"/>
                <w:sz w:val="18"/>
                <w:szCs w:val="18"/>
              </w:rPr>
            </w:pPr>
            <w:r w:rsidRPr="00223E38">
              <w:rPr>
                <w:rStyle w:val="Strong"/>
                <w:rFonts w:ascii="Poppins" w:hAnsi="Poppins" w:cs="Poppins"/>
                <w:sz w:val="18"/>
                <w:szCs w:val="18"/>
              </w:rPr>
              <w:t>Current Classification:</w:t>
            </w:r>
          </w:p>
        </w:tc>
        <w:tc>
          <w:tcPr>
            <w:tcW w:w="7025" w:type="dxa"/>
            <w:vAlign w:val="center"/>
          </w:tcPr>
          <w:p w14:paraId="35D9908F" w14:textId="207517CB" w:rsidR="0058526C" w:rsidRPr="00223E38" w:rsidRDefault="00791565" w:rsidP="004B5766">
            <w:pPr>
              <w:rPr>
                <w:rFonts w:ascii="Poppins" w:hAnsi="Poppins" w:cs="Poppins"/>
                <w:sz w:val="18"/>
                <w:szCs w:val="18"/>
              </w:rPr>
            </w:pPr>
            <w:r>
              <w:rPr>
                <w:rFonts w:ascii="Poppins" w:hAnsi="Poppins" w:cs="Poppins"/>
                <w:sz w:val="18"/>
                <w:szCs w:val="18"/>
              </w:rPr>
              <w:t>Admin Analyst/Specialist I-NE</w:t>
            </w:r>
          </w:p>
        </w:tc>
      </w:tr>
      <w:tr w:rsidR="00753729" w:rsidRPr="00223E38" w14:paraId="4945A7EB" w14:textId="77777777" w:rsidTr="00887574">
        <w:trPr>
          <w:trHeight w:val="350"/>
          <w:jc w:val="center"/>
        </w:trPr>
        <w:tc>
          <w:tcPr>
            <w:tcW w:w="3775" w:type="dxa"/>
            <w:shd w:val="clear" w:color="auto" w:fill="98B9AD"/>
            <w:vAlign w:val="center"/>
          </w:tcPr>
          <w:p w14:paraId="1EFA9DF4" w14:textId="1BAC7104" w:rsidR="00753729" w:rsidRPr="00223E38" w:rsidRDefault="00753729" w:rsidP="003B58F7">
            <w:pPr>
              <w:ind w:right="162"/>
              <w:jc w:val="right"/>
              <w:rPr>
                <w:rStyle w:val="Strong"/>
                <w:rFonts w:ascii="Poppins" w:hAnsi="Poppins" w:cs="Poppins"/>
                <w:sz w:val="18"/>
                <w:szCs w:val="18"/>
              </w:rPr>
            </w:pPr>
            <w:r>
              <w:rPr>
                <w:rStyle w:val="Strong"/>
                <w:rFonts w:ascii="Poppins" w:hAnsi="Poppins" w:cs="Poppins"/>
                <w:sz w:val="18"/>
                <w:szCs w:val="18"/>
              </w:rPr>
              <w:t>Position Number:</w:t>
            </w:r>
          </w:p>
        </w:tc>
        <w:tc>
          <w:tcPr>
            <w:tcW w:w="7025" w:type="dxa"/>
            <w:vAlign w:val="center"/>
          </w:tcPr>
          <w:p w14:paraId="0F8A5759" w14:textId="1D9AEDBE" w:rsidR="00753729" w:rsidRPr="00223E38" w:rsidRDefault="00791565" w:rsidP="004B5766">
            <w:pPr>
              <w:rPr>
                <w:rFonts w:ascii="Poppins" w:hAnsi="Poppins" w:cs="Poppins"/>
                <w:sz w:val="18"/>
                <w:szCs w:val="18"/>
              </w:rPr>
            </w:pPr>
            <w:r>
              <w:rPr>
                <w:rFonts w:ascii="Poppins" w:hAnsi="Poppins" w:cs="Poppins"/>
                <w:sz w:val="18"/>
                <w:szCs w:val="18"/>
              </w:rPr>
              <w:t>00024257</w:t>
            </w:r>
          </w:p>
        </w:tc>
      </w:tr>
      <w:tr w:rsidR="005F1F01" w:rsidRPr="00223E38" w14:paraId="0B6D13A2" w14:textId="77777777" w:rsidTr="00C062A0">
        <w:trPr>
          <w:trHeight w:val="323"/>
          <w:jc w:val="center"/>
        </w:trPr>
        <w:tc>
          <w:tcPr>
            <w:tcW w:w="3775" w:type="dxa"/>
            <w:shd w:val="clear" w:color="auto" w:fill="98B9AD"/>
            <w:tcMar>
              <w:left w:w="86" w:type="dxa"/>
              <w:right w:w="115" w:type="dxa"/>
            </w:tcMar>
            <w:vAlign w:val="center"/>
          </w:tcPr>
          <w:p w14:paraId="029690E3" w14:textId="71DE0D77" w:rsidR="005F1F01" w:rsidRPr="00223E38" w:rsidRDefault="005F1F01" w:rsidP="003B58F7">
            <w:pPr>
              <w:ind w:right="162"/>
              <w:jc w:val="right"/>
              <w:rPr>
                <w:rFonts w:ascii="Poppins" w:hAnsi="Poppins" w:cs="Poppins"/>
                <w:i/>
                <w:sz w:val="18"/>
                <w:szCs w:val="18"/>
              </w:rPr>
            </w:pPr>
            <w:r w:rsidRPr="00223E38">
              <w:rPr>
                <w:rStyle w:val="Strong"/>
                <w:rFonts w:ascii="Poppins" w:hAnsi="Poppins" w:cs="Poppins"/>
                <w:sz w:val="18"/>
                <w:szCs w:val="18"/>
              </w:rPr>
              <w:t>FLSA Status:</w:t>
            </w:r>
            <w:r w:rsidR="00290FC2" w:rsidRPr="00223E38">
              <w:rPr>
                <w:rStyle w:val="Strong"/>
                <w:rFonts w:ascii="Poppins" w:hAnsi="Poppins" w:cs="Poppins"/>
                <w:sz w:val="18"/>
                <w:szCs w:val="18"/>
              </w:rPr>
              <w:t xml:space="preserve"> </w:t>
            </w:r>
          </w:p>
        </w:tc>
        <w:tc>
          <w:tcPr>
            <w:tcW w:w="7025" w:type="dxa"/>
            <w:vAlign w:val="center"/>
          </w:tcPr>
          <w:p w14:paraId="65410BC3" w14:textId="0B143054" w:rsidR="005F1F01" w:rsidRPr="00223E38" w:rsidRDefault="00AB77B2" w:rsidP="004B5766">
            <w:pPr>
              <w:rPr>
                <w:rFonts w:ascii="Poppins" w:hAnsi="Poppins" w:cs="Poppins"/>
                <w:sz w:val="18"/>
                <w:szCs w:val="18"/>
              </w:rPr>
            </w:pPr>
            <w:sdt>
              <w:sdtPr>
                <w:rPr>
                  <w:rFonts w:ascii="Poppins" w:hAnsi="Poppins" w:cs="Poppins"/>
                  <w:b/>
                  <w:bCs/>
                  <w:sz w:val="18"/>
                  <w:szCs w:val="18"/>
                </w:rPr>
                <w:alias w:val="Exempt"/>
                <w:tag w:val="Exempt"/>
                <w:id w:val="314923435"/>
                <w15:color w:val="000000"/>
                <w14:checkbox>
                  <w14:checked w14:val="0"/>
                  <w14:checkedState w14:val="2612" w14:font="MS Gothic"/>
                  <w14:uncheckedState w14:val="2610" w14:font="MS Gothic"/>
                </w14:checkbox>
              </w:sdtPr>
              <w:sdtEndPr/>
              <w:sdtContent>
                <w:r w:rsidR="00C062A0" w:rsidRPr="00223E38">
                  <w:rPr>
                    <w:rFonts w:ascii="Segoe UI Symbol" w:eastAsia="MS Gothic" w:hAnsi="Segoe UI Symbol" w:cs="Segoe UI Symbol"/>
                    <w:sz w:val="18"/>
                    <w:szCs w:val="18"/>
                  </w:rPr>
                  <w:t>☐</w:t>
                </w:r>
              </w:sdtContent>
            </w:sdt>
            <w:r w:rsidR="00C062A0" w:rsidRPr="00223E38">
              <w:rPr>
                <w:rFonts w:ascii="Poppins" w:hAnsi="Poppins" w:cs="Poppins"/>
                <w:sz w:val="18"/>
                <w:szCs w:val="18"/>
              </w:rPr>
              <w:t xml:space="preserve"> </w:t>
            </w:r>
            <w:r w:rsidR="00C062A0">
              <w:rPr>
                <w:rFonts w:ascii="Poppins" w:hAnsi="Poppins" w:cs="Poppins"/>
                <w:sz w:val="18"/>
                <w:szCs w:val="18"/>
              </w:rPr>
              <w:t>Exempt (not overtime eligible)</w:t>
            </w:r>
            <w:r w:rsidR="00C062A0" w:rsidRPr="00223E38">
              <w:rPr>
                <w:rFonts w:ascii="Poppins" w:hAnsi="Poppins" w:cs="Poppins"/>
                <w:sz w:val="18"/>
                <w:szCs w:val="18"/>
              </w:rPr>
              <w:t xml:space="preserve">      </w:t>
            </w:r>
            <w:sdt>
              <w:sdtPr>
                <w:rPr>
                  <w:rFonts w:ascii="Poppins" w:hAnsi="Poppins" w:cs="Poppins"/>
                  <w:sz w:val="18"/>
                  <w:szCs w:val="18"/>
                </w:rPr>
                <w:alias w:val="Non-Exempt"/>
                <w:tag w:val="Non-Exempt"/>
                <w:id w:val="1373493755"/>
                <w15:color w:val="000000"/>
                <w14:checkbox>
                  <w14:checked w14:val="1"/>
                  <w14:checkedState w14:val="2612" w14:font="MS Gothic"/>
                  <w14:uncheckedState w14:val="2610" w14:font="MS Gothic"/>
                </w14:checkbox>
              </w:sdtPr>
              <w:sdtEndPr/>
              <w:sdtContent>
                <w:r w:rsidR="00791565">
                  <w:rPr>
                    <w:rFonts w:ascii="MS Gothic" w:eastAsia="MS Gothic" w:hAnsi="MS Gothic" w:cs="Poppins" w:hint="eastAsia"/>
                    <w:sz w:val="18"/>
                    <w:szCs w:val="18"/>
                  </w:rPr>
                  <w:t>☒</w:t>
                </w:r>
              </w:sdtContent>
            </w:sdt>
            <w:r w:rsidR="00C062A0" w:rsidRPr="00223E38">
              <w:rPr>
                <w:rFonts w:ascii="Poppins" w:hAnsi="Poppins" w:cs="Poppins"/>
                <w:sz w:val="18"/>
                <w:szCs w:val="18"/>
              </w:rPr>
              <w:t xml:space="preserve"> </w:t>
            </w:r>
            <w:r w:rsidR="00C062A0">
              <w:rPr>
                <w:rFonts w:ascii="Poppins" w:hAnsi="Poppins" w:cs="Poppins"/>
                <w:sz w:val="18"/>
                <w:szCs w:val="18"/>
              </w:rPr>
              <w:t>Non-exempt (overtime eligible)</w:t>
            </w:r>
          </w:p>
        </w:tc>
      </w:tr>
      <w:tr w:rsidR="005F1F01" w:rsidRPr="00223E38" w14:paraId="13B9A5DB" w14:textId="77777777" w:rsidTr="00C062A0">
        <w:trPr>
          <w:trHeight w:val="332"/>
          <w:jc w:val="center"/>
        </w:trPr>
        <w:tc>
          <w:tcPr>
            <w:tcW w:w="3775" w:type="dxa"/>
            <w:shd w:val="clear" w:color="auto" w:fill="98B9AD"/>
            <w:vAlign w:val="center"/>
          </w:tcPr>
          <w:p w14:paraId="7296E585" w14:textId="77777777" w:rsidR="005F1F01" w:rsidRPr="00223E38" w:rsidRDefault="005F1F01" w:rsidP="003B58F7">
            <w:pPr>
              <w:ind w:right="162"/>
              <w:jc w:val="right"/>
              <w:rPr>
                <w:rFonts w:ascii="Poppins" w:hAnsi="Poppins" w:cs="Poppins"/>
                <w:b/>
                <w:sz w:val="18"/>
                <w:szCs w:val="18"/>
              </w:rPr>
            </w:pPr>
            <w:r w:rsidRPr="00223E38">
              <w:rPr>
                <w:rStyle w:val="Strong"/>
                <w:rFonts w:ascii="Poppins" w:hAnsi="Poppins" w:cs="Poppins"/>
                <w:sz w:val="18"/>
                <w:szCs w:val="18"/>
              </w:rPr>
              <w:t>Working Title</w:t>
            </w:r>
            <w:r w:rsidRPr="00223E38">
              <w:rPr>
                <w:rFonts w:ascii="Poppins" w:hAnsi="Poppins" w:cs="Poppins"/>
                <w:b/>
                <w:sz w:val="18"/>
                <w:szCs w:val="18"/>
              </w:rPr>
              <w:t>:</w:t>
            </w:r>
          </w:p>
        </w:tc>
        <w:tc>
          <w:tcPr>
            <w:tcW w:w="7025" w:type="dxa"/>
            <w:vAlign w:val="center"/>
          </w:tcPr>
          <w:p w14:paraId="21F01DF3" w14:textId="26910BCD" w:rsidR="0058526C" w:rsidRPr="00223E38" w:rsidRDefault="00791565" w:rsidP="004B5766">
            <w:pPr>
              <w:rPr>
                <w:rFonts w:ascii="Poppins" w:hAnsi="Poppins" w:cs="Poppins"/>
                <w:sz w:val="18"/>
                <w:szCs w:val="18"/>
              </w:rPr>
            </w:pPr>
            <w:r>
              <w:rPr>
                <w:rFonts w:ascii="Poppins" w:hAnsi="Poppins" w:cs="Poppins"/>
                <w:sz w:val="18"/>
                <w:szCs w:val="18"/>
              </w:rPr>
              <w:t>Budget Analyst</w:t>
            </w:r>
          </w:p>
        </w:tc>
      </w:tr>
      <w:tr w:rsidR="005F1F01" w:rsidRPr="00223E38" w14:paraId="189382F0" w14:textId="77777777" w:rsidTr="00C062A0">
        <w:trPr>
          <w:trHeight w:val="368"/>
          <w:jc w:val="center"/>
        </w:trPr>
        <w:tc>
          <w:tcPr>
            <w:tcW w:w="3775" w:type="dxa"/>
            <w:shd w:val="clear" w:color="auto" w:fill="98B9AD"/>
            <w:vAlign w:val="center"/>
          </w:tcPr>
          <w:p w14:paraId="541C8D56" w14:textId="77777777" w:rsidR="005F1F01" w:rsidRPr="00223E38" w:rsidRDefault="005F1F01" w:rsidP="00A3395F">
            <w:pPr>
              <w:ind w:right="162"/>
              <w:jc w:val="right"/>
              <w:rPr>
                <w:rStyle w:val="Strong"/>
                <w:rFonts w:ascii="Poppins" w:hAnsi="Poppins" w:cs="Poppins"/>
                <w:sz w:val="18"/>
                <w:szCs w:val="18"/>
              </w:rPr>
            </w:pPr>
            <w:r w:rsidRPr="00223E38">
              <w:rPr>
                <w:rStyle w:val="Strong"/>
                <w:rFonts w:ascii="Poppins" w:hAnsi="Poppins" w:cs="Poppins"/>
                <w:sz w:val="18"/>
                <w:szCs w:val="18"/>
              </w:rPr>
              <w:t>Time Base:</w:t>
            </w:r>
          </w:p>
        </w:tc>
        <w:tc>
          <w:tcPr>
            <w:tcW w:w="7025" w:type="dxa"/>
            <w:vAlign w:val="center"/>
          </w:tcPr>
          <w:p w14:paraId="666700B8" w14:textId="739C9B25" w:rsidR="0058526C" w:rsidRPr="00223E38" w:rsidRDefault="00791565" w:rsidP="004B5766">
            <w:pPr>
              <w:rPr>
                <w:rFonts w:ascii="Poppins" w:hAnsi="Poppins" w:cs="Poppins"/>
                <w:sz w:val="18"/>
                <w:szCs w:val="18"/>
              </w:rPr>
            </w:pPr>
            <w:r>
              <w:rPr>
                <w:rFonts w:ascii="Poppins" w:hAnsi="Poppins" w:cs="Poppins"/>
                <w:sz w:val="18"/>
                <w:szCs w:val="18"/>
              </w:rPr>
              <w:t>1.0</w:t>
            </w:r>
          </w:p>
        </w:tc>
      </w:tr>
    </w:tbl>
    <w:p w14:paraId="484E0676" w14:textId="77777777" w:rsidR="00E05613" w:rsidRPr="00E05613" w:rsidRDefault="00E05613" w:rsidP="00E05613">
      <w:pPr>
        <w:pStyle w:val="Heading1"/>
        <w:rPr>
          <w:rFonts w:ascii="Poppins" w:hAnsi="Poppins" w:cs="Poppins"/>
          <w:sz w:val="18"/>
          <w:szCs w:val="18"/>
        </w:rPr>
      </w:pPr>
    </w:p>
    <w:p w14:paraId="5F7D1721" w14:textId="25781042" w:rsidR="00C062A0" w:rsidRDefault="00C062A0">
      <w:pPr>
        <w:overflowPunct/>
        <w:autoSpaceDE/>
        <w:autoSpaceDN/>
        <w:adjustRightInd/>
        <w:textAlignment w:val="auto"/>
        <w:rPr>
          <w:rFonts w:ascii="Poppins" w:hAnsi="Poppins" w:cs="Poppins"/>
          <w:b/>
          <w:sz w:val="18"/>
          <w:szCs w:val="18"/>
        </w:rPr>
      </w:pPr>
    </w:p>
    <w:p w14:paraId="4E4F6E6B" w14:textId="77777777" w:rsidR="00C062A0" w:rsidRDefault="00C062A0" w:rsidP="00C062A0">
      <w:pPr>
        <w:pStyle w:val="Heading1"/>
        <w:rPr>
          <w:rFonts w:ascii="Poppins" w:hAnsi="Poppins" w:cs="Poppins"/>
          <w:sz w:val="18"/>
          <w:szCs w:val="18"/>
        </w:rPr>
      </w:pPr>
    </w:p>
    <w:p w14:paraId="1FF0A243" w14:textId="15F47D68" w:rsidR="00C062A0" w:rsidRPr="00223E38" w:rsidRDefault="001179DF" w:rsidP="0067389B">
      <w:pPr>
        <w:pStyle w:val="Heading1"/>
        <w:spacing w:after="120"/>
        <w:rPr>
          <w:rFonts w:ascii="Poppins" w:hAnsi="Poppins" w:cs="Poppins"/>
          <w:sz w:val="18"/>
          <w:szCs w:val="18"/>
        </w:rPr>
      </w:pPr>
      <w:r w:rsidRPr="00223E38">
        <w:rPr>
          <w:rFonts w:ascii="Poppins" w:hAnsi="Poppins" w:cs="Poppins"/>
          <w:sz w:val="18"/>
          <w:szCs w:val="18"/>
        </w:rPr>
        <w:t xml:space="preserve">SECTION </w:t>
      </w:r>
      <w:r w:rsidR="00587795" w:rsidRPr="00223E38">
        <w:rPr>
          <w:rFonts w:ascii="Poppins" w:hAnsi="Poppins" w:cs="Poppins"/>
          <w:sz w:val="18"/>
          <w:szCs w:val="18"/>
        </w:rPr>
        <w:t>I</w:t>
      </w:r>
      <w:r w:rsidR="00740EED" w:rsidRPr="00223E38">
        <w:rPr>
          <w:rFonts w:ascii="Poppins" w:hAnsi="Poppins" w:cs="Poppins"/>
          <w:sz w:val="18"/>
          <w:szCs w:val="18"/>
        </w:rPr>
        <w:t>I</w:t>
      </w:r>
      <w:r w:rsidR="00587795" w:rsidRPr="00223E38">
        <w:rPr>
          <w:rFonts w:ascii="Poppins" w:hAnsi="Poppins" w:cs="Poppins"/>
          <w:sz w:val="18"/>
          <w:szCs w:val="18"/>
        </w:rPr>
        <w:t>. PURPOSE OF POSITION</w:t>
      </w:r>
    </w:p>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C062A0" w:rsidRPr="00223E38" w14:paraId="0D80522B" w14:textId="77777777" w:rsidTr="00D04435">
        <w:trPr>
          <w:trHeight w:val="908"/>
          <w:jc w:val="center"/>
        </w:trPr>
        <w:tc>
          <w:tcPr>
            <w:tcW w:w="3775" w:type="dxa"/>
            <w:shd w:val="clear" w:color="auto" w:fill="98B9AD"/>
            <w:vAlign w:val="center"/>
          </w:tcPr>
          <w:p w14:paraId="0EF7668D" w14:textId="2F721F00" w:rsidR="00C062A0" w:rsidRPr="00223E38" w:rsidRDefault="00C062A0" w:rsidP="00D04435">
            <w:pPr>
              <w:jc w:val="right"/>
              <w:rPr>
                <w:rStyle w:val="Strong"/>
                <w:rFonts w:ascii="Poppins" w:hAnsi="Poppins" w:cs="Poppins"/>
                <w:sz w:val="18"/>
                <w:szCs w:val="18"/>
              </w:rPr>
            </w:pPr>
            <w:r w:rsidRPr="00C062A0">
              <w:rPr>
                <w:rStyle w:val="Strong"/>
                <w:rFonts w:ascii="Poppins" w:hAnsi="Poppins" w:cs="Poppins"/>
                <w:sz w:val="18"/>
                <w:szCs w:val="18"/>
              </w:rPr>
              <w:t>State the basic purpose of the position in one or two specific statements.</w:t>
            </w:r>
          </w:p>
        </w:tc>
        <w:tc>
          <w:tcPr>
            <w:tcW w:w="7025" w:type="dxa"/>
            <w:vAlign w:val="center"/>
          </w:tcPr>
          <w:p w14:paraId="32BBD2C7" w14:textId="77777777" w:rsidR="00791565" w:rsidRDefault="00791565" w:rsidP="00791565">
            <w:pPr>
              <w:widowControl w:val="0"/>
              <w:rPr>
                <w:rFonts w:ascii="Poppins" w:hAnsi="Poppins" w:cs="Poppins"/>
                <w:color w:val="004943"/>
                <w:sz w:val="20"/>
              </w:rPr>
            </w:pPr>
            <w:r w:rsidRPr="007138A0">
              <w:rPr>
                <w:rFonts w:ascii="Poppins" w:hAnsi="Poppins" w:cs="Poppins"/>
                <w:color w:val="004943"/>
                <w:sz w:val="20"/>
              </w:rPr>
              <w:t>Under the supervision of the Director of Budget and Financial Planning, this position is responsible for independently performing</w:t>
            </w:r>
            <w:r>
              <w:rPr>
                <w:rFonts w:ascii="Poppins" w:hAnsi="Poppins" w:cs="Poppins"/>
                <w:color w:val="004943"/>
                <w:sz w:val="20"/>
              </w:rPr>
              <w:t xml:space="preserve"> </w:t>
            </w:r>
            <w:r w:rsidRPr="007138A0">
              <w:rPr>
                <w:rFonts w:ascii="Poppins" w:hAnsi="Poppins" w:cs="Poppins"/>
                <w:color w:val="004943"/>
                <w:sz w:val="20"/>
              </w:rPr>
              <w:t>a broad range of technical, reporting, and analytical functions</w:t>
            </w:r>
            <w:r>
              <w:rPr>
                <w:rFonts w:ascii="Poppins" w:hAnsi="Poppins" w:cs="Poppins"/>
                <w:color w:val="004943"/>
                <w:sz w:val="20"/>
              </w:rPr>
              <w:t xml:space="preserve"> that assist the University Budget Office in administering the CSU budgetary program and in providing consultative budget services to campus constituents.</w:t>
            </w:r>
            <w:r w:rsidRPr="003B125D">
              <w:t xml:space="preserve"> </w:t>
            </w:r>
            <w:r w:rsidRPr="003B125D">
              <w:rPr>
                <w:rFonts w:ascii="Poppins" w:hAnsi="Poppins" w:cs="Poppins"/>
                <w:color w:val="004943"/>
                <w:sz w:val="20"/>
              </w:rPr>
              <w:t>Incumbents in</w:t>
            </w:r>
            <w:r>
              <w:rPr>
                <w:rFonts w:ascii="Poppins" w:hAnsi="Poppins" w:cs="Poppins"/>
                <w:color w:val="004943"/>
                <w:sz w:val="20"/>
              </w:rPr>
              <w:t xml:space="preserve"> </w:t>
            </w:r>
            <w:r w:rsidRPr="003B125D">
              <w:rPr>
                <w:rFonts w:ascii="Poppins" w:hAnsi="Poppins" w:cs="Poppins"/>
                <w:color w:val="004943"/>
                <w:sz w:val="20"/>
              </w:rPr>
              <w:t>this classification are assigned to assist and may work with</w:t>
            </w:r>
            <w:r>
              <w:rPr>
                <w:rFonts w:ascii="Poppins" w:hAnsi="Poppins" w:cs="Poppins"/>
                <w:color w:val="004943"/>
                <w:sz w:val="20"/>
              </w:rPr>
              <w:t xml:space="preserve">, </w:t>
            </w:r>
            <w:r w:rsidRPr="003B125D">
              <w:rPr>
                <w:rFonts w:ascii="Poppins" w:hAnsi="Poppins" w:cs="Poppins"/>
                <w:color w:val="004943"/>
                <w:sz w:val="20"/>
              </w:rPr>
              <w:t>or</w:t>
            </w:r>
            <w:r>
              <w:rPr>
                <w:rFonts w:ascii="Poppins" w:hAnsi="Poppins" w:cs="Poppins"/>
                <w:color w:val="004943"/>
                <w:sz w:val="20"/>
              </w:rPr>
              <w:t xml:space="preserve"> </w:t>
            </w:r>
            <w:r w:rsidRPr="003B125D">
              <w:rPr>
                <w:rFonts w:ascii="Poppins" w:hAnsi="Poppins" w:cs="Poppins"/>
                <w:color w:val="004943"/>
                <w:sz w:val="20"/>
              </w:rPr>
              <w:t>under the guidance of</w:t>
            </w:r>
            <w:r>
              <w:rPr>
                <w:rFonts w:ascii="Poppins" w:hAnsi="Poppins" w:cs="Poppins"/>
                <w:color w:val="004943"/>
                <w:sz w:val="20"/>
              </w:rPr>
              <w:t>, various members of the University Budget Office team</w:t>
            </w:r>
            <w:r w:rsidRPr="003B125D">
              <w:rPr>
                <w:rFonts w:ascii="Poppins" w:hAnsi="Poppins" w:cs="Poppins"/>
                <w:color w:val="004943"/>
                <w:sz w:val="20"/>
              </w:rPr>
              <w:t>.</w:t>
            </w:r>
          </w:p>
          <w:p w14:paraId="12241683" w14:textId="4F8FC93D" w:rsidR="00C062A0" w:rsidRPr="00223E38" w:rsidRDefault="00C062A0" w:rsidP="00D04435">
            <w:pPr>
              <w:rPr>
                <w:rFonts w:ascii="Poppins" w:hAnsi="Poppins" w:cs="Poppins"/>
                <w:sz w:val="18"/>
                <w:szCs w:val="18"/>
              </w:rPr>
            </w:pPr>
          </w:p>
        </w:tc>
      </w:tr>
    </w:tbl>
    <w:p w14:paraId="77F22BF0" w14:textId="77777777" w:rsidR="00C062A0" w:rsidRPr="00C062A0" w:rsidRDefault="00C062A0" w:rsidP="00C062A0"/>
    <w:p w14:paraId="181775E8" w14:textId="728A4FE0" w:rsidR="00587795" w:rsidRPr="00223E38" w:rsidRDefault="001179DF" w:rsidP="006443A8">
      <w:pPr>
        <w:pStyle w:val="Heading1"/>
        <w:spacing w:before="120" w:after="120"/>
        <w:rPr>
          <w:rFonts w:ascii="Poppins" w:hAnsi="Poppins" w:cs="Poppins"/>
          <w:sz w:val="18"/>
          <w:szCs w:val="18"/>
        </w:rPr>
      </w:pPr>
      <w:r w:rsidRPr="00223E38">
        <w:rPr>
          <w:rFonts w:ascii="Poppins" w:hAnsi="Poppins" w:cs="Poppins"/>
          <w:sz w:val="18"/>
          <w:szCs w:val="18"/>
        </w:rPr>
        <w:t xml:space="preserve">SECTION </w:t>
      </w:r>
      <w:r w:rsidR="00587795" w:rsidRPr="00223E38">
        <w:rPr>
          <w:rFonts w:ascii="Poppins" w:hAnsi="Poppins" w:cs="Poppins"/>
          <w:sz w:val="18"/>
          <w:szCs w:val="18"/>
        </w:rPr>
        <w:t>II</w:t>
      </w:r>
      <w:r w:rsidR="00740EED" w:rsidRPr="00223E38">
        <w:rPr>
          <w:rFonts w:ascii="Poppins" w:hAnsi="Poppins" w:cs="Poppins"/>
          <w:sz w:val="18"/>
          <w:szCs w:val="18"/>
        </w:rPr>
        <w:t>I</w:t>
      </w:r>
      <w:r w:rsidR="00587795" w:rsidRPr="00223E38">
        <w:rPr>
          <w:rFonts w:ascii="Poppins" w:hAnsi="Poppins" w:cs="Poppins"/>
          <w:sz w:val="18"/>
          <w:szCs w:val="18"/>
        </w:rPr>
        <w:t xml:space="preserve">. MAJOR RESPONSIBILITIES </w:t>
      </w:r>
    </w:p>
    <w:p w14:paraId="0CBBA937" w14:textId="230A63AD" w:rsidR="008A2F02" w:rsidRPr="00223E38" w:rsidRDefault="00C062A0" w:rsidP="00C514D7">
      <w:pPr>
        <w:rPr>
          <w:rFonts w:ascii="Poppins" w:hAnsi="Poppins" w:cs="Poppins"/>
          <w:sz w:val="18"/>
          <w:szCs w:val="18"/>
        </w:rPr>
      </w:pPr>
      <w:r>
        <w:rPr>
          <w:rFonts w:ascii="Poppins" w:hAnsi="Poppins" w:cs="Poppins"/>
          <w:sz w:val="18"/>
          <w:szCs w:val="18"/>
        </w:rPr>
        <w:t>L</w:t>
      </w:r>
      <w:r w:rsidR="00587795" w:rsidRPr="00223E38">
        <w:rPr>
          <w:rFonts w:ascii="Poppins" w:hAnsi="Poppins" w:cs="Poppins"/>
          <w:sz w:val="18"/>
          <w:szCs w:val="18"/>
        </w:rPr>
        <w:t>ist the major responsibilities</w:t>
      </w:r>
      <w:r w:rsidR="00AC55FC" w:rsidRPr="00223E38">
        <w:rPr>
          <w:rFonts w:ascii="Poppins" w:hAnsi="Poppins" w:cs="Poppins"/>
          <w:sz w:val="18"/>
          <w:szCs w:val="18"/>
        </w:rPr>
        <w:t>/functions</w:t>
      </w:r>
      <w:r w:rsidR="00587795" w:rsidRPr="00223E38">
        <w:rPr>
          <w:rFonts w:ascii="Poppins" w:hAnsi="Poppins" w:cs="Poppins"/>
          <w:sz w:val="18"/>
          <w:szCs w:val="18"/>
        </w:rPr>
        <w:t xml:space="preserve"> </w:t>
      </w:r>
      <w:r>
        <w:rPr>
          <w:rFonts w:ascii="Poppins" w:hAnsi="Poppins" w:cs="Poppins"/>
          <w:sz w:val="18"/>
          <w:szCs w:val="18"/>
        </w:rPr>
        <w:t xml:space="preserve">of the job </w:t>
      </w:r>
      <w:r w:rsidR="00587795" w:rsidRPr="00223E38">
        <w:rPr>
          <w:rFonts w:ascii="Poppins" w:hAnsi="Poppins" w:cs="Poppins"/>
          <w:sz w:val="18"/>
          <w:szCs w:val="18"/>
        </w:rPr>
        <w:t>in descending order from the most im</w:t>
      </w:r>
      <w:r w:rsidR="00AC55FC" w:rsidRPr="00223E38">
        <w:rPr>
          <w:rFonts w:ascii="Poppins" w:hAnsi="Poppins" w:cs="Poppins"/>
          <w:sz w:val="18"/>
          <w:szCs w:val="18"/>
        </w:rPr>
        <w:t xml:space="preserve">portant to the least important. </w:t>
      </w:r>
      <w:r w:rsidR="00587795" w:rsidRPr="00223E38">
        <w:rPr>
          <w:rFonts w:ascii="Poppins" w:hAnsi="Poppins" w:cs="Poppins"/>
          <w:sz w:val="18"/>
          <w:szCs w:val="18"/>
        </w:rPr>
        <w:t>Indicate approximate p</w:t>
      </w:r>
      <w:r w:rsidR="00AC55FC" w:rsidRPr="00223E38">
        <w:rPr>
          <w:rFonts w:ascii="Poppins" w:hAnsi="Poppins" w:cs="Poppins"/>
          <w:sz w:val="18"/>
          <w:szCs w:val="18"/>
        </w:rPr>
        <w:t xml:space="preserve">ercentage of time spent in each (percentages should not be less than 5%). </w:t>
      </w:r>
      <w:r>
        <w:rPr>
          <w:rFonts w:ascii="Poppins" w:hAnsi="Poppins" w:cs="Poppins"/>
          <w:sz w:val="18"/>
          <w:szCs w:val="18"/>
        </w:rPr>
        <w:t xml:space="preserve">An Essential Function is a job-related task that is essential to the job. </w:t>
      </w:r>
      <w:r w:rsidRPr="00C062A0">
        <w:rPr>
          <w:rFonts w:ascii="Poppins" w:hAnsi="Poppins" w:cs="Poppins"/>
          <w:sz w:val="18"/>
          <w:szCs w:val="18"/>
        </w:rPr>
        <w:t>A marginal function is a job-related task that is not an essential aspect of the job</w:t>
      </w:r>
      <w:r>
        <w:rPr>
          <w:rFonts w:ascii="Poppins" w:hAnsi="Poppins" w:cs="Poppins"/>
          <w:sz w:val="18"/>
          <w:szCs w:val="18"/>
        </w:rPr>
        <w:t xml:space="preserve">. </w:t>
      </w:r>
      <w:r w:rsidR="002B5F8E" w:rsidRPr="00223E38">
        <w:rPr>
          <w:rFonts w:ascii="Poppins" w:hAnsi="Poppins" w:cs="Poppins"/>
          <w:sz w:val="18"/>
          <w:szCs w:val="18"/>
        </w:rPr>
        <w:t>Essential Functions and Marginal Functions should have a combined total of 100%.</w:t>
      </w:r>
    </w:p>
    <w:p w14:paraId="1657503D" w14:textId="77777777" w:rsidR="00587795" w:rsidRPr="00223E38" w:rsidRDefault="00587795">
      <w:pPr>
        <w:rPr>
          <w:rFonts w:ascii="Poppins" w:hAnsi="Poppins" w:cs="Poppins"/>
          <w:sz w:val="18"/>
          <w:szCs w:val="18"/>
        </w:rPr>
      </w:pPr>
    </w:p>
    <w:tbl>
      <w:tblPr>
        <w:tblStyle w:val="TableGrid"/>
        <w:tblW w:w="1052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1E0" w:firstRow="1" w:lastRow="1" w:firstColumn="1" w:lastColumn="1" w:noHBand="0" w:noVBand="0"/>
        <w:tblCaption w:val="Description of Responsibilites"/>
        <w:tblDescription w:val="Clearly list the major responsibilities/essential functions in descending order from the most important to the least important. Indicate approximate percentage of time spent in each (percentages should not be less than 5%). Essential Functions and Marginal Functions should have a combined total of 100% of Time."/>
      </w:tblPr>
      <w:tblGrid>
        <w:gridCol w:w="6205"/>
        <w:gridCol w:w="2520"/>
        <w:gridCol w:w="1800"/>
      </w:tblGrid>
      <w:tr w:rsidR="002B5F8E" w:rsidRPr="00223E38" w14:paraId="2E1E530F" w14:textId="1F3C75A3" w:rsidTr="00140552">
        <w:trPr>
          <w:jc w:val="center"/>
        </w:trPr>
        <w:tc>
          <w:tcPr>
            <w:tcW w:w="6205" w:type="dxa"/>
            <w:shd w:val="clear" w:color="auto" w:fill="98B9AD"/>
          </w:tcPr>
          <w:p w14:paraId="2EAE02E9" w14:textId="65D4AADC" w:rsidR="002B5F8E" w:rsidRPr="00223E38" w:rsidRDefault="002B5F8E" w:rsidP="009C2589">
            <w:pPr>
              <w:tabs>
                <w:tab w:val="left" w:pos="720"/>
                <w:tab w:val="left" w:pos="1440"/>
                <w:tab w:val="left" w:pos="2160"/>
                <w:tab w:val="left" w:pos="3135"/>
              </w:tabs>
              <w:spacing w:before="60" w:after="60"/>
              <w:rPr>
                <w:rFonts w:ascii="Poppins" w:hAnsi="Poppins" w:cs="Poppins"/>
                <w:sz w:val="18"/>
                <w:szCs w:val="18"/>
              </w:rPr>
            </w:pPr>
            <w:bookmarkStart w:id="1" w:name="_Hlk72408494"/>
            <w:r w:rsidRPr="00223E38">
              <w:rPr>
                <w:rFonts w:ascii="Poppins" w:hAnsi="Poppins" w:cs="Poppins"/>
                <w:b/>
                <w:sz w:val="18"/>
                <w:szCs w:val="18"/>
              </w:rPr>
              <w:t xml:space="preserve">Description of </w:t>
            </w:r>
            <w:r w:rsidR="00C062A0">
              <w:rPr>
                <w:rFonts w:ascii="Poppins" w:hAnsi="Poppins" w:cs="Poppins"/>
                <w:b/>
                <w:sz w:val="18"/>
                <w:szCs w:val="18"/>
              </w:rPr>
              <w:t xml:space="preserve">Major </w:t>
            </w:r>
            <w:r w:rsidRPr="00223E38">
              <w:rPr>
                <w:rFonts w:ascii="Poppins" w:hAnsi="Poppins" w:cs="Poppins"/>
                <w:b/>
                <w:sz w:val="18"/>
                <w:szCs w:val="18"/>
              </w:rPr>
              <w:t>Responsibilities:</w:t>
            </w:r>
            <w:r w:rsidRPr="00223E38">
              <w:rPr>
                <w:rFonts w:ascii="Poppins" w:hAnsi="Poppins" w:cs="Poppins"/>
                <w:b/>
                <w:sz w:val="18"/>
                <w:szCs w:val="18"/>
              </w:rPr>
              <w:tab/>
            </w:r>
            <w:r w:rsidRPr="00223E38">
              <w:rPr>
                <w:rFonts w:ascii="Poppins" w:hAnsi="Poppins" w:cs="Poppins"/>
                <w:b/>
                <w:sz w:val="18"/>
                <w:szCs w:val="18"/>
              </w:rPr>
              <w:tab/>
            </w:r>
          </w:p>
        </w:tc>
        <w:tc>
          <w:tcPr>
            <w:tcW w:w="2520" w:type="dxa"/>
            <w:shd w:val="clear" w:color="auto" w:fill="98B9AD"/>
          </w:tcPr>
          <w:p w14:paraId="64B27ACF" w14:textId="207441B3" w:rsidR="002B5F8E" w:rsidRPr="00223E38" w:rsidRDefault="002B5F8E" w:rsidP="002B5F8E">
            <w:pPr>
              <w:spacing w:before="60" w:after="60"/>
              <w:jc w:val="center"/>
              <w:rPr>
                <w:rFonts w:ascii="Poppins" w:hAnsi="Poppins" w:cs="Poppins"/>
                <w:b/>
                <w:sz w:val="18"/>
                <w:szCs w:val="18"/>
              </w:rPr>
            </w:pPr>
            <w:r w:rsidRPr="00223E38">
              <w:rPr>
                <w:rFonts w:ascii="Poppins" w:hAnsi="Poppins" w:cs="Poppins"/>
                <w:b/>
                <w:sz w:val="18"/>
                <w:szCs w:val="18"/>
              </w:rPr>
              <w:t xml:space="preserve">Essential </w:t>
            </w:r>
            <w:r w:rsidR="00C062A0">
              <w:rPr>
                <w:rFonts w:ascii="Poppins" w:hAnsi="Poppins" w:cs="Poppins"/>
                <w:b/>
                <w:sz w:val="18"/>
                <w:szCs w:val="18"/>
              </w:rPr>
              <w:t xml:space="preserve">Functional </w:t>
            </w:r>
            <w:r w:rsidRPr="00223E38">
              <w:rPr>
                <w:rFonts w:ascii="Poppins" w:hAnsi="Poppins" w:cs="Poppins"/>
                <w:b/>
                <w:sz w:val="18"/>
                <w:szCs w:val="18"/>
              </w:rPr>
              <w:t>or Marginal Function</w:t>
            </w:r>
            <w:r w:rsidR="00C062A0">
              <w:rPr>
                <w:rFonts w:ascii="Poppins" w:hAnsi="Poppins" w:cs="Poppins"/>
                <w:b/>
                <w:sz w:val="18"/>
                <w:szCs w:val="18"/>
              </w:rPr>
              <w:t>?</w:t>
            </w:r>
          </w:p>
        </w:tc>
        <w:tc>
          <w:tcPr>
            <w:tcW w:w="1800" w:type="dxa"/>
            <w:shd w:val="clear" w:color="auto" w:fill="98B9AD"/>
          </w:tcPr>
          <w:p w14:paraId="6D79AA01" w14:textId="52024B67" w:rsidR="002B5F8E" w:rsidRPr="00223E38" w:rsidRDefault="002B5F8E" w:rsidP="002B5F8E">
            <w:pPr>
              <w:spacing w:before="60" w:after="60"/>
              <w:jc w:val="center"/>
              <w:rPr>
                <w:rFonts w:ascii="Poppins" w:hAnsi="Poppins" w:cs="Poppins"/>
                <w:b/>
                <w:sz w:val="18"/>
                <w:szCs w:val="18"/>
              </w:rPr>
            </w:pPr>
            <w:r w:rsidRPr="00223E38">
              <w:rPr>
                <w:rFonts w:ascii="Poppins" w:hAnsi="Poppins" w:cs="Poppins"/>
                <w:b/>
                <w:sz w:val="18"/>
                <w:szCs w:val="18"/>
              </w:rPr>
              <w:t>(%) Percent of Time</w:t>
            </w:r>
          </w:p>
        </w:tc>
      </w:tr>
      <w:tr w:rsidR="002B5F8E" w:rsidRPr="00223E38" w14:paraId="0FA83CDB" w14:textId="7EDC5282" w:rsidTr="00140552">
        <w:trPr>
          <w:jc w:val="center"/>
        </w:trPr>
        <w:tc>
          <w:tcPr>
            <w:tcW w:w="6205" w:type="dxa"/>
            <w:vAlign w:val="center"/>
          </w:tcPr>
          <w:p w14:paraId="145F57DD" w14:textId="77777777" w:rsidR="00791565" w:rsidRDefault="00791565" w:rsidP="00791565">
            <w:pPr>
              <w:pStyle w:val="ListParagraph"/>
              <w:widowControl w:val="0"/>
              <w:numPr>
                <w:ilvl w:val="0"/>
                <w:numId w:val="41"/>
              </w:numPr>
              <w:overflowPunct/>
              <w:autoSpaceDE/>
              <w:autoSpaceDN/>
              <w:adjustRightInd/>
              <w:spacing w:line="259" w:lineRule="auto"/>
              <w:contextualSpacing/>
              <w:textAlignment w:val="auto"/>
              <w:rPr>
                <w:rFonts w:ascii="Poppins" w:hAnsi="Poppins" w:cs="Poppins"/>
                <w:color w:val="004943"/>
                <w:sz w:val="20"/>
              </w:rPr>
            </w:pPr>
            <w:r w:rsidRPr="007138A0">
              <w:rPr>
                <w:rFonts w:ascii="Poppins" w:hAnsi="Poppins" w:cs="Poppins"/>
                <w:color w:val="004943"/>
                <w:sz w:val="20"/>
              </w:rPr>
              <w:t xml:space="preserve">Independently perform in-depth analysis and interpretation of complex data and information and present and/or communicate findings in a clear and effective manner. </w:t>
            </w:r>
          </w:p>
          <w:p w14:paraId="5C652397" w14:textId="67F0AAC2" w:rsidR="002B5F8E" w:rsidRPr="00791565" w:rsidRDefault="00791565" w:rsidP="00791565">
            <w:pPr>
              <w:pStyle w:val="ListParagraph"/>
              <w:widowControl w:val="0"/>
              <w:numPr>
                <w:ilvl w:val="0"/>
                <w:numId w:val="41"/>
              </w:numPr>
              <w:overflowPunct/>
              <w:autoSpaceDE/>
              <w:autoSpaceDN/>
              <w:adjustRightInd/>
              <w:spacing w:line="259" w:lineRule="auto"/>
              <w:contextualSpacing/>
              <w:textAlignment w:val="auto"/>
              <w:rPr>
                <w:rFonts w:ascii="Poppins" w:hAnsi="Poppins" w:cs="Poppins"/>
                <w:color w:val="004943"/>
                <w:sz w:val="20"/>
              </w:rPr>
            </w:pPr>
            <w:r w:rsidRPr="007138A0">
              <w:rPr>
                <w:rFonts w:ascii="Poppins" w:hAnsi="Poppins" w:cs="Poppins"/>
                <w:color w:val="004943"/>
                <w:sz w:val="20"/>
              </w:rPr>
              <w:t xml:space="preserve">Analyze data and develop financial forecasting models using mathematical and statistical techniques (revenue projections, spending projections, salary cost estimates, peer data comparisons, etc.). </w:t>
            </w:r>
          </w:p>
        </w:tc>
        <w:tc>
          <w:tcPr>
            <w:tcW w:w="2520" w:type="dxa"/>
            <w:vAlign w:val="center"/>
          </w:tcPr>
          <w:p w14:paraId="2F133A16" w14:textId="16D3BFED" w:rsidR="002B5F8E" w:rsidRPr="00223E38" w:rsidRDefault="00791565" w:rsidP="00D26918">
            <w:pPr>
              <w:tabs>
                <w:tab w:val="center" w:pos="432"/>
                <w:tab w:val="right" w:pos="864"/>
              </w:tabs>
              <w:jc w:val="center"/>
              <w:rPr>
                <w:rFonts w:ascii="Poppins" w:hAnsi="Poppins" w:cs="Poppins"/>
                <w:sz w:val="18"/>
                <w:szCs w:val="18"/>
              </w:rPr>
            </w:pPr>
            <w:r>
              <w:rPr>
                <w:rFonts w:ascii="Poppins" w:hAnsi="Poppins" w:cs="Poppins"/>
                <w:sz w:val="18"/>
                <w:szCs w:val="18"/>
              </w:rPr>
              <w:t>E</w:t>
            </w:r>
          </w:p>
        </w:tc>
        <w:tc>
          <w:tcPr>
            <w:tcW w:w="1800" w:type="dxa"/>
            <w:vAlign w:val="center"/>
          </w:tcPr>
          <w:p w14:paraId="655632FF" w14:textId="284F8AD6" w:rsidR="002B5F8E" w:rsidRPr="00223E38" w:rsidRDefault="00791565" w:rsidP="00D26918">
            <w:pPr>
              <w:tabs>
                <w:tab w:val="center" w:pos="432"/>
                <w:tab w:val="right" w:pos="864"/>
              </w:tabs>
              <w:jc w:val="center"/>
              <w:rPr>
                <w:rFonts w:ascii="Poppins" w:hAnsi="Poppins" w:cs="Poppins"/>
                <w:sz w:val="18"/>
                <w:szCs w:val="18"/>
              </w:rPr>
            </w:pPr>
            <w:r>
              <w:rPr>
                <w:rFonts w:ascii="Poppins" w:hAnsi="Poppins" w:cs="Poppins"/>
                <w:sz w:val="18"/>
                <w:szCs w:val="18"/>
              </w:rPr>
              <w:t>45%</w:t>
            </w:r>
          </w:p>
        </w:tc>
      </w:tr>
      <w:tr w:rsidR="002B5F8E" w:rsidRPr="00223E38" w14:paraId="6D9CB858" w14:textId="5BB5DEC2" w:rsidTr="00140552">
        <w:trPr>
          <w:jc w:val="center"/>
        </w:trPr>
        <w:tc>
          <w:tcPr>
            <w:tcW w:w="6205" w:type="dxa"/>
            <w:vAlign w:val="center"/>
          </w:tcPr>
          <w:p w14:paraId="14FC35FC" w14:textId="77777777" w:rsidR="00791565" w:rsidRDefault="00791565" w:rsidP="00791565">
            <w:pPr>
              <w:pStyle w:val="ListParagraph"/>
              <w:widowControl w:val="0"/>
              <w:numPr>
                <w:ilvl w:val="0"/>
                <w:numId w:val="41"/>
              </w:numPr>
              <w:overflowPunct/>
              <w:autoSpaceDE/>
              <w:autoSpaceDN/>
              <w:adjustRightInd/>
              <w:spacing w:line="259" w:lineRule="auto"/>
              <w:contextualSpacing/>
              <w:textAlignment w:val="auto"/>
              <w:rPr>
                <w:rFonts w:ascii="Poppins" w:hAnsi="Poppins" w:cs="Poppins"/>
                <w:color w:val="004943"/>
                <w:sz w:val="20"/>
              </w:rPr>
            </w:pPr>
            <w:r w:rsidRPr="007138A0">
              <w:rPr>
                <w:rFonts w:ascii="Poppins" w:hAnsi="Poppins" w:cs="Poppins"/>
                <w:color w:val="004943"/>
                <w:sz w:val="20"/>
              </w:rPr>
              <w:t>Research, analyze, and prepare reports on performance metrics, financial ratios, and financial trends reflecting institutional and unit performance; analysis should incorporate best practices benchmarks and peer comparisons.</w:t>
            </w:r>
          </w:p>
          <w:p w14:paraId="2AAFAFEF" w14:textId="77777777" w:rsidR="00791565" w:rsidRDefault="00791565" w:rsidP="00791565">
            <w:pPr>
              <w:pStyle w:val="ListParagraph"/>
              <w:widowControl w:val="0"/>
              <w:numPr>
                <w:ilvl w:val="0"/>
                <w:numId w:val="41"/>
              </w:numPr>
              <w:overflowPunct/>
              <w:autoSpaceDE/>
              <w:autoSpaceDN/>
              <w:adjustRightInd/>
              <w:spacing w:line="259" w:lineRule="auto"/>
              <w:contextualSpacing/>
              <w:textAlignment w:val="auto"/>
              <w:rPr>
                <w:rFonts w:ascii="Poppins" w:hAnsi="Poppins" w:cs="Poppins"/>
                <w:color w:val="004943"/>
                <w:sz w:val="20"/>
              </w:rPr>
            </w:pPr>
            <w:r w:rsidRPr="007138A0">
              <w:rPr>
                <w:rFonts w:ascii="Poppins" w:hAnsi="Poppins" w:cs="Poppins"/>
                <w:color w:val="004943"/>
                <w:sz w:val="20"/>
              </w:rPr>
              <w:t xml:space="preserve">Develop and maintain budget and financial reports and dashboards, including the use of SQL, creation of fields and tables, and other database development as necessary; reports and dashboards may reflect data on a monthly, quarterly, annual, multi-year, or ad­ hoc basis; serve as the primary contact for such reports and dashboards. </w:t>
            </w:r>
          </w:p>
          <w:p w14:paraId="44334F63" w14:textId="6EB8F404" w:rsidR="002B5F8E" w:rsidRPr="00791565" w:rsidRDefault="00791565" w:rsidP="00791565">
            <w:pPr>
              <w:pStyle w:val="ListParagraph"/>
              <w:widowControl w:val="0"/>
              <w:numPr>
                <w:ilvl w:val="0"/>
                <w:numId w:val="41"/>
              </w:numPr>
              <w:overflowPunct/>
              <w:autoSpaceDE/>
              <w:autoSpaceDN/>
              <w:adjustRightInd/>
              <w:spacing w:line="259" w:lineRule="auto"/>
              <w:contextualSpacing/>
              <w:textAlignment w:val="auto"/>
              <w:rPr>
                <w:rFonts w:ascii="Poppins" w:hAnsi="Poppins" w:cs="Poppins"/>
                <w:color w:val="004943"/>
                <w:sz w:val="20"/>
              </w:rPr>
            </w:pPr>
            <w:r w:rsidRPr="007138A0">
              <w:rPr>
                <w:rFonts w:ascii="Poppins" w:hAnsi="Poppins" w:cs="Poppins"/>
                <w:color w:val="004943"/>
                <w:sz w:val="20"/>
              </w:rPr>
              <w:lastRenderedPageBreak/>
              <w:t>Participate in the design, development, testing, and installation of budgeting system improvements and upgrades.</w:t>
            </w:r>
          </w:p>
        </w:tc>
        <w:tc>
          <w:tcPr>
            <w:tcW w:w="2520" w:type="dxa"/>
            <w:vAlign w:val="center"/>
          </w:tcPr>
          <w:p w14:paraId="7F795AC8" w14:textId="487636E9" w:rsidR="002B5F8E" w:rsidRPr="00223E38" w:rsidRDefault="00791565" w:rsidP="00D26918">
            <w:pPr>
              <w:spacing w:before="60" w:after="60"/>
              <w:jc w:val="center"/>
              <w:rPr>
                <w:rFonts w:ascii="Poppins" w:hAnsi="Poppins" w:cs="Poppins"/>
                <w:sz w:val="18"/>
                <w:szCs w:val="18"/>
              </w:rPr>
            </w:pPr>
            <w:r>
              <w:rPr>
                <w:rFonts w:ascii="Poppins" w:hAnsi="Poppins" w:cs="Poppins"/>
                <w:sz w:val="18"/>
                <w:szCs w:val="18"/>
              </w:rPr>
              <w:lastRenderedPageBreak/>
              <w:t>E</w:t>
            </w:r>
          </w:p>
        </w:tc>
        <w:tc>
          <w:tcPr>
            <w:tcW w:w="1800" w:type="dxa"/>
            <w:vAlign w:val="center"/>
          </w:tcPr>
          <w:p w14:paraId="6B2F9AEE" w14:textId="1791E787" w:rsidR="002B5F8E" w:rsidRPr="00223E38" w:rsidRDefault="00791565" w:rsidP="00D26918">
            <w:pPr>
              <w:spacing w:before="60" w:after="60"/>
              <w:jc w:val="center"/>
              <w:rPr>
                <w:rFonts w:ascii="Poppins" w:hAnsi="Poppins" w:cs="Poppins"/>
                <w:sz w:val="18"/>
                <w:szCs w:val="18"/>
              </w:rPr>
            </w:pPr>
            <w:r>
              <w:rPr>
                <w:rFonts w:ascii="Poppins" w:hAnsi="Poppins" w:cs="Poppins"/>
                <w:sz w:val="18"/>
                <w:szCs w:val="18"/>
              </w:rPr>
              <w:t>25%</w:t>
            </w:r>
          </w:p>
        </w:tc>
      </w:tr>
      <w:tr w:rsidR="002B5F8E" w:rsidRPr="00223E38" w14:paraId="42FE2028" w14:textId="7878465E" w:rsidTr="00140552">
        <w:trPr>
          <w:jc w:val="center"/>
        </w:trPr>
        <w:tc>
          <w:tcPr>
            <w:tcW w:w="6205" w:type="dxa"/>
            <w:vAlign w:val="center"/>
          </w:tcPr>
          <w:p w14:paraId="3CDA42A8" w14:textId="77777777" w:rsidR="00791565" w:rsidRDefault="00791565" w:rsidP="00791565">
            <w:pPr>
              <w:pStyle w:val="ListParagraph"/>
              <w:widowControl w:val="0"/>
              <w:numPr>
                <w:ilvl w:val="0"/>
                <w:numId w:val="41"/>
              </w:numPr>
              <w:overflowPunct/>
              <w:autoSpaceDE/>
              <w:autoSpaceDN/>
              <w:adjustRightInd/>
              <w:spacing w:line="259" w:lineRule="auto"/>
              <w:contextualSpacing/>
              <w:textAlignment w:val="auto"/>
              <w:rPr>
                <w:rFonts w:ascii="Poppins" w:hAnsi="Poppins" w:cs="Poppins"/>
                <w:color w:val="004943"/>
                <w:sz w:val="20"/>
              </w:rPr>
            </w:pPr>
            <w:r w:rsidRPr="007138A0">
              <w:rPr>
                <w:rFonts w:ascii="Poppins" w:hAnsi="Poppins" w:cs="Poppins"/>
                <w:color w:val="004943"/>
                <w:sz w:val="20"/>
              </w:rPr>
              <w:t xml:space="preserve">Lead and work collaboratively with diverse groups to build alignment and successfully accomplish assigned projects and initiatives that lead to organizational improvement, greater efficiency, and improved customer service to the campus. </w:t>
            </w:r>
          </w:p>
          <w:p w14:paraId="3058F464" w14:textId="68D41070" w:rsidR="002B5F8E" w:rsidRPr="00791565" w:rsidRDefault="00791565" w:rsidP="00791565">
            <w:pPr>
              <w:pStyle w:val="ListParagraph"/>
              <w:widowControl w:val="0"/>
              <w:numPr>
                <w:ilvl w:val="0"/>
                <w:numId w:val="41"/>
              </w:numPr>
              <w:overflowPunct/>
              <w:autoSpaceDE/>
              <w:autoSpaceDN/>
              <w:adjustRightInd/>
              <w:spacing w:line="259" w:lineRule="auto"/>
              <w:contextualSpacing/>
              <w:textAlignment w:val="auto"/>
              <w:rPr>
                <w:rFonts w:ascii="Poppins" w:hAnsi="Poppins" w:cs="Poppins"/>
                <w:color w:val="004943"/>
                <w:sz w:val="20"/>
              </w:rPr>
            </w:pPr>
            <w:r w:rsidRPr="007138A0">
              <w:rPr>
                <w:rFonts w:ascii="Poppins" w:hAnsi="Poppins" w:cs="Poppins"/>
                <w:color w:val="004943"/>
                <w:sz w:val="20"/>
              </w:rPr>
              <w:t>Provide training, guidance and assistance to the campus community and develop resources for use by campus budget analysts, professional, and/or technical staff</w:t>
            </w:r>
            <w:r>
              <w:rPr>
                <w:rFonts w:ascii="Poppins" w:hAnsi="Poppins" w:cs="Poppins"/>
                <w:color w:val="004943"/>
                <w:sz w:val="20"/>
              </w:rPr>
              <w:t>.</w:t>
            </w:r>
          </w:p>
        </w:tc>
        <w:tc>
          <w:tcPr>
            <w:tcW w:w="2520" w:type="dxa"/>
            <w:vAlign w:val="center"/>
          </w:tcPr>
          <w:p w14:paraId="5FA473DF" w14:textId="2A87979E" w:rsidR="002B5F8E" w:rsidRPr="00223E38" w:rsidRDefault="00791565" w:rsidP="00D26918">
            <w:pPr>
              <w:spacing w:before="60" w:after="60"/>
              <w:jc w:val="center"/>
              <w:rPr>
                <w:rFonts w:ascii="Poppins" w:hAnsi="Poppins" w:cs="Poppins"/>
                <w:sz w:val="18"/>
                <w:szCs w:val="18"/>
              </w:rPr>
            </w:pPr>
            <w:r>
              <w:rPr>
                <w:rFonts w:ascii="Poppins" w:hAnsi="Poppins" w:cs="Poppins"/>
                <w:sz w:val="18"/>
                <w:szCs w:val="18"/>
              </w:rPr>
              <w:t>E</w:t>
            </w:r>
          </w:p>
        </w:tc>
        <w:tc>
          <w:tcPr>
            <w:tcW w:w="1800" w:type="dxa"/>
            <w:vAlign w:val="center"/>
          </w:tcPr>
          <w:p w14:paraId="39308327" w14:textId="1620049C" w:rsidR="002B5F8E" w:rsidRPr="00223E38" w:rsidRDefault="00791565" w:rsidP="00D26918">
            <w:pPr>
              <w:spacing w:before="60" w:after="60"/>
              <w:jc w:val="center"/>
              <w:rPr>
                <w:rFonts w:ascii="Poppins" w:hAnsi="Poppins" w:cs="Poppins"/>
                <w:sz w:val="18"/>
                <w:szCs w:val="18"/>
              </w:rPr>
            </w:pPr>
            <w:r>
              <w:rPr>
                <w:rFonts w:ascii="Poppins" w:hAnsi="Poppins" w:cs="Poppins"/>
                <w:sz w:val="18"/>
                <w:szCs w:val="18"/>
              </w:rPr>
              <w:t>20%</w:t>
            </w:r>
          </w:p>
        </w:tc>
      </w:tr>
      <w:tr w:rsidR="002B5F8E" w:rsidRPr="00223E38" w14:paraId="18DCADCF" w14:textId="63358801" w:rsidTr="00140552">
        <w:trPr>
          <w:jc w:val="center"/>
        </w:trPr>
        <w:tc>
          <w:tcPr>
            <w:tcW w:w="6205" w:type="dxa"/>
            <w:vAlign w:val="center"/>
          </w:tcPr>
          <w:p w14:paraId="2A2478D2" w14:textId="2AD10B2D" w:rsidR="002B5F8E" w:rsidRPr="00791565" w:rsidRDefault="00791565" w:rsidP="00791565">
            <w:pPr>
              <w:pStyle w:val="ListParagraph"/>
              <w:widowControl w:val="0"/>
              <w:numPr>
                <w:ilvl w:val="0"/>
                <w:numId w:val="41"/>
              </w:numPr>
              <w:overflowPunct/>
              <w:autoSpaceDE/>
              <w:autoSpaceDN/>
              <w:adjustRightInd/>
              <w:spacing w:line="259" w:lineRule="auto"/>
              <w:contextualSpacing/>
              <w:textAlignment w:val="auto"/>
              <w:rPr>
                <w:rFonts w:ascii="Poppins" w:hAnsi="Poppins" w:cs="Poppins"/>
                <w:color w:val="004943"/>
                <w:sz w:val="20"/>
              </w:rPr>
            </w:pPr>
            <w:r w:rsidRPr="007138A0">
              <w:rPr>
                <w:rFonts w:ascii="Poppins" w:hAnsi="Poppins" w:cs="Poppins"/>
                <w:color w:val="004943"/>
                <w:sz w:val="20"/>
              </w:rPr>
              <w:t xml:space="preserve">Research and develop policy recommendations, business processes, standards, and procedures; assess, formulate, and evaluate impacts of recommended or implemented policies and procedures from a strategic and operational perspective. </w:t>
            </w:r>
          </w:p>
        </w:tc>
        <w:tc>
          <w:tcPr>
            <w:tcW w:w="2520" w:type="dxa"/>
            <w:vAlign w:val="center"/>
          </w:tcPr>
          <w:p w14:paraId="543BE568" w14:textId="30A677A5" w:rsidR="002B5F8E" w:rsidRPr="00223E38" w:rsidRDefault="00791565" w:rsidP="00D26918">
            <w:pPr>
              <w:spacing w:before="60" w:after="60"/>
              <w:jc w:val="center"/>
              <w:rPr>
                <w:rFonts w:ascii="Poppins" w:hAnsi="Poppins" w:cs="Poppins"/>
                <w:sz w:val="18"/>
                <w:szCs w:val="18"/>
              </w:rPr>
            </w:pPr>
            <w:r>
              <w:rPr>
                <w:rFonts w:ascii="Poppins" w:hAnsi="Poppins" w:cs="Poppins"/>
                <w:sz w:val="18"/>
                <w:szCs w:val="18"/>
              </w:rPr>
              <w:t>E</w:t>
            </w:r>
          </w:p>
        </w:tc>
        <w:tc>
          <w:tcPr>
            <w:tcW w:w="1800" w:type="dxa"/>
            <w:vAlign w:val="center"/>
          </w:tcPr>
          <w:p w14:paraId="17AF6C7A" w14:textId="69438D97" w:rsidR="002B5F8E" w:rsidRPr="00223E38" w:rsidRDefault="00791565" w:rsidP="00D26918">
            <w:pPr>
              <w:spacing w:before="60" w:after="60"/>
              <w:jc w:val="center"/>
              <w:rPr>
                <w:rFonts w:ascii="Poppins" w:hAnsi="Poppins" w:cs="Poppins"/>
                <w:sz w:val="18"/>
                <w:szCs w:val="18"/>
              </w:rPr>
            </w:pPr>
            <w:r>
              <w:rPr>
                <w:rFonts w:ascii="Poppins" w:hAnsi="Poppins" w:cs="Poppins"/>
                <w:sz w:val="18"/>
                <w:szCs w:val="18"/>
              </w:rPr>
              <w:t>5%</w:t>
            </w:r>
          </w:p>
        </w:tc>
      </w:tr>
      <w:tr w:rsidR="002B5F8E" w:rsidRPr="00223E38" w14:paraId="4B7CBA64" w14:textId="64DCC02C" w:rsidTr="00140552">
        <w:trPr>
          <w:jc w:val="center"/>
        </w:trPr>
        <w:tc>
          <w:tcPr>
            <w:tcW w:w="6205" w:type="dxa"/>
            <w:vAlign w:val="center"/>
          </w:tcPr>
          <w:p w14:paraId="6504AEAC" w14:textId="43EA792E" w:rsidR="002B5F8E" w:rsidRPr="00791565" w:rsidRDefault="00791565" w:rsidP="00791565">
            <w:pPr>
              <w:pStyle w:val="ListParagraph"/>
              <w:widowControl w:val="0"/>
              <w:numPr>
                <w:ilvl w:val="0"/>
                <w:numId w:val="41"/>
              </w:numPr>
              <w:overflowPunct/>
              <w:autoSpaceDE/>
              <w:autoSpaceDN/>
              <w:adjustRightInd/>
              <w:spacing w:line="259" w:lineRule="auto"/>
              <w:contextualSpacing/>
              <w:textAlignment w:val="auto"/>
              <w:rPr>
                <w:rFonts w:ascii="Poppins" w:hAnsi="Poppins" w:cs="Poppins"/>
                <w:color w:val="004943"/>
                <w:sz w:val="20"/>
              </w:rPr>
            </w:pPr>
            <w:r>
              <w:rPr>
                <w:rFonts w:ascii="Poppins" w:hAnsi="Poppins" w:cs="Poppins"/>
                <w:color w:val="004943"/>
                <w:sz w:val="20"/>
              </w:rPr>
              <w:t>O</w:t>
            </w:r>
            <w:r w:rsidRPr="007138A0">
              <w:rPr>
                <w:rFonts w:ascii="Poppins" w:hAnsi="Poppins" w:cs="Poppins"/>
                <w:color w:val="004943"/>
                <w:sz w:val="20"/>
              </w:rPr>
              <w:t>ther duties as assigned</w:t>
            </w:r>
            <w:r>
              <w:rPr>
                <w:rFonts w:ascii="Poppins" w:hAnsi="Poppins" w:cs="Poppins"/>
                <w:color w:val="004943"/>
                <w:sz w:val="20"/>
              </w:rPr>
              <w:t>.</w:t>
            </w:r>
          </w:p>
        </w:tc>
        <w:tc>
          <w:tcPr>
            <w:tcW w:w="2520" w:type="dxa"/>
            <w:vAlign w:val="center"/>
          </w:tcPr>
          <w:p w14:paraId="7FADD978" w14:textId="1537AC6F" w:rsidR="002B5F8E" w:rsidRPr="00223E38" w:rsidRDefault="00791565" w:rsidP="00D26918">
            <w:pPr>
              <w:spacing w:before="60" w:after="60"/>
              <w:jc w:val="center"/>
              <w:rPr>
                <w:rFonts w:ascii="Poppins" w:hAnsi="Poppins" w:cs="Poppins"/>
                <w:sz w:val="18"/>
                <w:szCs w:val="18"/>
              </w:rPr>
            </w:pPr>
            <w:r>
              <w:rPr>
                <w:rFonts w:ascii="Poppins" w:hAnsi="Poppins" w:cs="Poppins"/>
                <w:sz w:val="18"/>
                <w:szCs w:val="18"/>
              </w:rPr>
              <w:t>E</w:t>
            </w:r>
          </w:p>
        </w:tc>
        <w:tc>
          <w:tcPr>
            <w:tcW w:w="1800" w:type="dxa"/>
            <w:vAlign w:val="center"/>
          </w:tcPr>
          <w:p w14:paraId="03C54130" w14:textId="693153F7" w:rsidR="002B5F8E" w:rsidRPr="00223E38" w:rsidRDefault="00791565" w:rsidP="00D26918">
            <w:pPr>
              <w:spacing w:before="60" w:after="60"/>
              <w:jc w:val="center"/>
              <w:rPr>
                <w:rFonts w:ascii="Poppins" w:hAnsi="Poppins" w:cs="Poppins"/>
                <w:sz w:val="18"/>
                <w:szCs w:val="18"/>
              </w:rPr>
            </w:pPr>
            <w:r>
              <w:rPr>
                <w:rFonts w:ascii="Poppins" w:hAnsi="Poppins" w:cs="Poppins"/>
                <w:sz w:val="18"/>
                <w:szCs w:val="18"/>
              </w:rPr>
              <w:t>5%</w:t>
            </w:r>
          </w:p>
        </w:tc>
      </w:tr>
      <w:tr w:rsidR="002B5F8E" w:rsidRPr="00223E38" w14:paraId="20BF02F6" w14:textId="10F9464B" w:rsidTr="00140552">
        <w:trPr>
          <w:jc w:val="center"/>
        </w:trPr>
        <w:tc>
          <w:tcPr>
            <w:tcW w:w="6205" w:type="dxa"/>
            <w:vAlign w:val="center"/>
          </w:tcPr>
          <w:p w14:paraId="0B077A74" w14:textId="4C1AE85B" w:rsidR="002B5F8E" w:rsidRPr="00223E38" w:rsidRDefault="002B5F8E" w:rsidP="00D26918">
            <w:pPr>
              <w:spacing w:before="60" w:after="60"/>
              <w:rPr>
                <w:rFonts w:ascii="Poppins" w:hAnsi="Poppins" w:cs="Poppins"/>
                <w:sz w:val="18"/>
                <w:szCs w:val="18"/>
              </w:rPr>
            </w:pPr>
          </w:p>
        </w:tc>
        <w:tc>
          <w:tcPr>
            <w:tcW w:w="2520" w:type="dxa"/>
            <w:vAlign w:val="center"/>
          </w:tcPr>
          <w:p w14:paraId="38F16BBD" w14:textId="1215715A" w:rsidR="002B5F8E" w:rsidRPr="00223E38" w:rsidRDefault="002B5F8E" w:rsidP="00D26918">
            <w:pPr>
              <w:spacing w:before="60" w:after="60"/>
              <w:jc w:val="center"/>
              <w:rPr>
                <w:rFonts w:ascii="Poppins" w:hAnsi="Poppins" w:cs="Poppins"/>
                <w:sz w:val="18"/>
                <w:szCs w:val="18"/>
              </w:rPr>
            </w:pPr>
          </w:p>
        </w:tc>
        <w:tc>
          <w:tcPr>
            <w:tcW w:w="1800" w:type="dxa"/>
            <w:vAlign w:val="center"/>
          </w:tcPr>
          <w:p w14:paraId="460A57AE" w14:textId="7BCC12EF" w:rsidR="002B5F8E" w:rsidRPr="00223E38" w:rsidRDefault="002B5F8E" w:rsidP="00D26918">
            <w:pPr>
              <w:spacing w:before="60" w:after="60"/>
              <w:jc w:val="center"/>
              <w:rPr>
                <w:rFonts w:ascii="Poppins" w:hAnsi="Poppins" w:cs="Poppins"/>
                <w:sz w:val="18"/>
                <w:szCs w:val="18"/>
              </w:rPr>
            </w:pPr>
          </w:p>
        </w:tc>
      </w:tr>
      <w:tr w:rsidR="002B5F8E" w:rsidRPr="00223E38" w14:paraId="3D68BDFC" w14:textId="56D72A27" w:rsidTr="00140552">
        <w:trPr>
          <w:jc w:val="center"/>
        </w:trPr>
        <w:tc>
          <w:tcPr>
            <w:tcW w:w="6205" w:type="dxa"/>
            <w:vAlign w:val="center"/>
          </w:tcPr>
          <w:p w14:paraId="5AE14DEA" w14:textId="3F50C7E5" w:rsidR="002B5F8E" w:rsidRPr="00223E38" w:rsidRDefault="002B5F8E" w:rsidP="00D26918">
            <w:pPr>
              <w:spacing w:before="60" w:after="60"/>
              <w:rPr>
                <w:rFonts w:ascii="Poppins" w:hAnsi="Poppins" w:cs="Poppins"/>
                <w:sz w:val="18"/>
                <w:szCs w:val="18"/>
              </w:rPr>
            </w:pPr>
          </w:p>
        </w:tc>
        <w:tc>
          <w:tcPr>
            <w:tcW w:w="2520" w:type="dxa"/>
            <w:vAlign w:val="center"/>
          </w:tcPr>
          <w:p w14:paraId="1076ECD7" w14:textId="5BAA3FA4" w:rsidR="002B5F8E" w:rsidRPr="00223E38" w:rsidRDefault="002B5F8E" w:rsidP="00D26918">
            <w:pPr>
              <w:spacing w:before="60" w:after="60"/>
              <w:jc w:val="center"/>
              <w:rPr>
                <w:rFonts w:ascii="Poppins" w:hAnsi="Poppins" w:cs="Poppins"/>
                <w:sz w:val="18"/>
                <w:szCs w:val="18"/>
              </w:rPr>
            </w:pPr>
          </w:p>
        </w:tc>
        <w:tc>
          <w:tcPr>
            <w:tcW w:w="1800" w:type="dxa"/>
            <w:vAlign w:val="center"/>
          </w:tcPr>
          <w:p w14:paraId="1778FE0D" w14:textId="496D2909" w:rsidR="002B5F8E" w:rsidRPr="00223E38" w:rsidRDefault="002B5F8E" w:rsidP="00D26918">
            <w:pPr>
              <w:spacing w:before="60" w:after="60"/>
              <w:jc w:val="center"/>
              <w:rPr>
                <w:rFonts w:ascii="Poppins" w:hAnsi="Poppins" w:cs="Poppins"/>
                <w:sz w:val="18"/>
                <w:szCs w:val="18"/>
              </w:rPr>
            </w:pPr>
          </w:p>
        </w:tc>
      </w:tr>
      <w:tr w:rsidR="002B5F8E" w:rsidRPr="00223E38" w14:paraId="42159623" w14:textId="39C38AD0" w:rsidTr="00140552">
        <w:trPr>
          <w:jc w:val="center"/>
        </w:trPr>
        <w:tc>
          <w:tcPr>
            <w:tcW w:w="6205" w:type="dxa"/>
            <w:vAlign w:val="center"/>
          </w:tcPr>
          <w:p w14:paraId="764D4A21" w14:textId="1911780E" w:rsidR="002B5F8E" w:rsidRPr="00223E38" w:rsidRDefault="002B5F8E" w:rsidP="00D26918">
            <w:pPr>
              <w:spacing w:before="60" w:after="60"/>
              <w:rPr>
                <w:rFonts w:ascii="Poppins" w:hAnsi="Poppins" w:cs="Poppins"/>
                <w:sz w:val="18"/>
                <w:szCs w:val="18"/>
              </w:rPr>
            </w:pPr>
          </w:p>
        </w:tc>
        <w:tc>
          <w:tcPr>
            <w:tcW w:w="2520" w:type="dxa"/>
            <w:vAlign w:val="center"/>
          </w:tcPr>
          <w:p w14:paraId="0E21CF2C" w14:textId="2D586E64" w:rsidR="002B5F8E" w:rsidRPr="00223E38" w:rsidRDefault="002B5F8E" w:rsidP="00D26918">
            <w:pPr>
              <w:spacing w:before="60" w:after="60"/>
              <w:jc w:val="center"/>
              <w:rPr>
                <w:rFonts w:ascii="Poppins" w:hAnsi="Poppins" w:cs="Poppins"/>
                <w:sz w:val="18"/>
                <w:szCs w:val="18"/>
              </w:rPr>
            </w:pPr>
          </w:p>
        </w:tc>
        <w:tc>
          <w:tcPr>
            <w:tcW w:w="1800" w:type="dxa"/>
            <w:vAlign w:val="center"/>
          </w:tcPr>
          <w:p w14:paraId="1DB10DC7" w14:textId="56099A31" w:rsidR="002B5F8E" w:rsidRPr="00223E38" w:rsidRDefault="002B5F8E" w:rsidP="00D26918">
            <w:pPr>
              <w:spacing w:before="60" w:after="60"/>
              <w:jc w:val="center"/>
              <w:rPr>
                <w:rFonts w:ascii="Poppins" w:hAnsi="Poppins" w:cs="Poppins"/>
                <w:sz w:val="18"/>
                <w:szCs w:val="18"/>
              </w:rPr>
            </w:pPr>
          </w:p>
        </w:tc>
      </w:tr>
      <w:tr w:rsidR="002B5F8E" w:rsidRPr="00223E38" w14:paraId="40D9E3FB" w14:textId="375D5344" w:rsidTr="00140552">
        <w:trPr>
          <w:jc w:val="center"/>
        </w:trPr>
        <w:tc>
          <w:tcPr>
            <w:tcW w:w="6205" w:type="dxa"/>
            <w:vAlign w:val="center"/>
          </w:tcPr>
          <w:p w14:paraId="512D9DAC" w14:textId="4E377F16" w:rsidR="002B5F8E" w:rsidRPr="00223E38" w:rsidRDefault="002B5F8E" w:rsidP="00D26918">
            <w:pPr>
              <w:spacing w:before="60" w:after="60"/>
              <w:rPr>
                <w:rFonts w:ascii="Poppins" w:hAnsi="Poppins" w:cs="Poppins"/>
                <w:sz w:val="18"/>
                <w:szCs w:val="18"/>
              </w:rPr>
            </w:pPr>
          </w:p>
        </w:tc>
        <w:tc>
          <w:tcPr>
            <w:tcW w:w="2520" w:type="dxa"/>
            <w:vAlign w:val="center"/>
          </w:tcPr>
          <w:p w14:paraId="5E06AAF8" w14:textId="348FB6D0" w:rsidR="002B5F8E" w:rsidRPr="00223E38" w:rsidRDefault="002B5F8E" w:rsidP="00D26918">
            <w:pPr>
              <w:spacing w:before="60" w:after="60"/>
              <w:jc w:val="center"/>
              <w:rPr>
                <w:rFonts w:ascii="Poppins" w:hAnsi="Poppins" w:cs="Poppins"/>
                <w:sz w:val="18"/>
                <w:szCs w:val="18"/>
              </w:rPr>
            </w:pPr>
          </w:p>
        </w:tc>
        <w:tc>
          <w:tcPr>
            <w:tcW w:w="1800" w:type="dxa"/>
            <w:vAlign w:val="center"/>
          </w:tcPr>
          <w:p w14:paraId="12503298" w14:textId="795F3F3A" w:rsidR="002B5F8E" w:rsidRPr="00223E38" w:rsidRDefault="002B5F8E" w:rsidP="00D26918">
            <w:pPr>
              <w:spacing w:before="60" w:after="60"/>
              <w:jc w:val="center"/>
              <w:rPr>
                <w:rFonts w:ascii="Poppins" w:hAnsi="Poppins" w:cs="Poppins"/>
                <w:sz w:val="18"/>
                <w:szCs w:val="18"/>
              </w:rPr>
            </w:pPr>
          </w:p>
        </w:tc>
      </w:tr>
      <w:tr w:rsidR="002B5F8E" w:rsidRPr="00223E38" w14:paraId="7766FD0B" w14:textId="60302E27" w:rsidTr="00140552">
        <w:trPr>
          <w:trHeight w:val="467"/>
          <w:jc w:val="center"/>
        </w:trPr>
        <w:tc>
          <w:tcPr>
            <w:tcW w:w="8725" w:type="dxa"/>
            <w:gridSpan w:val="2"/>
          </w:tcPr>
          <w:p w14:paraId="301381CA" w14:textId="42575C89" w:rsidR="002B5F8E" w:rsidRPr="00223E38" w:rsidRDefault="002B5F8E" w:rsidP="002B5F8E">
            <w:pPr>
              <w:spacing w:before="60" w:after="60"/>
              <w:jc w:val="right"/>
              <w:rPr>
                <w:rFonts w:ascii="Poppins" w:hAnsi="Poppins" w:cs="Poppins"/>
                <w:sz w:val="18"/>
                <w:szCs w:val="18"/>
              </w:rPr>
            </w:pPr>
            <w:r w:rsidRPr="00223E38">
              <w:rPr>
                <w:rFonts w:ascii="Poppins" w:hAnsi="Poppins" w:cs="Poppins"/>
                <w:b/>
                <w:sz w:val="18"/>
                <w:szCs w:val="18"/>
              </w:rPr>
              <w:t>Total =100%</w:t>
            </w:r>
          </w:p>
        </w:tc>
        <w:tc>
          <w:tcPr>
            <w:tcW w:w="1800" w:type="dxa"/>
            <w:vAlign w:val="center"/>
          </w:tcPr>
          <w:p w14:paraId="33677558" w14:textId="42134C34" w:rsidR="002B5F8E" w:rsidRPr="00223E38" w:rsidRDefault="002B5F8E" w:rsidP="00D26918">
            <w:pPr>
              <w:spacing w:before="60" w:after="60"/>
              <w:jc w:val="center"/>
              <w:rPr>
                <w:rFonts w:ascii="Poppins" w:hAnsi="Poppins" w:cs="Poppins"/>
                <w:sz w:val="18"/>
                <w:szCs w:val="18"/>
              </w:rPr>
            </w:pPr>
          </w:p>
        </w:tc>
      </w:tr>
      <w:bookmarkEnd w:id="1"/>
    </w:tbl>
    <w:p w14:paraId="4F70300E" w14:textId="77777777" w:rsidR="00E05613" w:rsidRPr="00E05613" w:rsidRDefault="00E05613">
      <w:pPr>
        <w:rPr>
          <w:rFonts w:ascii="Poppins" w:hAnsi="Poppins" w:cs="Poppins"/>
          <w:bCs/>
          <w:sz w:val="10"/>
          <w:szCs w:val="10"/>
        </w:rPr>
      </w:pPr>
    </w:p>
    <w:p w14:paraId="26743780" w14:textId="469E09A4" w:rsidR="00290276" w:rsidRDefault="00E05613">
      <w:pPr>
        <w:rPr>
          <w:rFonts w:ascii="Poppins" w:hAnsi="Poppins" w:cs="Poppins"/>
          <w:bCs/>
          <w:sz w:val="18"/>
          <w:szCs w:val="18"/>
        </w:rPr>
      </w:pPr>
      <w:r w:rsidRPr="00E05613">
        <w:rPr>
          <w:rFonts w:ascii="Poppins" w:hAnsi="Poppins" w:cs="Poppins"/>
          <w:bCs/>
          <w:sz w:val="18"/>
          <w:szCs w:val="18"/>
        </w:rPr>
        <w:t>Please note that during periods of declared state or campus emergencies, state employees can be designated as “disaster worke</w:t>
      </w:r>
      <w:r w:rsidR="00395051">
        <w:rPr>
          <w:rFonts w:ascii="Poppins" w:hAnsi="Poppins" w:cs="Poppins"/>
          <w:bCs/>
          <w:sz w:val="18"/>
          <w:szCs w:val="18"/>
        </w:rPr>
        <w:t>rs”</w:t>
      </w:r>
      <w:r w:rsidRPr="00E05613">
        <w:rPr>
          <w:rFonts w:ascii="Poppins" w:hAnsi="Poppins" w:cs="Poppins"/>
          <w:bCs/>
          <w:sz w:val="18"/>
          <w:szCs w:val="18"/>
        </w:rPr>
        <w:t xml:space="preserve"> and may be required to report to the campus to deal with the emergency. Emergency assignments will be made at the time of your call to campus.</w:t>
      </w:r>
    </w:p>
    <w:p w14:paraId="6B36C778" w14:textId="77777777" w:rsidR="00E05613" w:rsidRPr="00E05613" w:rsidRDefault="00E05613">
      <w:pPr>
        <w:rPr>
          <w:rFonts w:ascii="Poppins" w:hAnsi="Poppins" w:cs="Poppins"/>
          <w:bCs/>
          <w:sz w:val="18"/>
          <w:szCs w:val="18"/>
        </w:rPr>
      </w:pPr>
    </w:p>
    <w:p w14:paraId="6FA4A1C6" w14:textId="3B2C492C" w:rsidR="00671286" w:rsidRPr="00223E38" w:rsidRDefault="001179DF" w:rsidP="001179DF">
      <w:pPr>
        <w:pStyle w:val="Heading1"/>
        <w:rPr>
          <w:rFonts w:ascii="Poppins" w:hAnsi="Poppins" w:cs="Poppins"/>
          <w:sz w:val="18"/>
          <w:szCs w:val="18"/>
        </w:rPr>
      </w:pPr>
      <w:r w:rsidRPr="00223E38">
        <w:rPr>
          <w:rFonts w:ascii="Poppins" w:hAnsi="Poppins" w:cs="Poppins"/>
          <w:sz w:val="18"/>
          <w:szCs w:val="18"/>
        </w:rPr>
        <w:t xml:space="preserve">SECTION </w:t>
      </w:r>
      <w:r w:rsidR="00671286" w:rsidRPr="00223E38">
        <w:rPr>
          <w:rFonts w:ascii="Poppins" w:hAnsi="Poppins" w:cs="Poppins"/>
          <w:sz w:val="18"/>
          <w:szCs w:val="18"/>
        </w:rPr>
        <w:t>I</w:t>
      </w:r>
      <w:r w:rsidR="00740EED" w:rsidRPr="00223E38">
        <w:rPr>
          <w:rFonts w:ascii="Poppins" w:hAnsi="Poppins" w:cs="Poppins"/>
          <w:sz w:val="18"/>
          <w:szCs w:val="18"/>
        </w:rPr>
        <w:t>V</w:t>
      </w:r>
      <w:r w:rsidR="00671286" w:rsidRPr="00223E38">
        <w:rPr>
          <w:rFonts w:ascii="Poppins" w:hAnsi="Poppins" w:cs="Poppins"/>
          <w:sz w:val="18"/>
          <w:szCs w:val="18"/>
        </w:rPr>
        <w:t>. CHANGES IN RESPONSIBILITES</w:t>
      </w:r>
    </w:p>
    <w:p w14:paraId="2A17587A" w14:textId="2DC44DF7" w:rsidR="00671286" w:rsidRPr="00223E38" w:rsidRDefault="00671286" w:rsidP="00C514D7">
      <w:pPr>
        <w:pStyle w:val="ListParagraph"/>
        <w:numPr>
          <w:ilvl w:val="0"/>
          <w:numId w:val="31"/>
        </w:numPr>
        <w:rPr>
          <w:rFonts w:ascii="Poppins" w:hAnsi="Poppins" w:cs="Poppins"/>
          <w:sz w:val="18"/>
          <w:szCs w:val="18"/>
        </w:rPr>
      </w:pPr>
      <w:r w:rsidRPr="00223E38">
        <w:rPr>
          <w:rFonts w:ascii="Poppins" w:hAnsi="Poppins" w:cs="Poppins"/>
          <w:sz w:val="18"/>
          <w:szCs w:val="18"/>
        </w:rPr>
        <w:t xml:space="preserve">What overall percentage of changes occurred in the assigned duties and responsibilities since the position was filled or the last review? Be specific. If responsibilities have increased or decreased, which ones and in what way? What new duties </w:t>
      </w:r>
      <w:r w:rsidR="0013686C" w:rsidRPr="00223E38">
        <w:rPr>
          <w:rFonts w:ascii="Poppins" w:hAnsi="Poppins" w:cs="Poppins"/>
          <w:sz w:val="18"/>
          <w:szCs w:val="18"/>
        </w:rPr>
        <w:t xml:space="preserve">were </w:t>
      </w:r>
      <w:r w:rsidRPr="00223E38">
        <w:rPr>
          <w:rFonts w:ascii="Poppins" w:hAnsi="Poppins" w:cs="Poppins"/>
          <w:sz w:val="18"/>
          <w:szCs w:val="18"/>
        </w:rPr>
        <w:t xml:space="preserve">added and what did they replace? </w:t>
      </w:r>
    </w:p>
    <w:p w14:paraId="5EEFD49F" w14:textId="77777777" w:rsidR="00290FC2" w:rsidRPr="00223E38" w:rsidRDefault="00290FC2" w:rsidP="00290FC2">
      <w:pPr>
        <w:pStyle w:val="ListParagraph"/>
        <w:rPr>
          <w:rFonts w:ascii="Poppins" w:hAnsi="Poppins" w:cs="Poppins"/>
          <w:sz w:val="18"/>
          <w:szCs w:val="18"/>
        </w:rPr>
      </w:pPr>
    </w:p>
    <w:tbl>
      <w:tblPr>
        <w:tblStyle w:val="TableGrid"/>
        <w:tblW w:w="1043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1E0" w:firstRow="1" w:lastRow="1" w:firstColumn="1" w:lastColumn="1" w:noHBand="0" w:noVBand="0"/>
        <w:tblCaption w:val="Changes in Responsibilities"/>
        <w:tblDescription w:val="What overall percentage of changes occurred in the assigned duties and responsibilities since the position was filled or the last review? Be specific. If responsibilities have increased or decreased, which ones and in what way? What new duties added and what did they replace? "/>
      </w:tblPr>
      <w:tblGrid>
        <w:gridCol w:w="6192"/>
        <w:gridCol w:w="2533"/>
        <w:gridCol w:w="1710"/>
      </w:tblGrid>
      <w:tr w:rsidR="00BC0328" w:rsidRPr="00223E38" w14:paraId="0B268499" w14:textId="29C8634A" w:rsidTr="00140552">
        <w:trPr>
          <w:jc w:val="center"/>
        </w:trPr>
        <w:tc>
          <w:tcPr>
            <w:tcW w:w="6192" w:type="dxa"/>
            <w:shd w:val="clear" w:color="auto" w:fill="98B9AD"/>
          </w:tcPr>
          <w:p w14:paraId="07CB718A" w14:textId="0FCDCFE4" w:rsidR="00BC0328" w:rsidRPr="00223E38" w:rsidRDefault="00BC0328" w:rsidP="00307953">
            <w:pPr>
              <w:tabs>
                <w:tab w:val="left" w:pos="720"/>
                <w:tab w:val="left" w:pos="1440"/>
                <w:tab w:val="left" w:pos="2160"/>
                <w:tab w:val="left" w:pos="3135"/>
              </w:tabs>
              <w:spacing w:before="60" w:after="60"/>
              <w:rPr>
                <w:rFonts w:ascii="Poppins" w:hAnsi="Poppins" w:cs="Poppins"/>
                <w:sz w:val="18"/>
                <w:szCs w:val="18"/>
              </w:rPr>
            </w:pPr>
            <w:r w:rsidRPr="00223E38">
              <w:rPr>
                <w:rFonts w:ascii="Poppins" w:hAnsi="Poppins" w:cs="Poppins"/>
                <w:b/>
                <w:sz w:val="18"/>
                <w:szCs w:val="18"/>
              </w:rPr>
              <w:t xml:space="preserve">Changes </w:t>
            </w:r>
            <w:r w:rsidR="00374660" w:rsidRPr="00223E38">
              <w:rPr>
                <w:rFonts w:ascii="Poppins" w:hAnsi="Poppins" w:cs="Poppins"/>
                <w:b/>
                <w:sz w:val="18"/>
                <w:szCs w:val="18"/>
              </w:rPr>
              <w:t>i</w:t>
            </w:r>
            <w:r w:rsidRPr="00223E38">
              <w:rPr>
                <w:rFonts w:ascii="Poppins" w:hAnsi="Poppins" w:cs="Poppins"/>
                <w:b/>
                <w:sz w:val="18"/>
                <w:szCs w:val="18"/>
              </w:rPr>
              <w:t>n Responsibilities:</w:t>
            </w:r>
            <w:r w:rsidRPr="00223E38">
              <w:rPr>
                <w:rFonts w:ascii="Poppins" w:hAnsi="Poppins" w:cs="Poppins"/>
                <w:b/>
                <w:sz w:val="18"/>
                <w:szCs w:val="18"/>
              </w:rPr>
              <w:tab/>
            </w:r>
            <w:r w:rsidRPr="00223E38">
              <w:rPr>
                <w:rFonts w:ascii="Poppins" w:hAnsi="Poppins" w:cs="Poppins"/>
                <w:b/>
                <w:sz w:val="18"/>
                <w:szCs w:val="18"/>
              </w:rPr>
              <w:tab/>
            </w:r>
          </w:p>
        </w:tc>
        <w:tc>
          <w:tcPr>
            <w:tcW w:w="2533" w:type="dxa"/>
            <w:shd w:val="clear" w:color="auto" w:fill="98B9AD"/>
          </w:tcPr>
          <w:p w14:paraId="22CF70C9" w14:textId="6F55721A" w:rsidR="00BC0328" w:rsidRPr="00223E38" w:rsidRDefault="00BC0328" w:rsidP="00307953">
            <w:pPr>
              <w:spacing w:before="60" w:after="60"/>
              <w:rPr>
                <w:rFonts w:ascii="Poppins" w:hAnsi="Poppins" w:cs="Poppins"/>
                <w:b/>
                <w:sz w:val="18"/>
                <w:szCs w:val="18"/>
              </w:rPr>
            </w:pPr>
            <w:r w:rsidRPr="00223E38">
              <w:rPr>
                <w:rFonts w:ascii="Poppins" w:hAnsi="Poppins" w:cs="Poppins"/>
                <w:b/>
                <w:sz w:val="18"/>
                <w:szCs w:val="18"/>
              </w:rPr>
              <w:t>(%) Percent of Change</w:t>
            </w:r>
            <w:r w:rsidRPr="00223E38">
              <w:rPr>
                <w:rFonts w:ascii="Poppins" w:hAnsi="Poppins" w:cs="Poppins"/>
                <w:b/>
                <w:sz w:val="18"/>
                <w:szCs w:val="18"/>
              </w:rPr>
              <w:br/>
            </w:r>
          </w:p>
        </w:tc>
        <w:tc>
          <w:tcPr>
            <w:tcW w:w="1710" w:type="dxa"/>
            <w:shd w:val="clear" w:color="auto" w:fill="98B9AD"/>
          </w:tcPr>
          <w:p w14:paraId="0795D00C" w14:textId="02BA0C85" w:rsidR="00BC0328" w:rsidRPr="00223E38" w:rsidRDefault="00BC0328" w:rsidP="00307953">
            <w:pPr>
              <w:spacing w:before="60" w:after="60"/>
              <w:rPr>
                <w:rFonts w:ascii="Poppins" w:hAnsi="Poppins" w:cs="Poppins"/>
                <w:b/>
                <w:sz w:val="18"/>
                <w:szCs w:val="18"/>
              </w:rPr>
            </w:pPr>
            <w:r w:rsidRPr="00223E38">
              <w:rPr>
                <w:rFonts w:ascii="Poppins" w:hAnsi="Poppins" w:cs="Poppins"/>
                <w:b/>
                <w:sz w:val="18"/>
                <w:szCs w:val="18"/>
              </w:rPr>
              <w:t>Date Changed</w:t>
            </w:r>
          </w:p>
        </w:tc>
      </w:tr>
      <w:tr w:rsidR="00BC0328" w:rsidRPr="00223E38" w14:paraId="02E6C5C3" w14:textId="306B4A24" w:rsidTr="00140552">
        <w:trPr>
          <w:jc w:val="center"/>
        </w:trPr>
        <w:tc>
          <w:tcPr>
            <w:tcW w:w="6192" w:type="dxa"/>
            <w:vAlign w:val="center"/>
          </w:tcPr>
          <w:p w14:paraId="5FB99030" w14:textId="08652428" w:rsidR="00BC0328" w:rsidRPr="00223E38" w:rsidRDefault="00BC0328" w:rsidP="00D26918">
            <w:pPr>
              <w:spacing w:before="60" w:after="60"/>
              <w:ind w:left="720"/>
              <w:rPr>
                <w:rFonts w:ascii="Poppins" w:hAnsi="Poppins" w:cs="Poppins"/>
                <w:sz w:val="18"/>
                <w:szCs w:val="18"/>
              </w:rPr>
            </w:pPr>
          </w:p>
        </w:tc>
        <w:tc>
          <w:tcPr>
            <w:tcW w:w="2533" w:type="dxa"/>
            <w:vAlign w:val="center"/>
          </w:tcPr>
          <w:p w14:paraId="6CDD5A86" w14:textId="24FF9061" w:rsidR="00BC0328" w:rsidRPr="00223E38" w:rsidRDefault="00BC0328" w:rsidP="00D26918">
            <w:pPr>
              <w:tabs>
                <w:tab w:val="center" w:pos="432"/>
                <w:tab w:val="right" w:pos="864"/>
              </w:tabs>
              <w:jc w:val="center"/>
              <w:rPr>
                <w:rFonts w:ascii="Poppins" w:hAnsi="Poppins" w:cs="Poppins"/>
                <w:sz w:val="18"/>
                <w:szCs w:val="18"/>
              </w:rPr>
            </w:pPr>
          </w:p>
        </w:tc>
        <w:tc>
          <w:tcPr>
            <w:tcW w:w="1710" w:type="dxa"/>
            <w:vAlign w:val="center"/>
          </w:tcPr>
          <w:p w14:paraId="1F081322" w14:textId="2B120C7C" w:rsidR="00BC0328" w:rsidRPr="00223E38" w:rsidRDefault="00BC0328" w:rsidP="00D26918">
            <w:pPr>
              <w:tabs>
                <w:tab w:val="center" w:pos="432"/>
                <w:tab w:val="right" w:pos="864"/>
              </w:tabs>
              <w:jc w:val="center"/>
              <w:rPr>
                <w:rFonts w:ascii="Poppins" w:hAnsi="Poppins" w:cs="Poppins"/>
                <w:sz w:val="18"/>
                <w:szCs w:val="18"/>
              </w:rPr>
            </w:pPr>
          </w:p>
        </w:tc>
      </w:tr>
      <w:tr w:rsidR="00BC0328" w:rsidRPr="00223E38" w14:paraId="02DD11FB" w14:textId="11E4D2E2" w:rsidTr="00140552">
        <w:trPr>
          <w:jc w:val="center"/>
        </w:trPr>
        <w:tc>
          <w:tcPr>
            <w:tcW w:w="6192" w:type="dxa"/>
            <w:vAlign w:val="center"/>
          </w:tcPr>
          <w:p w14:paraId="6A3D7FB6" w14:textId="2B28B6CC" w:rsidR="00BC0328" w:rsidRPr="00223E38" w:rsidRDefault="00BC0328" w:rsidP="00D26918">
            <w:pPr>
              <w:spacing w:before="60" w:after="60"/>
              <w:ind w:left="720"/>
              <w:rPr>
                <w:rFonts w:ascii="Poppins" w:hAnsi="Poppins" w:cs="Poppins"/>
                <w:sz w:val="18"/>
                <w:szCs w:val="18"/>
              </w:rPr>
            </w:pPr>
          </w:p>
        </w:tc>
        <w:tc>
          <w:tcPr>
            <w:tcW w:w="2533" w:type="dxa"/>
            <w:vAlign w:val="center"/>
          </w:tcPr>
          <w:p w14:paraId="545959F6" w14:textId="36CD107A" w:rsidR="00BC0328" w:rsidRPr="00223E38" w:rsidRDefault="00BC0328" w:rsidP="00D26918">
            <w:pPr>
              <w:spacing w:before="60" w:after="60"/>
              <w:jc w:val="center"/>
              <w:rPr>
                <w:rFonts w:ascii="Poppins" w:hAnsi="Poppins" w:cs="Poppins"/>
                <w:sz w:val="18"/>
                <w:szCs w:val="18"/>
              </w:rPr>
            </w:pPr>
          </w:p>
        </w:tc>
        <w:tc>
          <w:tcPr>
            <w:tcW w:w="1710" w:type="dxa"/>
            <w:vAlign w:val="center"/>
          </w:tcPr>
          <w:p w14:paraId="127AEFA9" w14:textId="6E75C93C" w:rsidR="00BC0328" w:rsidRPr="00223E38" w:rsidRDefault="00BC0328" w:rsidP="00D26918">
            <w:pPr>
              <w:spacing w:before="60" w:after="60"/>
              <w:jc w:val="center"/>
              <w:rPr>
                <w:rFonts w:ascii="Poppins" w:hAnsi="Poppins" w:cs="Poppins"/>
                <w:sz w:val="18"/>
                <w:szCs w:val="18"/>
              </w:rPr>
            </w:pPr>
          </w:p>
        </w:tc>
      </w:tr>
      <w:tr w:rsidR="00BC0328" w:rsidRPr="00223E38" w14:paraId="1FAB1754" w14:textId="0CFF1BD6" w:rsidTr="00140552">
        <w:trPr>
          <w:jc w:val="center"/>
        </w:trPr>
        <w:tc>
          <w:tcPr>
            <w:tcW w:w="6192" w:type="dxa"/>
            <w:vAlign w:val="center"/>
          </w:tcPr>
          <w:p w14:paraId="760774F7" w14:textId="53F986A7" w:rsidR="00BC0328" w:rsidRPr="00223E38" w:rsidRDefault="00BC0328" w:rsidP="00D26918">
            <w:pPr>
              <w:spacing w:before="60" w:after="60"/>
              <w:ind w:left="720"/>
              <w:rPr>
                <w:rFonts w:ascii="Poppins" w:hAnsi="Poppins" w:cs="Poppins"/>
                <w:sz w:val="18"/>
                <w:szCs w:val="18"/>
              </w:rPr>
            </w:pPr>
          </w:p>
        </w:tc>
        <w:tc>
          <w:tcPr>
            <w:tcW w:w="2533" w:type="dxa"/>
            <w:vAlign w:val="center"/>
          </w:tcPr>
          <w:p w14:paraId="171F1D13" w14:textId="5B6A5682" w:rsidR="00BC0328" w:rsidRPr="00223E38" w:rsidRDefault="00BC0328" w:rsidP="00D26918">
            <w:pPr>
              <w:spacing w:before="60" w:after="60"/>
              <w:jc w:val="center"/>
              <w:rPr>
                <w:rFonts w:ascii="Poppins" w:hAnsi="Poppins" w:cs="Poppins"/>
                <w:sz w:val="18"/>
                <w:szCs w:val="18"/>
              </w:rPr>
            </w:pPr>
          </w:p>
        </w:tc>
        <w:tc>
          <w:tcPr>
            <w:tcW w:w="1710" w:type="dxa"/>
            <w:vAlign w:val="center"/>
          </w:tcPr>
          <w:p w14:paraId="31DB956B" w14:textId="37B5FAFC" w:rsidR="00BC0328" w:rsidRPr="00223E38" w:rsidRDefault="00BC0328" w:rsidP="00D26918">
            <w:pPr>
              <w:spacing w:before="60" w:after="60"/>
              <w:jc w:val="center"/>
              <w:rPr>
                <w:rFonts w:ascii="Poppins" w:hAnsi="Poppins" w:cs="Poppins"/>
                <w:sz w:val="18"/>
                <w:szCs w:val="18"/>
              </w:rPr>
            </w:pPr>
          </w:p>
        </w:tc>
      </w:tr>
    </w:tbl>
    <w:p w14:paraId="50DDF823" w14:textId="7DFDCBF8" w:rsidR="00671286" w:rsidRPr="00223E38" w:rsidRDefault="00671286">
      <w:pPr>
        <w:rPr>
          <w:rFonts w:ascii="Poppins" w:hAnsi="Poppins" w:cs="Poppins"/>
          <w:b/>
          <w:sz w:val="18"/>
          <w:szCs w:val="18"/>
        </w:rPr>
      </w:pPr>
    </w:p>
    <w:p w14:paraId="51164453" w14:textId="0D107ADB" w:rsidR="00BC0328" w:rsidRPr="00223E38" w:rsidRDefault="00BC0328" w:rsidP="00C514D7">
      <w:pPr>
        <w:pStyle w:val="ListParagraph"/>
        <w:numPr>
          <w:ilvl w:val="0"/>
          <w:numId w:val="31"/>
        </w:numPr>
        <w:rPr>
          <w:rFonts w:ascii="Poppins" w:hAnsi="Poppins" w:cs="Poppins"/>
          <w:i/>
          <w:sz w:val="18"/>
          <w:szCs w:val="18"/>
        </w:rPr>
      </w:pPr>
      <w:r w:rsidRPr="00223E38">
        <w:rPr>
          <w:rFonts w:ascii="Poppins" w:hAnsi="Poppins" w:cs="Poppins"/>
          <w:i/>
          <w:sz w:val="18"/>
          <w:szCs w:val="18"/>
        </w:rPr>
        <w:t>Did the new duties transfer from another employee? If so, which employee? If the added duties</w:t>
      </w:r>
    </w:p>
    <w:p w14:paraId="32062A50" w14:textId="77777777" w:rsidR="00BC0328" w:rsidRPr="00223E38" w:rsidRDefault="00BC0328" w:rsidP="00681E8E">
      <w:pPr>
        <w:ind w:firstLine="720"/>
        <w:rPr>
          <w:rFonts w:ascii="Poppins" w:hAnsi="Poppins" w:cs="Poppins"/>
          <w:i/>
          <w:sz w:val="18"/>
          <w:szCs w:val="18"/>
        </w:rPr>
      </w:pPr>
      <w:r w:rsidRPr="00223E38">
        <w:rPr>
          <w:rFonts w:ascii="Poppins" w:hAnsi="Poppins" w:cs="Poppins"/>
          <w:i/>
          <w:sz w:val="18"/>
          <w:szCs w:val="18"/>
        </w:rPr>
        <w:t>replace other assignments, what will happen to the duties that were removed? (List other positions</w:t>
      </w:r>
    </w:p>
    <w:p w14:paraId="453F4D19" w14:textId="3EC04F78" w:rsidR="00F83C2F" w:rsidRDefault="00BC0328" w:rsidP="007F3733">
      <w:pPr>
        <w:ind w:firstLine="720"/>
        <w:rPr>
          <w:rFonts w:ascii="Poppins" w:hAnsi="Poppins" w:cs="Poppins"/>
          <w:i/>
          <w:sz w:val="18"/>
          <w:szCs w:val="18"/>
        </w:rPr>
      </w:pPr>
      <w:r w:rsidRPr="00223E38">
        <w:rPr>
          <w:rFonts w:ascii="Poppins" w:hAnsi="Poppins" w:cs="Poppins"/>
          <w:i/>
          <w:sz w:val="18"/>
          <w:szCs w:val="18"/>
        </w:rPr>
        <w:lastRenderedPageBreak/>
        <w:t xml:space="preserve">affected and summarize impact, if </w:t>
      </w:r>
      <w:r w:rsidR="001179DF" w:rsidRPr="00223E38">
        <w:rPr>
          <w:rFonts w:ascii="Poppins" w:hAnsi="Poppins" w:cs="Poppins"/>
          <w:i/>
          <w:sz w:val="18"/>
          <w:szCs w:val="18"/>
        </w:rPr>
        <w:t>applicable</w:t>
      </w:r>
      <w:r w:rsidRPr="00223E38">
        <w:rPr>
          <w:rFonts w:ascii="Poppins" w:hAnsi="Poppins" w:cs="Poppins"/>
          <w:i/>
          <w:sz w:val="18"/>
          <w:szCs w:val="18"/>
        </w:rPr>
        <w:t>.)</w:t>
      </w:r>
    </w:p>
    <w:p w14:paraId="72B58F06" w14:textId="3A3CD09E" w:rsidR="00A26765" w:rsidRDefault="00A26765" w:rsidP="007F3733">
      <w:pPr>
        <w:ind w:firstLine="720"/>
        <w:rPr>
          <w:rFonts w:ascii="Poppins" w:hAnsi="Poppins" w:cs="Poppins"/>
          <w:i/>
          <w:sz w:val="18"/>
          <w:szCs w:val="18"/>
        </w:rPr>
      </w:pPr>
    </w:p>
    <w:p w14:paraId="4A1C058E" w14:textId="300DEF5B" w:rsidR="00A26765" w:rsidRDefault="00A26765" w:rsidP="007F3733">
      <w:pPr>
        <w:ind w:firstLine="720"/>
        <w:rPr>
          <w:rFonts w:ascii="Poppins" w:hAnsi="Poppins" w:cs="Poppins"/>
          <w:i/>
          <w:sz w:val="18"/>
          <w:szCs w:val="18"/>
        </w:rPr>
      </w:pPr>
    </w:p>
    <w:p w14:paraId="538202D0" w14:textId="1CCB37E7" w:rsidR="00587795" w:rsidRPr="00223E38" w:rsidRDefault="001179DF" w:rsidP="001179DF">
      <w:pPr>
        <w:pStyle w:val="Heading1"/>
        <w:rPr>
          <w:rFonts w:ascii="Poppins" w:hAnsi="Poppins" w:cs="Poppins"/>
          <w:sz w:val="18"/>
          <w:szCs w:val="18"/>
        </w:rPr>
      </w:pPr>
      <w:r w:rsidRPr="00223E38">
        <w:rPr>
          <w:rFonts w:ascii="Poppins" w:hAnsi="Poppins" w:cs="Poppins"/>
          <w:sz w:val="18"/>
          <w:szCs w:val="18"/>
        </w:rPr>
        <w:t xml:space="preserve">SECTION </w:t>
      </w:r>
      <w:r w:rsidR="00671286" w:rsidRPr="00223E38">
        <w:rPr>
          <w:rFonts w:ascii="Poppins" w:hAnsi="Poppins" w:cs="Poppins"/>
          <w:sz w:val="18"/>
          <w:szCs w:val="18"/>
        </w:rPr>
        <w:t>V</w:t>
      </w:r>
      <w:r w:rsidR="00587795" w:rsidRPr="00223E38">
        <w:rPr>
          <w:rFonts w:ascii="Poppins" w:hAnsi="Poppins" w:cs="Poppins"/>
          <w:sz w:val="18"/>
          <w:szCs w:val="18"/>
        </w:rPr>
        <w:t xml:space="preserve">. </w:t>
      </w:r>
      <w:r w:rsidR="001C401C" w:rsidRPr="00223E38">
        <w:rPr>
          <w:rFonts w:ascii="Poppins" w:hAnsi="Poppins" w:cs="Poppins"/>
          <w:sz w:val="18"/>
          <w:szCs w:val="18"/>
        </w:rPr>
        <w:t xml:space="preserve">WORK DIRECTION OVER </w:t>
      </w:r>
      <w:r w:rsidR="00587795" w:rsidRPr="00223E38">
        <w:rPr>
          <w:rFonts w:ascii="Poppins" w:hAnsi="Poppins" w:cs="Poppins"/>
          <w:sz w:val="18"/>
          <w:szCs w:val="18"/>
        </w:rPr>
        <w:t>OTHERS</w:t>
      </w:r>
    </w:p>
    <w:p w14:paraId="3DB2D32F" w14:textId="40CD044C" w:rsidR="00587795" w:rsidRPr="00223E38" w:rsidRDefault="00B700CC" w:rsidP="001179DF">
      <w:pPr>
        <w:rPr>
          <w:rFonts w:ascii="Poppins" w:hAnsi="Poppins" w:cs="Poppins"/>
          <w:sz w:val="18"/>
          <w:szCs w:val="18"/>
        </w:rPr>
      </w:pPr>
      <w:r w:rsidRPr="00223E38">
        <w:rPr>
          <w:rFonts w:ascii="Poppins" w:hAnsi="Poppins" w:cs="Poppins"/>
          <w:sz w:val="18"/>
          <w:szCs w:val="18"/>
        </w:rPr>
        <w:t>If t</w:t>
      </w:r>
      <w:r w:rsidR="00117D7C" w:rsidRPr="00223E38">
        <w:rPr>
          <w:rFonts w:ascii="Poppins" w:hAnsi="Poppins" w:cs="Poppins"/>
          <w:sz w:val="18"/>
          <w:szCs w:val="18"/>
        </w:rPr>
        <w:t>his position leads (or manages/supervises if MPP)</w:t>
      </w:r>
      <w:r w:rsidR="00F3695D" w:rsidRPr="00223E38">
        <w:rPr>
          <w:rFonts w:ascii="Poppins" w:hAnsi="Poppins" w:cs="Poppins"/>
          <w:sz w:val="18"/>
          <w:szCs w:val="18"/>
        </w:rPr>
        <w:t xml:space="preserve"> other positions</w:t>
      </w:r>
      <w:r w:rsidRPr="00223E38">
        <w:rPr>
          <w:rFonts w:ascii="Poppins" w:hAnsi="Poppins" w:cs="Poppins"/>
          <w:sz w:val="18"/>
          <w:szCs w:val="18"/>
        </w:rPr>
        <w:t>, then list</w:t>
      </w:r>
      <w:r w:rsidR="00117D7C" w:rsidRPr="00223E38">
        <w:rPr>
          <w:rFonts w:ascii="Poppins" w:hAnsi="Poppins" w:cs="Poppins"/>
          <w:sz w:val="18"/>
          <w:szCs w:val="18"/>
        </w:rPr>
        <w:t xml:space="preserve"> the </w:t>
      </w:r>
      <w:r w:rsidRPr="00223E38">
        <w:rPr>
          <w:rFonts w:ascii="Poppins" w:hAnsi="Poppins" w:cs="Poppins"/>
          <w:sz w:val="18"/>
          <w:szCs w:val="18"/>
        </w:rPr>
        <w:t>classifications</w:t>
      </w:r>
      <w:r w:rsidR="00795A1C" w:rsidRPr="00223E38">
        <w:rPr>
          <w:rFonts w:ascii="Poppins" w:hAnsi="Poppins" w:cs="Poppins"/>
          <w:sz w:val="18"/>
          <w:szCs w:val="18"/>
        </w:rPr>
        <w:t>. I</w:t>
      </w:r>
      <w:r w:rsidR="00587795" w:rsidRPr="00223E38">
        <w:rPr>
          <w:rFonts w:ascii="Poppins" w:hAnsi="Poppins" w:cs="Poppins"/>
          <w:sz w:val="18"/>
          <w:szCs w:val="18"/>
        </w:rPr>
        <w:t xml:space="preserve">ndicate type of </w:t>
      </w:r>
      <w:r w:rsidR="00C514D7" w:rsidRPr="00223E38">
        <w:rPr>
          <w:rFonts w:ascii="Poppins" w:hAnsi="Poppins" w:cs="Poppins"/>
          <w:sz w:val="18"/>
          <w:szCs w:val="18"/>
        </w:rPr>
        <w:t>direction</w:t>
      </w:r>
      <w:r w:rsidR="00587795" w:rsidRPr="00223E38">
        <w:rPr>
          <w:rFonts w:ascii="Poppins" w:hAnsi="Poppins" w:cs="Poppins"/>
          <w:sz w:val="18"/>
          <w:szCs w:val="18"/>
        </w:rPr>
        <w:t>, whether direct (</w:t>
      </w:r>
      <w:r w:rsidR="00AC55FC" w:rsidRPr="00223E38">
        <w:rPr>
          <w:rFonts w:ascii="Poppins" w:hAnsi="Poppins" w:cs="Poppins"/>
          <w:sz w:val="18"/>
          <w:szCs w:val="18"/>
        </w:rPr>
        <w:t xml:space="preserve">directly supervises the position and </w:t>
      </w:r>
      <w:r w:rsidR="00587795" w:rsidRPr="00223E38">
        <w:rPr>
          <w:rFonts w:ascii="Poppins" w:hAnsi="Poppins" w:cs="Poppins"/>
          <w:sz w:val="18"/>
          <w:szCs w:val="18"/>
        </w:rPr>
        <w:t>conducts performance evaluation</w:t>
      </w:r>
      <w:r w:rsidRPr="00223E38">
        <w:rPr>
          <w:rFonts w:ascii="Poppins" w:hAnsi="Poppins" w:cs="Poppins"/>
          <w:sz w:val="18"/>
          <w:szCs w:val="18"/>
        </w:rPr>
        <w:t>, MPP Only</w:t>
      </w:r>
      <w:r w:rsidR="00587795" w:rsidRPr="00223E38">
        <w:rPr>
          <w:rFonts w:ascii="Poppins" w:hAnsi="Poppins" w:cs="Poppins"/>
          <w:sz w:val="18"/>
          <w:szCs w:val="18"/>
        </w:rPr>
        <w:t>) or indirect (acting in a lead capacity or assigning work).</w:t>
      </w:r>
    </w:p>
    <w:p w14:paraId="105C81F3" w14:textId="77777777" w:rsidR="00587795" w:rsidRPr="00223E38" w:rsidRDefault="00587795">
      <w:pPr>
        <w:rPr>
          <w:rFonts w:ascii="Poppins" w:hAnsi="Poppins" w:cs="Poppins"/>
          <w:sz w:val="18"/>
          <w:szCs w:val="18"/>
        </w:rPr>
      </w:pPr>
    </w:p>
    <w:tbl>
      <w:tblPr>
        <w:tblStyle w:val="TableGrid"/>
        <w:tblW w:w="0" w:type="auto"/>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ook w:val="04A0" w:firstRow="1" w:lastRow="0" w:firstColumn="1" w:lastColumn="0" w:noHBand="0" w:noVBand="1"/>
        <w:tblCaption w:val="Lead Work Direction Over Others Table"/>
        <w:tblDescription w:val="This position leads (or manages/supervises if MPP) the following individuals. Indicate type of direction, whether direct (directly supervises the position and conducts performance evaluation) or indirect (acting in a lead capacity or assigning work)."/>
      </w:tblPr>
      <w:tblGrid>
        <w:gridCol w:w="3510"/>
        <w:gridCol w:w="4680"/>
        <w:gridCol w:w="2520"/>
      </w:tblGrid>
      <w:tr w:rsidR="00175022" w:rsidRPr="00223E38" w14:paraId="309006D4" w14:textId="77777777" w:rsidTr="00140552">
        <w:trPr>
          <w:jc w:val="center"/>
        </w:trPr>
        <w:tc>
          <w:tcPr>
            <w:tcW w:w="3510" w:type="dxa"/>
            <w:shd w:val="clear" w:color="auto" w:fill="98B9AD"/>
          </w:tcPr>
          <w:p w14:paraId="47F212E1" w14:textId="77777777" w:rsidR="00175022" w:rsidRPr="00223E38" w:rsidRDefault="00175022" w:rsidP="009C2589">
            <w:pPr>
              <w:jc w:val="center"/>
              <w:rPr>
                <w:rFonts w:ascii="Poppins" w:hAnsi="Poppins" w:cs="Poppins"/>
                <w:b/>
                <w:sz w:val="18"/>
                <w:szCs w:val="18"/>
              </w:rPr>
            </w:pPr>
          </w:p>
          <w:p w14:paraId="2CCB2625" w14:textId="77777777" w:rsidR="00175022" w:rsidRPr="00223E38" w:rsidRDefault="00175022" w:rsidP="009C2589">
            <w:pPr>
              <w:jc w:val="center"/>
              <w:rPr>
                <w:rFonts w:ascii="Poppins" w:hAnsi="Poppins" w:cs="Poppins"/>
                <w:b/>
                <w:sz w:val="18"/>
                <w:szCs w:val="18"/>
              </w:rPr>
            </w:pPr>
            <w:r w:rsidRPr="00223E38">
              <w:rPr>
                <w:rFonts w:ascii="Poppins" w:hAnsi="Poppins" w:cs="Poppins"/>
                <w:b/>
                <w:sz w:val="18"/>
                <w:szCs w:val="18"/>
              </w:rPr>
              <w:t>Classification</w:t>
            </w:r>
          </w:p>
        </w:tc>
        <w:tc>
          <w:tcPr>
            <w:tcW w:w="4680" w:type="dxa"/>
            <w:shd w:val="clear" w:color="auto" w:fill="98B9AD"/>
          </w:tcPr>
          <w:p w14:paraId="08831C35" w14:textId="77777777" w:rsidR="00175022" w:rsidRPr="00223E38" w:rsidRDefault="00175022" w:rsidP="009C2589">
            <w:pPr>
              <w:jc w:val="center"/>
              <w:rPr>
                <w:rFonts w:ascii="Poppins" w:hAnsi="Poppins" w:cs="Poppins"/>
                <w:b/>
                <w:sz w:val="18"/>
                <w:szCs w:val="18"/>
              </w:rPr>
            </w:pPr>
          </w:p>
          <w:p w14:paraId="28DDCAAA" w14:textId="77777777" w:rsidR="00175022" w:rsidRPr="00223E38" w:rsidRDefault="00175022" w:rsidP="009C2589">
            <w:pPr>
              <w:jc w:val="center"/>
              <w:rPr>
                <w:rFonts w:ascii="Poppins" w:hAnsi="Poppins" w:cs="Poppins"/>
                <w:b/>
                <w:sz w:val="18"/>
                <w:szCs w:val="18"/>
              </w:rPr>
            </w:pPr>
            <w:r w:rsidRPr="00223E38">
              <w:rPr>
                <w:rFonts w:ascii="Poppins" w:hAnsi="Poppins" w:cs="Poppins"/>
                <w:b/>
                <w:sz w:val="18"/>
                <w:szCs w:val="18"/>
              </w:rPr>
              <w:t>Working Title</w:t>
            </w:r>
          </w:p>
        </w:tc>
        <w:tc>
          <w:tcPr>
            <w:tcW w:w="2520" w:type="dxa"/>
            <w:shd w:val="clear" w:color="auto" w:fill="98B9AD"/>
          </w:tcPr>
          <w:p w14:paraId="5FB49214" w14:textId="77777777" w:rsidR="00175022" w:rsidRPr="00223E38" w:rsidRDefault="00175022" w:rsidP="009C2589">
            <w:pPr>
              <w:jc w:val="center"/>
              <w:rPr>
                <w:rFonts w:ascii="Poppins" w:hAnsi="Poppins" w:cs="Poppins"/>
                <w:b/>
                <w:sz w:val="18"/>
                <w:szCs w:val="18"/>
              </w:rPr>
            </w:pPr>
            <w:r w:rsidRPr="00223E38">
              <w:rPr>
                <w:rFonts w:ascii="Poppins" w:hAnsi="Poppins" w:cs="Poppins"/>
                <w:b/>
                <w:sz w:val="18"/>
                <w:szCs w:val="18"/>
              </w:rPr>
              <w:t xml:space="preserve">Type of work direction </w:t>
            </w:r>
          </w:p>
          <w:p w14:paraId="2D54FD8E" w14:textId="360A474E" w:rsidR="00175022" w:rsidRPr="00223E38" w:rsidRDefault="008C7E6E" w:rsidP="009C2589">
            <w:pPr>
              <w:jc w:val="center"/>
              <w:rPr>
                <w:rFonts w:ascii="Poppins" w:hAnsi="Poppins" w:cs="Poppins"/>
                <w:b/>
                <w:sz w:val="18"/>
                <w:szCs w:val="18"/>
              </w:rPr>
            </w:pPr>
            <w:r w:rsidRPr="00223E38">
              <w:rPr>
                <w:rFonts w:ascii="Poppins" w:hAnsi="Poppins" w:cs="Poppins"/>
                <w:b/>
                <w:sz w:val="18"/>
                <w:szCs w:val="18"/>
              </w:rPr>
              <w:t>(Direct or Indirect</w:t>
            </w:r>
            <w:r w:rsidR="00175022" w:rsidRPr="00223E38">
              <w:rPr>
                <w:rFonts w:ascii="Poppins" w:hAnsi="Poppins" w:cs="Poppins"/>
                <w:b/>
                <w:sz w:val="18"/>
                <w:szCs w:val="18"/>
              </w:rPr>
              <w:t>)</w:t>
            </w:r>
          </w:p>
        </w:tc>
      </w:tr>
      <w:tr w:rsidR="00175022" w:rsidRPr="00223E38" w14:paraId="38164AFA" w14:textId="77777777" w:rsidTr="00140552">
        <w:trPr>
          <w:trHeight w:val="432"/>
          <w:jc w:val="center"/>
        </w:trPr>
        <w:tc>
          <w:tcPr>
            <w:tcW w:w="3510" w:type="dxa"/>
            <w:vAlign w:val="center"/>
          </w:tcPr>
          <w:p w14:paraId="2062CF7B" w14:textId="1985A593" w:rsidR="00175022" w:rsidRPr="00223E38" w:rsidRDefault="00175022" w:rsidP="00D26918">
            <w:pPr>
              <w:rPr>
                <w:rFonts w:ascii="Poppins" w:hAnsi="Poppins" w:cs="Poppins"/>
                <w:sz w:val="18"/>
                <w:szCs w:val="18"/>
              </w:rPr>
            </w:pPr>
          </w:p>
        </w:tc>
        <w:tc>
          <w:tcPr>
            <w:tcW w:w="4680" w:type="dxa"/>
            <w:vAlign w:val="center"/>
          </w:tcPr>
          <w:p w14:paraId="09BE5AB5" w14:textId="5B33A502" w:rsidR="00175022" w:rsidRPr="00223E38" w:rsidRDefault="00175022" w:rsidP="00D26918">
            <w:pPr>
              <w:rPr>
                <w:rFonts w:ascii="Poppins" w:hAnsi="Poppins" w:cs="Poppins"/>
                <w:sz w:val="18"/>
                <w:szCs w:val="18"/>
              </w:rPr>
            </w:pPr>
          </w:p>
        </w:tc>
        <w:tc>
          <w:tcPr>
            <w:tcW w:w="2520" w:type="dxa"/>
            <w:vAlign w:val="center"/>
          </w:tcPr>
          <w:p w14:paraId="66AA8DFF" w14:textId="63624AA0" w:rsidR="00175022" w:rsidRPr="00223E38" w:rsidRDefault="00175022" w:rsidP="00D26918">
            <w:pPr>
              <w:jc w:val="center"/>
              <w:rPr>
                <w:rFonts w:ascii="Poppins" w:hAnsi="Poppins" w:cs="Poppins"/>
                <w:sz w:val="18"/>
                <w:szCs w:val="18"/>
              </w:rPr>
            </w:pPr>
          </w:p>
        </w:tc>
      </w:tr>
      <w:tr w:rsidR="00175022" w:rsidRPr="00223E38" w14:paraId="42E734AE" w14:textId="77777777" w:rsidTr="00140552">
        <w:trPr>
          <w:trHeight w:val="432"/>
          <w:jc w:val="center"/>
        </w:trPr>
        <w:tc>
          <w:tcPr>
            <w:tcW w:w="3510" w:type="dxa"/>
            <w:vAlign w:val="center"/>
          </w:tcPr>
          <w:p w14:paraId="4A471C68" w14:textId="372DC4E8" w:rsidR="00175022" w:rsidRPr="00223E38" w:rsidRDefault="00175022" w:rsidP="00D26918">
            <w:pPr>
              <w:rPr>
                <w:rFonts w:ascii="Poppins" w:hAnsi="Poppins" w:cs="Poppins"/>
                <w:sz w:val="18"/>
                <w:szCs w:val="18"/>
              </w:rPr>
            </w:pPr>
          </w:p>
        </w:tc>
        <w:tc>
          <w:tcPr>
            <w:tcW w:w="4680" w:type="dxa"/>
            <w:vAlign w:val="center"/>
          </w:tcPr>
          <w:p w14:paraId="2519957A" w14:textId="674E298C" w:rsidR="00175022" w:rsidRPr="00223E38" w:rsidRDefault="00175022" w:rsidP="00D26918">
            <w:pPr>
              <w:rPr>
                <w:rFonts w:ascii="Poppins" w:hAnsi="Poppins" w:cs="Poppins"/>
                <w:sz w:val="18"/>
                <w:szCs w:val="18"/>
              </w:rPr>
            </w:pPr>
          </w:p>
        </w:tc>
        <w:tc>
          <w:tcPr>
            <w:tcW w:w="2520" w:type="dxa"/>
            <w:vAlign w:val="center"/>
          </w:tcPr>
          <w:p w14:paraId="61883F09" w14:textId="4CD5B896" w:rsidR="00175022" w:rsidRPr="00223E38" w:rsidRDefault="00175022" w:rsidP="00D26918">
            <w:pPr>
              <w:jc w:val="center"/>
              <w:rPr>
                <w:rFonts w:ascii="Poppins" w:hAnsi="Poppins" w:cs="Poppins"/>
                <w:sz w:val="18"/>
                <w:szCs w:val="18"/>
              </w:rPr>
            </w:pPr>
          </w:p>
        </w:tc>
      </w:tr>
      <w:tr w:rsidR="00175022" w:rsidRPr="00223E38" w14:paraId="3AB9DE1C" w14:textId="77777777" w:rsidTr="00140552">
        <w:trPr>
          <w:trHeight w:val="432"/>
          <w:jc w:val="center"/>
        </w:trPr>
        <w:tc>
          <w:tcPr>
            <w:tcW w:w="3510" w:type="dxa"/>
            <w:vAlign w:val="center"/>
          </w:tcPr>
          <w:p w14:paraId="3ADCCD14" w14:textId="71E7BD36" w:rsidR="00175022" w:rsidRPr="00223E38" w:rsidRDefault="00175022" w:rsidP="00D26918">
            <w:pPr>
              <w:rPr>
                <w:rFonts w:ascii="Poppins" w:hAnsi="Poppins" w:cs="Poppins"/>
                <w:sz w:val="18"/>
                <w:szCs w:val="18"/>
              </w:rPr>
            </w:pPr>
          </w:p>
        </w:tc>
        <w:tc>
          <w:tcPr>
            <w:tcW w:w="4680" w:type="dxa"/>
            <w:vAlign w:val="center"/>
          </w:tcPr>
          <w:p w14:paraId="43B45840" w14:textId="3C9CC84F" w:rsidR="00175022" w:rsidRPr="00223E38" w:rsidRDefault="00175022" w:rsidP="00D26918">
            <w:pPr>
              <w:rPr>
                <w:rFonts w:ascii="Poppins" w:hAnsi="Poppins" w:cs="Poppins"/>
                <w:sz w:val="18"/>
                <w:szCs w:val="18"/>
              </w:rPr>
            </w:pPr>
          </w:p>
        </w:tc>
        <w:tc>
          <w:tcPr>
            <w:tcW w:w="2520" w:type="dxa"/>
            <w:vAlign w:val="center"/>
          </w:tcPr>
          <w:p w14:paraId="78AA5CDF" w14:textId="3E1731E0" w:rsidR="00175022" w:rsidRPr="00223E38" w:rsidRDefault="00175022" w:rsidP="00D26918">
            <w:pPr>
              <w:jc w:val="center"/>
              <w:rPr>
                <w:rFonts w:ascii="Poppins" w:hAnsi="Poppins" w:cs="Poppins"/>
                <w:sz w:val="18"/>
                <w:szCs w:val="18"/>
              </w:rPr>
            </w:pPr>
          </w:p>
        </w:tc>
      </w:tr>
      <w:tr w:rsidR="00175022" w:rsidRPr="00223E38" w14:paraId="671DD9D3" w14:textId="77777777" w:rsidTr="00140552">
        <w:trPr>
          <w:trHeight w:val="432"/>
          <w:jc w:val="center"/>
        </w:trPr>
        <w:tc>
          <w:tcPr>
            <w:tcW w:w="3510" w:type="dxa"/>
            <w:vAlign w:val="center"/>
          </w:tcPr>
          <w:p w14:paraId="078A9ED5" w14:textId="6252C504" w:rsidR="00175022" w:rsidRPr="00223E38" w:rsidRDefault="00175022" w:rsidP="00D26918">
            <w:pPr>
              <w:rPr>
                <w:rFonts w:ascii="Poppins" w:hAnsi="Poppins" w:cs="Poppins"/>
                <w:sz w:val="18"/>
                <w:szCs w:val="18"/>
              </w:rPr>
            </w:pPr>
          </w:p>
        </w:tc>
        <w:tc>
          <w:tcPr>
            <w:tcW w:w="4680" w:type="dxa"/>
            <w:vAlign w:val="center"/>
          </w:tcPr>
          <w:p w14:paraId="6BFC0FDE" w14:textId="65BD607B" w:rsidR="00175022" w:rsidRPr="00223E38" w:rsidRDefault="00175022" w:rsidP="00D26918">
            <w:pPr>
              <w:rPr>
                <w:rFonts w:ascii="Poppins" w:hAnsi="Poppins" w:cs="Poppins"/>
                <w:sz w:val="18"/>
                <w:szCs w:val="18"/>
              </w:rPr>
            </w:pPr>
          </w:p>
        </w:tc>
        <w:tc>
          <w:tcPr>
            <w:tcW w:w="2520" w:type="dxa"/>
            <w:vAlign w:val="center"/>
          </w:tcPr>
          <w:p w14:paraId="3FF9A438" w14:textId="1AE140FC" w:rsidR="00175022" w:rsidRPr="00223E38" w:rsidRDefault="00175022" w:rsidP="00D26918">
            <w:pPr>
              <w:jc w:val="center"/>
              <w:rPr>
                <w:rFonts w:ascii="Poppins" w:hAnsi="Poppins" w:cs="Poppins"/>
                <w:sz w:val="18"/>
                <w:szCs w:val="18"/>
              </w:rPr>
            </w:pPr>
          </w:p>
        </w:tc>
      </w:tr>
      <w:tr w:rsidR="00175022" w:rsidRPr="00223E38" w14:paraId="38B67FA7" w14:textId="77777777" w:rsidTr="00140552">
        <w:trPr>
          <w:trHeight w:val="432"/>
          <w:jc w:val="center"/>
        </w:trPr>
        <w:tc>
          <w:tcPr>
            <w:tcW w:w="3510" w:type="dxa"/>
            <w:vAlign w:val="center"/>
          </w:tcPr>
          <w:p w14:paraId="7F3A598D" w14:textId="1C5D02CC" w:rsidR="00175022" w:rsidRPr="00223E38" w:rsidRDefault="00175022" w:rsidP="00D26918">
            <w:pPr>
              <w:rPr>
                <w:rFonts w:ascii="Poppins" w:hAnsi="Poppins" w:cs="Poppins"/>
                <w:sz w:val="18"/>
                <w:szCs w:val="18"/>
              </w:rPr>
            </w:pPr>
          </w:p>
        </w:tc>
        <w:tc>
          <w:tcPr>
            <w:tcW w:w="4680" w:type="dxa"/>
            <w:vAlign w:val="center"/>
          </w:tcPr>
          <w:p w14:paraId="7C8A779F" w14:textId="2D2B2A19" w:rsidR="00175022" w:rsidRPr="00223E38" w:rsidRDefault="00175022" w:rsidP="00D26918">
            <w:pPr>
              <w:rPr>
                <w:rFonts w:ascii="Poppins" w:hAnsi="Poppins" w:cs="Poppins"/>
                <w:sz w:val="18"/>
                <w:szCs w:val="18"/>
              </w:rPr>
            </w:pPr>
          </w:p>
        </w:tc>
        <w:tc>
          <w:tcPr>
            <w:tcW w:w="2520" w:type="dxa"/>
            <w:vAlign w:val="center"/>
          </w:tcPr>
          <w:p w14:paraId="671C0346" w14:textId="4E86B885" w:rsidR="00175022" w:rsidRPr="00223E38" w:rsidRDefault="00175022" w:rsidP="00D26918">
            <w:pPr>
              <w:jc w:val="center"/>
              <w:rPr>
                <w:rFonts w:ascii="Poppins" w:hAnsi="Poppins" w:cs="Poppins"/>
                <w:sz w:val="18"/>
                <w:szCs w:val="18"/>
              </w:rPr>
            </w:pPr>
          </w:p>
        </w:tc>
      </w:tr>
    </w:tbl>
    <w:p w14:paraId="1FEF14C5" w14:textId="77777777" w:rsidR="00587795" w:rsidRPr="00223E38" w:rsidRDefault="00587795">
      <w:pPr>
        <w:rPr>
          <w:rFonts w:ascii="Poppins" w:hAnsi="Poppins" w:cs="Poppins"/>
          <w:sz w:val="18"/>
          <w:szCs w:val="18"/>
        </w:rPr>
      </w:pPr>
    </w:p>
    <w:p w14:paraId="31FC93AC" w14:textId="533608AB" w:rsidR="00587795" w:rsidRDefault="001179DF" w:rsidP="001179DF">
      <w:pPr>
        <w:pStyle w:val="Heading1"/>
        <w:rPr>
          <w:rFonts w:ascii="Poppins" w:hAnsi="Poppins" w:cs="Poppins"/>
          <w:sz w:val="18"/>
          <w:szCs w:val="18"/>
        </w:rPr>
      </w:pPr>
      <w:bookmarkStart w:id="2" w:name="_Hlk32486781"/>
      <w:r w:rsidRPr="00223E38">
        <w:rPr>
          <w:rFonts w:ascii="Poppins" w:hAnsi="Poppins" w:cs="Poppins"/>
          <w:sz w:val="18"/>
          <w:szCs w:val="18"/>
        </w:rPr>
        <w:t>S</w:t>
      </w:r>
      <w:r w:rsidR="007F5A90" w:rsidRPr="00223E38">
        <w:rPr>
          <w:rFonts w:ascii="Poppins" w:hAnsi="Poppins" w:cs="Poppins"/>
          <w:sz w:val="18"/>
          <w:szCs w:val="18"/>
        </w:rPr>
        <w:t>ECTION</w:t>
      </w:r>
      <w:r w:rsidRPr="00223E38">
        <w:rPr>
          <w:rFonts w:ascii="Poppins" w:hAnsi="Poppins" w:cs="Poppins"/>
          <w:sz w:val="18"/>
          <w:szCs w:val="18"/>
        </w:rPr>
        <w:t xml:space="preserve"> </w:t>
      </w:r>
      <w:r w:rsidR="00587795" w:rsidRPr="00223E38">
        <w:rPr>
          <w:rFonts w:ascii="Poppins" w:hAnsi="Poppins" w:cs="Poppins"/>
          <w:sz w:val="18"/>
          <w:szCs w:val="18"/>
        </w:rPr>
        <w:t>V</w:t>
      </w:r>
      <w:r w:rsidR="00740EED" w:rsidRPr="00223E38">
        <w:rPr>
          <w:rFonts w:ascii="Poppins" w:hAnsi="Poppins" w:cs="Poppins"/>
          <w:sz w:val="18"/>
          <w:szCs w:val="18"/>
        </w:rPr>
        <w:t>I</w:t>
      </w:r>
      <w:r w:rsidR="00587795" w:rsidRPr="00223E38">
        <w:rPr>
          <w:rFonts w:ascii="Poppins" w:hAnsi="Poppins" w:cs="Poppins"/>
          <w:sz w:val="18"/>
          <w:szCs w:val="18"/>
        </w:rPr>
        <w:t>. POSITION REQUIREMENTS:</w:t>
      </w:r>
    </w:p>
    <w:p w14:paraId="5AF75885" w14:textId="5E0BBC55" w:rsidR="0067389B" w:rsidRDefault="0067389B" w:rsidP="0067389B"/>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67389B" w:rsidRPr="00223E38" w14:paraId="4768FF64" w14:textId="77777777" w:rsidTr="00D04435">
        <w:trPr>
          <w:trHeight w:val="908"/>
          <w:jc w:val="center"/>
        </w:trPr>
        <w:tc>
          <w:tcPr>
            <w:tcW w:w="3775" w:type="dxa"/>
            <w:shd w:val="clear" w:color="auto" w:fill="98B9AD"/>
            <w:vAlign w:val="center"/>
          </w:tcPr>
          <w:p w14:paraId="29317688" w14:textId="1242A41B" w:rsidR="0067389B" w:rsidRPr="00223E38" w:rsidRDefault="0067389B" w:rsidP="00D04435">
            <w:pPr>
              <w:jc w:val="right"/>
              <w:rPr>
                <w:rStyle w:val="Strong"/>
                <w:rFonts w:ascii="Poppins" w:hAnsi="Poppins" w:cs="Poppins"/>
                <w:sz w:val="18"/>
                <w:szCs w:val="18"/>
              </w:rPr>
            </w:pPr>
            <w:r w:rsidRPr="0067389B">
              <w:rPr>
                <w:rStyle w:val="Strong"/>
                <w:rFonts w:ascii="Poppins" w:hAnsi="Poppins" w:cs="Poppins"/>
                <w:sz w:val="18"/>
                <w:szCs w:val="18"/>
              </w:rPr>
              <w:t>List education and years of experience required, as listed in Classification Standards. If applicable, include necessary certificates and licenses (Driver’s License).</w:t>
            </w:r>
          </w:p>
        </w:tc>
        <w:tc>
          <w:tcPr>
            <w:tcW w:w="7025" w:type="dxa"/>
            <w:vAlign w:val="center"/>
          </w:tcPr>
          <w:p w14:paraId="3A1D6162" w14:textId="77777777" w:rsidR="00AB77B2" w:rsidRDefault="00AB77B2" w:rsidP="00AB77B2">
            <w:pPr>
              <w:widowControl w:val="0"/>
              <w:rPr>
                <w:rFonts w:ascii="Poppins" w:hAnsi="Poppins" w:cs="Poppins"/>
                <w:color w:val="004943"/>
                <w:sz w:val="20"/>
              </w:rPr>
            </w:pPr>
            <w:r w:rsidRPr="00C92B5E">
              <w:rPr>
                <w:rFonts w:ascii="Poppins" w:hAnsi="Poppins" w:cs="Poppins"/>
                <w:color w:val="004943"/>
                <w:sz w:val="20"/>
              </w:rPr>
              <w:t>Entry to this classification requires general knowledge and skills in the applicable administrative and/or program</w:t>
            </w:r>
            <w:r>
              <w:rPr>
                <w:rFonts w:ascii="Poppins" w:hAnsi="Poppins" w:cs="Poppins"/>
                <w:color w:val="004943"/>
                <w:sz w:val="20"/>
              </w:rPr>
              <w:t xml:space="preserve"> </w:t>
            </w:r>
            <w:r w:rsidRPr="00C92B5E">
              <w:rPr>
                <w:rFonts w:ascii="Poppins" w:hAnsi="Poppins" w:cs="Poppins"/>
                <w:color w:val="004943"/>
                <w:sz w:val="20"/>
              </w:rPr>
              <w:t>field with a foundational knowledge of public administration principles, practices, and methods. This foundation</w:t>
            </w:r>
            <w:r>
              <w:rPr>
                <w:rFonts w:ascii="Poppins" w:hAnsi="Poppins" w:cs="Poppins"/>
                <w:color w:val="004943"/>
                <w:sz w:val="20"/>
              </w:rPr>
              <w:t xml:space="preserve"> </w:t>
            </w:r>
            <w:r w:rsidRPr="00C92B5E">
              <w:rPr>
                <w:rFonts w:ascii="Poppins" w:hAnsi="Poppins" w:cs="Poppins"/>
                <w:color w:val="004943"/>
                <w:sz w:val="20"/>
              </w:rPr>
              <w:t>would normally be obtained through a bachelor's degree and/or equivalent training and administrative work experience</w:t>
            </w:r>
            <w:r>
              <w:rPr>
                <w:rFonts w:ascii="Poppins" w:hAnsi="Poppins" w:cs="Poppins"/>
                <w:color w:val="004943"/>
                <w:sz w:val="20"/>
              </w:rPr>
              <w:t xml:space="preserve"> </w:t>
            </w:r>
            <w:r w:rsidRPr="00C92B5E">
              <w:rPr>
                <w:rFonts w:ascii="Poppins" w:hAnsi="Poppins" w:cs="Poppins"/>
                <w:color w:val="004943"/>
                <w:sz w:val="20"/>
              </w:rPr>
              <w:t>involving study, analysis, and/or evaluation leading to the development or improvement of</w:t>
            </w:r>
            <w:r>
              <w:rPr>
                <w:rFonts w:ascii="Poppins" w:hAnsi="Poppins" w:cs="Poppins"/>
                <w:color w:val="004943"/>
                <w:sz w:val="20"/>
              </w:rPr>
              <w:t xml:space="preserve"> a</w:t>
            </w:r>
            <w:r w:rsidRPr="00C92B5E">
              <w:rPr>
                <w:rFonts w:ascii="Poppins" w:hAnsi="Poppins" w:cs="Poppins"/>
                <w:color w:val="004943"/>
                <w:sz w:val="20"/>
              </w:rPr>
              <w:t>dministrative</w:t>
            </w:r>
            <w:r>
              <w:rPr>
                <w:rFonts w:ascii="Poppins" w:hAnsi="Poppins" w:cs="Poppins"/>
                <w:color w:val="004943"/>
                <w:sz w:val="20"/>
              </w:rPr>
              <w:t xml:space="preserve"> </w:t>
            </w:r>
            <w:r w:rsidRPr="00C92B5E">
              <w:rPr>
                <w:rFonts w:ascii="Poppins" w:hAnsi="Poppins" w:cs="Poppins"/>
                <w:color w:val="004943"/>
                <w:sz w:val="20"/>
              </w:rPr>
              <w:t>policies, procedures, practices, or programs.</w:t>
            </w:r>
          </w:p>
          <w:p w14:paraId="699D022A" w14:textId="77777777" w:rsidR="0067389B" w:rsidRPr="00223E38" w:rsidRDefault="0067389B" w:rsidP="00D04435">
            <w:pPr>
              <w:rPr>
                <w:rFonts w:ascii="Poppins" w:hAnsi="Poppins" w:cs="Poppins"/>
                <w:sz w:val="18"/>
                <w:szCs w:val="18"/>
              </w:rPr>
            </w:pPr>
          </w:p>
        </w:tc>
      </w:tr>
      <w:tr w:rsidR="0067389B" w:rsidRPr="00223E38" w14:paraId="5D745FB2" w14:textId="77777777" w:rsidTr="00F43876">
        <w:trPr>
          <w:trHeight w:val="908"/>
          <w:jc w:val="center"/>
        </w:trPr>
        <w:tc>
          <w:tcPr>
            <w:tcW w:w="3775" w:type="dxa"/>
            <w:shd w:val="clear" w:color="auto" w:fill="98B9AD"/>
            <w:vAlign w:val="center"/>
          </w:tcPr>
          <w:p w14:paraId="449B267B" w14:textId="62232C1A" w:rsidR="0067389B" w:rsidRPr="00C062A0" w:rsidRDefault="0067389B" w:rsidP="0067389B">
            <w:pPr>
              <w:jc w:val="center"/>
              <w:rPr>
                <w:rStyle w:val="Strong"/>
                <w:rFonts w:ascii="Poppins" w:hAnsi="Poppins" w:cs="Poppins"/>
                <w:sz w:val="18"/>
                <w:szCs w:val="18"/>
              </w:rPr>
            </w:pPr>
            <w:r>
              <w:rPr>
                <w:rStyle w:val="Strong"/>
                <w:rFonts w:ascii="Poppins" w:hAnsi="Poppins" w:cs="Poppins"/>
                <w:sz w:val="18"/>
                <w:szCs w:val="18"/>
              </w:rPr>
              <w:t>List REQUIRED s</w:t>
            </w:r>
            <w:r w:rsidRPr="0067389B">
              <w:rPr>
                <w:rStyle w:val="Strong"/>
                <w:rFonts w:ascii="Poppins" w:hAnsi="Poppins" w:cs="Poppins"/>
                <w:sz w:val="18"/>
                <w:szCs w:val="18"/>
              </w:rPr>
              <w:t xml:space="preserve">kills, knowledge, and abilities required for this position. </w:t>
            </w:r>
          </w:p>
        </w:tc>
        <w:tc>
          <w:tcPr>
            <w:tcW w:w="7025" w:type="dxa"/>
            <w:shd w:val="clear" w:color="auto" w:fill="auto"/>
            <w:vAlign w:val="center"/>
          </w:tcPr>
          <w:p w14:paraId="04A2963E" w14:textId="79A36648" w:rsidR="0067389B" w:rsidRPr="00401158" w:rsidRDefault="003706A4" w:rsidP="00D04435">
            <w:pPr>
              <w:rPr>
                <w:rStyle w:val="Strong"/>
                <w:rFonts w:ascii="Poppins" w:hAnsi="Poppins" w:cs="Poppins"/>
                <w:sz w:val="18"/>
                <w:szCs w:val="18"/>
              </w:rPr>
            </w:pPr>
            <w:r w:rsidRPr="00401158">
              <w:rPr>
                <w:rStyle w:val="Strong"/>
                <w:rFonts w:ascii="Poppins" w:hAnsi="Poppins" w:cs="Poppins"/>
                <w:sz w:val="18"/>
                <w:szCs w:val="18"/>
              </w:rPr>
              <w:t>As listed in Classification Standards</w:t>
            </w:r>
            <w:r w:rsidR="00401158">
              <w:rPr>
                <w:rStyle w:val="Strong"/>
                <w:rFonts w:ascii="Poppins" w:hAnsi="Poppins" w:cs="Poppins"/>
                <w:sz w:val="18"/>
                <w:szCs w:val="18"/>
              </w:rPr>
              <w:t>:</w:t>
            </w:r>
          </w:p>
          <w:p w14:paraId="6A1ADC4B" w14:textId="77777777" w:rsidR="00AB77B2" w:rsidRDefault="00AB77B2" w:rsidP="00AB77B2">
            <w:pPr>
              <w:pStyle w:val="ListParagraph"/>
              <w:widowControl w:val="0"/>
              <w:numPr>
                <w:ilvl w:val="0"/>
                <w:numId w:val="42"/>
              </w:numPr>
              <w:overflowPunct/>
              <w:autoSpaceDE/>
              <w:autoSpaceDN/>
              <w:adjustRightInd/>
              <w:spacing w:line="259" w:lineRule="auto"/>
              <w:contextualSpacing/>
              <w:textAlignment w:val="auto"/>
              <w:rPr>
                <w:rFonts w:ascii="Poppins" w:hAnsi="Poppins" w:cs="Poppins"/>
                <w:color w:val="004943"/>
                <w:sz w:val="20"/>
              </w:rPr>
            </w:pPr>
            <w:r>
              <w:rPr>
                <w:rFonts w:ascii="Poppins" w:hAnsi="Poppins" w:cs="Poppins"/>
                <w:color w:val="004943"/>
                <w:sz w:val="20"/>
              </w:rPr>
              <w:t>General</w:t>
            </w:r>
            <w:r w:rsidRPr="007138A0">
              <w:rPr>
                <w:rFonts w:ascii="Poppins" w:hAnsi="Poppins" w:cs="Poppins"/>
                <w:color w:val="004943"/>
                <w:sz w:val="20"/>
              </w:rPr>
              <w:t xml:space="preserve"> knowledge of and</w:t>
            </w:r>
            <w:r>
              <w:rPr>
                <w:rFonts w:ascii="Poppins" w:hAnsi="Poppins" w:cs="Poppins"/>
                <w:color w:val="004943"/>
                <w:sz w:val="20"/>
              </w:rPr>
              <w:t xml:space="preserve"> </w:t>
            </w:r>
            <w:r w:rsidRPr="007138A0">
              <w:rPr>
                <w:rFonts w:ascii="Poppins" w:hAnsi="Poppins" w:cs="Poppins"/>
                <w:color w:val="004943"/>
                <w:sz w:val="20"/>
              </w:rPr>
              <w:t>ability to apply fundamental concepts</w:t>
            </w:r>
            <w:r>
              <w:rPr>
                <w:rFonts w:ascii="Poppins" w:hAnsi="Poppins" w:cs="Poppins"/>
                <w:color w:val="004943"/>
                <w:sz w:val="20"/>
              </w:rPr>
              <w:t xml:space="preserve"> of financial, budgetary, and accounting principles and practices.</w:t>
            </w:r>
          </w:p>
          <w:p w14:paraId="23822076" w14:textId="77777777" w:rsidR="00AB77B2" w:rsidRDefault="00AB77B2" w:rsidP="00AB77B2">
            <w:pPr>
              <w:pStyle w:val="ListParagraph"/>
              <w:widowControl w:val="0"/>
              <w:numPr>
                <w:ilvl w:val="0"/>
                <w:numId w:val="42"/>
              </w:numPr>
              <w:overflowPunct/>
              <w:autoSpaceDE/>
              <w:autoSpaceDN/>
              <w:adjustRightInd/>
              <w:spacing w:line="259" w:lineRule="auto"/>
              <w:contextualSpacing/>
              <w:textAlignment w:val="auto"/>
              <w:rPr>
                <w:rFonts w:ascii="Poppins" w:hAnsi="Poppins" w:cs="Poppins"/>
                <w:color w:val="004943"/>
                <w:sz w:val="20"/>
              </w:rPr>
            </w:pPr>
            <w:r w:rsidRPr="003B125D">
              <w:rPr>
                <w:rFonts w:ascii="Poppins" w:hAnsi="Poppins" w:cs="Poppins"/>
                <w:color w:val="004943"/>
                <w:sz w:val="20"/>
              </w:rPr>
              <w:t>Knowledge of basic methods and procedures for research and statistical analysis and the ability to apply</w:t>
            </w:r>
            <w:r>
              <w:rPr>
                <w:rFonts w:ascii="Poppins" w:hAnsi="Poppins" w:cs="Poppins"/>
                <w:color w:val="004943"/>
                <w:sz w:val="20"/>
              </w:rPr>
              <w:t xml:space="preserve"> </w:t>
            </w:r>
            <w:r w:rsidRPr="003B125D">
              <w:rPr>
                <w:rFonts w:ascii="Poppins" w:hAnsi="Poppins" w:cs="Poppins"/>
                <w:color w:val="004943"/>
                <w:sz w:val="20"/>
              </w:rPr>
              <w:t>them.</w:t>
            </w:r>
          </w:p>
          <w:p w14:paraId="522401F8" w14:textId="77777777" w:rsidR="00AB77B2" w:rsidRDefault="00AB77B2" w:rsidP="00AB77B2">
            <w:pPr>
              <w:pStyle w:val="ListParagraph"/>
              <w:widowControl w:val="0"/>
              <w:numPr>
                <w:ilvl w:val="0"/>
                <w:numId w:val="42"/>
              </w:numPr>
              <w:overflowPunct/>
              <w:autoSpaceDE/>
              <w:autoSpaceDN/>
              <w:adjustRightInd/>
              <w:spacing w:line="259" w:lineRule="auto"/>
              <w:contextualSpacing/>
              <w:textAlignment w:val="auto"/>
              <w:rPr>
                <w:rFonts w:ascii="Poppins" w:hAnsi="Poppins" w:cs="Poppins"/>
                <w:color w:val="004943"/>
                <w:sz w:val="20"/>
              </w:rPr>
            </w:pPr>
            <w:r w:rsidRPr="003B125D">
              <w:rPr>
                <w:rFonts w:ascii="Poppins" w:hAnsi="Poppins" w:cs="Poppins"/>
                <w:color w:val="004943"/>
                <w:sz w:val="20"/>
              </w:rPr>
              <w:t>Ability to analyze data and make accurate projections using business mathematics and basic statistical</w:t>
            </w:r>
            <w:r>
              <w:rPr>
                <w:rFonts w:ascii="Poppins" w:hAnsi="Poppins" w:cs="Poppins"/>
                <w:color w:val="004943"/>
                <w:sz w:val="20"/>
              </w:rPr>
              <w:t xml:space="preserve"> </w:t>
            </w:r>
            <w:r w:rsidRPr="003B125D">
              <w:rPr>
                <w:rFonts w:ascii="Poppins" w:hAnsi="Poppins" w:cs="Poppins"/>
                <w:color w:val="004943"/>
                <w:sz w:val="20"/>
              </w:rPr>
              <w:t>techniques.</w:t>
            </w:r>
          </w:p>
          <w:p w14:paraId="4A6C5C49" w14:textId="77777777" w:rsidR="00AB77B2" w:rsidRDefault="00AB77B2" w:rsidP="00AB77B2">
            <w:pPr>
              <w:pStyle w:val="ListParagraph"/>
              <w:widowControl w:val="0"/>
              <w:numPr>
                <w:ilvl w:val="0"/>
                <w:numId w:val="42"/>
              </w:numPr>
              <w:overflowPunct/>
              <w:autoSpaceDE/>
              <w:autoSpaceDN/>
              <w:adjustRightInd/>
              <w:spacing w:line="259" w:lineRule="auto"/>
              <w:contextualSpacing/>
              <w:textAlignment w:val="auto"/>
              <w:rPr>
                <w:rFonts w:ascii="Poppins" w:hAnsi="Poppins" w:cs="Poppins"/>
                <w:color w:val="004943"/>
                <w:sz w:val="20"/>
              </w:rPr>
            </w:pPr>
            <w:r w:rsidRPr="003B125D">
              <w:rPr>
                <w:rFonts w:ascii="Poppins" w:hAnsi="Poppins" w:cs="Poppins"/>
                <w:color w:val="004943"/>
                <w:sz w:val="20"/>
              </w:rPr>
              <w:t>Ability to organize and plan work and projects including handling multiple priorities.</w:t>
            </w:r>
          </w:p>
          <w:p w14:paraId="3A1D4A84" w14:textId="77777777" w:rsidR="00AB77B2" w:rsidRDefault="00AB77B2" w:rsidP="00AB77B2">
            <w:pPr>
              <w:pStyle w:val="ListParagraph"/>
              <w:widowControl w:val="0"/>
              <w:numPr>
                <w:ilvl w:val="0"/>
                <w:numId w:val="42"/>
              </w:numPr>
              <w:overflowPunct/>
              <w:autoSpaceDE/>
              <w:autoSpaceDN/>
              <w:adjustRightInd/>
              <w:spacing w:line="259" w:lineRule="auto"/>
              <w:contextualSpacing/>
              <w:textAlignment w:val="auto"/>
              <w:rPr>
                <w:rFonts w:ascii="Poppins" w:hAnsi="Poppins" w:cs="Poppins"/>
                <w:color w:val="004943"/>
                <w:sz w:val="20"/>
              </w:rPr>
            </w:pPr>
            <w:r w:rsidRPr="003B125D">
              <w:rPr>
                <w:rFonts w:ascii="Poppins" w:hAnsi="Poppins" w:cs="Poppins"/>
                <w:color w:val="004943"/>
                <w:sz w:val="20"/>
              </w:rPr>
              <w:t>Ability to make independent decisions and exercise sound judgment.</w:t>
            </w:r>
          </w:p>
          <w:p w14:paraId="10C0764F" w14:textId="77777777" w:rsidR="00AB77B2" w:rsidRDefault="00AB77B2" w:rsidP="00AB77B2">
            <w:pPr>
              <w:pStyle w:val="ListParagraph"/>
              <w:widowControl w:val="0"/>
              <w:numPr>
                <w:ilvl w:val="0"/>
                <w:numId w:val="42"/>
              </w:numPr>
              <w:overflowPunct/>
              <w:autoSpaceDE/>
              <w:autoSpaceDN/>
              <w:adjustRightInd/>
              <w:spacing w:line="259" w:lineRule="auto"/>
              <w:contextualSpacing/>
              <w:textAlignment w:val="auto"/>
              <w:rPr>
                <w:rFonts w:ascii="Poppins" w:hAnsi="Poppins" w:cs="Poppins"/>
                <w:color w:val="004943"/>
                <w:sz w:val="20"/>
              </w:rPr>
            </w:pPr>
            <w:r w:rsidRPr="003B125D">
              <w:rPr>
                <w:rFonts w:ascii="Poppins" w:hAnsi="Poppins" w:cs="Poppins"/>
                <w:color w:val="004943"/>
                <w:sz w:val="20"/>
              </w:rPr>
              <w:t xml:space="preserve">Ability to compile, write, and present reports related to </w:t>
            </w:r>
            <w:r>
              <w:rPr>
                <w:rFonts w:ascii="Poppins" w:hAnsi="Poppins" w:cs="Poppins"/>
                <w:color w:val="004943"/>
                <w:sz w:val="20"/>
              </w:rPr>
              <w:t>finance, budget, and accounting.</w:t>
            </w:r>
          </w:p>
          <w:p w14:paraId="0F201939" w14:textId="780B93F4" w:rsidR="00401158" w:rsidRPr="00AB77B2" w:rsidRDefault="00AB77B2" w:rsidP="00D04435">
            <w:pPr>
              <w:pStyle w:val="ListParagraph"/>
              <w:widowControl w:val="0"/>
              <w:numPr>
                <w:ilvl w:val="0"/>
                <w:numId w:val="42"/>
              </w:numPr>
              <w:overflowPunct/>
              <w:autoSpaceDE/>
              <w:autoSpaceDN/>
              <w:adjustRightInd/>
              <w:spacing w:line="259" w:lineRule="auto"/>
              <w:contextualSpacing/>
              <w:textAlignment w:val="auto"/>
              <w:rPr>
                <w:rFonts w:ascii="Poppins" w:hAnsi="Poppins" w:cs="Poppins"/>
                <w:color w:val="004943"/>
                <w:sz w:val="20"/>
              </w:rPr>
            </w:pPr>
            <w:r w:rsidRPr="003B125D">
              <w:rPr>
                <w:rFonts w:ascii="Poppins" w:hAnsi="Poppins" w:cs="Poppins"/>
                <w:color w:val="004943"/>
                <w:sz w:val="20"/>
              </w:rPr>
              <w:t xml:space="preserve">Demonstrated ability to establish and maintain effective working relationships within and outside the </w:t>
            </w:r>
            <w:r>
              <w:rPr>
                <w:rFonts w:ascii="Poppins" w:hAnsi="Poppins" w:cs="Poppins"/>
                <w:color w:val="004943"/>
                <w:sz w:val="20"/>
              </w:rPr>
              <w:t xml:space="preserve">University </w:t>
            </w:r>
            <w:r>
              <w:rPr>
                <w:rFonts w:ascii="Poppins" w:hAnsi="Poppins" w:cs="Poppins"/>
                <w:color w:val="004943"/>
                <w:sz w:val="20"/>
              </w:rPr>
              <w:lastRenderedPageBreak/>
              <w:t>Budget Office</w:t>
            </w:r>
            <w:r w:rsidRPr="003B125D">
              <w:rPr>
                <w:rFonts w:ascii="Poppins" w:hAnsi="Poppins" w:cs="Poppins"/>
                <w:color w:val="004943"/>
                <w:sz w:val="20"/>
              </w:rPr>
              <w:t xml:space="preserve"> and serve as a liaison for the </w:t>
            </w:r>
            <w:r>
              <w:rPr>
                <w:rFonts w:ascii="Poppins" w:hAnsi="Poppins" w:cs="Poppins"/>
                <w:color w:val="004943"/>
                <w:sz w:val="20"/>
              </w:rPr>
              <w:t>office.</w:t>
            </w:r>
          </w:p>
        </w:tc>
      </w:tr>
      <w:tr w:rsidR="0067389B" w:rsidRPr="00223E38" w14:paraId="02CB37F9" w14:textId="77777777" w:rsidTr="00D04435">
        <w:trPr>
          <w:trHeight w:val="908"/>
          <w:jc w:val="center"/>
        </w:trPr>
        <w:tc>
          <w:tcPr>
            <w:tcW w:w="3775" w:type="dxa"/>
            <w:shd w:val="clear" w:color="auto" w:fill="98B9AD"/>
            <w:vAlign w:val="center"/>
          </w:tcPr>
          <w:p w14:paraId="74F4E561" w14:textId="1D8A7F2D" w:rsidR="0067389B" w:rsidRPr="00C062A0" w:rsidRDefault="0067389B" w:rsidP="00D04435">
            <w:pPr>
              <w:jc w:val="right"/>
              <w:rPr>
                <w:rStyle w:val="Strong"/>
                <w:rFonts w:ascii="Poppins" w:hAnsi="Poppins" w:cs="Poppins"/>
                <w:sz w:val="18"/>
                <w:szCs w:val="18"/>
              </w:rPr>
            </w:pPr>
            <w:r>
              <w:rPr>
                <w:rStyle w:val="Strong"/>
                <w:rFonts w:ascii="Poppins" w:hAnsi="Poppins" w:cs="Poppins"/>
                <w:sz w:val="18"/>
                <w:szCs w:val="18"/>
              </w:rPr>
              <w:lastRenderedPageBreak/>
              <w:t>List PREFERRED s</w:t>
            </w:r>
            <w:r w:rsidRPr="0067389B">
              <w:rPr>
                <w:rStyle w:val="Strong"/>
                <w:rFonts w:ascii="Poppins" w:hAnsi="Poppins" w:cs="Poppins"/>
                <w:sz w:val="18"/>
                <w:szCs w:val="18"/>
              </w:rPr>
              <w:t xml:space="preserve">kills, knowledge, and abilities required for this position. </w:t>
            </w:r>
          </w:p>
        </w:tc>
        <w:tc>
          <w:tcPr>
            <w:tcW w:w="7025" w:type="dxa"/>
            <w:vAlign w:val="center"/>
          </w:tcPr>
          <w:p w14:paraId="27A8AB60" w14:textId="77777777" w:rsidR="00AB77B2" w:rsidRDefault="00AB77B2" w:rsidP="00AB77B2">
            <w:pPr>
              <w:pStyle w:val="ListParagraph"/>
              <w:widowControl w:val="0"/>
              <w:numPr>
                <w:ilvl w:val="0"/>
                <w:numId w:val="43"/>
              </w:numPr>
              <w:overflowPunct/>
              <w:autoSpaceDE/>
              <w:autoSpaceDN/>
              <w:adjustRightInd/>
              <w:spacing w:line="259" w:lineRule="auto"/>
              <w:contextualSpacing/>
              <w:textAlignment w:val="auto"/>
              <w:rPr>
                <w:rFonts w:ascii="Poppins" w:hAnsi="Poppins" w:cs="Poppins"/>
                <w:color w:val="004943"/>
                <w:sz w:val="20"/>
              </w:rPr>
            </w:pPr>
            <w:r w:rsidRPr="003B125D">
              <w:rPr>
                <w:rFonts w:ascii="Poppins" w:hAnsi="Poppins" w:cs="Poppins"/>
                <w:color w:val="004943"/>
                <w:sz w:val="20"/>
              </w:rPr>
              <w:t>Technical fluency with Oracle/PeopleSoft, CSU Common Management</w:t>
            </w:r>
            <w:r>
              <w:rPr>
                <w:rFonts w:ascii="Poppins" w:hAnsi="Poppins" w:cs="Poppins"/>
                <w:color w:val="004943"/>
                <w:sz w:val="20"/>
              </w:rPr>
              <w:t xml:space="preserve"> </w:t>
            </w:r>
            <w:r w:rsidRPr="003B125D">
              <w:rPr>
                <w:rFonts w:ascii="Poppins" w:hAnsi="Poppins" w:cs="Poppins"/>
                <w:color w:val="004943"/>
                <w:sz w:val="20"/>
              </w:rPr>
              <w:t>System, or equivalent information system.</w:t>
            </w:r>
          </w:p>
          <w:p w14:paraId="0CC33880" w14:textId="77777777" w:rsidR="00AB77B2" w:rsidRDefault="00AB77B2" w:rsidP="00AB77B2">
            <w:pPr>
              <w:pStyle w:val="ListParagraph"/>
              <w:widowControl w:val="0"/>
              <w:numPr>
                <w:ilvl w:val="0"/>
                <w:numId w:val="43"/>
              </w:numPr>
              <w:overflowPunct/>
              <w:autoSpaceDE/>
              <w:autoSpaceDN/>
              <w:adjustRightInd/>
              <w:spacing w:line="259" w:lineRule="auto"/>
              <w:contextualSpacing/>
              <w:textAlignment w:val="auto"/>
              <w:rPr>
                <w:rFonts w:ascii="Poppins" w:hAnsi="Poppins" w:cs="Poppins"/>
                <w:color w:val="004943"/>
                <w:sz w:val="20"/>
              </w:rPr>
            </w:pPr>
            <w:r w:rsidRPr="003B125D">
              <w:rPr>
                <w:rFonts w:ascii="Poppins" w:hAnsi="Poppins" w:cs="Poppins"/>
                <w:color w:val="004943"/>
                <w:sz w:val="20"/>
              </w:rPr>
              <w:t>Microsoft Office Professional; Google Workspace (Gmail, Docs,</w:t>
            </w:r>
            <w:r>
              <w:rPr>
                <w:rFonts w:ascii="Poppins" w:hAnsi="Poppins" w:cs="Poppins"/>
                <w:color w:val="004943"/>
                <w:sz w:val="20"/>
              </w:rPr>
              <w:t xml:space="preserve"> </w:t>
            </w:r>
            <w:r w:rsidRPr="003B125D">
              <w:rPr>
                <w:rFonts w:ascii="Poppins" w:hAnsi="Poppins" w:cs="Poppins"/>
                <w:color w:val="004943"/>
                <w:sz w:val="20"/>
              </w:rPr>
              <w:t>Sheets, Drive, Calendar, Forms, etc.)</w:t>
            </w:r>
            <w:r>
              <w:rPr>
                <w:rFonts w:ascii="Poppins" w:hAnsi="Poppins" w:cs="Poppins"/>
                <w:color w:val="004943"/>
                <w:sz w:val="20"/>
              </w:rPr>
              <w:t>.</w:t>
            </w:r>
          </w:p>
          <w:p w14:paraId="385B49F0" w14:textId="77777777" w:rsidR="00AB77B2" w:rsidRPr="00550B18" w:rsidRDefault="00AB77B2" w:rsidP="00AB77B2">
            <w:pPr>
              <w:pStyle w:val="ListParagraph"/>
              <w:widowControl w:val="0"/>
              <w:numPr>
                <w:ilvl w:val="0"/>
                <w:numId w:val="43"/>
              </w:numPr>
              <w:overflowPunct/>
              <w:autoSpaceDE/>
              <w:autoSpaceDN/>
              <w:adjustRightInd/>
              <w:spacing w:line="259" w:lineRule="auto"/>
              <w:contextualSpacing/>
              <w:textAlignment w:val="auto"/>
              <w:rPr>
                <w:rFonts w:ascii="Poppins" w:hAnsi="Poppins" w:cs="Poppins"/>
                <w:color w:val="004943"/>
                <w:sz w:val="20"/>
              </w:rPr>
            </w:pPr>
            <w:r>
              <w:rPr>
                <w:rFonts w:ascii="Poppins" w:hAnsi="Poppins" w:cs="Poppins"/>
                <w:color w:val="004943"/>
                <w:sz w:val="20"/>
              </w:rPr>
              <w:t>Experience in a higher education.</w:t>
            </w:r>
          </w:p>
          <w:p w14:paraId="72109FB1" w14:textId="77777777" w:rsidR="0067389B" w:rsidRPr="00223E38" w:rsidRDefault="0067389B" w:rsidP="00D04435">
            <w:pPr>
              <w:rPr>
                <w:rFonts w:ascii="Poppins" w:hAnsi="Poppins" w:cs="Poppins"/>
                <w:sz w:val="18"/>
                <w:szCs w:val="18"/>
              </w:rPr>
            </w:pPr>
          </w:p>
        </w:tc>
      </w:tr>
    </w:tbl>
    <w:p w14:paraId="0344F6CE" w14:textId="77777777" w:rsidR="0067389B" w:rsidRPr="0067389B" w:rsidRDefault="0067389B" w:rsidP="0067389B"/>
    <w:bookmarkEnd w:id="2"/>
    <w:p w14:paraId="6FCF53A2" w14:textId="60A4FA65" w:rsidR="006468C6" w:rsidRPr="00887574" w:rsidRDefault="006468C6" w:rsidP="00887574">
      <w:pPr>
        <w:pStyle w:val="BodyTextIndent"/>
        <w:rPr>
          <w:rFonts w:ascii="Poppins" w:hAnsi="Poppins" w:cs="Poppins"/>
          <w:i/>
          <w:sz w:val="18"/>
          <w:szCs w:val="18"/>
        </w:rPr>
      </w:pPr>
      <w:r w:rsidRPr="00887574">
        <w:rPr>
          <w:rFonts w:ascii="Poppins" w:hAnsi="Poppins" w:cs="Poppins"/>
          <w:i/>
          <w:sz w:val="18"/>
          <w:szCs w:val="18"/>
        </w:rPr>
        <w:t xml:space="preserve">                        </w:t>
      </w:r>
    </w:p>
    <w:p w14:paraId="0B070483" w14:textId="77777777" w:rsidR="00887574" w:rsidRPr="00887574" w:rsidRDefault="001179DF" w:rsidP="00887574">
      <w:pPr>
        <w:pStyle w:val="BodyTextIndent"/>
        <w:rPr>
          <w:rFonts w:ascii="Poppins" w:hAnsi="Poppins" w:cs="Poppins"/>
          <w:b/>
          <w:bCs/>
          <w:i/>
          <w:sz w:val="18"/>
          <w:szCs w:val="18"/>
        </w:rPr>
      </w:pPr>
      <w:r w:rsidRPr="00887574">
        <w:rPr>
          <w:rFonts w:ascii="Poppins" w:hAnsi="Poppins" w:cs="Poppins"/>
          <w:b/>
          <w:bCs/>
          <w:sz w:val="18"/>
          <w:szCs w:val="18"/>
        </w:rPr>
        <w:t>S</w:t>
      </w:r>
      <w:r w:rsidR="007F5A90" w:rsidRPr="00887574">
        <w:rPr>
          <w:rFonts w:ascii="Poppins" w:hAnsi="Poppins" w:cs="Poppins"/>
          <w:b/>
          <w:bCs/>
          <w:sz w:val="18"/>
          <w:szCs w:val="18"/>
        </w:rPr>
        <w:t>ECTION</w:t>
      </w:r>
      <w:r w:rsidRPr="00887574">
        <w:rPr>
          <w:rFonts w:ascii="Poppins" w:hAnsi="Poppins" w:cs="Poppins"/>
          <w:b/>
          <w:bCs/>
          <w:sz w:val="18"/>
          <w:szCs w:val="18"/>
        </w:rPr>
        <w:t xml:space="preserve"> </w:t>
      </w:r>
      <w:r w:rsidR="008F57AA" w:rsidRPr="00887574">
        <w:rPr>
          <w:rFonts w:ascii="Poppins" w:hAnsi="Poppins" w:cs="Poppins"/>
          <w:b/>
          <w:bCs/>
          <w:sz w:val="18"/>
          <w:szCs w:val="18"/>
        </w:rPr>
        <w:t>V</w:t>
      </w:r>
      <w:r w:rsidR="002B5F8E" w:rsidRPr="00887574">
        <w:rPr>
          <w:rFonts w:ascii="Poppins" w:hAnsi="Poppins" w:cs="Poppins"/>
          <w:b/>
          <w:bCs/>
          <w:sz w:val="18"/>
          <w:szCs w:val="18"/>
        </w:rPr>
        <w:t>I</w:t>
      </w:r>
      <w:r w:rsidR="00740EED" w:rsidRPr="00887574">
        <w:rPr>
          <w:rFonts w:ascii="Poppins" w:hAnsi="Poppins" w:cs="Poppins"/>
          <w:b/>
          <w:bCs/>
          <w:sz w:val="18"/>
          <w:szCs w:val="18"/>
        </w:rPr>
        <w:t>I</w:t>
      </w:r>
      <w:r w:rsidR="008F57AA" w:rsidRPr="00887574">
        <w:rPr>
          <w:rFonts w:ascii="Poppins" w:hAnsi="Poppins" w:cs="Poppins"/>
          <w:b/>
          <w:bCs/>
          <w:sz w:val="18"/>
          <w:szCs w:val="18"/>
        </w:rPr>
        <w:t xml:space="preserve">. </w:t>
      </w:r>
      <w:r w:rsidR="00887574" w:rsidRPr="00887574">
        <w:rPr>
          <w:rFonts w:ascii="Poppins" w:hAnsi="Poppins" w:cs="Poppins"/>
          <w:b/>
          <w:bCs/>
          <w:i/>
          <w:sz w:val="18"/>
          <w:szCs w:val="18"/>
        </w:rPr>
        <w:t>Background Check, Credit Check, and Sensitive Information:</w:t>
      </w:r>
    </w:p>
    <w:p w14:paraId="2744CFD0" w14:textId="100D7E92" w:rsidR="00887574" w:rsidRPr="00AA5915" w:rsidRDefault="00887574" w:rsidP="00887574">
      <w:pPr>
        <w:pStyle w:val="BodyTextIndent"/>
        <w:numPr>
          <w:ilvl w:val="0"/>
          <w:numId w:val="35"/>
        </w:numPr>
        <w:spacing w:before="120" w:after="120"/>
        <w:rPr>
          <w:rFonts w:ascii="Poppins" w:hAnsi="Poppins" w:cs="Poppins"/>
          <w:i/>
          <w:iCs/>
          <w:sz w:val="18"/>
          <w:szCs w:val="18"/>
        </w:rPr>
      </w:pPr>
      <w:r w:rsidRPr="00223E38">
        <w:rPr>
          <w:rFonts w:ascii="Poppins" w:hAnsi="Poppins" w:cs="Poppins"/>
          <w:b/>
          <w:sz w:val="18"/>
          <w:szCs w:val="18"/>
        </w:rPr>
        <w:t>Background Check</w:t>
      </w:r>
      <w:r w:rsidRPr="00AA5915">
        <w:rPr>
          <w:rFonts w:ascii="Poppins" w:hAnsi="Poppins" w:cs="Poppins"/>
          <w:i/>
          <w:iCs/>
          <w:sz w:val="18"/>
          <w:szCs w:val="18"/>
        </w:rPr>
        <w:t xml:space="preserve">: A background check must </w:t>
      </w:r>
      <w:r w:rsidR="0067389B" w:rsidRPr="00AA5915">
        <w:rPr>
          <w:rFonts w:ascii="Poppins" w:hAnsi="Poppins" w:cs="Poppins"/>
          <w:i/>
          <w:iCs/>
          <w:sz w:val="18"/>
          <w:szCs w:val="18"/>
        </w:rPr>
        <w:t xml:space="preserve">be </w:t>
      </w:r>
      <w:r w:rsidRPr="00AA5915">
        <w:rPr>
          <w:rFonts w:ascii="Poppins" w:hAnsi="Poppins" w:cs="Poppins"/>
          <w:i/>
          <w:iCs/>
          <w:sz w:val="18"/>
          <w:szCs w:val="18"/>
        </w:rPr>
        <w:t>satisfactorily be completed before a candidate can be offered this position. Failure to satisfactorily complete the background check may affect the application status of applicants or continued employment of current CSU employees who apply for this position. The background check consists of the following: Employment and education verification, reference checks, and checks of the following systems and databases: National Social Security number/Address Locator, Felony/Misdemeanor, National Criminal Database, Federal Criminal, Department of Motor Vehicles, and National Sex Offender Registry.</w:t>
      </w:r>
    </w:p>
    <w:p w14:paraId="61B24ECF" w14:textId="62E81144" w:rsidR="0067389B" w:rsidRPr="00AA5915" w:rsidRDefault="00887574" w:rsidP="00887574">
      <w:pPr>
        <w:pStyle w:val="ListParagraph"/>
        <w:numPr>
          <w:ilvl w:val="0"/>
          <w:numId w:val="35"/>
        </w:numPr>
        <w:spacing w:before="120" w:after="120"/>
        <w:rPr>
          <w:rFonts w:ascii="Poppins" w:hAnsi="Poppins" w:cs="Poppins"/>
          <w:sz w:val="18"/>
          <w:szCs w:val="18"/>
        </w:rPr>
      </w:pPr>
      <w:r w:rsidRPr="00AA5915">
        <w:rPr>
          <w:rFonts w:ascii="Poppins" w:hAnsi="Poppins" w:cs="Poppins"/>
          <w:b/>
          <w:sz w:val="18"/>
          <w:szCs w:val="18"/>
        </w:rPr>
        <w:t>Credit Check</w:t>
      </w:r>
      <w:r w:rsidRPr="00AA5915">
        <w:rPr>
          <w:rFonts w:ascii="Poppins" w:hAnsi="Poppins" w:cs="Poppins"/>
          <w:sz w:val="18"/>
          <w:szCs w:val="18"/>
        </w:rPr>
        <w:t xml:space="preserve">: Credit checks will only be performed for new hires or current employees who are voluntarily reassigned or reclassified into a position that requires a credit check. To determine if this position requires a credit check, please consult with Classification &amp; Compensation Services and reference the </w:t>
      </w:r>
      <w:hyperlink r:id="rId12" w:anchor="search=background%20check%20policy" w:history="1">
        <w:r w:rsidRPr="00AA5915">
          <w:rPr>
            <w:rStyle w:val="Hyperlink"/>
            <w:rFonts w:ascii="Poppins" w:hAnsi="Poppins" w:cs="Poppins"/>
            <w:color w:val="004943"/>
            <w:sz w:val="18"/>
            <w:szCs w:val="18"/>
          </w:rPr>
          <w:t>CSU Background Check Policy</w:t>
        </w:r>
      </w:hyperlink>
      <w:r w:rsidRPr="00AA5915">
        <w:rPr>
          <w:rFonts w:ascii="Poppins" w:hAnsi="Poppins" w:cs="Poppins"/>
          <w:sz w:val="18"/>
          <w:szCs w:val="18"/>
        </w:rPr>
        <w:t xml:space="preserve"> located at: </w:t>
      </w:r>
      <w:hyperlink r:id="rId13" w:anchor="search=background%20check%20policy" w:history="1">
        <w:r w:rsidRPr="00AA5915">
          <w:rPr>
            <w:rStyle w:val="Hyperlink"/>
            <w:rFonts w:ascii="Poppins" w:hAnsi="Poppins" w:cs="Poppins"/>
            <w:color w:val="004943"/>
            <w:sz w:val="18"/>
            <w:szCs w:val="18"/>
          </w:rPr>
          <w:t>https://csyou.calstate.edu/Policies/HRPolicies/HR2017-17.pdf#search=background%20check%20policy</w:t>
        </w:r>
      </w:hyperlink>
      <w:r w:rsidRPr="00AA5915">
        <w:rPr>
          <w:rFonts w:ascii="Poppins" w:hAnsi="Poppins" w:cs="Poppins"/>
          <w:color w:val="004943"/>
          <w:sz w:val="18"/>
          <w:szCs w:val="18"/>
        </w:rPr>
        <w:t>.</w:t>
      </w:r>
      <w:r w:rsidRPr="00AA5915">
        <w:rPr>
          <w:rFonts w:ascii="Poppins" w:hAnsi="Poppins" w:cs="Poppins"/>
          <w:sz w:val="18"/>
          <w:szCs w:val="18"/>
        </w:rPr>
        <w:t xml:space="preserve">       </w:t>
      </w:r>
    </w:p>
    <w:tbl>
      <w:tblPr>
        <w:tblStyle w:val="TableGrid"/>
        <w:tblW w:w="10795"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0"/>
      </w:tblGrid>
      <w:tr w:rsidR="0067389B" w:rsidRPr="00223E38" w14:paraId="5273383F" w14:textId="77777777" w:rsidTr="00582493">
        <w:trPr>
          <w:trHeight w:val="908"/>
          <w:jc w:val="center"/>
        </w:trPr>
        <w:tc>
          <w:tcPr>
            <w:tcW w:w="3775" w:type="dxa"/>
            <w:shd w:val="clear" w:color="auto" w:fill="98B9AD"/>
            <w:vAlign w:val="center"/>
          </w:tcPr>
          <w:p w14:paraId="0D3C98F3" w14:textId="17546EC1" w:rsidR="0067389B" w:rsidRPr="00C062A0" w:rsidRDefault="0067389B" w:rsidP="00D04435">
            <w:pPr>
              <w:jc w:val="right"/>
              <w:rPr>
                <w:rStyle w:val="Strong"/>
                <w:rFonts w:ascii="Poppins" w:hAnsi="Poppins" w:cs="Poppins"/>
                <w:sz w:val="18"/>
                <w:szCs w:val="18"/>
              </w:rPr>
            </w:pPr>
            <w:r w:rsidRPr="0067389B">
              <w:rPr>
                <w:rStyle w:val="Strong"/>
                <w:rFonts w:ascii="Poppins" w:hAnsi="Poppins" w:cs="Poppins"/>
                <w:sz w:val="18"/>
                <w:szCs w:val="18"/>
              </w:rPr>
              <w:t>Does this position require a credit check?</w:t>
            </w:r>
          </w:p>
        </w:tc>
        <w:tc>
          <w:tcPr>
            <w:tcW w:w="7020" w:type="dxa"/>
            <w:vAlign w:val="center"/>
          </w:tcPr>
          <w:p w14:paraId="68C46C14" w14:textId="7BE7CA62" w:rsidR="0067389B" w:rsidRPr="00223E38" w:rsidRDefault="0067389B" w:rsidP="00D04435">
            <w:pPr>
              <w:rPr>
                <w:rFonts w:ascii="Poppins" w:hAnsi="Poppins" w:cs="Poppins"/>
                <w:sz w:val="18"/>
                <w:szCs w:val="18"/>
              </w:rPr>
            </w:pPr>
            <w:r w:rsidRPr="00223E38">
              <w:rPr>
                <w:rFonts w:ascii="Poppins" w:hAnsi="Poppins" w:cs="Poppins"/>
                <w:b/>
                <w:i/>
                <w:sz w:val="18"/>
                <w:szCs w:val="18"/>
              </w:rPr>
              <w:t>Yes</w:t>
            </w:r>
            <w:r w:rsidRPr="00223E38">
              <w:rPr>
                <w:rFonts w:ascii="Poppins" w:hAnsi="Poppins" w:cs="Poppins"/>
                <w:i/>
                <w:sz w:val="18"/>
                <w:szCs w:val="18"/>
              </w:rPr>
              <w:t xml:space="preserve"> </w:t>
            </w:r>
            <w:sdt>
              <w:sdtPr>
                <w:rPr>
                  <w:rFonts w:ascii="Poppins" w:eastAsia="MS Gothic" w:hAnsi="Poppins" w:cs="Poppins"/>
                  <w:sz w:val="18"/>
                  <w:szCs w:val="18"/>
                </w:rPr>
                <w:id w:val="2087180796"/>
                <w14:checkbox>
                  <w14:checked w14:val="0"/>
                  <w14:checkedState w14:val="2612" w14:font="MS Gothic"/>
                  <w14:uncheckedState w14:val="2610" w14:font="MS Gothic"/>
                </w14:checkbox>
              </w:sdtPr>
              <w:sdtEndPr/>
              <w:sdtContent>
                <w:r w:rsidRPr="00223E38">
                  <w:rPr>
                    <w:rFonts w:ascii="Segoe UI Symbol" w:eastAsia="MS Gothic" w:hAnsi="Segoe UI Symbol" w:cs="Segoe UI Symbol"/>
                    <w:sz w:val="18"/>
                    <w:szCs w:val="18"/>
                  </w:rPr>
                  <w:t>☐</w:t>
                </w:r>
              </w:sdtContent>
            </w:sdt>
            <w:r w:rsidRPr="00223E38">
              <w:rPr>
                <w:rFonts w:ascii="Poppins" w:hAnsi="Poppins" w:cs="Poppins"/>
                <w:i/>
                <w:sz w:val="18"/>
                <w:szCs w:val="18"/>
              </w:rPr>
              <w:t xml:space="preserve">   </w:t>
            </w:r>
            <w:r w:rsidRPr="00223E38">
              <w:rPr>
                <w:rFonts w:ascii="Poppins" w:hAnsi="Poppins" w:cs="Poppins"/>
                <w:b/>
                <w:i/>
                <w:sz w:val="18"/>
                <w:szCs w:val="18"/>
              </w:rPr>
              <w:t>No</w:t>
            </w:r>
            <w:r w:rsidRPr="00223E38">
              <w:rPr>
                <w:rFonts w:ascii="Poppins" w:hAnsi="Poppins" w:cs="Poppins"/>
                <w:i/>
                <w:sz w:val="18"/>
                <w:szCs w:val="18"/>
              </w:rPr>
              <w:t xml:space="preserve"> </w:t>
            </w:r>
            <w:sdt>
              <w:sdtPr>
                <w:rPr>
                  <w:rFonts w:ascii="Poppins" w:eastAsia="MS Gothic" w:hAnsi="Poppins" w:cs="Poppins"/>
                  <w:sz w:val="18"/>
                  <w:szCs w:val="18"/>
                </w:rPr>
                <w:id w:val="347612180"/>
                <w14:checkbox>
                  <w14:checked w14:val="1"/>
                  <w14:checkedState w14:val="2612" w14:font="MS Gothic"/>
                  <w14:uncheckedState w14:val="2610" w14:font="MS Gothic"/>
                </w14:checkbox>
              </w:sdtPr>
              <w:sdtEndPr/>
              <w:sdtContent>
                <w:r w:rsidR="00AB77B2">
                  <w:rPr>
                    <w:rFonts w:ascii="MS Gothic" w:eastAsia="MS Gothic" w:hAnsi="MS Gothic" w:cs="Poppins" w:hint="eastAsia"/>
                    <w:sz w:val="18"/>
                    <w:szCs w:val="18"/>
                  </w:rPr>
                  <w:t>☒</w:t>
                </w:r>
              </w:sdtContent>
            </w:sdt>
            <w:r w:rsidRPr="00223E38">
              <w:rPr>
                <w:rFonts w:ascii="Poppins" w:hAnsi="Poppins" w:cs="Poppins"/>
                <w:i/>
                <w:sz w:val="18"/>
                <w:szCs w:val="18"/>
              </w:rPr>
              <w:t xml:space="preserve">                                       </w:t>
            </w:r>
          </w:p>
        </w:tc>
      </w:tr>
    </w:tbl>
    <w:p w14:paraId="3B3AD12A" w14:textId="44F48D97" w:rsidR="0067389B" w:rsidRPr="00AA5915" w:rsidRDefault="00887574" w:rsidP="00887574">
      <w:pPr>
        <w:pStyle w:val="ListParagraph"/>
        <w:numPr>
          <w:ilvl w:val="0"/>
          <w:numId w:val="35"/>
        </w:numPr>
        <w:spacing w:before="120" w:after="120"/>
        <w:rPr>
          <w:rFonts w:ascii="Poppins" w:hAnsi="Poppins" w:cs="Poppins"/>
          <w:iCs/>
          <w:sz w:val="18"/>
          <w:szCs w:val="18"/>
        </w:rPr>
      </w:pPr>
      <w:r w:rsidRPr="0067389B">
        <w:rPr>
          <w:rFonts w:ascii="Poppins" w:hAnsi="Poppins" w:cs="Poppins"/>
          <w:sz w:val="18"/>
          <w:szCs w:val="18"/>
        </w:rPr>
        <w:t>Sensitive Position</w:t>
      </w:r>
      <w:r w:rsidRPr="0067389B">
        <w:rPr>
          <w:rFonts w:ascii="Poppins" w:hAnsi="Poppins" w:cs="Poppins"/>
          <w:i/>
          <w:sz w:val="18"/>
          <w:szCs w:val="18"/>
        </w:rPr>
        <w:t>:</w:t>
      </w:r>
      <w:r w:rsidRPr="0067389B">
        <w:rPr>
          <w:rFonts w:ascii="Poppins" w:hAnsi="Poppins" w:cs="Poppins"/>
          <w:bCs/>
          <w:i/>
          <w:sz w:val="18"/>
          <w:szCs w:val="18"/>
        </w:rPr>
        <w:t xml:space="preserve"> </w:t>
      </w:r>
      <w:r w:rsidRPr="00AA5915">
        <w:rPr>
          <w:rFonts w:ascii="Poppins" w:hAnsi="Poppins" w:cs="Poppins"/>
          <w:iCs/>
          <w:sz w:val="18"/>
          <w:szCs w:val="18"/>
        </w:rPr>
        <w:t xml:space="preserve">For current employees who are voluntarily reassigned or reclassified to a sensitive position, a background check is also required. To determine if this position is a sensitive position, please consult with Human Resources and reference the </w:t>
      </w:r>
      <w:hyperlink r:id="rId14" w:anchor="search=background%20check%20policy" w:history="1">
        <w:r w:rsidRPr="00AA5915">
          <w:rPr>
            <w:rStyle w:val="Hyperlink"/>
            <w:rFonts w:ascii="Poppins" w:hAnsi="Poppins" w:cs="Poppins"/>
            <w:iCs/>
            <w:color w:val="004943"/>
            <w:sz w:val="18"/>
            <w:szCs w:val="18"/>
          </w:rPr>
          <w:t>CSU Background Check Policy</w:t>
        </w:r>
      </w:hyperlink>
      <w:r w:rsidRPr="00AA5915">
        <w:rPr>
          <w:rFonts w:ascii="Poppins" w:hAnsi="Poppins" w:cs="Poppins"/>
          <w:iCs/>
          <w:color w:val="004943"/>
          <w:sz w:val="18"/>
          <w:szCs w:val="18"/>
        </w:rPr>
        <w:t xml:space="preserve"> </w:t>
      </w:r>
      <w:r w:rsidRPr="00AA5915">
        <w:rPr>
          <w:rFonts w:ascii="Poppins" w:hAnsi="Poppins" w:cs="Poppins"/>
          <w:iCs/>
          <w:sz w:val="18"/>
          <w:szCs w:val="18"/>
        </w:rPr>
        <w:t xml:space="preserve">located at: </w:t>
      </w:r>
      <w:hyperlink r:id="rId15" w:anchor="search=background%20check%20policy" w:history="1">
        <w:r w:rsidRPr="00AA5915">
          <w:rPr>
            <w:rStyle w:val="Hyperlink"/>
            <w:rFonts w:ascii="Poppins" w:hAnsi="Poppins" w:cs="Poppins"/>
            <w:iCs/>
            <w:color w:val="004943"/>
            <w:sz w:val="18"/>
            <w:szCs w:val="18"/>
          </w:rPr>
          <w:t>https://csyou.calstate.edu/Policies/HRPolicies/HR2017-17.pdf#search=background%20check%20policy</w:t>
        </w:r>
      </w:hyperlink>
      <w:r w:rsidRPr="00AA5915">
        <w:rPr>
          <w:rFonts w:ascii="Poppins" w:hAnsi="Poppins" w:cs="Poppins"/>
          <w:iCs/>
          <w:sz w:val="18"/>
          <w:szCs w:val="18"/>
        </w:rPr>
        <w:t xml:space="preserve">, complete Attachment B. </w:t>
      </w:r>
    </w:p>
    <w:tbl>
      <w:tblPr>
        <w:tblStyle w:val="TableGrid"/>
        <w:tblW w:w="10800" w:type="dxa"/>
        <w:jc w:val="center"/>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20" w:firstRow="1" w:lastRow="0" w:firstColumn="0" w:lastColumn="0" w:noHBand="0" w:noVBand="0"/>
        <w:tblCaption w:val="Incumbent/Position Information Table"/>
        <w:tblDescription w:val="This table includes areas to notetate the reason for position description, who is submitting the position description, the effective date, department, division, employee name, coyote id number, current classification, FLSA status (exempt/non-exempt), working title, time base, appropriate administrator, and HEERA manager."/>
      </w:tblPr>
      <w:tblGrid>
        <w:gridCol w:w="3775"/>
        <w:gridCol w:w="7025"/>
      </w:tblGrid>
      <w:tr w:rsidR="0067389B" w:rsidRPr="00223E38" w14:paraId="0786E969" w14:textId="77777777" w:rsidTr="00D04435">
        <w:trPr>
          <w:trHeight w:val="908"/>
          <w:jc w:val="center"/>
        </w:trPr>
        <w:tc>
          <w:tcPr>
            <w:tcW w:w="3775" w:type="dxa"/>
            <w:shd w:val="clear" w:color="auto" w:fill="98B9AD"/>
            <w:vAlign w:val="center"/>
          </w:tcPr>
          <w:p w14:paraId="0E44058B" w14:textId="77777777" w:rsidR="0067389B" w:rsidRDefault="0067389B" w:rsidP="00D04435">
            <w:pPr>
              <w:jc w:val="right"/>
              <w:rPr>
                <w:rStyle w:val="Strong"/>
                <w:rFonts w:ascii="Poppins" w:hAnsi="Poppins" w:cs="Poppins"/>
                <w:sz w:val="18"/>
                <w:szCs w:val="18"/>
              </w:rPr>
            </w:pPr>
            <w:r w:rsidRPr="0067389B">
              <w:rPr>
                <w:rStyle w:val="Strong"/>
                <w:rFonts w:ascii="Poppins" w:hAnsi="Poppins" w:cs="Poppins"/>
                <w:sz w:val="18"/>
                <w:szCs w:val="18"/>
              </w:rPr>
              <w:t xml:space="preserve">Does this position meet the criteria for a sensitive position?   </w:t>
            </w:r>
          </w:p>
          <w:p w14:paraId="005D9F34" w14:textId="18E097DA" w:rsidR="00241FAA" w:rsidRPr="00241FAA" w:rsidRDefault="00241FAA" w:rsidP="00D04435">
            <w:pPr>
              <w:jc w:val="right"/>
              <w:rPr>
                <w:rStyle w:val="Strong"/>
                <w:rFonts w:ascii="Poppins" w:hAnsi="Poppins" w:cs="Poppins"/>
                <w:b w:val="0"/>
                <w:bCs w:val="0"/>
                <w:sz w:val="18"/>
                <w:szCs w:val="18"/>
              </w:rPr>
            </w:pPr>
            <w:r>
              <w:rPr>
                <w:rStyle w:val="Strong"/>
                <w:rFonts w:ascii="Poppins" w:hAnsi="Poppins" w:cs="Poppins"/>
                <w:b w:val="0"/>
                <w:bCs w:val="0"/>
                <w:sz w:val="18"/>
                <w:szCs w:val="18"/>
              </w:rPr>
              <w:t>See Attachment B</w:t>
            </w:r>
          </w:p>
        </w:tc>
        <w:tc>
          <w:tcPr>
            <w:tcW w:w="7025" w:type="dxa"/>
            <w:vAlign w:val="center"/>
          </w:tcPr>
          <w:p w14:paraId="22B15141" w14:textId="2C9F1CD4" w:rsidR="0067389B" w:rsidRPr="00223E38" w:rsidRDefault="0067389B" w:rsidP="00D04435">
            <w:pPr>
              <w:rPr>
                <w:rFonts w:ascii="Poppins" w:hAnsi="Poppins" w:cs="Poppins"/>
                <w:sz w:val="18"/>
                <w:szCs w:val="18"/>
              </w:rPr>
            </w:pPr>
            <w:r w:rsidRPr="00223E38">
              <w:rPr>
                <w:rFonts w:ascii="Poppins" w:hAnsi="Poppins" w:cs="Poppins"/>
                <w:b/>
                <w:i/>
                <w:sz w:val="18"/>
                <w:szCs w:val="18"/>
              </w:rPr>
              <w:t>Yes</w:t>
            </w:r>
            <w:r w:rsidRPr="00223E38">
              <w:rPr>
                <w:rFonts w:ascii="Poppins" w:hAnsi="Poppins" w:cs="Poppins"/>
                <w:i/>
                <w:sz w:val="18"/>
                <w:szCs w:val="18"/>
              </w:rPr>
              <w:t xml:space="preserve"> </w:t>
            </w:r>
            <w:sdt>
              <w:sdtPr>
                <w:rPr>
                  <w:rFonts w:ascii="Poppins" w:eastAsia="MS Gothic" w:hAnsi="Poppins" w:cs="Poppins"/>
                  <w:sz w:val="18"/>
                  <w:szCs w:val="18"/>
                </w:rPr>
                <w:id w:val="-222379523"/>
                <w14:checkbox>
                  <w14:checked w14:val="1"/>
                  <w14:checkedState w14:val="2612" w14:font="MS Gothic"/>
                  <w14:uncheckedState w14:val="2610" w14:font="MS Gothic"/>
                </w14:checkbox>
              </w:sdtPr>
              <w:sdtEndPr/>
              <w:sdtContent>
                <w:r w:rsidR="00AB77B2">
                  <w:rPr>
                    <w:rFonts w:ascii="MS Gothic" w:eastAsia="MS Gothic" w:hAnsi="MS Gothic" w:cs="Poppins" w:hint="eastAsia"/>
                    <w:sz w:val="18"/>
                    <w:szCs w:val="18"/>
                  </w:rPr>
                  <w:t>☒</w:t>
                </w:r>
              </w:sdtContent>
            </w:sdt>
            <w:r w:rsidRPr="00223E38">
              <w:rPr>
                <w:rFonts w:ascii="Poppins" w:hAnsi="Poppins" w:cs="Poppins"/>
                <w:i/>
                <w:sz w:val="18"/>
                <w:szCs w:val="18"/>
              </w:rPr>
              <w:t xml:space="preserve">   </w:t>
            </w:r>
            <w:r w:rsidRPr="00223E38">
              <w:rPr>
                <w:rFonts w:ascii="Poppins" w:hAnsi="Poppins" w:cs="Poppins"/>
                <w:b/>
                <w:i/>
                <w:sz w:val="18"/>
                <w:szCs w:val="18"/>
              </w:rPr>
              <w:t>No</w:t>
            </w:r>
            <w:r w:rsidRPr="00223E38">
              <w:rPr>
                <w:rFonts w:ascii="Poppins" w:hAnsi="Poppins" w:cs="Poppins"/>
                <w:i/>
                <w:sz w:val="18"/>
                <w:szCs w:val="18"/>
              </w:rPr>
              <w:t xml:space="preserve"> </w:t>
            </w:r>
            <w:sdt>
              <w:sdtPr>
                <w:rPr>
                  <w:rFonts w:ascii="Poppins" w:eastAsia="MS Gothic" w:hAnsi="Poppins" w:cs="Poppins"/>
                  <w:sz w:val="18"/>
                  <w:szCs w:val="18"/>
                </w:rPr>
                <w:id w:val="1860230636"/>
                <w14:checkbox>
                  <w14:checked w14:val="0"/>
                  <w14:checkedState w14:val="2612" w14:font="MS Gothic"/>
                  <w14:uncheckedState w14:val="2610" w14:font="MS Gothic"/>
                </w14:checkbox>
              </w:sdtPr>
              <w:sdtEndPr/>
              <w:sdtContent>
                <w:r w:rsidRPr="00223E38">
                  <w:rPr>
                    <w:rFonts w:ascii="Segoe UI Symbol" w:eastAsia="MS Gothic" w:hAnsi="Segoe UI Symbol" w:cs="Segoe UI Symbol"/>
                    <w:sz w:val="18"/>
                    <w:szCs w:val="18"/>
                  </w:rPr>
                  <w:t>☐</w:t>
                </w:r>
              </w:sdtContent>
            </w:sdt>
            <w:r w:rsidRPr="00223E38">
              <w:rPr>
                <w:rFonts w:ascii="Poppins" w:hAnsi="Poppins" w:cs="Poppins"/>
                <w:i/>
                <w:sz w:val="18"/>
                <w:szCs w:val="18"/>
              </w:rPr>
              <w:t xml:space="preserve">                                       </w:t>
            </w:r>
          </w:p>
        </w:tc>
      </w:tr>
    </w:tbl>
    <w:p w14:paraId="2418251A" w14:textId="77777777" w:rsidR="0067389B" w:rsidRDefault="0067389B" w:rsidP="00887574">
      <w:pPr>
        <w:pStyle w:val="Heading1"/>
        <w:rPr>
          <w:rFonts w:ascii="Poppins" w:hAnsi="Poppins" w:cs="Poppins"/>
          <w:i/>
          <w:sz w:val="18"/>
          <w:szCs w:val="18"/>
        </w:rPr>
      </w:pPr>
    </w:p>
    <w:p w14:paraId="107CAB1F" w14:textId="3FEC51D5" w:rsidR="00587795" w:rsidRPr="00223E38" w:rsidRDefault="001179DF" w:rsidP="0067389B">
      <w:pPr>
        <w:pStyle w:val="Heading1"/>
        <w:spacing w:after="120"/>
        <w:rPr>
          <w:rFonts w:ascii="Poppins" w:hAnsi="Poppins" w:cs="Poppins"/>
          <w:sz w:val="18"/>
          <w:szCs w:val="18"/>
        </w:rPr>
      </w:pPr>
      <w:r w:rsidRPr="00223E38">
        <w:rPr>
          <w:rFonts w:ascii="Poppins" w:hAnsi="Poppins" w:cs="Poppins"/>
          <w:sz w:val="18"/>
          <w:szCs w:val="18"/>
        </w:rPr>
        <w:t>S</w:t>
      </w:r>
      <w:r w:rsidR="007F5A90" w:rsidRPr="00223E38">
        <w:rPr>
          <w:rFonts w:ascii="Poppins" w:hAnsi="Poppins" w:cs="Poppins"/>
          <w:sz w:val="18"/>
          <w:szCs w:val="18"/>
        </w:rPr>
        <w:t>ECTION</w:t>
      </w:r>
      <w:r w:rsidRPr="00223E38">
        <w:rPr>
          <w:rFonts w:ascii="Poppins" w:hAnsi="Poppins" w:cs="Poppins"/>
          <w:sz w:val="18"/>
          <w:szCs w:val="18"/>
        </w:rPr>
        <w:t xml:space="preserve"> </w:t>
      </w:r>
      <w:r w:rsidR="00587795" w:rsidRPr="00223E38">
        <w:rPr>
          <w:rFonts w:ascii="Poppins" w:hAnsi="Poppins" w:cs="Poppins"/>
          <w:sz w:val="18"/>
          <w:szCs w:val="18"/>
        </w:rPr>
        <w:t>V</w:t>
      </w:r>
      <w:r w:rsidR="002B5F8E" w:rsidRPr="00223E38">
        <w:rPr>
          <w:rFonts w:ascii="Poppins" w:hAnsi="Poppins" w:cs="Poppins"/>
          <w:sz w:val="18"/>
          <w:szCs w:val="18"/>
        </w:rPr>
        <w:t>I</w:t>
      </w:r>
      <w:r w:rsidR="00587795" w:rsidRPr="00223E38">
        <w:rPr>
          <w:rFonts w:ascii="Poppins" w:hAnsi="Poppins" w:cs="Poppins"/>
          <w:sz w:val="18"/>
          <w:szCs w:val="18"/>
        </w:rPr>
        <w:t>I</w:t>
      </w:r>
      <w:r w:rsidR="00740EED" w:rsidRPr="00223E38">
        <w:rPr>
          <w:rFonts w:ascii="Poppins" w:hAnsi="Poppins" w:cs="Poppins"/>
          <w:sz w:val="18"/>
          <w:szCs w:val="18"/>
        </w:rPr>
        <w:t>I</w:t>
      </w:r>
      <w:r w:rsidR="00587795" w:rsidRPr="00223E38">
        <w:rPr>
          <w:rFonts w:ascii="Poppins" w:hAnsi="Poppins" w:cs="Poppins"/>
          <w:sz w:val="18"/>
          <w:szCs w:val="18"/>
        </w:rPr>
        <w:t>.</w:t>
      </w:r>
      <w:r w:rsidR="000C0580" w:rsidRPr="00223E38">
        <w:rPr>
          <w:rFonts w:ascii="Poppins" w:hAnsi="Poppins" w:cs="Poppins"/>
          <w:sz w:val="18"/>
          <w:szCs w:val="18"/>
        </w:rPr>
        <w:t xml:space="preserve"> </w:t>
      </w:r>
      <w:r w:rsidR="00587795" w:rsidRPr="00223E38">
        <w:rPr>
          <w:rFonts w:ascii="Poppins" w:hAnsi="Poppins" w:cs="Poppins"/>
          <w:sz w:val="18"/>
          <w:szCs w:val="18"/>
        </w:rPr>
        <w:t>SIGNATURES</w:t>
      </w:r>
    </w:p>
    <w:p w14:paraId="19BD8D9F" w14:textId="5151D0EB" w:rsidR="00587795" w:rsidRPr="00223E38" w:rsidRDefault="00587795" w:rsidP="00EB6235">
      <w:pPr>
        <w:rPr>
          <w:rFonts w:ascii="Poppins" w:hAnsi="Poppins" w:cs="Poppins"/>
          <w:sz w:val="18"/>
          <w:szCs w:val="18"/>
        </w:rPr>
      </w:pPr>
      <w:r w:rsidRPr="00223E38">
        <w:rPr>
          <w:rFonts w:ascii="Poppins" w:hAnsi="Poppins" w:cs="Poppins"/>
          <w:sz w:val="18"/>
          <w:szCs w:val="18"/>
        </w:rPr>
        <w:t>Signature indicates position description is an accurate and correct statement of duties and responsibilities assigned to position.</w:t>
      </w:r>
    </w:p>
    <w:p w14:paraId="71481949" w14:textId="77777777" w:rsidR="006443A8" w:rsidRPr="00223E38" w:rsidRDefault="006443A8" w:rsidP="00EB6235">
      <w:pPr>
        <w:rPr>
          <w:rFonts w:ascii="Poppins" w:hAnsi="Poppins" w:cs="Poppins"/>
          <w:sz w:val="18"/>
          <w:szCs w:val="18"/>
        </w:rPr>
      </w:pPr>
    </w:p>
    <w:p w14:paraId="6DCB49E2" w14:textId="4A730D01" w:rsidR="00EB6235" w:rsidRPr="00223E38" w:rsidRDefault="0022264A" w:rsidP="00EB6235">
      <w:pPr>
        <w:rPr>
          <w:rFonts w:ascii="Poppins" w:hAnsi="Poppins" w:cs="Poppins"/>
          <w:sz w:val="18"/>
          <w:szCs w:val="18"/>
        </w:rPr>
      </w:pPr>
      <w:r w:rsidRPr="00223E38">
        <w:rPr>
          <w:rFonts w:ascii="Poppins" w:hAnsi="Poppins" w:cs="Poppins"/>
          <w:sz w:val="18"/>
          <w:szCs w:val="18"/>
        </w:rPr>
        <w:t xml:space="preserve"> </w:t>
      </w:r>
      <w:r w:rsidR="003C1FC5" w:rsidRPr="00223E38">
        <w:rPr>
          <w:rFonts w:ascii="Poppins" w:hAnsi="Poppins" w:cs="Poppins"/>
          <w:sz w:val="18"/>
          <w:szCs w:val="18"/>
        </w:rPr>
        <w:t xml:space="preserve"> </w:t>
      </w:r>
    </w:p>
    <w:p w14:paraId="1502558D" w14:textId="60E0401F" w:rsidR="00AA34F0" w:rsidRPr="00223E38" w:rsidRDefault="00AA34F0">
      <w:pPr>
        <w:rPr>
          <w:rFonts w:ascii="Poppins" w:hAnsi="Poppins" w:cs="Poppins"/>
          <w:sz w:val="18"/>
          <w:szCs w:val="18"/>
        </w:rPr>
      </w:pPr>
    </w:p>
    <w:p w14:paraId="75750BAC" w14:textId="36C28E77" w:rsidR="00587795" w:rsidRPr="00223E38" w:rsidRDefault="0067389B">
      <w:pPr>
        <w:rPr>
          <w:rFonts w:ascii="Poppins" w:hAnsi="Poppins" w:cs="Poppins"/>
          <w:sz w:val="18"/>
          <w:szCs w:val="18"/>
        </w:rPr>
      </w:pPr>
      <w:r>
        <w:rPr>
          <w:rFonts w:ascii="Poppins" w:hAnsi="Poppins" w:cs="Poppins"/>
          <w:sz w:val="18"/>
          <w:szCs w:val="18"/>
        </w:rPr>
        <w:t>Employee’s</w:t>
      </w:r>
      <w:r w:rsidR="00AA34F0" w:rsidRPr="00223E38">
        <w:rPr>
          <w:rFonts w:ascii="Poppins" w:hAnsi="Poppins" w:cs="Poppins"/>
          <w:sz w:val="18"/>
          <w:szCs w:val="18"/>
        </w:rPr>
        <w:t xml:space="preserve"> Signature &amp; Date</w:t>
      </w:r>
    </w:p>
    <w:p w14:paraId="02D25840" w14:textId="416B1B3F" w:rsidR="00AA34F0" w:rsidRPr="00223E38" w:rsidRDefault="00AA34F0">
      <w:pPr>
        <w:rPr>
          <w:rFonts w:ascii="Poppins" w:hAnsi="Poppins" w:cs="Poppins"/>
          <w:sz w:val="18"/>
          <w:szCs w:val="18"/>
        </w:rPr>
      </w:pPr>
    </w:p>
    <w:p w14:paraId="450129FC" w14:textId="2125D430" w:rsidR="00AA34F0" w:rsidRPr="00223E38" w:rsidRDefault="00AA34F0">
      <w:pPr>
        <w:rPr>
          <w:rFonts w:ascii="Poppins" w:hAnsi="Poppins" w:cs="Poppins"/>
          <w:sz w:val="18"/>
          <w:szCs w:val="18"/>
        </w:rPr>
      </w:pPr>
    </w:p>
    <w:p w14:paraId="434A083C" w14:textId="0A2AB4A0" w:rsidR="00AA34F0" w:rsidRPr="00223E38" w:rsidRDefault="00AA34F0">
      <w:pPr>
        <w:rPr>
          <w:rFonts w:ascii="Poppins" w:hAnsi="Poppins" w:cs="Poppins"/>
          <w:sz w:val="18"/>
          <w:szCs w:val="18"/>
        </w:rPr>
      </w:pPr>
    </w:p>
    <w:p w14:paraId="236014E6" w14:textId="2FF1F53C" w:rsidR="00AA34F0" w:rsidRPr="00223E38" w:rsidRDefault="00AA34F0">
      <w:pPr>
        <w:rPr>
          <w:rFonts w:ascii="Poppins" w:hAnsi="Poppins" w:cs="Poppins"/>
          <w:sz w:val="18"/>
          <w:szCs w:val="18"/>
        </w:rPr>
      </w:pPr>
    </w:p>
    <w:p w14:paraId="214143FB" w14:textId="66818E23" w:rsidR="00AA34F0" w:rsidRPr="00223E38" w:rsidRDefault="00657394" w:rsidP="00F43876">
      <w:pPr>
        <w:rPr>
          <w:rFonts w:ascii="Poppins" w:hAnsi="Poppins" w:cs="Poppins"/>
          <w:sz w:val="18"/>
          <w:szCs w:val="18"/>
        </w:rPr>
      </w:pPr>
      <w:r>
        <w:rPr>
          <w:rFonts w:ascii="Poppins" w:hAnsi="Poppins" w:cs="Poppins"/>
          <w:sz w:val="18"/>
          <w:szCs w:val="18"/>
        </w:rPr>
        <w:t>Position Lead Signature &amp; Date</w:t>
      </w:r>
    </w:p>
    <w:p w14:paraId="7E60DF91" w14:textId="2FB691CA" w:rsidR="006443A8" w:rsidRPr="00223E38" w:rsidRDefault="00401158" w:rsidP="00F43876">
      <w:pPr>
        <w:rPr>
          <w:rFonts w:ascii="Poppins" w:hAnsi="Poppins" w:cs="Poppins"/>
          <w:sz w:val="18"/>
          <w:szCs w:val="18"/>
        </w:rPr>
      </w:pPr>
      <w:r>
        <w:rPr>
          <w:rFonts w:ascii="Poppins" w:hAnsi="Poppins" w:cs="Poppins"/>
          <w:sz w:val="18"/>
          <w:szCs w:val="18"/>
        </w:rPr>
        <w:t xml:space="preserve">[Name]: </w:t>
      </w:r>
      <w:r w:rsidR="00AB77B2">
        <w:rPr>
          <w:rFonts w:ascii="Poppins" w:hAnsi="Poppins" w:cs="Poppins"/>
          <w:sz w:val="18"/>
          <w:szCs w:val="18"/>
        </w:rPr>
        <w:t>Sarah Long</w:t>
      </w:r>
      <w:r>
        <w:rPr>
          <w:rFonts w:ascii="Poppins" w:hAnsi="Poppins" w:cs="Poppins"/>
          <w:sz w:val="18"/>
          <w:szCs w:val="18"/>
        </w:rPr>
        <w:t xml:space="preserve">, [Position Title]: </w:t>
      </w:r>
      <w:r w:rsidR="00AB77B2">
        <w:rPr>
          <w:rFonts w:ascii="Poppins" w:hAnsi="Poppins" w:cs="Poppins"/>
          <w:sz w:val="18"/>
          <w:szCs w:val="18"/>
        </w:rPr>
        <w:t>AVP Financial Operations &amp; University Controller (Acting Director of Budget &amp; Financial Planning</w:t>
      </w:r>
    </w:p>
    <w:p w14:paraId="1598CE6B" w14:textId="2233ABE6" w:rsidR="006443A8" w:rsidRDefault="006443A8" w:rsidP="00F43876">
      <w:pPr>
        <w:rPr>
          <w:rFonts w:ascii="Poppins" w:hAnsi="Poppins" w:cs="Poppins"/>
          <w:sz w:val="18"/>
          <w:szCs w:val="18"/>
        </w:rPr>
      </w:pPr>
    </w:p>
    <w:p w14:paraId="25690681" w14:textId="77777777" w:rsidR="00657394" w:rsidRDefault="00657394" w:rsidP="00F43876">
      <w:pPr>
        <w:rPr>
          <w:rFonts w:ascii="Poppins" w:hAnsi="Poppins" w:cs="Poppins"/>
          <w:sz w:val="18"/>
          <w:szCs w:val="18"/>
        </w:rPr>
      </w:pPr>
    </w:p>
    <w:p w14:paraId="1CF834F0" w14:textId="77777777" w:rsidR="00657394" w:rsidRPr="00223E38" w:rsidRDefault="00657394" w:rsidP="00F43876">
      <w:pPr>
        <w:rPr>
          <w:rFonts w:ascii="Poppins" w:hAnsi="Poppins" w:cs="Poppins"/>
          <w:sz w:val="18"/>
          <w:szCs w:val="18"/>
        </w:rPr>
      </w:pPr>
    </w:p>
    <w:p w14:paraId="335665E8" w14:textId="14903679" w:rsidR="006443A8" w:rsidRPr="00223E38" w:rsidRDefault="006443A8" w:rsidP="00F43876">
      <w:pPr>
        <w:rPr>
          <w:rFonts w:ascii="Poppins" w:hAnsi="Poppins" w:cs="Poppins"/>
          <w:sz w:val="18"/>
          <w:szCs w:val="18"/>
        </w:rPr>
      </w:pPr>
    </w:p>
    <w:p w14:paraId="28C10966" w14:textId="55D4F9D7" w:rsidR="006443A8" w:rsidRDefault="00657394" w:rsidP="00F43876">
      <w:pPr>
        <w:rPr>
          <w:rFonts w:ascii="Poppins" w:hAnsi="Poppins" w:cs="Poppins"/>
          <w:sz w:val="18"/>
          <w:szCs w:val="18"/>
        </w:rPr>
      </w:pPr>
      <w:r>
        <w:rPr>
          <w:rFonts w:ascii="Poppins" w:hAnsi="Poppins" w:cs="Poppins"/>
          <w:sz w:val="18"/>
          <w:szCs w:val="18"/>
        </w:rPr>
        <w:t>Appropriate Administrator’s</w:t>
      </w:r>
      <w:r w:rsidR="00F43876">
        <w:rPr>
          <w:rFonts w:ascii="Poppins" w:hAnsi="Poppins" w:cs="Poppins"/>
          <w:sz w:val="18"/>
          <w:szCs w:val="18"/>
        </w:rPr>
        <w:t>/Supervisor</w:t>
      </w:r>
      <w:r>
        <w:rPr>
          <w:rFonts w:ascii="Poppins" w:hAnsi="Poppins" w:cs="Poppins"/>
          <w:sz w:val="18"/>
          <w:szCs w:val="18"/>
        </w:rPr>
        <w:t xml:space="preserve"> Signature &amp; Date</w:t>
      </w:r>
    </w:p>
    <w:p w14:paraId="4D208B00" w14:textId="77777777" w:rsidR="00AB77B2" w:rsidRPr="00223E38" w:rsidRDefault="00AB77B2" w:rsidP="00AB77B2">
      <w:pPr>
        <w:rPr>
          <w:rFonts w:ascii="Poppins" w:hAnsi="Poppins" w:cs="Poppins"/>
          <w:sz w:val="18"/>
          <w:szCs w:val="18"/>
        </w:rPr>
      </w:pPr>
      <w:r>
        <w:rPr>
          <w:rFonts w:ascii="Poppins" w:hAnsi="Poppins" w:cs="Poppins"/>
          <w:sz w:val="18"/>
          <w:szCs w:val="18"/>
        </w:rPr>
        <w:t>[Name]: Sarah Long, [Position Title]: AVP Financial Operations &amp; University Controller (Acting Director of Budget &amp; Financial Planning</w:t>
      </w:r>
    </w:p>
    <w:p w14:paraId="1C59B6A8" w14:textId="54A97821" w:rsidR="00657394" w:rsidRDefault="00657394">
      <w:pPr>
        <w:rPr>
          <w:rFonts w:ascii="Poppins" w:hAnsi="Poppins" w:cs="Poppins"/>
          <w:sz w:val="18"/>
          <w:szCs w:val="18"/>
        </w:rPr>
      </w:pPr>
    </w:p>
    <w:p w14:paraId="35B4136F" w14:textId="77777777" w:rsidR="00657394" w:rsidRDefault="00657394">
      <w:pPr>
        <w:rPr>
          <w:rFonts w:ascii="Poppins" w:hAnsi="Poppins" w:cs="Poppins"/>
          <w:sz w:val="18"/>
          <w:szCs w:val="18"/>
        </w:rPr>
      </w:pPr>
    </w:p>
    <w:p w14:paraId="6379DEA6" w14:textId="77777777" w:rsidR="00657394" w:rsidRDefault="00657394">
      <w:pPr>
        <w:rPr>
          <w:rFonts w:ascii="Poppins" w:hAnsi="Poppins" w:cs="Poppins"/>
          <w:sz w:val="18"/>
          <w:szCs w:val="18"/>
        </w:rPr>
      </w:pPr>
    </w:p>
    <w:p w14:paraId="4A5C560E" w14:textId="77777777" w:rsidR="00657394" w:rsidRPr="00223E38" w:rsidRDefault="00657394">
      <w:pPr>
        <w:rPr>
          <w:rFonts w:ascii="Poppins" w:hAnsi="Poppins" w:cs="Poppins"/>
          <w:sz w:val="18"/>
          <w:szCs w:val="18"/>
        </w:rPr>
      </w:pPr>
    </w:p>
    <w:p w14:paraId="6848EC7E" w14:textId="1C20C353" w:rsidR="006443A8" w:rsidRPr="00223E38" w:rsidRDefault="0067389B">
      <w:pPr>
        <w:rPr>
          <w:rFonts w:ascii="Poppins" w:hAnsi="Poppins" w:cs="Poppins"/>
          <w:sz w:val="18"/>
          <w:szCs w:val="18"/>
        </w:rPr>
      </w:pPr>
      <w:r>
        <w:rPr>
          <w:rFonts w:ascii="Poppins" w:hAnsi="Poppins" w:cs="Poppins"/>
          <w:sz w:val="18"/>
          <w:szCs w:val="18"/>
        </w:rPr>
        <w:t xml:space="preserve">Dean’s or Chief </w:t>
      </w:r>
      <w:r w:rsidRPr="00223E38">
        <w:rPr>
          <w:rFonts w:ascii="Poppins" w:hAnsi="Poppins" w:cs="Poppins"/>
          <w:sz w:val="18"/>
          <w:szCs w:val="18"/>
        </w:rPr>
        <w:t>Administrator</w:t>
      </w:r>
      <w:r>
        <w:rPr>
          <w:rFonts w:ascii="Poppins" w:hAnsi="Poppins" w:cs="Poppins"/>
          <w:sz w:val="18"/>
          <w:szCs w:val="18"/>
        </w:rPr>
        <w:t>’s</w:t>
      </w:r>
      <w:r w:rsidRPr="00223E38">
        <w:rPr>
          <w:rFonts w:ascii="Poppins" w:hAnsi="Poppins" w:cs="Poppins"/>
          <w:sz w:val="18"/>
          <w:szCs w:val="18"/>
        </w:rPr>
        <w:t xml:space="preserve"> </w:t>
      </w:r>
      <w:r w:rsidR="006443A8" w:rsidRPr="00223E38">
        <w:rPr>
          <w:rFonts w:ascii="Poppins" w:hAnsi="Poppins" w:cs="Poppins"/>
          <w:sz w:val="18"/>
          <w:szCs w:val="18"/>
        </w:rPr>
        <w:t>Signature &amp; Date</w:t>
      </w:r>
    </w:p>
    <w:p w14:paraId="16D5BB04" w14:textId="3035578D" w:rsidR="00401158" w:rsidRPr="00223E38" w:rsidRDefault="00401158" w:rsidP="00401158">
      <w:pPr>
        <w:rPr>
          <w:rFonts w:ascii="Poppins" w:hAnsi="Poppins" w:cs="Poppins"/>
          <w:sz w:val="18"/>
          <w:szCs w:val="18"/>
        </w:rPr>
      </w:pPr>
      <w:r>
        <w:rPr>
          <w:rFonts w:ascii="Poppins" w:hAnsi="Poppins" w:cs="Poppins"/>
          <w:sz w:val="18"/>
          <w:szCs w:val="18"/>
        </w:rPr>
        <w:t>[Name]:</w:t>
      </w:r>
      <w:r w:rsidR="00AB77B2">
        <w:rPr>
          <w:rFonts w:ascii="Poppins" w:hAnsi="Poppins" w:cs="Poppins"/>
          <w:sz w:val="18"/>
          <w:szCs w:val="18"/>
        </w:rPr>
        <w:t xml:space="preserve"> Sherie Gordon</w:t>
      </w:r>
      <w:r>
        <w:rPr>
          <w:rFonts w:ascii="Poppins" w:hAnsi="Poppins" w:cs="Poppins"/>
          <w:sz w:val="18"/>
          <w:szCs w:val="18"/>
        </w:rPr>
        <w:t xml:space="preserve">, [Position Title]: </w:t>
      </w:r>
      <w:r w:rsidR="00AB77B2">
        <w:rPr>
          <w:rFonts w:ascii="Poppins" w:hAnsi="Poppins" w:cs="Poppins"/>
          <w:sz w:val="18"/>
          <w:szCs w:val="18"/>
        </w:rPr>
        <w:t>VP Admin &amp; Finance</w:t>
      </w:r>
    </w:p>
    <w:p w14:paraId="533DEFCC" w14:textId="4309FA07" w:rsidR="006443A8" w:rsidRPr="00223E38" w:rsidRDefault="006443A8">
      <w:pPr>
        <w:rPr>
          <w:rFonts w:ascii="Poppins" w:hAnsi="Poppins" w:cs="Poppins"/>
          <w:sz w:val="18"/>
          <w:szCs w:val="18"/>
        </w:rPr>
      </w:pPr>
    </w:p>
    <w:p w14:paraId="54794497" w14:textId="4B4945D9" w:rsidR="006443A8" w:rsidRPr="00223E38" w:rsidRDefault="006443A8">
      <w:pPr>
        <w:rPr>
          <w:rFonts w:ascii="Poppins" w:hAnsi="Poppins" w:cs="Poppins"/>
          <w:sz w:val="18"/>
          <w:szCs w:val="18"/>
        </w:rPr>
      </w:pPr>
    </w:p>
    <w:p w14:paraId="264DB5F4" w14:textId="4F192F51" w:rsidR="004A78FD" w:rsidRPr="00223E38" w:rsidRDefault="00AA787C" w:rsidP="004A78FD">
      <w:pPr>
        <w:pStyle w:val="Heading1"/>
        <w:rPr>
          <w:rFonts w:ascii="Poppins" w:hAnsi="Poppins" w:cs="Poppins"/>
          <w:sz w:val="18"/>
          <w:szCs w:val="18"/>
          <w:u w:val="single"/>
        </w:rPr>
      </w:pPr>
      <w:r w:rsidRPr="00223E38">
        <w:rPr>
          <w:rFonts w:ascii="Poppins" w:hAnsi="Poppins" w:cs="Poppins"/>
          <w:sz w:val="18"/>
          <w:szCs w:val="18"/>
        </w:rPr>
        <w:br w:type="page"/>
      </w:r>
      <w:r w:rsidR="00AC52E5" w:rsidRPr="00223E38">
        <w:rPr>
          <w:rFonts w:ascii="Poppins" w:hAnsi="Poppins" w:cs="Poppins"/>
          <w:sz w:val="18"/>
          <w:szCs w:val="18"/>
          <w:u w:val="single"/>
        </w:rPr>
        <w:lastRenderedPageBreak/>
        <w:t>Attachment A</w:t>
      </w:r>
    </w:p>
    <w:p w14:paraId="4C67B6E4" w14:textId="03252C99" w:rsidR="004A78FD" w:rsidRPr="00223E38" w:rsidRDefault="0041288D" w:rsidP="004A78FD">
      <w:pPr>
        <w:rPr>
          <w:rFonts w:ascii="Poppins" w:hAnsi="Poppins" w:cs="Poppins"/>
          <w:sz w:val="18"/>
          <w:szCs w:val="18"/>
        </w:rPr>
      </w:pPr>
      <w:r w:rsidRPr="00223E38">
        <w:rPr>
          <w:rFonts w:ascii="Poppins" w:hAnsi="Poppins" w:cs="Poppins"/>
          <w:sz w:val="18"/>
          <w:szCs w:val="18"/>
        </w:rPr>
        <w:t>Complete for all positions</w:t>
      </w:r>
    </w:p>
    <w:p w14:paraId="32353763" w14:textId="77777777" w:rsidR="00AA34F0" w:rsidRPr="00223E38" w:rsidRDefault="00AA34F0" w:rsidP="0041288D">
      <w:pPr>
        <w:tabs>
          <w:tab w:val="left" w:pos="1440"/>
        </w:tabs>
        <w:rPr>
          <w:rFonts w:ascii="Poppins" w:hAnsi="Poppins" w:cs="Poppins"/>
          <w:b/>
          <w:sz w:val="18"/>
          <w:szCs w:val="18"/>
        </w:rPr>
      </w:pPr>
    </w:p>
    <w:p w14:paraId="41E03759" w14:textId="067ADB21" w:rsidR="00E44498" w:rsidRPr="00223E38" w:rsidRDefault="0041288D" w:rsidP="0041288D">
      <w:pPr>
        <w:tabs>
          <w:tab w:val="left" w:pos="1440"/>
        </w:tabs>
        <w:rPr>
          <w:rFonts w:ascii="Poppins" w:hAnsi="Poppins" w:cs="Poppins"/>
          <w:b/>
          <w:sz w:val="18"/>
          <w:szCs w:val="18"/>
        </w:rPr>
      </w:pPr>
      <w:r w:rsidRPr="00223E38">
        <w:rPr>
          <w:rFonts w:ascii="Poppins" w:hAnsi="Poppins" w:cs="Poppins"/>
          <w:b/>
          <w:sz w:val="18"/>
          <w:szCs w:val="18"/>
        </w:rPr>
        <w:t>To comply with the provisions of the Americans with Disabilities Act, specify the physical, mental, and environmental conditions of the essential functions of the job</w:t>
      </w:r>
      <w:r w:rsidR="00E44498" w:rsidRPr="00223E38">
        <w:rPr>
          <w:rFonts w:ascii="Poppins" w:hAnsi="Poppins" w:cs="Poppins"/>
          <w:b/>
          <w:sz w:val="18"/>
          <w:szCs w:val="18"/>
        </w:rPr>
        <w:t xml:space="preserve">, please complete the sections below.  </w:t>
      </w:r>
    </w:p>
    <w:p w14:paraId="51B82819" w14:textId="77777777" w:rsidR="00E44498" w:rsidRPr="00223E38" w:rsidRDefault="00E44498" w:rsidP="0041288D">
      <w:pPr>
        <w:tabs>
          <w:tab w:val="left" w:pos="1440"/>
        </w:tabs>
        <w:rPr>
          <w:rFonts w:ascii="Poppins" w:hAnsi="Poppins" w:cs="Poppins"/>
          <w:b/>
          <w:sz w:val="18"/>
          <w:szCs w:val="18"/>
        </w:rPr>
      </w:pPr>
    </w:p>
    <w:p w14:paraId="20E72DF6" w14:textId="77777777" w:rsidR="00E44498" w:rsidRPr="00223E38" w:rsidRDefault="00E44498" w:rsidP="0041288D">
      <w:pPr>
        <w:tabs>
          <w:tab w:val="left" w:pos="1440"/>
        </w:tabs>
        <w:rPr>
          <w:rFonts w:ascii="Poppins" w:hAnsi="Poppins" w:cs="Poppins"/>
          <w:sz w:val="18"/>
          <w:szCs w:val="18"/>
        </w:rPr>
      </w:pPr>
      <w:r w:rsidRPr="00223E38">
        <w:rPr>
          <w:rFonts w:ascii="Poppins" w:hAnsi="Poppins" w:cs="Poppins"/>
          <w:b/>
          <w:sz w:val="18"/>
          <w:szCs w:val="18"/>
        </w:rPr>
        <w:t xml:space="preserve">Physical Summary:  </w:t>
      </w:r>
      <w:r w:rsidRPr="00223E38">
        <w:rPr>
          <w:rFonts w:ascii="Poppins" w:hAnsi="Poppins" w:cs="Poppins"/>
          <w:sz w:val="18"/>
          <w:szCs w:val="18"/>
        </w:rPr>
        <w:t>Choose one description out of the categories below that best describes this position.</w:t>
      </w:r>
    </w:p>
    <w:p w14:paraId="5FDAF8E7" w14:textId="77777777" w:rsidR="00E44498" w:rsidRPr="00223E38" w:rsidRDefault="00E44498" w:rsidP="0041288D">
      <w:pPr>
        <w:tabs>
          <w:tab w:val="left" w:pos="1440"/>
        </w:tabs>
        <w:rPr>
          <w:rFonts w:ascii="Poppins" w:hAnsi="Poppins" w:cs="Poppins"/>
          <w:sz w:val="18"/>
          <w:szCs w:val="18"/>
        </w:rPr>
      </w:pPr>
    </w:p>
    <w:p w14:paraId="6E8B9B25" w14:textId="25BFF5BF" w:rsidR="00E44498" w:rsidRPr="00223E38" w:rsidRDefault="00AB77B2" w:rsidP="00E44498">
      <w:pPr>
        <w:tabs>
          <w:tab w:val="left" w:pos="1440"/>
        </w:tabs>
        <w:ind w:left="360" w:hanging="360"/>
        <w:rPr>
          <w:rFonts w:ascii="Poppins" w:hAnsi="Poppins" w:cs="Poppins"/>
          <w:sz w:val="18"/>
          <w:szCs w:val="18"/>
        </w:rPr>
      </w:pPr>
      <w:sdt>
        <w:sdtPr>
          <w:rPr>
            <w:rFonts w:ascii="Poppins" w:eastAsia="Calibri" w:hAnsi="Poppins" w:cs="Poppins"/>
            <w:sz w:val="18"/>
            <w:szCs w:val="18"/>
          </w:rPr>
          <w:id w:val="2046094936"/>
          <w14:checkbox>
            <w14:checked w14:val="1"/>
            <w14:checkedState w14:val="2612" w14:font="MS Gothic"/>
            <w14:uncheckedState w14:val="2610" w14:font="MS Gothic"/>
          </w14:checkbox>
        </w:sdtPr>
        <w:sdtEndPr/>
        <w:sdtContent>
          <w:r>
            <w:rPr>
              <w:rFonts w:ascii="MS Gothic" w:eastAsia="MS Gothic" w:hAnsi="MS Gothic" w:cs="Poppins" w:hint="eastAsia"/>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Sedentary Work:  </w:t>
      </w:r>
      <w:r w:rsidR="00E44498" w:rsidRPr="00223E38">
        <w:rPr>
          <w:rFonts w:ascii="Poppins" w:hAnsi="Poppins" w:cs="Poppins"/>
          <w:sz w:val="18"/>
          <w:szCs w:val="18"/>
        </w:rPr>
        <w:t>Involves mainly sitting.  Walking and standing are minimal.  Lifting is limited to lightweight objects (10 pounds or less).</w:t>
      </w:r>
    </w:p>
    <w:p w14:paraId="7CCBC37D" w14:textId="77777777" w:rsidR="00E44498" w:rsidRPr="00223E38" w:rsidRDefault="00E44498" w:rsidP="0041288D">
      <w:pPr>
        <w:tabs>
          <w:tab w:val="left" w:pos="1440"/>
        </w:tabs>
        <w:rPr>
          <w:rFonts w:ascii="Poppins" w:hAnsi="Poppins" w:cs="Poppins"/>
          <w:sz w:val="18"/>
          <w:szCs w:val="18"/>
        </w:rPr>
      </w:pPr>
    </w:p>
    <w:p w14:paraId="301785BA" w14:textId="6419A9A0" w:rsidR="00E44498" w:rsidRPr="00223E38" w:rsidRDefault="00AB77B2" w:rsidP="00E44498">
      <w:pPr>
        <w:tabs>
          <w:tab w:val="left" w:pos="1440"/>
        </w:tabs>
        <w:ind w:left="360" w:hanging="360"/>
        <w:rPr>
          <w:rFonts w:ascii="Poppins" w:hAnsi="Poppins" w:cs="Poppins"/>
          <w:sz w:val="18"/>
          <w:szCs w:val="18"/>
        </w:rPr>
      </w:pPr>
      <w:sdt>
        <w:sdtPr>
          <w:rPr>
            <w:rFonts w:ascii="Poppins" w:eastAsia="Calibri" w:hAnsi="Poppins" w:cs="Poppins"/>
            <w:sz w:val="18"/>
            <w:szCs w:val="18"/>
          </w:rPr>
          <w:id w:val="637453880"/>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Light Work:  </w:t>
      </w:r>
      <w:r w:rsidR="00E44498" w:rsidRPr="00223E38">
        <w:rPr>
          <w:rFonts w:ascii="Poppins" w:hAnsi="Poppins" w:cs="Poppins"/>
          <w:sz w:val="18"/>
          <w:szCs w:val="18"/>
        </w:rPr>
        <w:t>Job involves some lifting of medium weight objects (10-20 pounds) and/or 10% -20% of the job involves standing or walking.</w:t>
      </w:r>
    </w:p>
    <w:p w14:paraId="1171F907" w14:textId="77777777" w:rsidR="00E44498" w:rsidRPr="00223E38" w:rsidRDefault="00E44498" w:rsidP="0041288D">
      <w:pPr>
        <w:tabs>
          <w:tab w:val="left" w:pos="1440"/>
        </w:tabs>
        <w:rPr>
          <w:rFonts w:ascii="Poppins" w:hAnsi="Poppins" w:cs="Poppins"/>
          <w:b/>
          <w:sz w:val="18"/>
          <w:szCs w:val="18"/>
        </w:rPr>
      </w:pPr>
    </w:p>
    <w:p w14:paraId="5C6B4DD2" w14:textId="57B4CBAB" w:rsidR="00E44498" w:rsidRPr="00223E38" w:rsidRDefault="00AB77B2" w:rsidP="00E44498">
      <w:pPr>
        <w:tabs>
          <w:tab w:val="left" w:pos="1440"/>
        </w:tabs>
        <w:ind w:left="360" w:hanging="360"/>
        <w:rPr>
          <w:rFonts w:ascii="Poppins" w:hAnsi="Poppins" w:cs="Poppins"/>
          <w:b/>
          <w:sz w:val="18"/>
          <w:szCs w:val="18"/>
        </w:rPr>
      </w:pPr>
      <w:sdt>
        <w:sdtPr>
          <w:rPr>
            <w:rFonts w:ascii="Poppins" w:eastAsia="Calibri" w:hAnsi="Poppins" w:cs="Poppins"/>
            <w:sz w:val="18"/>
            <w:szCs w:val="18"/>
          </w:rPr>
          <w:id w:val="-661846813"/>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Medium Work:  </w:t>
      </w:r>
      <w:r w:rsidR="00E44498" w:rsidRPr="00223E38">
        <w:rPr>
          <w:rFonts w:ascii="Poppins" w:hAnsi="Poppins" w:cs="Poppins"/>
          <w:sz w:val="18"/>
          <w:szCs w:val="18"/>
        </w:rPr>
        <w:t>Job</w:t>
      </w:r>
      <w:r w:rsidR="00E44498" w:rsidRPr="00223E38">
        <w:rPr>
          <w:rFonts w:ascii="Poppins" w:hAnsi="Poppins" w:cs="Poppins"/>
          <w:b/>
          <w:sz w:val="18"/>
          <w:szCs w:val="18"/>
        </w:rPr>
        <w:t xml:space="preserve"> i</w:t>
      </w:r>
      <w:r w:rsidR="00E44498" w:rsidRPr="00223E38">
        <w:rPr>
          <w:rFonts w:ascii="Poppins" w:hAnsi="Poppins" w:cs="Poppins"/>
          <w:sz w:val="18"/>
          <w:szCs w:val="18"/>
        </w:rPr>
        <w:t>nvolves lifting heavy-</w:t>
      </w:r>
      <w:r w:rsidR="008A6FB4" w:rsidRPr="00223E38">
        <w:rPr>
          <w:rFonts w:ascii="Poppins" w:hAnsi="Poppins" w:cs="Poppins"/>
          <w:sz w:val="18"/>
          <w:szCs w:val="18"/>
        </w:rPr>
        <w:t>weight</w:t>
      </w:r>
      <w:r w:rsidR="00E44498" w:rsidRPr="00223E38">
        <w:rPr>
          <w:rFonts w:ascii="Poppins" w:hAnsi="Poppins" w:cs="Poppins"/>
          <w:sz w:val="18"/>
          <w:szCs w:val="18"/>
        </w:rPr>
        <w:t xml:space="preserve"> objects (20-40 pounds) and/or 20%-40% of the job involves standing, squatting, kneeling, or walking.  May require pushing or pulling objects within the weight limits.</w:t>
      </w:r>
    </w:p>
    <w:p w14:paraId="1B9547AF" w14:textId="77777777" w:rsidR="00E44498" w:rsidRPr="00223E38" w:rsidRDefault="00E44498" w:rsidP="0041288D">
      <w:pPr>
        <w:tabs>
          <w:tab w:val="left" w:pos="1440"/>
        </w:tabs>
        <w:rPr>
          <w:rFonts w:ascii="Poppins" w:hAnsi="Poppins" w:cs="Poppins"/>
          <w:b/>
          <w:sz w:val="18"/>
          <w:szCs w:val="18"/>
        </w:rPr>
      </w:pPr>
    </w:p>
    <w:p w14:paraId="48EBC89C" w14:textId="4CAD7AA4" w:rsidR="00E44498" w:rsidRPr="00223E38" w:rsidRDefault="00AB77B2" w:rsidP="008A6FB4">
      <w:pPr>
        <w:tabs>
          <w:tab w:val="left" w:pos="1440"/>
        </w:tabs>
        <w:ind w:left="360" w:hanging="360"/>
        <w:rPr>
          <w:rFonts w:ascii="Poppins" w:hAnsi="Poppins" w:cs="Poppins"/>
          <w:b/>
          <w:sz w:val="18"/>
          <w:szCs w:val="18"/>
        </w:rPr>
      </w:pPr>
      <w:sdt>
        <w:sdtPr>
          <w:rPr>
            <w:rFonts w:ascii="Poppins" w:eastAsia="Calibri" w:hAnsi="Poppins" w:cs="Poppins"/>
            <w:sz w:val="18"/>
            <w:szCs w:val="18"/>
          </w:rPr>
          <w:id w:val="837505332"/>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4A78FD" w:rsidRPr="00223E38">
        <w:rPr>
          <w:rFonts w:ascii="Poppins" w:eastAsia="Calibri" w:hAnsi="Poppins" w:cs="Poppins"/>
          <w:sz w:val="18"/>
          <w:szCs w:val="18"/>
        </w:rPr>
        <w:t xml:space="preserve"> </w:t>
      </w:r>
      <w:r w:rsidR="00E44498" w:rsidRPr="00223E38">
        <w:rPr>
          <w:rFonts w:ascii="Poppins" w:hAnsi="Poppins" w:cs="Poppins"/>
          <w:b/>
          <w:sz w:val="18"/>
          <w:szCs w:val="18"/>
        </w:rPr>
        <w:t xml:space="preserve">  </w:t>
      </w:r>
      <w:r w:rsidR="008A6FB4" w:rsidRPr="00223E38">
        <w:rPr>
          <w:rFonts w:ascii="Poppins" w:hAnsi="Poppins" w:cs="Poppins"/>
          <w:b/>
          <w:sz w:val="18"/>
          <w:szCs w:val="18"/>
        </w:rPr>
        <w:t>Heavy</w:t>
      </w:r>
      <w:r w:rsidR="00E44498" w:rsidRPr="00223E38">
        <w:rPr>
          <w:rFonts w:ascii="Poppins" w:hAnsi="Poppins" w:cs="Poppins"/>
          <w:b/>
          <w:sz w:val="18"/>
          <w:szCs w:val="18"/>
        </w:rPr>
        <w:t xml:space="preserve"> Work:  </w:t>
      </w:r>
      <w:r w:rsidR="008A6FB4" w:rsidRPr="00223E38">
        <w:rPr>
          <w:rFonts w:ascii="Poppins" w:hAnsi="Poppins" w:cs="Poppins"/>
          <w:sz w:val="18"/>
          <w:szCs w:val="18"/>
        </w:rPr>
        <w:t>Job i</w:t>
      </w:r>
      <w:r w:rsidR="00E44498" w:rsidRPr="00223E38">
        <w:rPr>
          <w:rFonts w:ascii="Poppins" w:hAnsi="Poppins" w:cs="Poppins"/>
          <w:sz w:val="18"/>
          <w:szCs w:val="18"/>
        </w:rPr>
        <w:t>nvolves</w:t>
      </w:r>
      <w:r w:rsidR="008A6FB4" w:rsidRPr="00223E38">
        <w:rPr>
          <w:rFonts w:ascii="Poppins" w:hAnsi="Poppins" w:cs="Poppins"/>
          <w:sz w:val="18"/>
          <w:szCs w:val="18"/>
        </w:rPr>
        <w:t xml:space="preserve"> lifting more than 40 pounds.  Approximately half of the incumbent’s time will be spent walking, standing, squatting, kneeling, or climbing.</w:t>
      </w:r>
    </w:p>
    <w:p w14:paraId="187BDFD1" w14:textId="77777777" w:rsidR="00E44498" w:rsidRPr="00223E38" w:rsidRDefault="00E44498" w:rsidP="0041288D">
      <w:pPr>
        <w:tabs>
          <w:tab w:val="left" w:pos="1440"/>
        </w:tabs>
        <w:rPr>
          <w:rFonts w:ascii="Poppins" w:hAnsi="Poppins" w:cs="Poppins"/>
          <w:b/>
          <w:sz w:val="18"/>
          <w:szCs w:val="18"/>
        </w:rPr>
      </w:pPr>
    </w:p>
    <w:p w14:paraId="634611EA" w14:textId="5A61FCE6" w:rsidR="00DB2865" w:rsidRPr="00223E38" w:rsidRDefault="00E44498"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b/>
          <w:sz w:val="18"/>
          <w:szCs w:val="18"/>
        </w:rPr>
      </w:pPr>
      <w:r w:rsidRPr="00223E38">
        <w:rPr>
          <w:rFonts w:ascii="Poppins" w:hAnsi="Poppins" w:cs="Poppins"/>
          <w:b/>
          <w:sz w:val="18"/>
          <w:szCs w:val="18"/>
        </w:rPr>
        <w:t>Use</w:t>
      </w:r>
      <w:r w:rsidR="0041288D" w:rsidRPr="00223E38">
        <w:rPr>
          <w:rFonts w:ascii="Poppins" w:hAnsi="Poppins" w:cs="Poppins"/>
          <w:b/>
          <w:sz w:val="18"/>
          <w:szCs w:val="18"/>
        </w:rPr>
        <w:t xml:space="preserve"> codes </w:t>
      </w:r>
      <w:r w:rsidR="00DB2865" w:rsidRPr="00223E38">
        <w:rPr>
          <w:rFonts w:ascii="Poppins" w:hAnsi="Poppins" w:cs="Poppins"/>
          <w:b/>
          <w:sz w:val="18"/>
          <w:szCs w:val="18"/>
        </w:rPr>
        <w:t>below for each of the item</w:t>
      </w:r>
      <w:r w:rsidR="00290FC2" w:rsidRPr="00223E38">
        <w:rPr>
          <w:rFonts w:ascii="Poppins" w:hAnsi="Poppins" w:cs="Poppins"/>
          <w:b/>
          <w:sz w:val="18"/>
          <w:szCs w:val="18"/>
        </w:rPr>
        <w:t>(</w:t>
      </w:r>
      <w:r w:rsidR="00DB2865" w:rsidRPr="00223E38">
        <w:rPr>
          <w:rFonts w:ascii="Poppins" w:hAnsi="Poppins" w:cs="Poppins"/>
          <w:b/>
          <w:sz w:val="18"/>
          <w:szCs w:val="18"/>
        </w:rPr>
        <w:t>s</w:t>
      </w:r>
      <w:r w:rsidR="00290FC2" w:rsidRPr="00223E38">
        <w:rPr>
          <w:rFonts w:ascii="Poppins" w:hAnsi="Poppins" w:cs="Poppins"/>
          <w:b/>
          <w:sz w:val="18"/>
          <w:szCs w:val="18"/>
        </w:rPr>
        <w:t>)</w:t>
      </w:r>
      <w:r w:rsidR="00DB2865" w:rsidRPr="00223E38">
        <w:rPr>
          <w:rFonts w:ascii="Poppins" w:hAnsi="Poppins" w:cs="Poppins"/>
          <w:b/>
          <w:sz w:val="18"/>
          <w:szCs w:val="18"/>
        </w:rPr>
        <w:t xml:space="preserve"> which most accurately describes the extent of the specific activity performed in this position. </w:t>
      </w:r>
    </w:p>
    <w:p w14:paraId="122A38AB" w14:textId="77777777" w:rsidR="00DB2865" w:rsidRPr="00223E38" w:rsidRDefault="00DB2865"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b/>
          <w:sz w:val="18"/>
          <w:szCs w:val="18"/>
        </w:rPr>
      </w:pPr>
    </w:p>
    <w:p w14:paraId="78CCB8DB" w14:textId="3C4B2DB5" w:rsidR="0041288D" w:rsidRPr="00223E38" w:rsidRDefault="0041288D"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sz w:val="18"/>
          <w:szCs w:val="18"/>
        </w:rPr>
      </w:pPr>
      <w:r w:rsidRPr="00223E38">
        <w:rPr>
          <w:rFonts w:ascii="Poppins" w:hAnsi="Poppins" w:cs="Poppins"/>
          <w:sz w:val="18"/>
          <w:szCs w:val="18"/>
        </w:rPr>
        <w:t>“C” = constantly or 6-8 hours per day</w:t>
      </w:r>
      <w:r w:rsidRPr="00223E38">
        <w:rPr>
          <w:rFonts w:ascii="Poppins" w:hAnsi="Poppins" w:cs="Poppins"/>
          <w:sz w:val="18"/>
          <w:szCs w:val="18"/>
        </w:rPr>
        <w:tab/>
      </w:r>
      <w:r w:rsidRPr="00223E38">
        <w:rPr>
          <w:rFonts w:ascii="Poppins" w:hAnsi="Poppins" w:cs="Poppins"/>
          <w:sz w:val="18"/>
          <w:szCs w:val="18"/>
        </w:rPr>
        <w:tab/>
      </w:r>
      <w:r w:rsidR="005A2FFA">
        <w:rPr>
          <w:rFonts w:ascii="Poppins" w:hAnsi="Poppins" w:cs="Poppins"/>
          <w:sz w:val="18"/>
          <w:szCs w:val="18"/>
        </w:rPr>
        <w:tab/>
      </w:r>
      <w:r w:rsidRPr="00223E38">
        <w:rPr>
          <w:rFonts w:ascii="Poppins" w:hAnsi="Poppins" w:cs="Poppins"/>
          <w:sz w:val="18"/>
          <w:szCs w:val="18"/>
        </w:rPr>
        <w:t>“F” = frequently or 3-6 hours per day</w:t>
      </w:r>
    </w:p>
    <w:p w14:paraId="0C0D73BB" w14:textId="714D50F9" w:rsidR="00DB2865" w:rsidRPr="00223E38" w:rsidRDefault="0041288D" w:rsidP="00290FC2">
      <w:pPr>
        <w:pBdr>
          <w:top w:val="single" w:sz="4" w:space="1" w:color="auto"/>
          <w:left w:val="single" w:sz="4" w:space="4" w:color="auto"/>
          <w:bottom w:val="single" w:sz="4" w:space="1" w:color="auto"/>
          <w:right w:val="single" w:sz="4" w:space="0" w:color="auto"/>
        </w:pBdr>
        <w:tabs>
          <w:tab w:val="left" w:pos="1440"/>
        </w:tabs>
        <w:rPr>
          <w:rFonts w:ascii="Poppins" w:hAnsi="Poppins" w:cs="Poppins"/>
          <w:sz w:val="18"/>
          <w:szCs w:val="18"/>
        </w:rPr>
      </w:pPr>
      <w:r w:rsidRPr="00223E38">
        <w:rPr>
          <w:rFonts w:ascii="Poppins" w:hAnsi="Poppins" w:cs="Poppins"/>
          <w:sz w:val="18"/>
          <w:szCs w:val="18"/>
        </w:rPr>
        <w:t>“O” = occasionally or up</w:t>
      </w:r>
      <w:r w:rsidR="00DB2865" w:rsidRPr="00223E38">
        <w:rPr>
          <w:rFonts w:ascii="Poppins" w:hAnsi="Poppins" w:cs="Poppins"/>
          <w:sz w:val="18"/>
          <w:szCs w:val="18"/>
        </w:rPr>
        <w:t xml:space="preserve"> to 3 hours per day</w:t>
      </w:r>
      <w:r w:rsidR="00DB2865" w:rsidRPr="00223E38">
        <w:rPr>
          <w:rFonts w:ascii="Poppins" w:hAnsi="Poppins" w:cs="Poppins"/>
          <w:sz w:val="18"/>
          <w:szCs w:val="18"/>
        </w:rPr>
        <w:tab/>
      </w:r>
      <w:r w:rsidR="00FD0588" w:rsidRPr="00223E38">
        <w:rPr>
          <w:rFonts w:ascii="Poppins" w:hAnsi="Poppins" w:cs="Poppins"/>
          <w:sz w:val="18"/>
          <w:szCs w:val="18"/>
        </w:rPr>
        <w:tab/>
      </w:r>
      <w:r w:rsidR="00DB2865" w:rsidRPr="00223E38">
        <w:rPr>
          <w:rFonts w:ascii="Poppins" w:hAnsi="Poppins" w:cs="Poppins"/>
          <w:sz w:val="18"/>
          <w:szCs w:val="18"/>
        </w:rPr>
        <w:t>“N” = never</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hysical, Mental, and Enviornmental Requirements and Working Conditions"/>
        <w:tblDescription w:val="This table lists denotes the physical, mental, and envormental requirements and working conditions for the position."/>
      </w:tblPr>
      <w:tblGrid>
        <w:gridCol w:w="738"/>
        <w:gridCol w:w="3875"/>
        <w:gridCol w:w="616"/>
        <w:gridCol w:w="5646"/>
      </w:tblGrid>
      <w:tr w:rsidR="00B52562" w:rsidRPr="00223E38" w14:paraId="0DD9C05F" w14:textId="77777777" w:rsidTr="00582493">
        <w:tc>
          <w:tcPr>
            <w:tcW w:w="4613" w:type="dxa"/>
            <w:gridSpan w:val="2"/>
            <w:tcBorders>
              <w:left w:val="single" w:sz="12" w:space="0" w:color="auto"/>
              <w:right w:val="single" w:sz="12" w:space="0" w:color="auto"/>
            </w:tcBorders>
            <w:shd w:val="clear" w:color="auto" w:fill="98B9AD"/>
          </w:tcPr>
          <w:p w14:paraId="7B1D7158" w14:textId="77777777" w:rsidR="00B52562" w:rsidRPr="00223E38" w:rsidRDefault="00B52562" w:rsidP="00394033">
            <w:pPr>
              <w:tabs>
                <w:tab w:val="left" w:pos="1440"/>
              </w:tabs>
              <w:jc w:val="center"/>
              <w:rPr>
                <w:rFonts w:ascii="Poppins" w:hAnsi="Poppins" w:cs="Poppins"/>
                <w:b/>
                <w:sz w:val="18"/>
                <w:szCs w:val="18"/>
              </w:rPr>
            </w:pPr>
            <w:r w:rsidRPr="00223E38">
              <w:rPr>
                <w:rFonts w:ascii="Poppins" w:hAnsi="Poppins" w:cs="Poppins"/>
                <w:b/>
                <w:sz w:val="18"/>
                <w:szCs w:val="18"/>
              </w:rPr>
              <w:t xml:space="preserve">   Physical Requirements of the Position  </w:t>
            </w:r>
          </w:p>
        </w:tc>
        <w:tc>
          <w:tcPr>
            <w:tcW w:w="6262" w:type="dxa"/>
            <w:gridSpan w:val="2"/>
            <w:tcBorders>
              <w:left w:val="single" w:sz="12" w:space="0" w:color="auto"/>
              <w:right w:val="single" w:sz="12" w:space="0" w:color="auto"/>
            </w:tcBorders>
            <w:shd w:val="clear" w:color="auto" w:fill="98B9AD"/>
          </w:tcPr>
          <w:p w14:paraId="339247D0" w14:textId="77777777" w:rsidR="00B52562" w:rsidRPr="00223E38" w:rsidRDefault="00B52562" w:rsidP="00394033">
            <w:pPr>
              <w:tabs>
                <w:tab w:val="left" w:pos="1440"/>
              </w:tabs>
              <w:jc w:val="center"/>
              <w:rPr>
                <w:rFonts w:ascii="Poppins" w:hAnsi="Poppins" w:cs="Poppins"/>
                <w:b/>
                <w:sz w:val="18"/>
                <w:szCs w:val="18"/>
              </w:rPr>
            </w:pPr>
            <w:r w:rsidRPr="00223E38">
              <w:rPr>
                <w:rFonts w:ascii="Poppins" w:hAnsi="Poppins" w:cs="Poppins"/>
                <w:b/>
                <w:sz w:val="18"/>
                <w:szCs w:val="18"/>
              </w:rPr>
              <w:t xml:space="preserve">   Mental Requirements of the Position</w:t>
            </w:r>
          </w:p>
        </w:tc>
      </w:tr>
      <w:tr w:rsidR="00AB77B2" w:rsidRPr="00223E38" w14:paraId="5ADA0445" w14:textId="77777777" w:rsidTr="00582493">
        <w:tc>
          <w:tcPr>
            <w:tcW w:w="738" w:type="dxa"/>
            <w:tcBorders>
              <w:left w:val="single" w:sz="12" w:space="0" w:color="auto"/>
            </w:tcBorders>
            <w:shd w:val="clear" w:color="auto" w:fill="auto"/>
            <w:vAlign w:val="center"/>
          </w:tcPr>
          <w:p w14:paraId="75B5ACC3" w14:textId="3D6A7D22" w:rsidR="00AB77B2" w:rsidRPr="00223E38" w:rsidRDefault="00AB77B2" w:rsidP="00AB77B2">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55B1B424" w14:textId="77777777"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Bending (neck)</w:t>
            </w:r>
          </w:p>
        </w:tc>
        <w:tc>
          <w:tcPr>
            <w:tcW w:w="616" w:type="dxa"/>
            <w:tcBorders>
              <w:left w:val="single" w:sz="12" w:space="0" w:color="auto"/>
            </w:tcBorders>
            <w:shd w:val="clear" w:color="auto" w:fill="auto"/>
            <w:vAlign w:val="center"/>
          </w:tcPr>
          <w:p w14:paraId="1D58BA4C" w14:textId="77E79C6D" w:rsidR="00AB77B2" w:rsidRPr="00223E38" w:rsidRDefault="00AB77B2" w:rsidP="00AB77B2">
            <w:pPr>
              <w:tabs>
                <w:tab w:val="left" w:pos="1440"/>
              </w:tabs>
              <w:jc w:val="center"/>
              <w:rPr>
                <w:rFonts w:ascii="Poppins" w:hAnsi="Poppins" w:cs="Poppins"/>
                <w:sz w:val="18"/>
                <w:szCs w:val="18"/>
              </w:rPr>
            </w:pPr>
            <w:r>
              <w:rPr>
                <w:rFonts w:ascii="Poppins" w:hAnsi="Poppins" w:cs="Poppins"/>
                <w:sz w:val="18"/>
                <w:szCs w:val="18"/>
              </w:rPr>
              <w:t>F</w:t>
            </w:r>
          </w:p>
        </w:tc>
        <w:tc>
          <w:tcPr>
            <w:tcW w:w="5646" w:type="dxa"/>
            <w:tcBorders>
              <w:right w:val="single" w:sz="12" w:space="0" w:color="auto"/>
            </w:tcBorders>
            <w:shd w:val="clear" w:color="auto" w:fill="auto"/>
          </w:tcPr>
          <w:p w14:paraId="6FEFBAB1" w14:textId="77777777"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Reading &amp; Comprehending</w:t>
            </w:r>
          </w:p>
        </w:tc>
      </w:tr>
      <w:tr w:rsidR="00AB77B2" w:rsidRPr="00223E38" w14:paraId="36B7A710" w14:textId="77777777" w:rsidTr="00582493">
        <w:tc>
          <w:tcPr>
            <w:tcW w:w="738" w:type="dxa"/>
            <w:tcBorders>
              <w:left w:val="single" w:sz="12" w:space="0" w:color="auto"/>
            </w:tcBorders>
            <w:shd w:val="clear" w:color="auto" w:fill="auto"/>
            <w:vAlign w:val="center"/>
          </w:tcPr>
          <w:p w14:paraId="78E2C186" w14:textId="394F5EDD" w:rsidR="00AB77B2" w:rsidRPr="00223E38" w:rsidRDefault="00AB77B2" w:rsidP="00AB77B2">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2E27388D" w14:textId="77777777"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Bending (waist)</w:t>
            </w:r>
          </w:p>
        </w:tc>
        <w:tc>
          <w:tcPr>
            <w:tcW w:w="616" w:type="dxa"/>
            <w:tcBorders>
              <w:left w:val="single" w:sz="12" w:space="0" w:color="auto"/>
            </w:tcBorders>
            <w:shd w:val="clear" w:color="auto" w:fill="auto"/>
            <w:vAlign w:val="center"/>
          </w:tcPr>
          <w:p w14:paraId="31B15144" w14:textId="0B68FC2F" w:rsidR="00AB77B2" w:rsidRPr="00223E38" w:rsidRDefault="00AB77B2" w:rsidP="00AB77B2">
            <w:pPr>
              <w:tabs>
                <w:tab w:val="left" w:pos="1440"/>
              </w:tabs>
              <w:jc w:val="center"/>
              <w:rPr>
                <w:rFonts w:ascii="Poppins" w:hAnsi="Poppins" w:cs="Poppins"/>
                <w:sz w:val="18"/>
                <w:szCs w:val="18"/>
              </w:rPr>
            </w:pPr>
            <w:r>
              <w:rPr>
                <w:rFonts w:ascii="Poppins" w:hAnsi="Poppins" w:cs="Poppins"/>
                <w:sz w:val="18"/>
                <w:szCs w:val="18"/>
              </w:rPr>
              <w:t>F</w:t>
            </w:r>
          </w:p>
        </w:tc>
        <w:tc>
          <w:tcPr>
            <w:tcW w:w="5646" w:type="dxa"/>
            <w:tcBorders>
              <w:right w:val="single" w:sz="12" w:space="0" w:color="auto"/>
            </w:tcBorders>
            <w:shd w:val="clear" w:color="auto" w:fill="auto"/>
          </w:tcPr>
          <w:p w14:paraId="7A876196" w14:textId="77777777"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Writing</w:t>
            </w:r>
          </w:p>
        </w:tc>
      </w:tr>
      <w:tr w:rsidR="00AB77B2" w:rsidRPr="00223E38" w14:paraId="3B468EEF" w14:textId="77777777" w:rsidTr="00582493">
        <w:tc>
          <w:tcPr>
            <w:tcW w:w="738" w:type="dxa"/>
            <w:tcBorders>
              <w:left w:val="single" w:sz="12" w:space="0" w:color="auto"/>
            </w:tcBorders>
            <w:shd w:val="clear" w:color="auto" w:fill="auto"/>
            <w:vAlign w:val="center"/>
          </w:tcPr>
          <w:p w14:paraId="3E90D61F" w14:textId="34F71223" w:rsidR="00AB77B2" w:rsidRPr="00223E38" w:rsidRDefault="00AB77B2" w:rsidP="00AB77B2">
            <w:pPr>
              <w:tabs>
                <w:tab w:val="left" w:pos="1440"/>
              </w:tabs>
              <w:jc w:val="center"/>
              <w:rPr>
                <w:rFonts w:ascii="Poppins" w:hAnsi="Poppins" w:cs="Poppins"/>
                <w:sz w:val="18"/>
                <w:szCs w:val="18"/>
              </w:rPr>
            </w:pPr>
            <w:r>
              <w:rPr>
                <w:rFonts w:ascii="Poppins" w:hAnsi="Poppins" w:cs="Poppins"/>
                <w:sz w:val="18"/>
                <w:szCs w:val="18"/>
              </w:rPr>
              <w:t>N</w:t>
            </w:r>
          </w:p>
        </w:tc>
        <w:tc>
          <w:tcPr>
            <w:tcW w:w="3875" w:type="dxa"/>
            <w:tcBorders>
              <w:right w:val="single" w:sz="12" w:space="0" w:color="auto"/>
            </w:tcBorders>
            <w:shd w:val="clear" w:color="auto" w:fill="auto"/>
          </w:tcPr>
          <w:p w14:paraId="55733DC6" w14:textId="77777777"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Climbing</w:t>
            </w:r>
          </w:p>
        </w:tc>
        <w:tc>
          <w:tcPr>
            <w:tcW w:w="616" w:type="dxa"/>
            <w:tcBorders>
              <w:left w:val="single" w:sz="12" w:space="0" w:color="auto"/>
            </w:tcBorders>
            <w:shd w:val="clear" w:color="auto" w:fill="auto"/>
            <w:vAlign w:val="center"/>
          </w:tcPr>
          <w:p w14:paraId="4115BEF4" w14:textId="559F50D8" w:rsidR="00AB77B2" w:rsidRPr="00223E38" w:rsidRDefault="00AB77B2" w:rsidP="00AB77B2">
            <w:pPr>
              <w:tabs>
                <w:tab w:val="left" w:pos="1440"/>
              </w:tabs>
              <w:jc w:val="center"/>
              <w:rPr>
                <w:rFonts w:ascii="Poppins" w:hAnsi="Poppins" w:cs="Poppins"/>
                <w:sz w:val="18"/>
                <w:szCs w:val="18"/>
              </w:rPr>
            </w:pPr>
            <w:r>
              <w:rPr>
                <w:rFonts w:ascii="Poppins" w:hAnsi="Poppins" w:cs="Poppins"/>
                <w:sz w:val="18"/>
                <w:szCs w:val="18"/>
              </w:rPr>
              <w:t>F</w:t>
            </w:r>
          </w:p>
        </w:tc>
        <w:tc>
          <w:tcPr>
            <w:tcW w:w="5646" w:type="dxa"/>
            <w:tcBorders>
              <w:right w:val="single" w:sz="12" w:space="0" w:color="auto"/>
            </w:tcBorders>
            <w:shd w:val="clear" w:color="auto" w:fill="auto"/>
          </w:tcPr>
          <w:p w14:paraId="7A4B714D" w14:textId="77777777"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Performing Calculations</w:t>
            </w:r>
          </w:p>
        </w:tc>
      </w:tr>
      <w:tr w:rsidR="00AB77B2" w:rsidRPr="00223E38" w14:paraId="2D010D54" w14:textId="77777777" w:rsidTr="00582493">
        <w:tc>
          <w:tcPr>
            <w:tcW w:w="738" w:type="dxa"/>
            <w:tcBorders>
              <w:left w:val="single" w:sz="12" w:space="0" w:color="auto"/>
            </w:tcBorders>
            <w:shd w:val="clear" w:color="auto" w:fill="auto"/>
            <w:vAlign w:val="center"/>
          </w:tcPr>
          <w:p w14:paraId="1CE63953" w14:textId="057F97FE" w:rsidR="00AB77B2" w:rsidRPr="00223E38" w:rsidRDefault="00AB77B2" w:rsidP="00AB77B2">
            <w:pPr>
              <w:tabs>
                <w:tab w:val="left" w:pos="1440"/>
              </w:tabs>
              <w:jc w:val="center"/>
              <w:rPr>
                <w:rFonts w:ascii="Poppins" w:hAnsi="Poppins" w:cs="Poppins"/>
                <w:sz w:val="18"/>
                <w:szCs w:val="18"/>
              </w:rPr>
            </w:pPr>
            <w:r>
              <w:rPr>
                <w:rFonts w:ascii="Poppins" w:hAnsi="Poppins" w:cs="Poppins"/>
                <w:sz w:val="18"/>
                <w:szCs w:val="18"/>
              </w:rPr>
              <w:t>N</w:t>
            </w:r>
          </w:p>
        </w:tc>
        <w:tc>
          <w:tcPr>
            <w:tcW w:w="3875" w:type="dxa"/>
            <w:tcBorders>
              <w:right w:val="single" w:sz="12" w:space="0" w:color="auto"/>
            </w:tcBorders>
            <w:shd w:val="clear" w:color="auto" w:fill="auto"/>
          </w:tcPr>
          <w:p w14:paraId="4731D81A" w14:textId="77777777"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Crawling</w:t>
            </w:r>
          </w:p>
        </w:tc>
        <w:tc>
          <w:tcPr>
            <w:tcW w:w="616" w:type="dxa"/>
            <w:tcBorders>
              <w:left w:val="single" w:sz="12" w:space="0" w:color="auto"/>
            </w:tcBorders>
            <w:shd w:val="clear" w:color="auto" w:fill="auto"/>
            <w:vAlign w:val="center"/>
          </w:tcPr>
          <w:p w14:paraId="5E3C4B10" w14:textId="5BED4A08" w:rsidR="00AB77B2" w:rsidRPr="00223E38" w:rsidRDefault="00AB77B2" w:rsidP="00AB77B2">
            <w:pPr>
              <w:tabs>
                <w:tab w:val="left" w:pos="1440"/>
              </w:tabs>
              <w:jc w:val="center"/>
              <w:rPr>
                <w:rFonts w:ascii="Poppins" w:hAnsi="Poppins" w:cs="Poppins"/>
                <w:sz w:val="18"/>
                <w:szCs w:val="18"/>
              </w:rPr>
            </w:pPr>
            <w:r>
              <w:rPr>
                <w:rFonts w:ascii="Poppins" w:hAnsi="Poppins" w:cs="Poppins"/>
                <w:sz w:val="18"/>
                <w:szCs w:val="18"/>
              </w:rPr>
              <w:t>F</w:t>
            </w:r>
          </w:p>
        </w:tc>
        <w:tc>
          <w:tcPr>
            <w:tcW w:w="5646" w:type="dxa"/>
            <w:tcBorders>
              <w:right w:val="single" w:sz="12" w:space="0" w:color="auto"/>
            </w:tcBorders>
            <w:shd w:val="clear" w:color="auto" w:fill="auto"/>
          </w:tcPr>
          <w:p w14:paraId="4A189B0D" w14:textId="77777777"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Communicating Orally</w:t>
            </w:r>
          </w:p>
        </w:tc>
      </w:tr>
      <w:tr w:rsidR="00AB77B2" w:rsidRPr="00223E38" w14:paraId="679A9117" w14:textId="77777777" w:rsidTr="00582493">
        <w:tc>
          <w:tcPr>
            <w:tcW w:w="738" w:type="dxa"/>
            <w:tcBorders>
              <w:left w:val="single" w:sz="12" w:space="0" w:color="auto"/>
            </w:tcBorders>
            <w:shd w:val="clear" w:color="auto" w:fill="auto"/>
            <w:vAlign w:val="center"/>
          </w:tcPr>
          <w:p w14:paraId="1C690D8F" w14:textId="0AF6A57F" w:rsidR="00AB77B2" w:rsidRPr="00223E38" w:rsidRDefault="00AB77B2" w:rsidP="00AB77B2">
            <w:pPr>
              <w:tabs>
                <w:tab w:val="left" w:pos="1440"/>
              </w:tabs>
              <w:jc w:val="center"/>
              <w:rPr>
                <w:rFonts w:ascii="Poppins" w:hAnsi="Poppins" w:cs="Poppins"/>
                <w:sz w:val="18"/>
                <w:szCs w:val="18"/>
              </w:rPr>
            </w:pPr>
            <w:r>
              <w:rPr>
                <w:rFonts w:ascii="Poppins" w:hAnsi="Poppins" w:cs="Poppins"/>
                <w:sz w:val="18"/>
                <w:szCs w:val="18"/>
              </w:rPr>
              <w:t>N</w:t>
            </w:r>
          </w:p>
        </w:tc>
        <w:tc>
          <w:tcPr>
            <w:tcW w:w="3875" w:type="dxa"/>
            <w:tcBorders>
              <w:right w:val="single" w:sz="12" w:space="0" w:color="auto"/>
            </w:tcBorders>
            <w:shd w:val="clear" w:color="auto" w:fill="auto"/>
          </w:tcPr>
          <w:p w14:paraId="0539E9B7" w14:textId="77777777"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Kneeling</w:t>
            </w:r>
          </w:p>
        </w:tc>
        <w:tc>
          <w:tcPr>
            <w:tcW w:w="616" w:type="dxa"/>
            <w:tcBorders>
              <w:left w:val="single" w:sz="12" w:space="0" w:color="auto"/>
            </w:tcBorders>
            <w:shd w:val="clear" w:color="auto" w:fill="auto"/>
            <w:vAlign w:val="center"/>
          </w:tcPr>
          <w:p w14:paraId="19C7BEE4" w14:textId="393DED66" w:rsidR="00AB77B2" w:rsidRPr="00223E38" w:rsidRDefault="00AB77B2" w:rsidP="00AB77B2">
            <w:pPr>
              <w:tabs>
                <w:tab w:val="left" w:pos="1440"/>
              </w:tabs>
              <w:jc w:val="center"/>
              <w:rPr>
                <w:rFonts w:ascii="Poppins" w:hAnsi="Poppins" w:cs="Poppins"/>
                <w:sz w:val="18"/>
                <w:szCs w:val="18"/>
              </w:rPr>
            </w:pPr>
            <w:r>
              <w:rPr>
                <w:rFonts w:ascii="Poppins" w:hAnsi="Poppins" w:cs="Poppins"/>
                <w:sz w:val="18"/>
                <w:szCs w:val="18"/>
              </w:rPr>
              <w:t>F</w:t>
            </w:r>
          </w:p>
        </w:tc>
        <w:tc>
          <w:tcPr>
            <w:tcW w:w="5646" w:type="dxa"/>
            <w:tcBorders>
              <w:right w:val="single" w:sz="12" w:space="0" w:color="auto"/>
            </w:tcBorders>
            <w:shd w:val="clear" w:color="auto" w:fill="auto"/>
          </w:tcPr>
          <w:p w14:paraId="1EF2E727" w14:textId="77777777"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Reasoning &amp; Analyzing</w:t>
            </w:r>
          </w:p>
        </w:tc>
      </w:tr>
      <w:tr w:rsidR="00AB77B2" w:rsidRPr="00223E38" w14:paraId="14A539BC" w14:textId="77777777" w:rsidTr="00582493">
        <w:tc>
          <w:tcPr>
            <w:tcW w:w="738" w:type="dxa"/>
            <w:tcBorders>
              <w:left w:val="single" w:sz="12" w:space="0" w:color="auto"/>
            </w:tcBorders>
            <w:shd w:val="clear" w:color="auto" w:fill="auto"/>
            <w:vAlign w:val="center"/>
          </w:tcPr>
          <w:p w14:paraId="2FBD1BF6" w14:textId="3337B1C9" w:rsidR="00AB77B2" w:rsidRPr="00223E38" w:rsidRDefault="00AB77B2" w:rsidP="00AB77B2">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04E688D5" w14:textId="77777777"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Pushing/Pulling</w:t>
            </w:r>
          </w:p>
        </w:tc>
        <w:tc>
          <w:tcPr>
            <w:tcW w:w="616" w:type="dxa"/>
            <w:tcBorders>
              <w:left w:val="single" w:sz="12" w:space="0" w:color="auto"/>
            </w:tcBorders>
            <w:shd w:val="clear" w:color="auto" w:fill="auto"/>
            <w:vAlign w:val="center"/>
          </w:tcPr>
          <w:p w14:paraId="1B1C0C67" w14:textId="17C92964" w:rsidR="00AB77B2" w:rsidRPr="00223E38" w:rsidRDefault="00AB77B2" w:rsidP="00AB77B2">
            <w:pPr>
              <w:tabs>
                <w:tab w:val="left" w:pos="1440"/>
              </w:tabs>
              <w:jc w:val="center"/>
              <w:rPr>
                <w:rFonts w:ascii="Poppins" w:hAnsi="Poppins" w:cs="Poppins"/>
                <w:sz w:val="18"/>
                <w:szCs w:val="18"/>
              </w:rPr>
            </w:pPr>
            <w:r>
              <w:rPr>
                <w:rFonts w:ascii="Poppins" w:hAnsi="Poppins" w:cs="Poppins"/>
                <w:sz w:val="18"/>
                <w:szCs w:val="18"/>
              </w:rPr>
              <w:t>F</w:t>
            </w:r>
          </w:p>
        </w:tc>
        <w:tc>
          <w:tcPr>
            <w:tcW w:w="5646" w:type="dxa"/>
            <w:tcBorders>
              <w:right w:val="single" w:sz="12" w:space="0" w:color="auto"/>
            </w:tcBorders>
            <w:shd w:val="clear" w:color="auto" w:fill="auto"/>
          </w:tcPr>
          <w:p w14:paraId="1E1487AA" w14:textId="77777777"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Decision Making</w:t>
            </w:r>
          </w:p>
        </w:tc>
      </w:tr>
      <w:tr w:rsidR="00AB77B2" w:rsidRPr="00223E38" w14:paraId="6C624EAE" w14:textId="77777777" w:rsidTr="00582493">
        <w:tc>
          <w:tcPr>
            <w:tcW w:w="738" w:type="dxa"/>
            <w:tcBorders>
              <w:left w:val="single" w:sz="12" w:space="0" w:color="auto"/>
            </w:tcBorders>
            <w:shd w:val="clear" w:color="auto" w:fill="auto"/>
            <w:vAlign w:val="center"/>
          </w:tcPr>
          <w:p w14:paraId="21A4A4E2" w14:textId="7AAC2BC8" w:rsidR="00AB77B2" w:rsidRPr="00223E38" w:rsidRDefault="00AB77B2" w:rsidP="00AB77B2">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445645CC" w14:textId="77777777"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Sitting</w:t>
            </w:r>
          </w:p>
        </w:tc>
        <w:tc>
          <w:tcPr>
            <w:tcW w:w="616" w:type="dxa"/>
            <w:tcBorders>
              <w:left w:val="single" w:sz="12" w:space="0" w:color="auto"/>
            </w:tcBorders>
            <w:shd w:val="clear" w:color="auto" w:fill="auto"/>
            <w:vAlign w:val="center"/>
          </w:tcPr>
          <w:p w14:paraId="3CC078D4" w14:textId="77777777" w:rsidR="00AB77B2" w:rsidRPr="00223E38" w:rsidRDefault="00AB77B2" w:rsidP="00AB77B2">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3EE82F10" w14:textId="77777777"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Other:</w:t>
            </w:r>
          </w:p>
        </w:tc>
      </w:tr>
      <w:tr w:rsidR="00AB77B2" w:rsidRPr="00223E38" w14:paraId="03B793C7" w14:textId="77777777" w:rsidTr="00582493">
        <w:tc>
          <w:tcPr>
            <w:tcW w:w="738" w:type="dxa"/>
            <w:tcBorders>
              <w:left w:val="single" w:sz="12" w:space="0" w:color="auto"/>
            </w:tcBorders>
            <w:shd w:val="clear" w:color="auto" w:fill="auto"/>
            <w:vAlign w:val="center"/>
          </w:tcPr>
          <w:p w14:paraId="12714932" w14:textId="3A18879A" w:rsidR="00AB77B2" w:rsidRPr="00223E38" w:rsidRDefault="00AB77B2" w:rsidP="00AB77B2">
            <w:pPr>
              <w:tabs>
                <w:tab w:val="left" w:pos="1440"/>
              </w:tabs>
              <w:jc w:val="center"/>
              <w:rPr>
                <w:rFonts w:ascii="Poppins" w:hAnsi="Poppins" w:cs="Poppins"/>
                <w:sz w:val="18"/>
                <w:szCs w:val="18"/>
              </w:rPr>
            </w:pPr>
            <w:r>
              <w:rPr>
                <w:rFonts w:ascii="Poppins" w:hAnsi="Poppins" w:cs="Poppins"/>
                <w:sz w:val="18"/>
                <w:szCs w:val="18"/>
              </w:rPr>
              <w:t>N</w:t>
            </w:r>
          </w:p>
        </w:tc>
        <w:tc>
          <w:tcPr>
            <w:tcW w:w="3875" w:type="dxa"/>
            <w:tcBorders>
              <w:right w:val="single" w:sz="12" w:space="0" w:color="auto"/>
            </w:tcBorders>
            <w:shd w:val="clear" w:color="auto" w:fill="auto"/>
          </w:tcPr>
          <w:p w14:paraId="1F11D0DE" w14:textId="77777777"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Squatting</w:t>
            </w:r>
          </w:p>
        </w:tc>
        <w:tc>
          <w:tcPr>
            <w:tcW w:w="616" w:type="dxa"/>
            <w:tcBorders>
              <w:left w:val="single" w:sz="12" w:space="0" w:color="auto"/>
              <w:bottom w:val="single" w:sz="4" w:space="0" w:color="auto"/>
            </w:tcBorders>
            <w:shd w:val="clear" w:color="auto" w:fill="auto"/>
            <w:vAlign w:val="center"/>
          </w:tcPr>
          <w:p w14:paraId="098695FD" w14:textId="77777777" w:rsidR="00AB77B2" w:rsidRPr="00223E38" w:rsidRDefault="00AB77B2" w:rsidP="00AB77B2">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0B34CD60" w14:textId="77777777"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Other:</w:t>
            </w:r>
          </w:p>
        </w:tc>
      </w:tr>
      <w:tr w:rsidR="00AB77B2" w:rsidRPr="00223E38" w14:paraId="132F2FF3" w14:textId="77777777" w:rsidTr="00582493">
        <w:tc>
          <w:tcPr>
            <w:tcW w:w="738" w:type="dxa"/>
            <w:tcBorders>
              <w:left w:val="single" w:sz="12" w:space="0" w:color="auto"/>
            </w:tcBorders>
            <w:shd w:val="clear" w:color="auto" w:fill="auto"/>
            <w:vAlign w:val="center"/>
          </w:tcPr>
          <w:p w14:paraId="34ACD9BD" w14:textId="5A16E0CE" w:rsidR="00AB77B2" w:rsidRPr="00223E38" w:rsidRDefault="00AB77B2" w:rsidP="00AB77B2">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6629F416" w14:textId="77777777"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Standing</w:t>
            </w:r>
          </w:p>
        </w:tc>
        <w:tc>
          <w:tcPr>
            <w:tcW w:w="6262" w:type="dxa"/>
            <w:gridSpan w:val="2"/>
            <w:tcBorders>
              <w:left w:val="single" w:sz="12" w:space="0" w:color="auto"/>
              <w:right w:val="single" w:sz="12" w:space="0" w:color="auto"/>
            </w:tcBorders>
            <w:shd w:val="clear" w:color="auto" w:fill="98B9AD"/>
            <w:vAlign w:val="center"/>
          </w:tcPr>
          <w:p w14:paraId="7285D452" w14:textId="77777777" w:rsidR="00AB77B2" w:rsidRPr="00223E38" w:rsidRDefault="00AB77B2" w:rsidP="00AB77B2">
            <w:pPr>
              <w:tabs>
                <w:tab w:val="left" w:pos="1440"/>
              </w:tabs>
              <w:jc w:val="center"/>
              <w:rPr>
                <w:rFonts w:ascii="Poppins" w:hAnsi="Poppins" w:cs="Poppins"/>
                <w:sz w:val="18"/>
                <w:szCs w:val="18"/>
              </w:rPr>
            </w:pPr>
            <w:r w:rsidRPr="00F3503B">
              <w:rPr>
                <w:rFonts w:ascii="Poppins" w:hAnsi="Poppins" w:cs="Poppins"/>
                <w:b/>
                <w:sz w:val="18"/>
                <w:szCs w:val="18"/>
                <w:shd w:val="clear" w:color="auto" w:fill="98B9AD"/>
              </w:rPr>
              <w:t>Environmental</w:t>
            </w:r>
            <w:r w:rsidRPr="00223E38">
              <w:rPr>
                <w:rFonts w:ascii="Poppins" w:hAnsi="Poppins" w:cs="Poppins"/>
                <w:b/>
                <w:sz w:val="18"/>
                <w:szCs w:val="18"/>
              </w:rPr>
              <w:t xml:space="preserve"> Working Conditions</w:t>
            </w:r>
          </w:p>
        </w:tc>
      </w:tr>
      <w:tr w:rsidR="00AB77B2" w:rsidRPr="00223E38" w14:paraId="0324926A" w14:textId="77777777" w:rsidTr="00582493">
        <w:tc>
          <w:tcPr>
            <w:tcW w:w="738" w:type="dxa"/>
            <w:tcBorders>
              <w:left w:val="single" w:sz="12" w:space="0" w:color="auto"/>
            </w:tcBorders>
            <w:shd w:val="clear" w:color="auto" w:fill="auto"/>
            <w:vAlign w:val="center"/>
          </w:tcPr>
          <w:p w14:paraId="144F2EF5" w14:textId="3ABB3214" w:rsidR="00AB77B2" w:rsidRPr="00223E38" w:rsidRDefault="00AB77B2" w:rsidP="00AB77B2">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3CC930E4" w14:textId="77777777"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Twisting (neck)</w:t>
            </w:r>
          </w:p>
        </w:tc>
        <w:tc>
          <w:tcPr>
            <w:tcW w:w="616" w:type="dxa"/>
            <w:tcBorders>
              <w:left w:val="single" w:sz="12" w:space="0" w:color="auto"/>
            </w:tcBorders>
            <w:shd w:val="clear" w:color="auto" w:fill="auto"/>
            <w:vAlign w:val="center"/>
          </w:tcPr>
          <w:p w14:paraId="0D656409" w14:textId="6FDB977C" w:rsidR="00AB77B2" w:rsidRPr="00223E38" w:rsidRDefault="00AB77B2" w:rsidP="00AB77B2">
            <w:pPr>
              <w:tabs>
                <w:tab w:val="left" w:pos="1440"/>
              </w:tabs>
              <w:jc w:val="center"/>
              <w:rPr>
                <w:rFonts w:ascii="Poppins" w:hAnsi="Poppins" w:cs="Poppins"/>
                <w:sz w:val="18"/>
                <w:szCs w:val="18"/>
              </w:rPr>
            </w:pPr>
            <w:r>
              <w:rPr>
                <w:rFonts w:ascii="Poppins" w:hAnsi="Poppins" w:cs="Poppins"/>
                <w:sz w:val="18"/>
                <w:szCs w:val="18"/>
              </w:rPr>
              <w:t>N</w:t>
            </w:r>
          </w:p>
        </w:tc>
        <w:tc>
          <w:tcPr>
            <w:tcW w:w="5646" w:type="dxa"/>
            <w:tcBorders>
              <w:right w:val="single" w:sz="12" w:space="0" w:color="auto"/>
            </w:tcBorders>
            <w:shd w:val="clear" w:color="auto" w:fill="auto"/>
          </w:tcPr>
          <w:p w14:paraId="05BB7282" w14:textId="77777777"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Exposure to variations in temperature/humidity</w:t>
            </w:r>
          </w:p>
        </w:tc>
      </w:tr>
      <w:tr w:rsidR="00AB77B2" w:rsidRPr="00223E38" w14:paraId="219C8BF1" w14:textId="77777777" w:rsidTr="00582493">
        <w:tc>
          <w:tcPr>
            <w:tcW w:w="738" w:type="dxa"/>
            <w:tcBorders>
              <w:left w:val="single" w:sz="12" w:space="0" w:color="auto"/>
            </w:tcBorders>
            <w:shd w:val="clear" w:color="auto" w:fill="auto"/>
            <w:vAlign w:val="center"/>
          </w:tcPr>
          <w:p w14:paraId="2D118DED" w14:textId="3A7CEAAE" w:rsidR="00AB77B2" w:rsidRPr="00223E38" w:rsidRDefault="00AB77B2" w:rsidP="00AB77B2">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157E9764" w14:textId="77777777"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Twisting (waist)</w:t>
            </w:r>
          </w:p>
        </w:tc>
        <w:tc>
          <w:tcPr>
            <w:tcW w:w="616" w:type="dxa"/>
            <w:tcBorders>
              <w:left w:val="single" w:sz="12" w:space="0" w:color="auto"/>
            </w:tcBorders>
            <w:shd w:val="clear" w:color="auto" w:fill="auto"/>
            <w:vAlign w:val="center"/>
          </w:tcPr>
          <w:p w14:paraId="34829D16" w14:textId="564F617D" w:rsidR="00AB77B2" w:rsidRPr="00223E38" w:rsidRDefault="00AB77B2" w:rsidP="00AB77B2">
            <w:pPr>
              <w:tabs>
                <w:tab w:val="left" w:pos="1440"/>
              </w:tabs>
              <w:jc w:val="center"/>
              <w:rPr>
                <w:rFonts w:ascii="Poppins" w:hAnsi="Poppins" w:cs="Poppins"/>
                <w:sz w:val="18"/>
                <w:szCs w:val="18"/>
              </w:rPr>
            </w:pPr>
            <w:r>
              <w:rPr>
                <w:rFonts w:ascii="Poppins" w:hAnsi="Poppins" w:cs="Poppins"/>
                <w:sz w:val="18"/>
                <w:szCs w:val="18"/>
              </w:rPr>
              <w:t>N</w:t>
            </w:r>
          </w:p>
        </w:tc>
        <w:tc>
          <w:tcPr>
            <w:tcW w:w="5646" w:type="dxa"/>
            <w:tcBorders>
              <w:right w:val="single" w:sz="12" w:space="0" w:color="auto"/>
            </w:tcBorders>
            <w:shd w:val="clear" w:color="auto" w:fill="auto"/>
          </w:tcPr>
          <w:p w14:paraId="11D132F5" w14:textId="1D92906F"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Exposure to chemicals, gases, dust, or fumes</w:t>
            </w:r>
          </w:p>
        </w:tc>
      </w:tr>
      <w:tr w:rsidR="00AB77B2" w:rsidRPr="00223E38" w14:paraId="616BF39D" w14:textId="77777777" w:rsidTr="00582493">
        <w:tc>
          <w:tcPr>
            <w:tcW w:w="738" w:type="dxa"/>
            <w:tcBorders>
              <w:left w:val="single" w:sz="12" w:space="0" w:color="auto"/>
            </w:tcBorders>
            <w:shd w:val="clear" w:color="auto" w:fill="auto"/>
            <w:vAlign w:val="center"/>
          </w:tcPr>
          <w:p w14:paraId="0DB1531A" w14:textId="6543DEA4" w:rsidR="00AB77B2" w:rsidRPr="00223E38" w:rsidRDefault="00AB77B2" w:rsidP="00AB77B2">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66CDC8E9" w14:textId="77777777"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Walking</w:t>
            </w:r>
          </w:p>
        </w:tc>
        <w:tc>
          <w:tcPr>
            <w:tcW w:w="616" w:type="dxa"/>
            <w:tcBorders>
              <w:left w:val="single" w:sz="12" w:space="0" w:color="auto"/>
            </w:tcBorders>
            <w:shd w:val="clear" w:color="auto" w:fill="auto"/>
            <w:vAlign w:val="center"/>
          </w:tcPr>
          <w:p w14:paraId="7FA182E2" w14:textId="3E5BD28D" w:rsidR="00AB77B2" w:rsidRPr="00223E38" w:rsidRDefault="00AB77B2" w:rsidP="00AB77B2">
            <w:pPr>
              <w:tabs>
                <w:tab w:val="left" w:pos="1440"/>
              </w:tabs>
              <w:jc w:val="center"/>
              <w:rPr>
                <w:rFonts w:ascii="Poppins" w:hAnsi="Poppins" w:cs="Poppins"/>
                <w:sz w:val="18"/>
                <w:szCs w:val="18"/>
              </w:rPr>
            </w:pPr>
            <w:r>
              <w:rPr>
                <w:rFonts w:ascii="Poppins" w:hAnsi="Poppins" w:cs="Poppins"/>
                <w:sz w:val="18"/>
                <w:szCs w:val="18"/>
              </w:rPr>
              <w:t>N</w:t>
            </w:r>
          </w:p>
        </w:tc>
        <w:tc>
          <w:tcPr>
            <w:tcW w:w="5646" w:type="dxa"/>
            <w:tcBorders>
              <w:right w:val="single" w:sz="12" w:space="0" w:color="auto"/>
            </w:tcBorders>
            <w:shd w:val="clear" w:color="auto" w:fill="auto"/>
          </w:tcPr>
          <w:p w14:paraId="72271C0C" w14:textId="77777777"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Operates machinery or drives motorized equipment</w:t>
            </w:r>
          </w:p>
        </w:tc>
      </w:tr>
      <w:tr w:rsidR="00AB77B2" w:rsidRPr="00223E38" w14:paraId="36FE69DD" w14:textId="77777777" w:rsidTr="00582493">
        <w:tc>
          <w:tcPr>
            <w:tcW w:w="738" w:type="dxa"/>
            <w:tcBorders>
              <w:left w:val="single" w:sz="12" w:space="0" w:color="auto"/>
            </w:tcBorders>
            <w:shd w:val="clear" w:color="auto" w:fill="auto"/>
            <w:vAlign w:val="center"/>
          </w:tcPr>
          <w:p w14:paraId="056DC699" w14:textId="77C113B7" w:rsidR="00AB77B2" w:rsidRPr="00223E38" w:rsidRDefault="00AB77B2" w:rsidP="00AB77B2">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5F689906" w14:textId="77777777"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Handling Objects</w:t>
            </w:r>
          </w:p>
        </w:tc>
        <w:tc>
          <w:tcPr>
            <w:tcW w:w="616" w:type="dxa"/>
            <w:tcBorders>
              <w:left w:val="single" w:sz="12" w:space="0" w:color="auto"/>
            </w:tcBorders>
            <w:shd w:val="clear" w:color="auto" w:fill="auto"/>
            <w:vAlign w:val="center"/>
          </w:tcPr>
          <w:p w14:paraId="4AC352EC" w14:textId="63A93267" w:rsidR="00AB77B2" w:rsidRPr="00223E38" w:rsidRDefault="00AB77B2" w:rsidP="00AB77B2">
            <w:pPr>
              <w:tabs>
                <w:tab w:val="left" w:pos="1440"/>
              </w:tabs>
              <w:jc w:val="center"/>
              <w:rPr>
                <w:rFonts w:ascii="Poppins" w:hAnsi="Poppins" w:cs="Poppins"/>
                <w:sz w:val="18"/>
                <w:szCs w:val="18"/>
              </w:rPr>
            </w:pPr>
            <w:r>
              <w:rPr>
                <w:rFonts w:ascii="Poppins" w:hAnsi="Poppins" w:cs="Poppins"/>
                <w:sz w:val="18"/>
                <w:szCs w:val="18"/>
              </w:rPr>
              <w:t>N</w:t>
            </w:r>
          </w:p>
        </w:tc>
        <w:tc>
          <w:tcPr>
            <w:tcW w:w="5646" w:type="dxa"/>
            <w:tcBorders>
              <w:right w:val="single" w:sz="12" w:space="0" w:color="auto"/>
            </w:tcBorders>
            <w:shd w:val="clear" w:color="auto" w:fill="auto"/>
          </w:tcPr>
          <w:p w14:paraId="4250F61C" w14:textId="77777777"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 xml:space="preserve">Exposure to </w:t>
            </w:r>
            <w:proofErr w:type="gramStart"/>
            <w:r w:rsidRPr="00223E38">
              <w:rPr>
                <w:rFonts w:ascii="Poppins" w:hAnsi="Poppins" w:cs="Poppins"/>
                <w:sz w:val="18"/>
                <w:szCs w:val="18"/>
              </w:rPr>
              <w:t>bio-hazards</w:t>
            </w:r>
            <w:proofErr w:type="gramEnd"/>
          </w:p>
        </w:tc>
      </w:tr>
      <w:tr w:rsidR="00AB77B2" w:rsidRPr="00223E38" w14:paraId="5CFBC7F8" w14:textId="77777777" w:rsidTr="00582493">
        <w:tc>
          <w:tcPr>
            <w:tcW w:w="738" w:type="dxa"/>
            <w:tcBorders>
              <w:left w:val="single" w:sz="12" w:space="0" w:color="auto"/>
            </w:tcBorders>
            <w:shd w:val="clear" w:color="auto" w:fill="auto"/>
            <w:vAlign w:val="center"/>
          </w:tcPr>
          <w:p w14:paraId="59300705" w14:textId="451E4107" w:rsidR="00AB77B2" w:rsidRPr="00223E38" w:rsidRDefault="00AB77B2" w:rsidP="00AB77B2">
            <w:pPr>
              <w:tabs>
                <w:tab w:val="left" w:pos="1440"/>
              </w:tabs>
              <w:jc w:val="center"/>
              <w:rPr>
                <w:rFonts w:ascii="Poppins" w:hAnsi="Poppins" w:cs="Poppins"/>
                <w:sz w:val="18"/>
                <w:szCs w:val="18"/>
              </w:rPr>
            </w:pPr>
            <w:r>
              <w:rPr>
                <w:rFonts w:ascii="Poppins" w:hAnsi="Poppins" w:cs="Poppins"/>
                <w:sz w:val="18"/>
                <w:szCs w:val="18"/>
              </w:rPr>
              <w:t>F</w:t>
            </w:r>
          </w:p>
        </w:tc>
        <w:tc>
          <w:tcPr>
            <w:tcW w:w="3875" w:type="dxa"/>
            <w:tcBorders>
              <w:right w:val="single" w:sz="12" w:space="0" w:color="auto"/>
            </w:tcBorders>
            <w:shd w:val="clear" w:color="auto" w:fill="auto"/>
          </w:tcPr>
          <w:p w14:paraId="228A2C73" w14:textId="77777777"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Manual dexterity</w:t>
            </w:r>
          </w:p>
        </w:tc>
        <w:tc>
          <w:tcPr>
            <w:tcW w:w="616" w:type="dxa"/>
            <w:tcBorders>
              <w:left w:val="single" w:sz="12" w:space="0" w:color="auto"/>
            </w:tcBorders>
            <w:shd w:val="clear" w:color="auto" w:fill="auto"/>
            <w:vAlign w:val="center"/>
          </w:tcPr>
          <w:p w14:paraId="29D80541" w14:textId="6CFF88AF" w:rsidR="00AB77B2" w:rsidRPr="00223E38" w:rsidRDefault="00AB77B2" w:rsidP="00AB77B2">
            <w:pPr>
              <w:tabs>
                <w:tab w:val="left" w:pos="1440"/>
              </w:tabs>
              <w:jc w:val="center"/>
              <w:rPr>
                <w:rFonts w:ascii="Poppins" w:hAnsi="Poppins" w:cs="Poppins"/>
                <w:sz w:val="18"/>
                <w:szCs w:val="18"/>
              </w:rPr>
            </w:pPr>
            <w:r>
              <w:rPr>
                <w:rFonts w:ascii="Poppins" w:hAnsi="Poppins" w:cs="Poppins"/>
                <w:sz w:val="18"/>
                <w:szCs w:val="18"/>
              </w:rPr>
              <w:t>C</w:t>
            </w:r>
          </w:p>
        </w:tc>
        <w:tc>
          <w:tcPr>
            <w:tcW w:w="5646" w:type="dxa"/>
            <w:tcBorders>
              <w:right w:val="single" w:sz="12" w:space="0" w:color="auto"/>
            </w:tcBorders>
            <w:shd w:val="clear" w:color="auto" w:fill="auto"/>
          </w:tcPr>
          <w:p w14:paraId="5F4E6168" w14:textId="77777777"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Working in normal office environment</w:t>
            </w:r>
          </w:p>
        </w:tc>
      </w:tr>
      <w:tr w:rsidR="00AB77B2" w:rsidRPr="00223E38" w14:paraId="31FEED0E" w14:textId="77777777" w:rsidTr="00582493">
        <w:tc>
          <w:tcPr>
            <w:tcW w:w="738" w:type="dxa"/>
            <w:tcBorders>
              <w:left w:val="single" w:sz="12" w:space="0" w:color="auto"/>
            </w:tcBorders>
            <w:shd w:val="clear" w:color="auto" w:fill="auto"/>
            <w:vAlign w:val="center"/>
          </w:tcPr>
          <w:p w14:paraId="4233523B" w14:textId="34B17299" w:rsidR="00AB77B2" w:rsidRPr="00223E38" w:rsidRDefault="00AB77B2" w:rsidP="00AB77B2">
            <w:pPr>
              <w:tabs>
                <w:tab w:val="left" w:pos="1440"/>
              </w:tabs>
              <w:jc w:val="center"/>
              <w:rPr>
                <w:rFonts w:ascii="Poppins" w:hAnsi="Poppins" w:cs="Poppins"/>
                <w:sz w:val="18"/>
                <w:szCs w:val="18"/>
              </w:rPr>
            </w:pPr>
            <w:r>
              <w:rPr>
                <w:rFonts w:ascii="Poppins" w:hAnsi="Poppins" w:cs="Poppins"/>
                <w:sz w:val="18"/>
                <w:szCs w:val="18"/>
              </w:rPr>
              <w:t>O</w:t>
            </w:r>
          </w:p>
        </w:tc>
        <w:tc>
          <w:tcPr>
            <w:tcW w:w="3875" w:type="dxa"/>
            <w:tcBorders>
              <w:right w:val="single" w:sz="12" w:space="0" w:color="auto"/>
            </w:tcBorders>
            <w:shd w:val="clear" w:color="auto" w:fill="auto"/>
          </w:tcPr>
          <w:p w14:paraId="45E672CE" w14:textId="77777777"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Reach above/below shoulder</w:t>
            </w:r>
          </w:p>
        </w:tc>
        <w:tc>
          <w:tcPr>
            <w:tcW w:w="616" w:type="dxa"/>
            <w:tcBorders>
              <w:left w:val="single" w:sz="12" w:space="0" w:color="auto"/>
            </w:tcBorders>
            <w:shd w:val="clear" w:color="auto" w:fill="auto"/>
            <w:vAlign w:val="center"/>
          </w:tcPr>
          <w:p w14:paraId="34CF2CB7" w14:textId="222B97AA" w:rsidR="00AB77B2" w:rsidRPr="00223E38" w:rsidRDefault="00AB77B2" w:rsidP="00AB77B2">
            <w:pPr>
              <w:tabs>
                <w:tab w:val="left" w:pos="1440"/>
              </w:tabs>
              <w:jc w:val="center"/>
              <w:rPr>
                <w:rFonts w:ascii="Poppins" w:hAnsi="Poppins" w:cs="Poppins"/>
                <w:sz w:val="18"/>
                <w:szCs w:val="18"/>
              </w:rPr>
            </w:pPr>
            <w:r>
              <w:rPr>
                <w:rFonts w:ascii="Poppins" w:hAnsi="Poppins" w:cs="Poppins"/>
                <w:sz w:val="18"/>
                <w:szCs w:val="18"/>
              </w:rPr>
              <w:t>N</w:t>
            </w:r>
          </w:p>
        </w:tc>
        <w:tc>
          <w:tcPr>
            <w:tcW w:w="5646" w:type="dxa"/>
            <w:tcBorders>
              <w:right w:val="single" w:sz="12" w:space="0" w:color="auto"/>
            </w:tcBorders>
            <w:shd w:val="clear" w:color="auto" w:fill="auto"/>
          </w:tcPr>
          <w:p w14:paraId="0AF34732" w14:textId="77777777"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Uses specialized equipment</w:t>
            </w:r>
          </w:p>
        </w:tc>
      </w:tr>
      <w:tr w:rsidR="00AB77B2" w:rsidRPr="00223E38" w14:paraId="7055EC4A" w14:textId="77777777" w:rsidTr="00582493">
        <w:tc>
          <w:tcPr>
            <w:tcW w:w="738" w:type="dxa"/>
            <w:tcBorders>
              <w:left w:val="single" w:sz="12" w:space="0" w:color="auto"/>
            </w:tcBorders>
            <w:shd w:val="clear" w:color="auto" w:fill="auto"/>
            <w:vAlign w:val="center"/>
          </w:tcPr>
          <w:p w14:paraId="1BD90C27" w14:textId="1686353F" w:rsidR="00AB77B2" w:rsidRPr="00223E38" w:rsidRDefault="00AB77B2" w:rsidP="00AB77B2">
            <w:pPr>
              <w:tabs>
                <w:tab w:val="left" w:pos="1440"/>
              </w:tabs>
              <w:jc w:val="center"/>
              <w:rPr>
                <w:rFonts w:ascii="Poppins" w:hAnsi="Poppins" w:cs="Poppins"/>
                <w:sz w:val="18"/>
                <w:szCs w:val="18"/>
              </w:rPr>
            </w:pPr>
            <w:r>
              <w:rPr>
                <w:rFonts w:ascii="Poppins" w:hAnsi="Poppins" w:cs="Poppins"/>
                <w:sz w:val="18"/>
                <w:szCs w:val="18"/>
              </w:rPr>
              <w:t>N</w:t>
            </w:r>
          </w:p>
        </w:tc>
        <w:tc>
          <w:tcPr>
            <w:tcW w:w="3875" w:type="dxa"/>
            <w:tcBorders>
              <w:right w:val="single" w:sz="12" w:space="0" w:color="auto"/>
            </w:tcBorders>
            <w:shd w:val="clear" w:color="auto" w:fill="auto"/>
          </w:tcPr>
          <w:p w14:paraId="70B3F461" w14:textId="77777777"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Using foot controls</w:t>
            </w:r>
          </w:p>
        </w:tc>
        <w:tc>
          <w:tcPr>
            <w:tcW w:w="616" w:type="dxa"/>
            <w:tcBorders>
              <w:left w:val="single" w:sz="12" w:space="0" w:color="auto"/>
            </w:tcBorders>
            <w:shd w:val="clear" w:color="auto" w:fill="auto"/>
            <w:vAlign w:val="center"/>
          </w:tcPr>
          <w:p w14:paraId="42B320A1" w14:textId="77777777" w:rsidR="00AB77B2" w:rsidRPr="00223E38" w:rsidRDefault="00AB77B2" w:rsidP="00AB77B2">
            <w:pPr>
              <w:tabs>
                <w:tab w:val="left" w:pos="1440"/>
              </w:tabs>
              <w:jc w:val="center"/>
              <w:rPr>
                <w:rFonts w:ascii="Poppins" w:hAnsi="Poppins" w:cs="Poppins"/>
                <w:sz w:val="18"/>
                <w:szCs w:val="18"/>
              </w:rPr>
            </w:pPr>
          </w:p>
        </w:tc>
        <w:tc>
          <w:tcPr>
            <w:tcW w:w="5646" w:type="dxa"/>
            <w:tcBorders>
              <w:right w:val="single" w:sz="12" w:space="0" w:color="auto"/>
            </w:tcBorders>
            <w:shd w:val="clear" w:color="auto" w:fill="auto"/>
          </w:tcPr>
          <w:p w14:paraId="6CF78FD6" w14:textId="77777777"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Other:</w:t>
            </w:r>
          </w:p>
        </w:tc>
      </w:tr>
      <w:tr w:rsidR="00AB77B2" w:rsidRPr="00223E38" w14:paraId="5C3E43C4" w14:textId="77777777" w:rsidTr="00582493">
        <w:tc>
          <w:tcPr>
            <w:tcW w:w="738" w:type="dxa"/>
            <w:tcBorders>
              <w:left w:val="single" w:sz="12" w:space="0" w:color="auto"/>
              <w:bottom w:val="single" w:sz="12" w:space="0" w:color="auto"/>
            </w:tcBorders>
            <w:shd w:val="clear" w:color="auto" w:fill="auto"/>
            <w:vAlign w:val="center"/>
          </w:tcPr>
          <w:p w14:paraId="2B56D449" w14:textId="77777777" w:rsidR="00AB77B2" w:rsidRPr="00223E38" w:rsidRDefault="00AB77B2" w:rsidP="00AB77B2">
            <w:pPr>
              <w:tabs>
                <w:tab w:val="left" w:pos="1440"/>
              </w:tabs>
              <w:jc w:val="center"/>
              <w:rPr>
                <w:rFonts w:ascii="Poppins" w:hAnsi="Poppins" w:cs="Poppins"/>
                <w:sz w:val="18"/>
                <w:szCs w:val="18"/>
              </w:rPr>
            </w:pPr>
          </w:p>
        </w:tc>
        <w:tc>
          <w:tcPr>
            <w:tcW w:w="3875" w:type="dxa"/>
            <w:tcBorders>
              <w:bottom w:val="single" w:sz="12" w:space="0" w:color="auto"/>
            </w:tcBorders>
            <w:shd w:val="clear" w:color="auto" w:fill="auto"/>
          </w:tcPr>
          <w:p w14:paraId="3D1AC2AC" w14:textId="77777777"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Other:</w:t>
            </w:r>
          </w:p>
        </w:tc>
        <w:tc>
          <w:tcPr>
            <w:tcW w:w="616" w:type="dxa"/>
            <w:tcBorders>
              <w:bottom w:val="single" w:sz="12" w:space="0" w:color="auto"/>
            </w:tcBorders>
            <w:shd w:val="clear" w:color="auto" w:fill="auto"/>
            <w:vAlign w:val="center"/>
          </w:tcPr>
          <w:p w14:paraId="46AB0545" w14:textId="77777777" w:rsidR="00AB77B2" w:rsidRPr="00223E38" w:rsidRDefault="00AB77B2" w:rsidP="00AB77B2">
            <w:pPr>
              <w:tabs>
                <w:tab w:val="left" w:pos="1440"/>
              </w:tabs>
              <w:jc w:val="center"/>
              <w:rPr>
                <w:rFonts w:ascii="Poppins" w:hAnsi="Poppins" w:cs="Poppins"/>
                <w:sz w:val="18"/>
                <w:szCs w:val="18"/>
              </w:rPr>
            </w:pPr>
          </w:p>
        </w:tc>
        <w:tc>
          <w:tcPr>
            <w:tcW w:w="5646" w:type="dxa"/>
            <w:tcBorders>
              <w:bottom w:val="single" w:sz="12" w:space="0" w:color="auto"/>
            </w:tcBorders>
            <w:shd w:val="clear" w:color="auto" w:fill="auto"/>
          </w:tcPr>
          <w:p w14:paraId="29F5F82B" w14:textId="77777777" w:rsidR="00AB77B2" w:rsidRPr="00223E38" w:rsidRDefault="00AB77B2" w:rsidP="00AB77B2">
            <w:pPr>
              <w:tabs>
                <w:tab w:val="left" w:pos="1440"/>
              </w:tabs>
              <w:rPr>
                <w:rFonts w:ascii="Poppins" w:hAnsi="Poppins" w:cs="Poppins"/>
                <w:sz w:val="18"/>
                <w:szCs w:val="18"/>
              </w:rPr>
            </w:pPr>
            <w:r w:rsidRPr="00223E38">
              <w:rPr>
                <w:rFonts w:ascii="Poppins" w:hAnsi="Poppins" w:cs="Poppins"/>
                <w:sz w:val="18"/>
                <w:szCs w:val="18"/>
              </w:rPr>
              <w:t>Other:</w:t>
            </w:r>
          </w:p>
        </w:tc>
      </w:tr>
    </w:tbl>
    <w:p w14:paraId="5BBA8E3E" w14:textId="77777777" w:rsidR="004A78FD" w:rsidRPr="00223E38" w:rsidRDefault="00D66A40" w:rsidP="004A78FD">
      <w:pPr>
        <w:pStyle w:val="Heading1"/>
        <w:rPr>
          <w:rFonts w:ascii="Poppins" w:hAnsi="Poppins" w:cs="Poppins"/>
          <w:sz w:val="18"/>
          <w:szCs w:val="18"/>
        </w:rPr>
      </w:pPr>
      <w:r w:rsidRPr="00223E38">
        <w:rPr>
          <w:rFonts w:ascii="Poppins" w:hAnsi="Poppins" w:cs="Poppins"/>
          <w:sz w:val="18"/>
          <w:szCs w:val="18"/>
        </w:rPr>
        <w:br w:type="page"/>
      </w:r>
      <w:r w:rsidR="00D245F1" w:rsidRPr="00223E38">
        <w:rPr>
          <w:rFonts w:ascii="Poppins" w:hAnsi="Poppins" w:cs="Poppins"/>
          <w:sz w:val="18"/>
          <w:szCs w:val="18"/>
          <w:u w:val="single"/>
        </w:rPr>
        <w:lastRenderedPageBreak/>
        <w:t>Attachment B</w:t>
      </w:r>
    </w:p>
    <w:p w14:paraId="7042D722" w14:textId="26ADB2EB" w:rsidR="00D245F1" w:rsidRPr="00223E38" w:rsidRDefault="00D245F1" w:rsidP="004A78FD">
      <w:pPr>
        <w:rPr>
          <w:rFonts w:ascii="Poppins" w:hAnsi="Poppins" w:cs="Poppins"/>
          <w:sz w:val="18"/>
          <w:szCs w:val="18"/>
        </w:rPr>
      </w:pPr>
      <w:r w:rsidRPr="00223E38">
        <w:rPr>
          <w:rFonts w:ascii="Poppins" w:hAnsi="Poppins" w:cs="Poppins"/>
          <w:sz w:val="18"/>
          <w:szCs w:val="18"/>
        </w:rPr>
        <w:t>Complete for all positions</w:t>
      </w:r>
    </w:p>
    <w:p w14:paraId="4F441EF3" w14:textId="6AF95262" w:rsidR="00D245F1" w:rsidRPr="00223E38" w:rsidRDefault="00D245F1" w:rsidP="004A78FD">
      <w:pPr>
        <w:rPr>
          <w:rFonts w:ascii="Poppins" w:hAnsi="Poppins" w:cs="Poppins"/>
          <w:sz w:val="18"/>
          <w:szCs w:val="18"/>
        </w:rPr>
      </w:pPr>
      <w:bookmarkStart w:id="3" w:name="_Hlk73522083"/>
      <w:r w:rsidRPr="00223E38">
        <w:rPr>
          <w:rFonts w:ascii="Poppins" w:hAnsi="Poppins" w:cs="Poppins"/>
          <w:b/>
          <w:i/>
          <w:sz w:val="18"/>
          <w:szCs w:val="18"/>
        </w:rPr>
        <w:t>Sensitive Position:</w:t>
      </w:r>
      <w:r w:rsidRPr="00223E38">
        <w:rPr>
          <w:rFonts w:ascii="Poppins" w:hAnsi="Poppins" w:cs="Poppins"/>
          <w:b/>
          <w:bCs/>
          <w:i/>
          <w:sz w:val="18"/>
          <w:szCs w:val="18"/>
        </w:rPr>
        <w:t xml:space="preserve"> </w:t>
      </w:r>
      <w:r w:rsidRPr="00223E38">
        <w:rPr>
          <w:rFonts w:ascii="Poppins" w:hAnsi="Poppins" w:cs="Poppins"/>
          <w:i/>
          <w:sz w:val="18"/>
          <w:szCs w:val="18"/>
        </w:rPr>
        <w:t xml:space="preserve">For current employees who are voluntarily reassigned or reclassified to a sensitive position, a background check is also required. To determine if this position is a sensitive position, please consult with Human Resources and reference the CSU Background Check Policy located at: </w:t>
      </w:r>
      <w:hyperlink r:id="rId16" w:anchor="search=background%20check%20policy" w:history="1">
        <w:r w:rsidR="00F3503B" w:rsidRPr="003D3068">
          <w:rPr>
            <w:rStyle w:val="Hyperlink"/>
            <w:rFonts w:ascii="Poppins" w:hAnsi="Poppins" w:cs="Poppins"/>
            <w:i/>
            <w:iCs/>
            <w:color w:val="004943"/>
            <w:sz w:val="18"/>
            <w:szCs w:val="18"/>
          </w:rPr>
          <w:t>https://csyou.calstate.edu/Policies/HRPolicies/HR2017-17.pdf#search=background%20check%20policy</w:t>
        </w:r>
      </w:hyperlink>
      <w:r w:rsidRPr="00223E38">
        <w:rPr>
          <w:rFonts w:ascii="Poppins" w:hAnsi="Poppins" w:cs="Poppins"/>
          <w:i/>
          <w:sz w:val="18"/>
          <w:szCs w:val="18"/>
        </w:rPr>
        <w:t>.</w:t>
      </w:r>
    </w:p>
    <w:bookmarkEnd w:id="3"/>
    <w:p w14:paraId="036423D4" w14:textId="77777777" w:rsidR="00D245F1" w:rsidRPr="00223E38" w:rsidRDefault="00D245F1" w:rsidP="00D245F1">
      <w:pPr>
        <w:rPr>
          <w:rFonts w:ascii="Poppins" w:eastAsia="Calibri" w:hAnsi="Poppins" w:cs="Poppins"/>
          <w:sz w:val="18"/>
          <w:szCs w:val="18"/>
        </w:rPr>
      </w:pPr>
    </w:p>
    <w:tbl>
      <w:tblPr>
        <w:tblStyle w:val="TableGrid"/>
        <w:tblW w:w="4961" w:type="pct"/>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ook w:val="04A0" w:firstRow="1" w:lastRow="0" w:firstColumn="1" w:lastColumn="0" w:noHBand="0" w:noVBand="1"/>
        <w:tblCaption w:val="Attachment B: Sensitive Position Criteria"/>
        <w:tblDescription w:val="This table denotes the requirements for a position to be considered for designation as a sensitive position per HR Technical Letter 2017-17."/>
      </w:tblPr>
      <w:tblGrid>
        <w:gridCol w:w="5557"/>
        <w:gridCol w:w="1764"/>
        <w:gridCol w:w="3385"/>
      </w:tblGrid>
      <w:tr w:rsidR="00D245F1" w:rsidRPr="00223E38" w14:paraId="45D9059D" w14:textId="77777777" w:rsidTr="00582493">
        <w:trPr>
          <w:trHeight w:val="485"/>
        </w:trPr>
        <w:tc>
          <w:tcPr>
            <w:tcW w:w="5000" w:type="pct"/>
            <w:gridSpan w:val="3"/>
            <w:shd w:val="clear" w:color="auto" w:fill="98B9AD"/>
          </w:tcPr>
          <w:p w14:paraId="33BF1D6F" w14:textId="01543DD0" w:rsidR="00D245F1" w:rsidRPr="00223E38" w:rsidRDefault="00F3503B" w:rsidP="00F3503B">
            <w:pPr>
              <w:pStyle w:val="Heading3"/>
              <w:tabs>
                <w:tab w:val="left" w:pos="540"/>
                <w:tab w:val="center" w:pos="5449"/>
              </w:tabs>
              <w:ind w:left="0" w:firstLine="0"/>
              <w:jc w:val="left"/>
              <w:rPr>
                <w:rFonts w:ascii="Poppins" w:eastAsia="Calibri" w:hAnsi="Poppins" w:cs="Poppins"/>
                <w:sz w:val="18"/>
                <w:szCs w:val="18"/>
              </w:rPr>
            </w:pPr>
            <w:r>
              <w:rPr>
                <w:rFonts w:ascii="Poppins" w:eastAsia="Calibri" w:hAnsi="Poppins" w:cs="Poppins"/>
                <w:i/>
                <w:sz w:val="18"/>
                <w:szCs w:val="18"/>
              </w:rPr>
              <w:tab/>
            </w:r>
            <w:r>
              <w:rPr>
                <w:rFonts w:ascii="Poppins" w:eastAsia="Calibri" w:hAnsi="Poppins" w:cs="Poppins"/>
                <w:i/>
                <w:sz w:val="18"/>
                <w:szCs w:val="18"/>
              </w:rPr>
              <w:tab/>
            </w:r>
            <w:r w:rsidR="00D245F1" w:rsidRPr="00223E38">
              <w:rPr>
                <w:rFonts w:ascii="Poppins" w:eastAsia="Calibri" w:hAnsi="Poppins" w:cs="Poppins"/>
                <w:i/>
                <w:sz w:val="18"/>
                <w:szCs w:val="18"/>
              </w:rPr>
              <w:t>Consideration for designation as a sensitive posit</w:t>
            </w:r>
            <w:r w:rsidR="007575B8" w:rsidRPr="00223E38">
              <w:rPr>
                <w:rFonts w:ascii="Poppins" w:eastAsia="Calibri" w:hAnsi="Poppins" w:cs="Poppins"/>
                <w:i/>
                <w:sz w:val="18"/>
                <w:szCs w:val="18"/>
              </w:rPr>
              <w:t>ion per HR Technical Letter 2017-17</w:t>
            </w:r>
          </w:p>
        </w:tc>
      </w:tr>
      <w:tr w:rsidR="00D245F1" w:rsidRPr="00223E38" w14:paraId="46022653" w14:textId="77777777" w:rsidTr="00582493">
        <w:trPr>
          <w:trHeight w:val="730"/>
        </w:trPr>
        <w:tc>
          <w:tcPr>
            <w:tcW w:w="2595" w:type="pct"/>
          </w:tcPr>
          <w:p w14:paraId="31B92D28"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responsibility for the care, safety, and security of people (including children and minors), animals, and CSU property?</w:t>
            </w:r>
          </w:p>
        </w:tc>
        <w:tc>
          <w:tcPr>
            <w:tcW w:w="824" w:type="pct"/>
          </w:tcPr>
          <w:p w14:paraId="28061832" w14:textId="77777777" w:rsidR="007575B8" w:rsidRPr="00223E38" w:rsidRDefault="007575B8" w:rsidP="00C0405E">
            <w:pPr>
              <w:rPr>
                <w:rFonts w:ascii="Poppins" w:eastAsia="Calibri" w:hAnsi="Poppins" w:cs="Poppins"/>
                <w:sz w:val="18"/>
                <w:szCs w:val="18"/>
              </w:rPr>
            </w:pPr>
          </w:p>
          <w:p w14:paraId="0CDB06A4" w14:textId="4FDDA5E1" w:rsidR="00D245F1" w:rsidRPr="00223E38" w:rsidRDefault="00AB77B2" w:rsidP="00E767A6">
            <w:pPr>
              <w:rPr>
                <w:rFonts w:ascii="Poppins" w:eastAsia="Calibri" w:hAnsi="Poppins" w:cs="Poppins"/>
                <w:sz w:val="18"/>
                <w:szCs w:val="18"/>
              </w:rPr>
            </w:pPr>
            <w:sdt>
              <w:sdtPr>
                <w:rPr>
                  <w:rFonts w:ascii="Poppins" w:eastAsia="Calibri" w:hAnsi="Poppins" w:cs="Poppins"/>
                  <w:sz w:val="18"/>
                  <w:szCs w:val="18"/>
                </w:rPr>
                <w:id w:val="-704633091"/>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7575B8" w:rsidRPr="00223E38">
              <w:rPr>
                <w:rFonts w:ascii="Poppins" w:eastAsia="Calibri" w:hAnsi="Poppins" w:cs="Poppins"/>
                <w:sz w:val="18"/>
                <w:szCs w:val="18"/>
              </w:rPr>
              <w:t xml:space="preserve">Yes    </w:t>
            </w:r>
            <w:sdt>
              <w:sdtPr>
                <w:rPr>
                  <w:rFonts w:ascii="Poppins" w:eastAsia="Calibri" w:hAnsi="Poppins" w:cs="Poppins"/>
                  <w:sz w:val="18"/>
                  <w:szCs w:val="18"/>
                </w:rPr>
                <w:id w:val="-1274929449"/>
                <w14:checkbox>
                  <w14:checked w14:val="1"/>
                  <w14:checkedState w14:val="2612" w14:font="MS Gothic"/>
                  <w14:uncheckedState w14:val="2610" w14:font="MS Gothic"/>
                </w14:checkbox>
              </w:sdtPr>
              <w:sdtEndPr/>
              <w:sdtContent>
                <w:r>
                  <w:rPr>
                    <w:rFonts w:ascii="MS Gothic" w:eastAsia="MS Gothic" w:hAnsi="MS Gothic" w:cs="Poppins" w:hint="eastAsia"/>
                    <w:sz w:val="18"/>
                    <w:szCs w:val="18"/>
                  </w:rPr>
                  <w:t>☒</w:t>
                </w:r>
              </w:sdtContent>
            </w:sdt>
            <w:r w:rsidR="007575B8" w:rsidRPr="00223E38">
              <w:rPr>
                <w:rFonts w:ascii="Poppins" w:eastAsia="Calibri" w:hAnsi="Poppins" w:cs="Poppins"/>
                <w:sz w:val="18"/>
                <w:szCs w:val="18"/>
              </w:rPr>
              <w:t xml:space="preserve"> No</w:t>
            </w:r>
          </w:p>
        </w:tc>
        <w:tc>
          <w:tcPr>
            <w:tcW w:w="1581" w:type="pct"/>
          </w:tcPr>
          <w:p w14:paraId="3708716D" w14:textId="673D940C" w:rsidR="00241FAA" w:rsidRDefault="00241FAA" w:rsidP="00F43876">
            <w:pPr>
              <w:ind w:left="31"/>
              <w:rPr>
                <w:rFonts w:ascii="Poppins" w:eastAsia="Calibri" w:hAnsi="Poppins" w:cs="Poppins"/>
                <w:color w:val="7F7F7F" w:themeColor="text1" w:themeTint="80"/>
                <w:sz w:val="16"/>
                <w:szCs w:val="16"/>
              </w:rPr>
            </w:pPr>
            <w:r>
              <w:rPr>
                <w:rFonts w:ascii="Poppins" w:eastAsia="Calibri" w:hAnsi="Poppins" w:cs="Poppins"/>
                <w:color w:val="7F7F7F" w:themeColor="text1" w:themeTint="80"/>
                <w:sz w:val="16"/>
                <w:szCs w:val="16"/>
              </w:rPr>
              <w:t>For example, lifeguards, health care professionals, custodians assigned to housing areas, etc.</w:t>
            </w:r>
          </w:p>
          <w:p w14:paraId="26BF8FCD" w14:textId="77777777" w:rsidR="00241FAA" w:rsidRDefault="00241FAA" w:rsidP="00F43876">
            <w:pPr>
              <w:ind w:left="31"/>
              <w:rPr>
                <w:rFonts w:ascii="Poppins" w:eastAsia="Calibri" w:hAnsi="Poppins" w:cs="Poppins"/>
                <w:color w:val="7F7F7F" w:themeColor="text1" w:themeTint="80"/>
                <w:sz w:val="16"/>
                <w:szCs w:val="16"/>
              </w:rPr>
            </w:pPr>
          </w:p>
          <w:p w14:paraId="499A7833" w14:textId="7B2E3732" w:rsidR="00D245F1" w:rsidRPr="00815A48" w:rsidRDefault="00D245F1" w:rsidP="00F43876">
            <w:pPr>
              <w:ind w:left="31"/>
              <w:rPr>
                <w:rFonts w:ascii="Poppins" w:eastAsia="Calibri" w:hAnsi="Poppins" w:cs="Poppins"/>
                <w:color w:val="7F7F7F" w:themeColor="text1" w:themeTint="80"/>
                <w:sz w:val="16"/>
                <w:szCs w:val="16"/>
              </w:rPr>
            </w:pPr>
            <w:r w:rsidRPr="00815A48">
              <w:rPr>
                <w:rFonts w:ascii="Poppins" w:eastAsia="Calibri" w:hAnsi="Poppins" w:cs="Poppins"/>
                <w:color w:val="7F7F7F" w:themeColor="text1" w:themeTint="80"/>
                <w:sz w:val="16"/>
                <w:szCs w:val="16"/>
              </w:rPr>
              <w:t>Sexual offender registry check for those who perform work involving regular or direct contact with minor children and those who are identified as mandated reporters of child abuse and neglect under Executive Order 1083 and California Penal Code §11165.7(a).</w:t>
            </w:r>
          </w:p>
        </w:tc>
      </w:tr>
      <w:tr w:rsidR="00D245F1" w:rsidRPr="00223E38" w14:paraId="04B15D1B" w14:textId="77777777" w:rsidTr="00582493">
        <w:trPr>
          <w:trHeight w:val="730"/>
        </w:trPr>
        <w:tc>
          <w:tcPr>
            <w:tcW w:w="2595" w:type="pct"/>
          </w:tcPr>
          <w:p w14:paraId="5B852A46"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authority to commit financial resources of the university through contracts greater than $10,000</w:t>
            </w:r>
          </w:p>
        </w:tc>
        <w:tc>
          <w:tcPr>
            <w:tcW w:w="824" w:type="pct"/>
          </w:tcPr>
          <w:p w14:paraId="1EB39D64" w14:textId="77777777" w:rsidR="00F91370" w:rsidRPr="00223E38" w:rsidRDefault="00F91370" w:rsidP="00C0405E">
            <w:pPr>
              <w:rPr>
                <w:rFonts w:ascii="Poppins" w:eastAsia="Calibri" w:hAnsi="Poppins" w:cs="Poppins"/>
                <w:sz w:val="18"/>
                <w:szCs w:val="18"/>
              </w:rPr>
            </w:pPr>
          </w:p>
          <w:p w14:paraId="6BA9D69F" w14:textId="599EA017" w:rsidR="00D245F1" w:rsidRPr="00223E38" w:rsidRDefault="00AB77B2" w:rsidP="00E767A6">
            <w:pPr>
              <w:rPr>
                <w:rFonts w:ascii="Poppins" w:eastAsia="Calibri" w:hAnsi="Poppins" w:cs="Poppins"/>
                <w:sz w:val="18"/>
                <w:szCs w:val="18"/>
              </w:rPr>
            </w:pPr>
            <w:sdt>
              <w:sdtPr>
                <w:rPr>
                  <w:rFonts w:ascii="Poppins" w:eastAsia="Calibri" w:hAnsi="Poppins" w:cs="Poppins"/>
                  <w:sz w:val="18"/>
                  <w:szCs w:val="18"/>
                </w:rPr>
                <w:id w:val="-1597324837"/>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763883445"/>
                <w14:checkbox>
                  <w14:checked w14:val="1"/>
                  <w14:checkedState w14:val="2612" w14:font="MS Gothic"/>
                  <w14:uncheckedState w14:val="2610" w14:font="MS Gothic"/>
                </w14:checkbox>
              </w:sdtPr>
              <w:sdtEndPr/>
              <w:sdtContent>
                <w:r>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tc>
        <w:tc>
          <w:tcPr>
            <w:tcW w:w="1581" w:type="pct"/>
          </w:tcPr>
          <w:p w14:paraId="6D9B9509" w14:textId="77777777" w:rsidR="00D245F1" w:rsidRPr="00223E38" w:rsidRDefault="00D245F1" w:rsidP="00554966">
            <w:pPr>
              <w:rPr>
                <w:rFonts w:ascii="Poppins" w:eastAsia="Calibri" w:hAnsi="Poppins" w:cs="Poppins"/>
                <w:sz w:val="18"/>
                <w:szCs w:val="18"/>
              </w:rPr>
            </w:pPr>
          </w:p>
        </w:tc>
      </w:tr>
      <w:tr w:rsidR="00D245F1" w:rsidRPr="00223E38" w14:paraId="206DBE50" w14:textId="77777777" w:rsidTr="00582493">
        <w:trPr>
          <w:trHeight w:val="360"/>
        </w:trPr>
        <w:tc>
          <w:tcPr>
            <w:tcW w:w="2595" w:type="pct"/>
          </w:tcPr>
          <w:p w14:paraId="234D7867"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access to, or control over, cash, checks, credit cards, and/or credit card account information?</w:t>
            </w:r>
          </w:p>
        </w:tc>
        <w:tc>
          <w:tcPr>
            <w:tcW w:w="824" w:type="pct"/>
          </w:tcPr>
          <w:p w14:paraId="6E10C59B" w14:textId="77777777" w:rsidR="00F91370" w:rsidRPr="00223E38" w:rsidRDefault="00F91370" w:rsidP="00554966">
            <w:pPr>
              <w:rPr>
                <w:rFonts w:ascii="Poppins" w:eastAsia="Calibri" w:hAnsi="Poppins" w:cs="Poppins"/>
                <w:sz w:val="18"/>
                <w:szCs w:val="18"/>
              </w:rPr>
            </w:pPr>
          </w:p>
          <w:p w14:paraId="1479C25F" w14:textId="3491D03C" w:rsidR="00D245F1" w:rsidRPr="00223E38" w:rsidRDefault="00AB77B2" w:rsidP="00554966">
            <w:pPr>
              <w:rPr>
                <w:rFonts w:ascii="Poppins" w:eastAsia="Calibri" w:hAnsi="Poppins" w:cs="Poppins"/>
                <w:sz w:val="18"/>
                <w:szCs w:val="18"/>
              </w:rPr>
            </w:pPr>
            <w:sdt>
              <w:sdtPr>
                <w:rPr>
                  <w:rFonts w:ascii="Poppins" w:eastAsia="Calibri" w:hAnsi="Poppins" w:cs="Poppins"/>
                  <w:sz w:val="18"/>
                  <w:szCs w:val="18"/>
                </w:rPr>
                <w:id w:val="-719286025"/>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834336977"/>
                <w14:checkbox>
                  <w14:checked w14:val="1"/>
                  <w14:checkedState w14:val="2612" w14:font="MS Gothic"/>
                  <w14:uncheckedState w14:val="2610" w14:font="MS Gothic"/>
                </w14:checkbox>
              </w:sdtPr>
              <w:sdtEndPr/>
              <w:sdtContent>
                <w:r>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p w14:paraId="1E22821E" w14:textId="77777777" w:rsidR="00F91370" w:rsidRPr="00223E38" w:rsidRDefault="00F91370" w:rsidP="00554966">
            <w:pPr>
              <w:rPr>
                <w:rFonts w:ascii="Poppins" w:eastAsia="Calibri" w:hAnsi="Poppins" w:cs="Poppins"/>
                <w:sz w:val="18"/>
                <w:szCs w:val="18"/>
              </w:rPr>
            </w:pPr>
          </w:p>
        </w:tc>
        <w:tc>
          <w:tcPr>
            <w:tcW w:w="1581" w:type="pct"/>
          </w:tcPr>
          <w:p w14:paraId="2CE676F1" w14:textId="77777777" w:rsidR="00D245F1" w:rsidRPr="00223E38" w:rsidRDefault="00D245F1" w:rsidP="00554966">
            <w:pPr>
              <w:rPr>
                <w:rFonts w:ascii="Poppins" w:eastAsia="Calibri" w:hAnsi="Poppins" w:cs="Poppins"/>
                <w:sz w:val="18"/>
                <w:szCs w:val="18"/>
              </w:rPr>
            </w:pPr>
          </w:p>
        </w:tc>
      </w:tr>
      <w:tr w:rsidR="00D245F1" w:rsidRPr="00223E38" w14:paraId="0BEAEF71" w14:textId="77777777" w:rsidTr="00582493">
        <w:trPr>
          <w:trHeight w:val="360"/>
        </w:trPr>
        <w:tc>
          <w:tcPr>
            <w:tcW w:w="2595" w:type="pct"/>
          </w:tcPr>
          <w:p w14:paraId="2D2AD6D5"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responsibility or access/possession of building master or sub-master keys for building access?</w:t>
            </w:r>
          </w:p>
        </w:tc>
        <w:tc>
          <w:tcPr>
            <w:tcW w:w="824" w:type="pct"/>
          </w:tcPr>
          <w:p w14:paraId="5F808610" w14:textId="77777777" w:rsidR="00F91370" w:rsidRPr="00223E38" w:rsidRDefault="00F91370" w:rsidP="00554966">
            <w:pPr>
              <w:rPr>
                <w:rFonts w:ascii="Poppins" w:eastAsia="Calibri" w:hAnsi="Poppins" w:cs="Poppins"/>
                <w:sz w:val="18"/>
                <w:szCs w:val="18"/>
              </w:rPr>
            </w:pPr>
          </w:p>
          <w:p w14:paraId="60A40819" w14:textId="4AF9C1AF" w:rsidR="00D245F1" w:rsidRPr="00223E38" w:rsidRDefault="00AB77B2" w:rsidP="00554966">
            <w:pPr>
              <w:rPr>
                <w:rFonts w:ascii="Poppins" w:eastAsia="Calibri" w:hAnsi="Poppins" w:cs="Poppins"/>
                <w:sz w:val="18"/>
                <w:szCs w:val="18"/>
              </w:rPr>
            </w:pPr>
            <w:sdt>
              <w:sdtPr>
                <w:rPr>
                  <w:rFonts w:ascii="Poppins" w:eastAsia="Calibri" w:hAnsi="Poppins" w:cs="Poppins"/>
                  <w:sz w:val="18"/>
                  <w:szCs w:val="18"/>
                </w:rPr>
                <w:id w:val="576168923"/>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939296989"/>
                <w14:checkbox>
                  <w14:checked w14:val="1"/>
                  <w14:checkedState w14:val="2612" w14:font="MS Gothic"/>
                  <w14:uncheckedState w14:val="2610" w14:font="MS Gothic"/>
                </w14:checkbox>
              </w:sdtPr>
              <w:sdtEndPr/>
              <w:sdtContent>
                <w:r>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p w14:paraId="0FD7A3B1" w14:textId="77777777" w:rsidR="00F91370" w:rsidRPr="00223E38" w:rsidRDefault="00F91370" w:rsidP="00554966">
            <w:pPr>
              <w:rPr>
                <w:rFonts w:ascii="Poppins" w:eastAsia="Calibri" w:hAnsi="Poppins" w:cs="Poppins"/>
                <w:sz w:val="18"/>
                <w:szCs w:val="18"/>
              </w:rPr>
            </w:pPr>
          </w:p>
        </w:tc>
        <w:tc>
          <w:tcPr>
            <w:tcW w:w="1581" w:type="pct"/>
          </w:tcPr>
          <w:p w14:paraId="5EAF7366" w14:textId="13D92B46" w:rsidR="00D245F1" w:rsidRPr="00E71644" w:rsidRDefault="00E71644" w:rsidP="00F43876">
            <w:pPr>
              <w:ind w:left="31"/>
              <w:rPr>
                <w:rFonts w:ascii="Poppins" w:eastAsia="Calibri" w:hAnsi="Poppins" w:cs="Poppins"/>
                <w:sz w:val="16"/>
                <w:szCs w:val="16"/>
              </w:rPr>
            </w:pPr>
            <w:r w:rsidRPr="00E71644">
              <w:rPr>
                <w:rFonts w:ascii="Poppins" w:eastAsia="Calibri" w:hAnsi="Poppins" w:cs="Poppins"/>
                <w:color w:val="7F7F7F" w:themeColor="text1" w:themeTint="80"/>
                <w:sz w:val="16"/>
                <w:szCs w:val="16"/>
              </w:rPr>
              <w:t>Broad access to buildings or facilities</w:t>
            </w:r>
          </w:p>
        </w:tc>
      </w:tr>
      <w:tr w:rsidR="00D245F1" w:rsidRPr="00223E38" w14:paraId="24534EF9" w14:textId="77777777" w:rsidTr="00582493">
        <w:trPr>
          <w:trHeight w:val="360"/>
        </w:trPr>
        <w:tc>
          <w:tcPr>
            <w:tcW w:w="2595" w:type="pct"/>
          </w:tcPr>
          <w:p w14:paraId="4EF07E4B"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access to controlled or hazardous substances?</w:t>
            </w:r>
          </w:p>
        </w:tc>
        <w:tc>
          <w:tcPr>
            <w:tcW w:w="824" w:type="pct"/>
          </w:tcPr>
          <w:p w14:paraId="7B29DE95" w14:textId="77777777" w:rsidR="00F91370" w:rsidRPr="00223E38" w:rsidRDefault="00F91370" w:rsidP="00554966">
            <w:pPr>
              <w:rPr>
                <w:rFonts w:ascii="Poppins" w:eastAsia="Calibri" w:hAnsi="Poppins" w:cs="Poppins"/>
                <w:sz w:val="18"/>
                <w:szCs w:val="18"/>
              </w:rPr>
            </w:pPr>
          </w:p>
          <w:p w14:paraId="104CE415" w14:textId="044BF47B" w:rsidR="00D245F1" w:rsidRPr="00223E38" w:rsidRDefault="00AB77B2" w:rsidP="00554966">
            <w:pPr>
              <w:rPr>
                <w:rFonts w:ascii="Poppins" w:eastAsia="Calibri" w:hAnsi="Poppins" w:cs="Poppins"/>
                <w:sz w:val="18"/>
                <w:szCs w:val="18"/>
              </w:rPr>
            </w:pPr>
            <w:sdt>
              <w:sdtPr>
                <w:rPr>
                  <w:rFonts w:ascii="Poppins" w:eastAsia="Calibri" w:hAnsi="Poppins" w:cs="Poppins"/>
                  <w:sz w:val="18"/>
                  <w:szCs w:val="18"/>
                </w:rPr>
                <w:id w:val="-235172155"/>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647207727"/>
                <w14:checkbox>
                  <w14:checked w14:val="1"/>
                  <w14:checkedState w14:val="2612" w14:font="MS Gothic"/>
                  <w14:uncheckedState w14:val="2610" w14:font="MS Gothic"/>
                </w14:checkbox>
              </w:sdtPr>
              <w:sdtEndPr/>
              <w:sdtContent>
                <w:r>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p w14:paraId="70D6A71C" w14:textId="77777777" w:rsidR="00F91370" w:rsidRPr="00223E38" w:rsidRDefault="00F91370" w:rsidP="00554966">
            <w:pPr>
              <w:rPr>
                <w:rFonts w:ascii="Poppins" w:eastAsia="Calibri" w:hAnsi="Poppins" w:cs="Poppins"/>
                <w:sz w:val="18"/>
                <w:szCs w:val="18"/>
              </w:rPr>
            </w:pPr>
          </w:p>
        </w:tc>
        <w:tc>
          <w:tcPr>
            <w:tcW w:w="1581" w:type="pct"/>
          </w:tcPr>
          <w:p w14:paraId="336E1D32" w14:textId="3E207C91" w:rsidR="00395051" w:rsidRPr="00395051" w:rsidRDefault="00395051" w:rsidP="00F43876">
            <w:pPr>
              <w:ind w:left="31"/>
              <w:rPr>
                <w:rFonts w:ascii="Poppins" w:eastAsia="Calibri" w:hAnsi="Poppins" w:cs="Poppins"/>
                <w:color w:val="7F7F7F" w:themeColor="text1" w:themeTint="80"/>
                <w:sz w:val="16"/>
                <w:szCs w:val="16"/>
              </w:rPr>
            </w:pPr>
            <w:r w:rsidRPr="00395051">
              <w:rPr>
                <w:rFonts w:ascii="Poppins" w:eastAsia="Calibri" w:hAnsi="Poppins" w:cs="Poppins"/>
                <w:color w:val="7F7F7F" w:themeColor="text1" w:themeTint="80"/>
                <w:sz w:val="16"/>
                <w:szCs w:val="16"/>
              </w:rPr>
              <w:t>Examples:</w:t>
            </w:r>
          </w:p>
          <w:p w14:paraId="31A762F5" w14:textId="5BA89725" w:rsidR="00E71644" w:rsidRPr="00395051" w:rsidRDefault="00E71644" w:rsidP="00395051">
            <w:pPr>
              <w:pStyle w:val="ListParagraph"/>
              <w:numPr>
                <w:ilvl w:val="0"/>
                <w:numId w:val="40"/>
              </w:numPr>
              <w:rPr>
                <w:rFonts w:ascii="Poppins" w:eastAsia="Calibri" w:hAnsi="Poppins" w:cs="Poppins"/>
                <w:color w:val="7F7F7F" w:themeColor="text1" w:themeTint="80"/>
                <w:sz w:val="16"/>
                <w:szCs w:val="16"/>
              </w:rPr>
            </w:pPr>
            <w:r w:rsidRPr="00395051">
              <w:rPr>
                <w:rFonts w:ascii="Poppins" w:eastAsia="Calibri" w:hAnsi="Poppins" w:cs="Poppins"/>
                <w:color w:val="7F7F7F" w:themeColor="text1" w:themeTint="80"/>
                <w:sz w:val="16"/>
                <w:szCs w:val="16"/>
              </w:rPr>
              <w:t xml:space="preserve">Dispenses prescription </w:t>
            </w:r>
            <w:r w:rsidR="00395051" w:rsidRPr="00395051">
              <w:rPr>
                <w:rFonts w:ascii="Poppins" w:eastAsia="Calibri" w:hAnsi="Poppins" w:cs="Poppins"/>
                <w:color w:val="7F7F7F" w:themeColor="text1" w:themeTint="80"/>
                <w:sz w:val="16"/>
                <w:szCs w:val="16"/>
              </w:rPr>
              <w:t>medication.</w:t>
            </w:r>
          </w:p>
          <w:p w14:paraId="7D8C1962" w14:textId="1B719D32" w:rsidR="00E71644" w:rsidRPr="00395051" w:rsidRDefault="00E71644" w:rsidP="00395051">
            <w:pPr>
              <w:pStyle w:val="ListParagraph"/>
              <w:numPr>
                <w:ilvl w:val="0"/>
                <w:numId w:val="40"/>
              </w:numPr>
              <w:rPr>
                <w:rFonts w:ascii="Poppins" w:eastAsia="Calibri" w:hAnsi="Poppins" w:cs="Poppins"/>
                <w:color w:val="7F7F7F" w:themeColor="text1" w:themeTint="80"/>
                <w:sz w:val="16"/>
                <w:szCs w:val="16"/>
              </w:rPr>
            </w:pPr>
            <w:r w:rsidRPr="00395051">
              <w:rPr>
                <w:rFonts w:ascii="Poppins" w:eastAsia="Calibri" w:hAnsi="Poppins" w:cs="Poppins"/>
                <w:color w:val="7F7F7F" w:themeColor="text1" w:themeTint="80"/>
                <w:sz w:val="16"/>
                <w:szCs w:val="16"/>
              </w:rPr>
              <w:t xml:space="preserve">Maintains drug </w:t>
            </w:r>
            <w:r w:rsidR="00395051" w:rsidRPr="00395051">
              <w:rPr>
                <w:rFonts w:ascii="Poppins" w:eastAsia="Calibri" w:hAnsi="Poppins" w:cs="Poppins"/>
                <w:color w:val="7F7F7F" w:themeColor="text1" w:themeTint="80"/>
                <w:sz w:val="16"/>
                <w:szCs w:val="16"/>
              </w:rPr>
              <w:t>formulary.</w:t>
            </w:r>
          </w:p>
          <w:p w14:paraId="02B6B047" w14:textId="2CB15473" w:rsidR="00E71644" w:rsidRPr="00395051" w:rsidRDefault="00E71644" w:rsidP="00395051">
            <w:pPr>
              <w:pStyle w:val="ListParagraph"/>
              <w:numPr>
                <w:ilvl w:val="0"/>
                <w:numId w:val="40"/>
              </w:numPr>
              <w:rPr>
                <w:rFonts w:ascii="Poppins" w:eastAsia="Calibri" w:hAnsi="Poppins" w:cs="Poppins"/>
                <w:color w:val="7F7F7F" w:themeColor="text1" w:themeTint="80"/>
                <w:sz w:val="16"/>
                <w:szCs w:val="16"/>
              </w:rPr>
            </w:pPr>
            <w:r w:rsidRPr="00395051">
              <w:rPr>
                <w:rFonts w:ascii="Poppins" w:eastAsia="Calibri" w:hAnsi="Poppins" w:cs="Poppins"/>
                <w:color w:val="7F7F7F" w:themeColor="text1" w:themeTint="80"/>
                <w:sz w:val="16"/>
                <w:szCs w:val="16"/>
              </w:rPr>
              <w:t>Duties requiring access to controlled</w:t>
            </w:r>
            <w:r w:rsidR="00395051" w:rsidRPr="00395051">
              <w:rPr>
                <w:rFonts w:ascii="Poppins" w:eastAsia="Calibri" w:hAnsi="Poppins" w:cs="Poppins"/>
                <w:color w:val="7F7F7F" w:themeColor="text1" w:themeTint="80"/>
                <w:sz w:val="16"/>
                <w:szCs w:val="16"/>
              </w:rPr>
              <w:t xml:space="preserve"> substances.</w:t>
            </w:r>
          </w:p>
          <w:p w14:paraId="75D5C0D3" w14:textId="2BE8EC2F" w:rsidR="00395051" w:rsidRPr="00395051" w:rsidRDefault="00E71644" w:rsidP="00395051">
            <w:pPr>
              <w:pStyle w:val="ListParagraph"/>
              <w:numPr>
                <w:ilvl w:val="0"/>
                <w:numId w:val="40"/>
              </w:numPr>
              <w:rPr>
                <w:rFonts w:ascii="Poppins" w:eastAsia="Calibri" w:hAnsi="Poppins" w:cs="Poppins"/>
                <w:color w:val="7F7F7F" w:themeColor="text1" w:themeTint="80"/>
                <w:sz w:val="16"/>
                <w:szCs w:val="16"/>
              </w:rPr>
            </w:pPr>
            <w:r w:rsidRPr="00395051">
              <w:rPr>
                <w:rFonts w:ascii="Poppins" w:eastAsia="Calibri" w:hAnsi="Poppins" w:cs="Poppins"/>
                <w:color w:val="7F7F7F" w:themeColor="text1" w:themeTint="80"/>
                <w:sz w:val="16"/>
                <w:szCs w:val="16"/>
              </w:rPr>
              <w:t>Uses hazardous chemicals</w:t>
            </w:r>
            <w:r w:rsidR="00395051" w:rsidRPr="00395051">
              <w:rPr>
                <w:rFonts w:ascii="Poppins" w:eastAsia="Calibri" w:hAnsi="Poppins" w:cs="Poppins"/>
                <w:color w:val="7F7F7F" w:themeColor="text1" w:themeTint="80"/>
                <w:sz w:val="16"/>
                <w:szCs w:val="16"/>
              </w:rPr>
              <w:t>.</w:t>
            </w:r>
          </w:p>
        </w:tc>
      </w:tr>
      <w:tr w:rsidR="00D245F1" w:rsidRPr="00223E38" w14:paraId="5DFF08F4" w14:textId="77777777" w:rsidTr="00582493">
        <w:trPr>
          <w:trHeight w:val="360"/>
        </w:trPr>
        <w:tc>
          <w:tcPr>
            <w:tcW w:w="2595" w:type="pct"/>
          </w:tcPr>
          <w:p w14:paraId="2B0964B9"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access to and responsibility for detailed personally identifiable information about students, faculty, staff, or alumni that is protected, personal, or sensitive?</w:t>
            </w:r>
          </w:p>
        </w:tc>
        <w:tc>
          <w:tcPr>
            <w:tcW w:w="824" w:type="pct"/>
          </w:tcPr>
          <w:p w14:paraId="2269E4E0" w14:textId="77777777" w:rsidR="00F91370" w:rsidRPr="00223E38" w:rsidRDefault="00F91370" w:rsidP="00554966">
            <w:pPr>
              <w:rPr>
                <w:rFonts w:ascii="Poppins" w:eastAsia="Calibri" w:hAnsi="Poppins" w:cs="Poppins"/>
                <w:sz w:val="18"/>
                <w:szCs w:val="18"/>
              </w:rPr>
            </w:pPr>
          </w:p>
          <w:p w14:paraId="537E2CC8" w14:textId="10778420" w:rsidR="00D245F1" w:rsidRPr="00223E38" w:rsidRDefault="00AB77B2" w:rsidP="00E767A6">
            <w:pPr>
              <w:rPr>
                <w:rFonts w:ascii="Poppins" w:eastAsia="Calibri" w:hAnsi="Poppins" w:cs="Poppins"/>
                <w:sz w:val="18"/>
                <w:szCs w:val="18"/>
              </w:rPr>
            </w:pPr>
            <w:sdt>
              <w:sdtPr>
                <w:rPr>
                  <w:rFonts w:ascii="Poppins" w:eastAsia="Calibri" w:hAnsi="Poppins" w:cs="Poppins"/>
                  <w:sz w:val="18"/>
                  <w:szCs w:val="18"/>
                </w:rPr>
                <w:id w:val="664826360"/>
                <w14:checkbox>
                  <w14:checked w14:val="1"/>
                  <w14:checkedState w14:val="2612" w14:font="MS Gothic"/>
                  <w14:uncheckedState w14:val="2610" w14:font="MS Gothic"/>
                </w14:checkbox>
              </w:sdtPr>
              <w:sdtEndPr/>
              <w:sdtContent>
                <w:r>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1436351797"/>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 No</w:t>
            </w:r>
          </w:p>
        </w:tc>
        <w:tc>
          <w:tcPr>
            <w:tcW w:w="1581" w:type="pct"/>
          </w:tcPr>
          <w:p w14:paraId="2A88D278" w14:textId="46AC4087" w:rsidR="00D245F1" w:rsidRPr="00815A48" w:rsidRDefault="00815A48" w:rsidP="00F43876">
            <w:pPr>
              <w:ind w:left="31"/>
              <w:rPr>
                <w:rFonts w:ascii="Poppins" w:eastAsia="Calibri" w:hAnsi="Poppins" w:cs="Poppins"/>
                <w:sz w:val="16"/>
                <w:szCs w:val="16"/>
              </w:rPr>
            </w:pPr>
            <w:r w:rsidRPr="00815A48">
              <w:rPr>
                <w:rFonts w:ascii="Poppins" w:eastAsia="Calibri" w:hAnsi="Poppins" w:cs="Poppins"/>
                <w:color w:val="7F7F7F" w:themeColor="text1" w:themeTint="80"/>
                <w:sz w:val="16"/>
                <w:szCs w:val="16"/>
              </w:rPr>
              <w:t>Protected data (</w:t>
            </w:r>
            <w:hyperlink r:id="rId17" w:history="1">
              <w:r w:rsidRPr="00815A48">
                <w:rPr>
                  <w:rStyle w:val="Hyperlink"/>
                  <w:rFonts w:ascii="Poppins" w:eastAsia="Calibri" w:hAnsi="Poppins" w:cs="Poppins"/>
                  <w:sz w:val="16"/>
                  <w:szCs w:val="16"/>
                </w:rPr>
                <w:t>Level 1 data</w:t>
              </w:r>
            </w:hyperlink>
            <w:r w:rsidRPr="00815A48">
              <w:rPr>
                <w:rFonts w:ascii="Poppins" w:eastAsia="Calibri" w:hAnsi="Poppins" w:cs="Poppins"/>
                <w:color w:val="7F7F7F" w:themeColor="text1" w:themeTint="80"/>
                <w:sz w:val="16"/>
                <w:szCs w:val="16"/>
              </w:rPr>
              <w:t>)</w:t>
            </w:r>
          </w:p>
        </w:tc>
      </w:tr>
      <w:tr w:rsidR="00D245F1" w:rsidRPr="00223E38" w14:paraId="723D2AD5" w14:textId="77777777" w:rsidTr="00582493">
        <w:trPr>
          <w:trHeight w:val="360"/>
        </w:trPr>
        <w:tc>
          <w:tcPr>
            <w:tcW w:w="2595" w:type="pct"/>
          </w:tcPr>
          <w:p w14:paraId="1C075DCC"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control over campus business processes, either through functional roles or system security access?</w:t>
            </w:r>
          </w:p>
        </w:tc>
        <w:tc>
          <w:tcPr>
            <w:tcW w:w="824" w:type="pct"/>
          </w:tcPr>
          <w:p w14:paraId="61A616D3" w14:textId="77777777" w:rsidR="00F91370" w:rsidRPr="00223E38" w:rsidRDefault="00F91370" w:rsidP="00554966">
            <w:pPr>
              <w:rPr>
                <w:rFonts w:ascii="Poppins" w:eastAsia="Calibri" w:hAnsi="Poppins" w:cs="Poppins"/>
                <w:sz w:val="18"/>
                <w:szCs w:val="18"/>
              </w:rPr>
            </w:pPr>
          </w:p>
          <w:p w14:paraId="3BC693F0" w14:textId="275AB91F" w:rsidR="00D245F1" w:rsidRPr="00223E38" w:rsidRDefault="00AB77B2" w:rsidP="00E767A6">
            <w:pPr>
              <w:rPr>
                <w:rFonts w:ascii="Poppins" w:eastAsia="Calibri" w:hAnsi="Poppins" w:cs="Poppins"/>
                <w:sz w:val="18"/>
                <w:szCs w:val="18"/>
              </w:rPr>
            </w:pPr>
            <w:sdt>
              <w:sdtPr>
                <w:rPr>
                  <w:rFonts w:ascii="Poppins" w:eastAsia="Calibri" w:hAnsi="Poppins" w:cs="Poppins"/>
                  <w:sz w:val="18"/>
                  <w:szCs w:val="18"/>
                </w:rPr>
                <w:id w:val="413975318"/>
                <w14:checkbox>
                  <w14:checked w14:val="1"/>
                  <w14:checkedState w14:val="2612" w14:font="MS Gothic"/>
                  <w14:uncheckedState w14:val="2610" w14:font="MS Gothic"/>
                </w14:checkbox>
              </w:sdtPr>
              <w:sdtEndPr/>
              <w:sdtContent>
                <w:r>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936019493"/>
                <w14:checkbox>
                  <w14:checked w14:val="0"/>
                  <w14:checkedState w14:val="2612" w14:font="MS Gothic"/>
                  <w14:uncheckedState w14:val="2610" w14:font="MS Gothic"/>
                </w14:checkbox>
              </w:sdtPr>
              <w:sdtEndPr/>
              <w:sdtContent>
                <w:r>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tc>
        <w:tc>
          <w:tcPr>
            <w:tcW w:w="1581" w:type="pct"/>
          </w:tcPr>
          <w:p w14:paraId="4C263E9F" w14:textId="7A277D97" w:rsidR="00D245F1" w:rsidRPr="00223E38" w:rsidRDefault="0096199E" w:rsidP="00F43876">
            <w:pPr>
              <w:ind w:left="31"/>
              <w:rPr>
                <w:rFonts w:ascii="Poppins" w:eastAsia="Calibri" w:hAnsi="Poppins" w:cs="Poppins"/>
                <w:sz w:val="18"/>
                <w:szCs w:val="18"/>
              </w:rPr>
            </w:pPr>
            <w:r w:rsidRPr="00395051">
              <w:rPr>
                <w:rFonts w:ascii="Poppins" w:eastAsia="Calibri" w:hAnsi="Poppins" w:cs="Poppins"/>
                <w:color w:val="7F7F7F" w:themeColor="text1" w:themeTint="80"/>
                <w:sz w:val="16"/>
                <w:szCs w:val="16"/>
              </w:rPr>
              <w:t xml:space="preserve">Control over/ability to modify employee, student, financial </w:t>
            </w:r>
            <w:r w:rsidR="00395051" w:rsidRPr="00395051">
              <w:rPr>
                <w:rFonts w:ascii="Poppins" w:eastAsia="Calibri" w:hAnsi="Poppins" w:cs="Poppins"/>
                <w:color w:val="7F7F7F" w:themeColor="text1" w:themeTint="80"/>
                <w:sz w:val="16"/>
                <w:szCs w:val="16"/>
              </w:rPr>
              <w:t>databases,</w:t>
            </w:r>
            <w:r w:rsidRPr="00395051">
              <w:rPr>
                <w:rFonts w:ascii="Poppins" w:eastAsia="Calibri" w:hAnsi="Poppins" w:cs="Poppins"/>
                <w:color w:val="7F7F7F" w:themeColor="text1" w:themeTint="80"/>
                <w:sz w:val="16"/>
                <w:szCs w:val="16"/>
              </w:rPr>
              <w:t xml:space="preserve"> or other business mechanisms</w:t>
            </w:r>
          </w:p>
        </w:tc>
      </w:tr>
      <w:tr w:rsidR="00D245F1" w:rsidRPr="00223E38" w14:paraId="2B258EBA" w14:textId="77777777" w:rsidTr="00582493">
        <w:trPr>
          <w:trHeight w:val="360"/>
        </w:trPr>
        <w:tc>
          <w:tcPr>
            <w:tcW w:w="2595" w:type="pct"/>
          </w:tcPr>
          <w:p w14:paraId="2FA11BC0" w14:textId="2709412D"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Does this position have responsibilities that require the employee to possess a license, degree, credential</w:t>
            </w:r>
            <w:r w:rsidR="00401158">
              <w:rPr>
                <w:rFonts w:ascii="Poppins" w:eastAsia="Calibri" w:hAnsi="Poppins" w:cs="Poppins"/>
                <w:sz w:val="18"/>
                <w:szCs w:val="18"/>
              </w:rPr>
              <w:t>,</w:t>
            </w:r>
            <w:r w:rsidRPr="00223E38">
              <w:rPr>
                <w:rFonts w:ascii="Poppins" w:eastAsia="Calibri" w:hAnsi="Poppins" w:cs="Poppins"/>
                <w:sz w:val="18"/>
                <w:szCs w:val="18"/>
              </w:rPr>
              <w:t xml:space="preserve"> or other certification </w:t>
            </w:r>
            <w:r w:rsidR="00901AD6" w:rsidRPr="00223E38">
              <w:rPr>
                <w:rFonts w:ascii="Poppins" w:eastAsia="Calibri" w:hAnsi="Poppins" w:cs="Poppins"/>
                <w:sz w:val="18"/>
                <w:szCs w:val="18"/>
              </w:rPr>
              <w:t>to</w:t>
            </w:r>
            <w:r w:rsidRPr="00223E38">
              <w:rPr>
                <w:rFonts w:ascii="Poppins" w:eastAsia="Calibri" w:hAnsi="Poppins" w:cs="Poppins"/>
                <w:sz w:val="18"/>
                <w:szCs w:val="18"/>
              </w:rPr>
              <w:t xml:space="preserve"> meet minimum job qualifications and/or to qualify for continued employment in </w:t>
            </w:r>
            <w:r w:rsidR="00F3503B">
              <w:rPr>
                <w:rFonts w:ascii="Poppins" w:eastAsia="Calibri" w:hAnsi="Poppins" w:cs="Poppins"/>
                <w:sz w:val="18"/>
                <w:szCs w:val="18"/>
              </w:rPr>
              <w:t>an</w:t>
            </w:r>
            <w:r w:rsidRPr="00223E38">
              <w:rPr>
                <w:rFonts w:ascii="Poppins" w:eastAsia="Calibri" w:hAnsi="Poppins" w:cs="Poppins"/>
                <w:sz w:val="18"/>
                <w:szCs w:val="18"/>
              </w:rPr>
              <w:t xml:space="preserve"> </w:t>
            </w:r>
            <w:r w:rsidR="00901AD6" w:rsidRPr="00223E38">
              <w:rPr>
                <w:rFonts w:ascii="Poppins" w:eastAsia="Calibri" w:hAnsi="Poppins" w:cs="Poppins"/>
                <w:sz w:val="18"/>
                <w:szCs w:val="18"/>
              </w:rPr>
              <w:t>occupation</w:t>
            </w:r>
            <w:r w:rsidRPr="00223E38">
              <w:rPr>
                <w:rFonts w:ascii="Poppins" w:eastAsia="Calibri" w:hAnsi="Poppins" w:cs="Poppins"/>
                <w:sz w:val="18"/>
                <w:szCs w:val="18"/>
              </w:rPr>
              <w:t xml:space="preserve"> or position?</w:t>
            </w:r>
          </w:p>
        </w:tc>
        <w:tc>
          <w:tcPr>
            <w:tcW w:w="824" w:type="pct"/>
          </w:tcPr>
          <w:p w14:paraId="52B25DA8" w14:textId="77777777" w:rsidR="00F91370" w:rsidRPr="00223E38" w:rsidRDefault="00F91370" w:rsidP="00554966">
            <w:pPr>
              <w:rPr>
                <w:rFonts w:ascii="Poppins" w:eastAsia="Calibri" w:hAnsi="Poppins" w:cs="Poppins"/>
                <w:sz w:val="18"/>
                <w:szCs w:val="18"/>
              </w:rPr>
            </w:pPr>
          </w:p>
          <w:p w14:paraId="1FBFC5C2" w14:textId="6C5351F3" w:rsidR="00D245F1" w:rsidRPr="00223E38" w:rsidRDefault="00AB77B2" w:rsidP="00E767A6">
            <w:pPr>
              <w:rPr>
                <w:rFonts w:ascii="Poppins" w:eastAsia="Calibri" w:hAnsi="Poppins" w:cs="Poppins"/>
                <w:sz w:val="18"/>
                <w:szCs w:val="18"/>
              </w:rPr>
            </w:pPr>
            <w:sdt>
              <w:sdtPr>
                <w:rPr>
                  <w:rFonts w:ascii="Poppins" w:eastAsia="Calibri" w:hAnsi="Poppins" w:cs="Poppins"/>
                  <w:sz w:val="18"/>
                  <w:szCs w:val="18"/>
                </w:rPr>
                <w:id w:val="63773247"/>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179937329"/>
                <w14:checkbox>
                  <w14:checked w14:val="1"/>
                  <w14:checkedState w14:val="2612" w14:font="MS Gothic"/>
                  <w14:uncheckedState w14:val="2610" w14:font="MS Gothic"/>
                </w14:checkbox>
              </w:sdtPr>
              <w:sdtEndPr/>
              <w:sdtContent>
                <w:r>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tc>
        <w:tc>
          <w:tcPr>
            <w:tcW w:w="1581" w:type="pct"/>
          </w:tcPr>
          <w:p w14:paraId="351DE063" w14:textId="77777777" w:rsidR="00F43876" w:rsidRPr="00F43876" w:rsidRDefault="003544F0" w:rsidP="00F43876">
            <w:pPr>
              <w:ind w:left="31"/>
              <w:rPr>
                <w:rFonts w:ascii="Poppins" w:eastAsia="Calibri" w:hAnsi="Poppins" w:cs="Poppins"/>
                <w:bCs/>
                <w:i/>
                <w:iCs/>
                <w:sz w:val="16"/>
                <w:szCs w:val="16"/>
              </w:rPr>
            </w:pPr>
            <w:r w:rsidRPr="00F43876">
              <w:rPr>
                <w:rFonts w:ascii="Poppins" w:eastAsia="Calibri" w:hAnsi="Poppins" w:cs="Poppins"/>
                <w:bCs/>
                <w:sz w:val="16"/>
                <w:szCs w:val="16"/>
              </w:rPr>
              <w:t>List p</w:t>
            </w:r>
            <w:r w:rsidR="00D245F1" w:rsidRPr="00F43876">
              <w:rPr>
                <w:rFonts w:ascii="Poppins" w:eastAsia="Calibri" w:hAnsi="Poppins" w:cs="Poppins"/>
                <w:bCs/>
                <w:sz w:val="16"/>
                <w:szCs w:val="16"/>
              </w:rPr>
              <w:t>rofessional licensing, certification, and/or credential verification required</w:t>
            </w:r>
            <w:r w:rsidR="00492B47" w:rsidRPr="00F43876">
              <w:rPr>
                <w:rFonts w:ascii="Poppins" w:eastAsia="Calibri" w:hAnsi="Poppins" w:cs="Poppins"/>
                <w:bCs/>
                <w:sz w:val="16"/>
                <w:szCs w:val="16"/>
              </w:rPr>
              <w:t xml:space="preserve"> </w:t>
            </w:r>
            <w:r w:rsidR="00492B47" w:rsidRPr="00F43876">
              <w:rPr>
                <w:rFonts w:ascii="Poppins" w:eastAsia="Calibri" w:hAnsi="Poppins" w:cs="Poppins"/>
                <w:bCs/>
                <w:i/>
                <w:iCs/>
                <w:sz w:val="16"/>
                <w:szCs w:val="16"/>
              </w:rPr>
              <w:t>(ex. CPR/BLS certification, equivalent to Bachelor’s, etc.)</w:t>
            </w:r>
            <w:r w:rsidRPr="00F43876">
              <w:rPr>
                <w:rFonts w:ascii="Poppins" w:eastAsia="Calibri" w:hAnsi="Poppins" w:cs="Poppins"/>
                <w:bCs/>
                <w:i/>
                <w:iCs/>
                <w:sz w:val="16"/>
                <w:szCs w:val="16"/>
              </w:rPr>
              <w:t>:</w:t>
            </w:r>
            <w:r w:rsidR="00401158" w:rsidRPr="00F43876">
              <w:rPr>
                <w:rFonts w:ascii="Poppins" w:eastAsia="Calibri" w:hAnsi="Poppins" w:cs="Poppins"/>
                <w:bCs/>
                <w:i/>
                <w:iCs/>
                <w:sz w:val="16"/>
                <w:szCs w:val="16"/>
              </w:rPr>
              <w:t xml:space="preserve"> </w:t>
            </w:r>
          </w:p>
          <w:p w14:paraId="1B126125" w14:textId="390E696C" w:rsidR="003544F0" w:rsidRPr="00F43876" w:rsidRDefault="00AB77B2" w:rsidP="00554966">
            <w:pPr>
              <w:rPr>
                <w:rFonts w:ascii="Poppins" w:eastAsia="Calibri" w:hAnsi="Poppins" w:cs="Poppins"/>
                <w:bCs/>
                <w:sz w:val="18"/>
                <w:szCs w:val="18"/>
              </w:rPr>
            </w:pPr>
            <w:sdt>
              <w:sdtPr>
                <w:rPr>
                  <w:rFonts w:ascii="Poppins" w:eastAsia="Calibri" w:hAnsi="Poppins" w:cs="Poppins"/>
                  <w:sz w:val="18"/>
                  <w:szCs w:val="18"/>
                </w:rPr>
                <w:id w:val="943115714"/>
                <w14:checkbox>
                  <w14:checked w14:val="0"/>
                  <w14:checkedState w14:val="2612" w14:font="MS Gothic"/>
                  <w14:uncheckedState w14:val="2610" w14:font="MS Gothic"/>
                </w14:checkbox>
              </w:sdtPr>
              <w:sdtEndPr/>
              <w:sdtContent>
                <w:r w:rsidR="00F43876" w:rsidRPr="00223E38">
                  <w:rPr>
                    <w:rFonts w:ascii="Segoe UI Symbol" w:eastAsia="MS Gothic" w:hAnsi="Segoe UI Symbol" w:cs="Segoe UI Symbol"/>
                    <w:sz w:val="18"/>
                    <w:szCs w:val="18"/>
                  </w:rPr>
                  <w:t>☐</w:t>
                </w:r>
              </w:sdtContent>
            </w:sdt>
            <w:r w:rsidR="00F43876">
              <w:rPr>
                <w:rFonts w:ascii="Poppins" w:eastAsia="Calibri" w:hAnsi="Poppins" w:cs="Poppins"/>
                <w:bCs/>
                <w:sz w:val="18"/>
                <w:szCs w:val="18"/>
              </w:rPr>
              <w:t xml:space="preserve"> </w:t>
            </w:r>
            <w:r w:rsidR="00401158">
              <w:rPr>
                <w:rFonts w:ascii="Poppins" w:eastAsia="Calibri" w:hAnsi="Poppins" w:cs="Poppins"/>
                <w:bCs/>
                <w:sz w:val="18"/>
                <w:szCs w:val="18"/>
              </w:rPr>
              <w:t>_______</w:t>
            </w:r>
          </w:p>
        </w:tc>
      </w:tr>
      <w:tr w:rsidR="00D245F1" w:rsidRPr="00223E38" w14:paraId="370DDB15" w14:textId="77777777" w:rsidTr="00582493">
        <w:trPr>
          <w:trHeight w:val="360"/>
        </w:trPr>
        <w:tc>
          <w:tcPr>
            <w:tcW w:w="2595" w:type="pct"/>
          </w:tcPr>
          <w:p w14:paraId="5AE13795" w14:textId="77777777" w:rsidR="00D245F1" w:rsidRPr="00223E38" w:rsidRDefault="00D245F1" w:rsidP="00D245F1">
            <w:pPr>
              <w:numPr>
                <w:ilvl w:val="0"/>
                <w:numId w:val="23"/>
              </w:numPr>
              <w:overflowPunct/>
              <w:autoSpaceDE/>
              <w:autoSpaceDN/>
              <w:adjustRightInd/>
              <w:ind w:left="517"/>
              <w:contextualSpacing/>
              <w:textAlignment w:val="auto"/>
              <w:rPr>
                <w:rFonts w:ascii="Poppins" w:eastAsia="Calibri" w:hAnsi="Poppins" w:cs="Poppins"/>
                <w:sz w:val="18"/>
                <w:szCs w:val="18"/>
              </w:rPr>
            </w:pPr>
            <w:r w:rsidRPr="00223E38">
              <w:rPr>
                <w:rFonts w:ascii="Poppins" w:eastAsia="Calibri" w:hAnsi="Poppins" w:cs="Poppins"/>
                <w:sz w:val="18"/>
                <w:szCs w:val="18"/>
              </w:rPr>
              <w:t xml:space="preserve">Does this position have responsibility for operating commercial vehicles, machinery or equipment that </w:t>
            </w:r>
            <w:r w:rsidRPr="00223E38">
              <w:rPr>
                <w:rFonts w:ascii="Poppins" w:eastAsia="Calibri" w:hAnsi="Poppins" w:cs="Poppins"/>
                <w:sz w:val="18"/>
                <w:szCs w:val="18"/>
              </w:rPr>
              <w:lastRenderedPageBreak/>
              <w:t>could pose environmental hazards or cause injury, illness, or death?</w:t>
            </w:r>
          </w:p>
        </w:tc>
        <w:tc>
          <w:tcPr>
            <w:tcW w:w="824" w:type="pct"/>
          </w:tcPr>
          <w:p w14:paraId="0D1E29F2" w14:textId="77777777" w:rsidR="00D245F1" w:rsidRPr="00223E38" w:rsidRDefault="00D245F1" w:rsidP="00554966">
            <w:pPr>
              <w:rPr>
                <w:rFonts w:ascii="Poppins" w:eastAsia="Calibri" w:hAnsi="Poppins" w:cs="Poppins"/>
                <w:sz w:val="18"/>
                <w:szCs w:val="18"/>
              </w:rPr>
            </w:pPr>
          </w:p>
          <w:p w14:paraId="593BE215" w14:textId="4E5A3A36" w:rsidR="00F91370" w:rsidRPr="00223E38" w:rsidRDefault="00AB77B2" w:rsidP="00E767A6">
            <w:pPr>
              <w:rPr>
                <w:rFonts w:ascii="Poppins" w:eastAsia="Calibri" w:hAnsi="Poppins" w:cs="Poppins"/>
                <w:sz w:val="18"/>
                <w:szCs w:val="18"/>
              </w:rPr>
            </w:pPr>
            <w:sdt>
              <w:sdtPr>
                <w:rPr>
                  <w:rFonts w:ascii="Poppins" w:eastAsia="Calibri" w:hAnsi="Poppins" w:cs="Poppins"/>
                  <w:sz w:val="18"/>
                  <w:szCs w:val="18"/>
                </w:rPr>
                <w:id w:val="857940058"/>
                <w14:checkbox>
                  <w14:checked w14:val="0"/>
                  <w14:checkedState w14:val="2612" w14:font="MS Gothic"/>
                  <w14:uncheckedState w14:val="2610" w14:font="MS Gothic"/>
                </w14:checkbox>
              </w:sdtPr>
              <w:sdtEndPr/>
              <w:sdtContent>
                <w:r w:rsidR="00E767A6" w:rsidRPr="00223E38">
                  <w:rPr>
                    <w:rFonts w:ascii="Segoe UI Symbol" w:eastAsia="MS Gothic" w:hAnsi="Segoe UI Symbol" w:cs="Segoe UI Symbol"/>
                    <w:sz w:val="18"/>
                    <w:szCs w:val="18"/>
                  </w:rPr>
                  <w:t>☐</w:t>
                </w:r>
              </w:sdtContent>
            </w:sdt>
            <w:r w:rsidR="00F91370" w:rsidRPr="00223E38">
              <w:rPr>
                <w:rFonts w:ascii="Poppins" w:eastAsia="Calibri" w:hAnsi="Poppins" w:cs="Poppins"/>
                <w:sz w:val="18"/>
                <w:szCs w:val="18"/>
              </w:rPr>
              <w:t xml:space="preserve">Yes    </w:t>
            </w:r>
            <w:sdt>
              <w:sdtPr>
                <w:rPr>
                  <w:rFonts w:ascii="Poppins" w:eastAsia="Calibri" w:hAnsi="Poppins" w:cs="Poppins"/>
                  <w:sz w:val="18"/>
                  <w:szCs w:val="18"/>
                </w:rPr>
                <w:id w:val="714093222"/>
                <w14:checkbox>
                  <w14:checked w14:val="1"/>
                  <w14:checkedState w14:val="2612" w14:font="MS Gothic"/>
                  <w14:uncheckedState w14:val="2610" w14:font="MS Gothic"/>
                </w14:checkbox>
              </w:sdtPr>
              <w:sdtEndPr/>
              <w:sdtContent>
                <w:r>
                  <w:rPr>
                    <w:rFonts w:ascii="MS Gothic" w:eastAsia="MS Gothic" w:hAnsi="MS Gothic" w:cs="Poppins" w:hint="eastAsia"/>
                    <w:sz w:val="18"/>
                    <w:szCs w:val="18"/>
                  </w:rPr>
                  <w:t>☒</w:t>
                </w:r>
              </w:sdtContent>
            </w:sdt>
            <w:r w:rsidR="00F91370" w:rsidRPr="00223E38">
              <w:rPr>
                <w:rFonts w:ascii="Poppins" w:eastAsia="Calibri" w:hAnsi="Poppins" w:cs="Poppins"/>
                <w:sz w:val="18"/>
                <w:szCs w:val="18"/>
              </w:rPr>
              <w:t xml:space="preserve"> No</w:t>
            </w:r>
          </w:p>
        </w:tc>
        <w:tc>
          <w:tcPr>
            <w:tcW w:w="1581" w:type="pct"/>
          </w:tcPr>
          <w:p w14:paraId="0ADB8E0F" w14:textId="77777777" w:rsidR="00F43876" w:rsidRPr="00F43876" w:rsidRDefault="00D245F1" w:rsidP="00F43876">
            <w:pPr>
              <w:ind w:left="31"/>
              <w:rPr>
                <w:rFonts w:ascii="Poppins" w:eastAsia="Calibri" w:hAnsi="Poppins" w:cs="Poppins"/>
                <w:sz w:val="16"/>
                <w:szCs w:val="16"/>
              </w:rPr>
            </w:pPr>
            <w:r w:rsidRPr="00F43876">
              <w:rPr>
                <w:rFonts w:ascii="Poppins" w:eastAsia="Calibri" w:hAnsi="Poppins" w:cs="Poppins"/>
                <w:sz w:val="16"/>
                <w:szCs w:val="16"/>
              </w:rPr>
              <w:t>Motor Vehicle Records/Licensing Check is required</w:t>
            </w:r>
            <w:r w:rsidR="00401158" w:rsidRPr="00F43876">
              <w:rPr>
                <w:rFonts w:ascii="Poppins" w:eastAsia="Calibri" w:hAnsi="Poppins" w:cs="Poppins"/>
                <w:sz w:val="16"/>
                <w:szCs w:val="16"/>
              </w:rPr>
              <w:t xml:space="preserve"> (</w:t>
            </w:r>
            <w:r w:rsidR="00492B47" w:rsidRPr="00F43876">
              <w:rPr>
                <w:rFonts w:ascii="Poppins" w:eastAsia="Calibri" w:hAnsi="Poppins" w:cs="Poppins"/>
                <w:i/>
                <w:iCs/>
                <w:sz w:val="16"/>
                <w:szCs w:val="16"/>
              </w:rPr>
              <w:t xml:space="preserve">ex. Valid CA class c </w:t>
            </w:r>
            <w:r w:rsidR="00401158" w:rsidRPr="00F43876">
              <w:rPr>
                <w:rFonts w:ascii="Poppins" w:eastAsia="Calibri" w:hAnsi="Poppins" w:cs="Poppins"/>
                <w:i/>
                <w:iCs/>
                <w:sz w:val="16"/>
                <w:szCs w:val="16"/>
              </w:rPr>
              <w:t>driver’s license</w:t>
            </w:r>
            <w:r w:rsidR="00401158" w:rsidRPr="00F43876">
              <w:rPr>
                <w:rFonts w:ascii="Poppins" w:eastAsia="Calibri" w:hAnsi="Poppins" w:cs="Poppins"/>
                <w:sz w:val="16"/>
                <w:szCs w:val="16"/>
              </w:rPr>
              <w:t xml:space="preserve">): </w:t>
            </w:r>
          </w:p>
          <w:p w14:paraId="695D302B" w14:textId="15613E97" w:rsidR="00492B47" w:rsidRPr="00223E38" w:rsidRDefault="00AB77B2" w:rsidP="00554966">
            <w:pPr>
              <w:rPr>
                <w:rFonts w:ascii="Poppins" w:eastAsia="Calibri" w:hAnsi="Poppins" w:cs="Poppins"/>
                <w:sz w:val="18"/>
                <w:szCs w:val="18"/>
              </w:rPr>
            </w:pPr>
            <w:sdt>
              <w:sdtPr>
                <w:rPr>
                  <w:rFonts w:ascii="Poppins" w:eastAsia="Calibri" w:hAnsi="Poppins" w:cs="Poppins"/>
                  <w:sz w:val="18"/>
                  <w:szCs w:val="18"/>
                </w:rPr>
                <w:id w:val="1204449490"/>
                <w14:checkbox>
                  <w14:checked w14:val="0"/>
                  <w14:checkedState w14:val="2612" w14:font="MS Gothic"/>
                  <w14:uncheckedState w14:val="2610" w14:font="MS Gothic"/>
                </w14:checkbox>
              </w:sdtPr>
              <w:sdtEndPr/>
              <w:sdtContent>
                <w:r w:rsidR="00F43876" w:rsidRPr="00223E38">
                  <w:rPr>
                    <w:rFonts w:ascii="Segoe UI Symbol" w:eastAsia="MS Gothic" w:hAnsi="Segoe UI Symbol" w:cs="Segoe UI Symbol"/>
                    <w:sz w:val="18"/>
                    <w:szCs w:val="18"/>
                  </w:rPr>
                  <w:t>☐</w:t>
                </w:r>
              </w:sdtContent>
            </w:sdt>
            <w:r w:rsidR="00F43876">
              <w:rPr>
                <w:rFonts w:ascii="Poppins" w:eastAsia="Calibri" w:hAnsi="Poppins" w:cs="Poppins"/>
                <w:sz w:val="18"/>
                <w:szCs w:val="18"/>
              </w:rPr>
              <w:t xml:space="preserve"> </w:t>
            </w:r>
            <w:r w:rsidR="00401158">
              <w:rPr>
                <w:rFonts w:ascii="Poppins" w:eastAsia="Calibri" w:hAnsi="Poppins" w:cs="Poppins"/>
                <w:sz w:val="18"/>
                <w:szCs w:val="18"/>
              </w:rPr>
              <w:t xml:space="preserve">_______ </w:t>
            </w:r>
          </w:p>
        </w:tc>
      </w:tr>
      <w:tr w:rsidR="00D245F1" w:rsidRPr="00223E38" w14:paraId="261F6862" w14:textId="77777777" w:rsidTr="00582493">
        <w:trPr>
          <w:trHeight w:val="360"/>
        </w:trPr>
        <w:tc>
          <w:tcPr>
            <w:tcW w:w="5000" w:type="pct"/>
            <w:gridSpan w:val="3"/>
          </w:tcPr>
          <w:p w14:paraId="299A78F7" w14:textId="77777777" w:rsidR="00D245F1" w:rsidRPr="00223E38" w:rsidRDefault="00D245F1" w:rsidP="00554966">
            <w:pPr>
              <w:jc w:val="both"/>
              <w:rPr>
                <w:rFonts w:ascii="Poppins" w:eastAsia="Calibri" w:hAnsi="Poppins" w:cs="Poppins"/>
                <w:b/>
                <w:sz w:val="18"/>
                <w:szCs w:val="18"/>
              </w:rPr>
            </w:pPr>
            <w:r w:rsidRPr="00223E38">
              <w:rPr>
                <w:rFonts w:ascii="Poppins" w:eastAsia="Calibri" w:hAnsi="Poppins" w:cs="Poppins"/>
                <w:b/>
                <w:sz w:val="18"/>
                <w:szCs w:val="18"/>
              </w:rPr>
              <w:lastRenderedPageBreak/>
              <w:t xml:space="preserve">If you answered yes to any of the questions above, this position shall be deemed a sensitive position which may require additional background components.  </w:t>
            </w:r>
          </w:p>
        </w:tc>
      </w:tr>
    </w:tbl>
    <w:p w14:paraId="1DF44A7A" w14:textId="77777777" w:rsidR="00F91370" w:rsidRPr="00223E38" w:rsidRDefault="00D245F1" w:rsidP="004A78FD">
      <w:pPr>
        <w:pStyle w:val="Heading1"/>
        <w:rPr>
          <w:rFonts w:ascii="Poppins" w:hAnsi="Poppins" w:cs="Poppins"/>
          <w:sz w:val="18"/>
          <w:szCs w:val="18"/>
          <w:u w:val="single"/>
        </w:rPr>
      </w:pPr>
      <w:r w:rsidRPr="00223E38">
        <w:rPr>
          <w:rFonts w:ascii="Poppins" w:hAnsi="Poppins" w:cs="Poppins"/>
          <w:sz w:val="18"/>
          <w:szCs w:val="18"/>
          <w:u w:val="single"/>
        </w:rPr>
        <w:br w:type="page"/>
      </w:r>
      <w:r w:rsidR="00AC52E5" w:rsidRPr="00223E38">
        <w:rPr>
          <w:rFonts w:ascii="Poppins" w:hAnsi="Poppins" w:cs="Poppins"/>
          <w:sz w:val="18"/>
          <w:szCs w:val="18"/>
          <w:u w:val="single"/>
        </w:rPr>
        <w:lastRenderedPageBreak/>
        <w:t xml:space="preserve">Attachment </w:t>
      </w:r>
      <w:r w:rsidR="00D66A40" w:rsidRPr="00223E38">
        <w:rPr>
          <w:rFonts w:ascii="Poppins" w:hAnsi="Poppins" w:cs="Poppins"/>
          <w:sz w:val="18"/>
          <w:szCs w:val="18"/>
          <w:u w:val="single"/>
        </w:rPr>
        <w:t>C</w:t>
      </w:r>
    </w:p>
    <w:p w14:paraId="3FD9D9C0" w14:textId="77777777" w:rsidR="00AC52E5" w:rsidRPr="00223E38" w:rsidRDefault="00AC52E5" w:rsidP="004A78FD">
      <w:pPr>
        <w:rPr>
          <w:rFonts w:ascii="Poppins" w:hAnsi="Poppins" w:cs="Poppins"/>
          <w:sz w:val="18"/>
          <w:szCs w:val="18"/>
        </w:rPr>
      </w:pPr>
      <w:r w:rsidRPr="00223E38">
        <w:rPr>
          <w:rFonts w:ascii="Poppins" w:hAnsi="Poppins" w:cs="Poppins"/>
          <w:sz w:val="18"/>
          <w:szCs w:val="18"/>
        </w:rPr>
        <w:t>Complete for MPP Positions Only</w:t>
      </w:r>
    </w:p>
    <w:p w14:paraId="238373C4" w14:textId="77777777" w:rsidR="00AC52E5" w:rsidRPr="00223E38" w:rsidRDefault="00AC52E5" w:rsidP="00AC52E5">
      <w:pPr>
        <w:ind w:right="90"/>
        <w:jc w:val="center"/>
        <w:rPr>
          <w:rFonts w:ascii="Poppins" w:hAnsi="Poppins" w:cs="Poppins"/>
          <w:b/>
          <w:sz w:val="18"/>
          <w:szCs w:val="18"/>
        </w:rPr>
      </w:pPr>
    </w:p>
    <w:p w14:paraId="04FCF7F4" w14:textId="77777777" w:rsidR="00AC52E5" w:rsidRPr="00223E38" w:rsidRDefault="00AC52E5" w:rsidP="00AC52E5">
      <w:pPr>
        <w:pBdr>
          <w:top w:val="single" w:sz="6" w:space="1" w:color="auto"/>
          <w:bottom w:val="single" w:sz="6" w:space="1" w:color="auto"/>
        </w:pBdr>
        <w:ind w:right="90"/>
        <w:rPr>
          <w:rFonts w:ascii="Poppins" w:hAnsi="Poppins" w:cs="Poppins"/>
          <w:sz w:val="18"/>
          <w:szCs w:val="18"/>
        </w:rPr>
      </w:pPr>
      <w:r w:rsidRPr="00223E38">
        <w:rPr>
          <w:rFonts w:ascii="Poppins" w:hAnsi="Poppins" w:cs="Poppins"/>
          <w:b/>
          <w:sz w:val="18"/>
          <w:szCs w:val="18"/>
        </w:rPr>
        <w:t>Mental Effort:</w:t>
      </w:r>
      <w:r w:rsidRPr="00223E38">
        <w:rPr>
          <w:rFonts w:ascii="Poppins" w:hAnsi="Poppins" w:cs="Poppins"/>
          <w:sz w:val="18"/>
          <w:szCs w:val="18"/>
        </w:rPr>
        <w:t xml:space="preserve">  </w:t>
      </w:r>
    </w:p>
    <w:p w14:paraId="77C105A2" w14:textId="77777777" w:rsidR="00AC52E5" w:rsidRPr="00223E38" w:rsidRDefault="00AC52E5" w:rsidP="006F36C5">
      <w:pPr>
        <w:pStyle w:val="instructions"/>
        <w:pBdr>
          <w:top w:val="single" w:sz="6" w:space="1" w:color="auto"/>
          <w:bottom w:val="single" w:sz="6" w:space="1" w:color="auto"/>
        </w:pBdr>
        <w:ind w:left="0" w:right="90"/>
        <w:rPr>
          <w:rFonts w:ascii="Poppins" w:hAnsi="Poppins" w:cs="Poppins"/>
          <w:sz w:val="18"/>
          <w:szCs w:val="18"/>
        </w:rPr>
      </w:pPr>
      <w:r w:rsidRPr="00223E38">
        <w:rPr>
          <w:rFonts w:ascii="Poppins" w:hAnsi="Poppins" w:cs="Poppins"/>
          <w:sz w:val="18"/>
          <w:szCs w:val="18"/>
        </w:rPr>
        <w:t>Enter frequency of occurrence for all applicable acti</w:t>
      </w:r>
      <w:r w:rsidR="006F36C5" w:rsidRPr="00223E38">
        <w:rPr>
          <w:rFonts w:ascii="Poppins" w:hAnsi="Poppins" w:cs="Poppins"/>
          <w:sz w:val="18"/>
          <w:szCs w:val="18"/>
        </w:rPr>
        <w:t>vities using the following key:</w:t>
      </w:r>
    </w:p>
    <w:p w14:paraId="43020852" w14:textId="77777777" w:rsidR="004A78FD" w:rsidRPr="00223E38" w:rsidRDefault="004A78FD" w:rsidP="00AC52E5">
      <w:pPr>
        <w:ind w:right="-180"/>
        <w:rPr>
          <w:rFonts w:ascii="Poppins" w:hAnsi="Poppins" w:cs="Poppins"/>
          <w:sz w:val="18"/>
          <w:szCs w:val="18"/>
        </w:rPr>
      </w:pPr>
    </w:p>
    <w:p w14:paraId="708C5637" w14:textId="2386BB83" w:rsidR="00582493" w:rsidRPr="00223E38" w:rsidRDefault="00582493" w:rsidP="00582493">
      <w:pPr>
        <w:pBdr>
          <w:top w:val="single" w:sz="4" w:space="1" w:color="auto"/>
          <w:left w:val="single" w:sz="4" w:space="0" w:color="auto"/>
          <w:bottom w:val="single" w:sz="4" w:space="1" w:color="auto"/>
          <w:right w:val="single" w:sz="4" w:space="0" w:color="auto"/>
        </w:pBdr>
        <w:tabs>
          <w:tab w:val="left" w:pos="1440"/>
        </w:tabs>
        <w:rPr>
          <w:rFonts w:ascii="Poppins" w:hAnsi="Poppins" w:cs="Poppins"/>
          <w:sz w:val="18"/>
          <w:szCs w:val="18"/>
        </w:rPr>
      </w:pPr>
      <w:r>
        <w:rPr>
          <w:rFonts w:ascii="Poppins" w:hAnsi="Poppins" w:cs="Poppins"/>
          <w:sz w:val="18"/>
          <w:szCs w:val="18"/>
        </w:rPr>
        <w:t xml:space="preserve">   </w:t>
      </w:r>
      <w:r w:rsidRPr="00223E38">
        <w:rPr>
          <w:rFonts w:ascii="Poppins" w:hAnsi="Poppins" w:cs="Poppins"/>
          <w:sz w:val="18"/>
          <w:szCs w:val="18"/>
        </w:rPr>
        <w:t>“C” = constantly or 6-8 hours per day</w:t>
      </w:r>
      <w:r w:rsidRPr="00223E38">
        <w:rPr>
          <w:rFonts w:ascii="Poppins" w:hAnsi="Poppins" w:cs="Poppins"/>
          <w:sz w:val="18"/>
          <w:szCs w:val="18"/>
        </w:rPr>
        <w:tab/>
      </w:r>
      <w:r w:rsidRPr="00223E38">
        <w:rPr>
          <w:rFonts w:ascii="Poppins" w:hAnsi="Poppins" w:cs="Poppins"/>
          <w:sz w:val="18"/>
          <w:szCs w:val="18"/>
        </w:rPr>
        <w:tab/>
      </w:r>
      <w:r>
        <w:rPr>
          <w:rFonts w:ascii="Poppins" w:hAnsi="Poppins" w:cs="Poppins"/>
          <w:sz w:val="18"/>
          <w:szCs w:val="18"/>
        </w:rPr>
        <w:tab/>
      </w:r>
      <w:r w:rsidRPr="00223E38">
        <w:rPr>
          <w:rFonts w:ascii="Poppins" w:hAnsi="Poppins" w:cs="Poppins"/>
          <w:sz w:val="18"/>
          <w:szCs w:val="18"/>
        </w:rPr>
        <w:t>“F” = frequently or 3-6 hours per day</w:t>
      </w:r>
    </w:p>
    <w:p w14:paraId="52D4634E" w14:textId="29EB7927" w:rsidR="00582493" w:rsidRPr="00223E38" w:rsidRDefault="00582493" w:rsidP="00582493">
      <w:pPr>
        <w:pBdr>
          <w:top w:val="single" w:sz="4" w:space="1" w:color="auto"/>
          <w:left w:val="single" w:sz="4" w:space="0" w:color="auto"/>
          <w:bottom w:val="single" w:sz="4" w:space="1" w:color="auto"/>
          <w:right w:val="single" w:sz="4" w:space="0" w:color="auto"/>
        </w:pBdr>
        <w:tabs>
          <w:tab w:val="left" w:pos="1440"/>
        </w:tabs>
        <w:rPr>
          <w:rFonts w:ascii="Poppins" w:hAnsi="Poppins" w:cs="Poppins"/>
          <w:sz w:val="18"/>
          <w:szCs w:val="18"/>
        </w:rPr>
      </w:pPr>
      <w:r>
        <w:rPr>
          <w:rFonts w:ascii="Poppins" w:hAnsi="Poppins" w:cs="Poppins"/>
          <w:sz w:val="18"/>
          <w:szCs w:val="18"/>
        </w:rPr>
        <w:t xml:space="preserve">   </w:t>
      </w:r>
      <w:r w:rsidRPr="00223E38">
        <w:rPr>
          <w:rFonts w:ascii="Poppins" w:hAnsi="Poppins" w:cs="Poppins"/>
          <w:sz w:val="18"/>
          <w:szCs w:val="18"/>
        </w:rPr>
        <w:t>“O” = occasionally or up to 3 hours per day</w:t>
      </w:r>
      <w:r>
        <w:rPr>
          <w:rFonts w:ascii="Poppins" w:hAnsi="Poppins" w:cs="Poppins"/>
          <w:sz w:val="18"/>
          <w:szCs w:val="18"/>
        </w:rPr>
        <w:t xml:space="preserve"> </w:t>
      </w:r>
      <w:r>
        <w:rPr>
          <w:rFonts w:ascii="Poppins" w:hAnsi="Poppins" w:cs="Poppins"/>
          <w:sz w:val="18"/>
          <w:szCs w:val="18"/>
        </w:rPr>
        <w:tab/>
      </w:r>
      <w:r>
        <w:rPr>
          <w:rFonts w:ascii="Poppins" w:hAnsi="Poppins" w:cs="Poppins"/>
          <w:sz w:val="18"/>
          <w:szCs w:val="18"/>
        </w:rPr>
        <w:tab/>
      </w:r>
      <w:r w:rsidRPr="00223E38">
        <w:rPr>
          <w:rFonts w:ascii="Poppins" w:hAnsi="Poppins" w:cs="Poppins"/>
          <w:sz w:val="18"/>
          <w:szCs w:val="18"/>
        </w:rPr>
        <w:t>“N” = never</w:t>
      </w:r>
    </w:p>
    <w:tbl>
      <w:tblPr>
        <w:tblW w:w="10818" w:type="dxa"/>
        <w:tblBorders>
          <w:top w:val="single" w:sz="4" w:space="0" w:color="004943"/>
          <w:left w:val="single" w:sz="4" w:space="0" w:color="004943"/>
          <w:bottom w:val="single" w:sz="4" w:space="0" w:color="004943"/>
          <w:right w:val="single" w:sz="4" w:space="0" w:color="004943"/>
          <w:insideH w:val="single" w:sz="4" w:space="0" w:color="004943"/>
          <w:insideV w:val="single" w:sz="4" w:space="0" w:color="004943"/>
        </w:tblBorders>
        <w:tblLayout w:type="fixed"/>
        <w:tblLook w:val="0000" w:firstRow="0" w:lastRow="0" w:firstColumn="0" w:lastColumn="0" w:noHBand="0" w:noVBand="0"/>
        <w:tblCaption w:val="Attachment C: MPP Mental Effort (MPP Positions Only)"/>
        <w:tblDescription w:val="THis table lists the frequecny of planning, organization, direction/leadership/supervision, staffing, Employee Relations, Performace Evaluations, and other mental efforts for MPP positions."/>
      </w:tblPr>
      <w:tblGrid>
        <w:gridCol w:w="828"/>
        <w:gridCol w:w="4410"/>
        <w:gridCol w:w="777"/>
        <w:gridCol w:w="4795"/>
        <w:gridCol w:w="8"/>
      </w:tblGrid>
      <w:tr w:rsidR="00684D5F" w:rsidRPr="00223E38" w14:paraId="7A387721" w14:textId="77777777" w:rsidTr="00140552">
        <w:tc>
          <w:tcPr>
            <w:tcW w:w="5238" w:type="dxa"/>
            <w:gridSpan w:val="2"/>
            <w:shd w:val="clear" w:color="auto" w:fill="98B9AD"/>
          </w:tcPr>
          <w:p w14:paraId="7D39432E" w14:textId="77777777" w:rsidR="00684D5F" w:rsidRPr="00223E38" w:rsidRDefault="00684D5F" w:rsidP="00684D5F">
            <w:pPr>
              <w:jc w:val="center"/>
              <w:rPr>
                <w:rFonts w:ascii="Poppins" w:hAnsi="Poppins" w:cs="Poppins"/>
                <w:b/>
                <w:sz w:val="18"/>
                <w:szCs w:val="18"/>
                <w:u w:val="single"/>
              </w:rPr>
            </w:pPr>
            <w:r w:rsidRPr="00223E38">
              <w:rPr>
                <w:rFonts w:ascii="Poppins" w:hAnsi="Poppins" w:cs="Poppins"/>
                <w:b/>
                <w:sz w:val="18"/>
                <w:szCs w:val="18"/>
                <w:u w:val="single"/>
              </w:rPr>
              <w:t>Planning</w:t>
            </w:r>
          </w:p>
        </w:tc>
        <w:tc>
          <w:tcPr>
            <w:tcW w:w="5580" w:type="dxa"/>
            <w:gridSpan w:val="3"/>
            <w:shd w:val="clear" w:color="auto" w:fill="98B9AD"/>
            <w:vAlign w:val="bottom"/>
          </w:tcPr>
          <w:p w14:paraId="18D338D8" w14:textId="1499079D" w:rsidR="00684D5F" w:rsidRPr="00223E38" w:rsidRDefault="00684D5F" w:rsidP="00684D5F">
            <w:pPr>
              <w:jc w:val="center"/>
              <w:rPr>
                <w:rFonts w:ascii="Poppins" w:hAnsi="Poppins" w:cs="Poppins"/>
                <w:b/>
                <w:sz w:val="18"/>
                <w:szCs w:val="18"/>
                <w:u w:val="single"/>
              </w:rPr>
            </w:pPr>
            <w:r w:rsidRPr="00223E38">
              <w:rPr>
                <w:rFonts w:ascii="Poppins" w:hAnsi="Poppins" w:cs="Poppins"/>
                <w:b/>
                <w:sz w:val="18"/>
                <w:szCs w:val="18"/>
                <w:u w:val="single"/>
              </w:rPr>
              <w:t>Performance Evaluations</w:t>
            </w:r>
          </w:p>
        </w:tc>
      </w:tr>
      <w:tr w:rsidR="00684D5F" w:rsidRPr="00223E38" w14:paraId="32C661FC" w14:textId="77777777" w:rsidTr="00140552">
        <w:tc>
          <w:tcPr>
            <w:tcW w:w="828" w:type="dxa"/>
            <w:vAlign w:val="center"/>
          </w:tcPr>
          <w:p w14:paraId="633F23D3" w14:textId="77777777" w:rsidR="00684D5F" w:rsidRPr="00223E38" w:rsidRDefault="00684D5F" w:rsidP="00D26918">
            <w:pPr>
              <w:ind w:right="-28"/>
              <w:jc w:val="center"/>
              <w:rPr>
                <w:rFonts w:ascii="Poppins" w:hAnsi="Poppins" w:cs="Poppins"/>
                <w:sz w:val="18"/>
                <w:szCs w:val="18"/>
              </w:rPr>
            </w:pPr>
          </w:p>
        </w:tc>
        <w:tc>
          <w:tcPr>
            <w:tcW w:w="4410" w:type="dxa"/>
          </w:tcPr>
          <w:p w14:paraId="084E32CB"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Forecast</w:t>
            </w:r>
          </w:p>
        </w:tc>
        <w:tc>
          <w:tcPr>
            <w:tcW w:w="777" w:type="dxa"/>
            <w:vAlign w:val="center"/>
          </w:tcPr>
          <w:p w14:paraId="3AFF40C1"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D640FFE" w14:textId="76B3AE16" w:rsidR="00684D5F" w:rsidRPr="00223E38" w:rsidRDefault="00684D5F" w:rsidP="00684D5F">
            <w:pPr>
              <w:rPr>
                <w:rFonts w:ascii="Poppins" w:hAnsi="Poppins" w:cs="Poppins"/>
                <w:sz w:val="18"/>
                <w:szCs w:val="18"/>
              </w:rPr>
            </w:pPr>
            <w:r w:rsidRPr="00223E38">
              <w:rPr>
                <w:rFonts w:ascii="Poppins" w:hAnsi="Poppins" w:cs="Poppins"/>
                <w:sz w:val="18"/>
                <w:szCs w:val="18"/>
              </w:rPr>
              <w:t>Determine Performance Standards</w:t>
            </w:r>
          </w:p>
        </w:tc>
      </w:tr>
      <w:tr w:rsidR="00684D5F" w:rsidRPr="00223E38" w14:paraId="709B458D" w14:textId="77777777" w:rsidTr="00140552">
        <w:tc>
          <w:tcPr>
            <w:tcW w:w="828" w:type="dxa"/>
            <w:vAlign w:val="center"/>
          </w:tcPr>
          <w:p w14:paraId="7FA9CACC" w14:textId="77777777" w:rsidR="00684D5F" w:rsidRPr="00223E38" w:rsidRDefault="00684D5F" w:rsidP="00D26918">
            <w:pPr>
              <w:ind w:right="-28"/>
              <w:jc w:val="center"/>
              <w:rPr>
                <w:rFonts w:ascii="Poppins" w:hAnsi="Poppins" w:cs="Poppins"/>
                <w:sz w:val="18"/>
                <w:szCs w:val="18"/>
              </w:rPr>
            </w:pPr>
          </w:p>
        </w:tc>
        <w:tc>
          <w:tcPr>
            <w:tcW w:w="4410" w:type="dxa"/>
          </w:tcPr>
          <w:p w14:paraId="2FD5F48A"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Set Program Goals</w:t>
            </w:r>
          </w:p>
        </w:tc>
        <w:tc>
          <w:tcPr>
            <w:tcW w:w="777" w:type="dxa"/>
            <w:vAlign w:val="center"/>
          </w:tcPr>
          <w:p w14:paraId="3E13127F" w14:textId="77777777" w:rsidR="00684D5F" w:rsidRPr="00223E38" w:rsidRDefault="00684D5F" w:rsidP="00D26918">
            <w:pPr>
              <w:ind w:left="-18"/>
              <w:jc w:val="center"/>
              <w:rPr>
                <w:rFonts w:ascii="Poppins" w:hAnsi="Poppins" w:cs="Poppins"/>
                <w:sz w:val="18"/>
                <w:szCs w:val="18"/>
              </w:rPr>
            </w:pPr>
          </w:p>
        </w:tc>
        <w:tc>
          <w:tcPr>
            <w:tcW w:w="4803" w:type="dxa"/>
            <w:gridSpan w:val="2"/>
          </w:tcPr>
          <w:p w14:paraId="7CB96D19" w14:textId="0C0C364D" w:rsidR="00684D5F" w:rsidRPr="00223E38" w:rsidRDefault="00684D5F" w:rsidP="00684D5F">
            <w:pPr>
              <w:rPr>
                <w:rFonts w:ascii="Poppins" w:hAnsi="Poppins" w:cs="Poppins"/>
                <w:sz w:val="18"/>
                <w:szCs w:val="18"/>
              </w:rPr>
            </w:pPr>
            <w:r w:rsidRPr="00223E38">
              <w:rPr>
                <w:rFonts w:ascii="Poppins" w:hAnsi="Poppins" w:cs="Poppins"/>
                <w:sz w:val="18"/>
                <w:szCs w:val="18"/>
              </w:rPr>
              <w:t>Authorize/Approve Awards</w:t>
            </w:r>
          </w:p>
        </w:tc>
      </w:tr>
      <w:tr w:rsidR="00684D5F" w:rsidRPr="00223E38" w14:paraId="12B01D8D" w14:textId="77777777" w:rsidTr="00140552">
        <w:tc>
          <w:tcPr>
            <w:tcW w:w="828" w:type="dxa"/>
            <w:vAlign w:val="center"/>
          </w:tcPr>
          <w:p w14:paraId="0FC81A9A" w14:textId="77777777" w:rsidR="00684D5F" w:rsidRPr="00223E38" w:rsidRDefault="00684D5F" w:rsidP="00D26918">
            <w:pPr>
              <w:ind w:right="-28"/>
              <w:jc w:val="center"/>
              <w:rPr>
                <w:rFonts w:ascii="Poppins" w:hAnsi="Poppins" w:cs="Poppins"/>
                <w:sz w:val="18"/>
                <w:szCs w:val="18"/>
              </w:rPr>
            </w:pPr>
          </w:p>
        </w:tc>
        <w:tc>
          <w:tcPr>
            <w:tcW w:w="4410" w:type="dxa"/>
          </w:tcPr>
          <w:p w14:paraId="0AB13A79"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Determine Budget Allocations</w:t>
            </w:r>
          </w:p>
        </w:tc>
        <w:tc>
          <w:tcPr>
            <w:tcW w:w="777" w:type="dxa"/>
            <w:vAlign w:val="center"/>
          </w:tcPr>
          <w:p w14:paraId="4C1CF418"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0DCD2925" w14:textId="52C80C79" w:rsidR="00684D5F" w:rsidRPr="00223E38" w:rsidRDefault="00684D5F" w:rsidP="00684D5F">
            <w:pPr>
              <w:rPr>
                <w:rFonts w:ascii="Poppins" w:hAnsi="Poppins" w:cs="Poppins"/>
                <w:sz w:val="18"/>
                <w:szCs w:val="18"/>
              </w:rPr>
            </w:pPr>
            <w:r w:rsidRPr="00223E38">
              <w:rPr>
                <w:rFonts w:ascii="Poppins" w:hAnsi="Poppins" w:cs="Poppins"/>
                <w:sz w:val="18"/>
                <w:szCs w:val="18"/>
              </w:rPr>
              <w:t>Prepare Performance Evaluations</w:t>
            </w:r>
          </w:p>
        </w:tc>
      </w:tr>
      <w:tr w:rsidR="00684D5F" w:rsidRPr="00223E38" w14:paraId="0F939285" w14:textId="77777777" w:rsidTr="00140552">
        <w:tc>
          <w:tcPr>
            <w:tcW w:w="828" w:type="dxa"/>
            <w:vAlign w:val="center"/>
          </w:tcPr>
          <w:p w14:paraId="096A6B0A" w14:textId="77777777" w:rsidR="00684D5F" w:rsidRPr="00223E38" w:rsidRDefault="00684D5F" w:rsidP="00D26918">
            <w:pPr>
              <w:ind w:right="-28"/>
              <w:jc w:val="center"/>
              <w:rPr>
                <w:rFonts w:ascii="Poppins" w:hAnsi="Poppins" w:cs="Poppins"/>
                <w:sz w:val="18"/>
                <w:szCs w:val="18"/>
              </w:rPr>
            </w:pPr>
          </w:p>
        </w:tc>
        <w:tc>
          <w:tcPr>
            <w:tcW w:w="4410" w:type="dxa"/>
          </w:tcPr>
          <w:p w14:paraId="529916AE"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Establish, Implement, Revise Policies</w:t>
            </w:r>
          </w:p>
        </w:tc>
        <w:tc>
          <w:tcPr>
            <w:tcW w:w="777" w:type="dxa"/>
            <w:vAlign w:val="center"/>
          </w:tcPr>
          <w:p w14:paraId="5607E5F4"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80DAC31" w14:textId="747EB36C" w:rsidR="00684D5F" w:rsidRPr="00223E38" w:rsidRDefault="00684D5F" w:rsidP="00684D5F">
            <w:pPr>
              <w:rPr>
                <w:rFonts w:ascii="Poppins" w:hAnsi="Poppins" w:cs="Poppins"/>
                <w:sz w:val="18"/>
                <w:szCs w:val="18"/>
              </w:rPr>
            </w:pPr>
            <w:r w:rsidRPr="00223E38">
              <w:rPr>
                <w:rFonts w:ascii="Poppins" w:hAnsi="Poppins" w:cs="Poppins"/>
                <w:sz w:val="18"/>
                <w:szCs w:val="18"/>
              </w:rPr>
              <w:t>Observe/Follow-Up daily</w:t>
            </w:r>
          </w:p>
        </w:tc>
      </w:tr>
      <w:tr w:rsidR="00684D5F" w:rsidRPr="00223E38" w14:paraId="057589B5" w14:textId="77777777" w:rsidTr="00140552">
        <w:tc>
          <w:tcPr>
            <w:tcW w:w="828" w:type="dxa"/>
            <w:vAlign w:val="center"/>
          </w:tcPr>
          <w:p w14:paraId="2B68AD11" w14:textId="77777777" w:rsidR="00684D5F" w:rsidRPr="00223E38" w:rsidRDefault="00684D5F" w:rsidP="00D26918">
            <w:pPr>
              <w:ind w:right="-28"/>
              <w:jc w:val="center"/>
              <w:rPr>
                <w:rFonts w:ascii="Poppins" w:hAnsi="Poppins" w:cs="Poppins"/>
                <w:sz w:val="18"/>
                <w:szCs w:val="18"/>
              </w:rPr>
            </w:pPr>
          </w:p>
        </w:tc>
        <w:tc>
          <w:tcPr>
            <w:tcW w:w="4410" w:type="dxa"/>
          </w:tcPr>
          <w:p w14:paraId="69C43A38" w14:textId="77777777" w:rsidR="00684D5F" w:rsidRPr="00223E38" w:rsidRDefault="00684D5F" w:rsidP="00684D5F">
            <w:pPr>
              <w:ind w:left="162"/>
              <w:rPr>
                <w:rFonts w:ascii="Poppins" w:hAnsi="Poppins" w:cs="Poppins"/>
                <w:sz w:val="18"/>
                <w:szCs w:val="18"/>
              </w:rPr>
            </w:pPr>
          </w:p>
        </w:tc>
        <w:tc>
          <w:tcPr>
            <w:tcW w:w="777" w:type="dxa"/>
            <w:vAlign w:val="center"/>
          </w:tcPr>
          <w:p w14:paraId="27FA5667" w14:textId="77777777" w:rsidR="00684D5F" w:rsidRPr="00223E38" w:rsidRDefault="00684D5F" w:rsidP="00D26918">
            <w:pPr>
              <w:ind w:left="-18"/>
              <w:jc w:val="center"/>
              <w:rPr>
                <w:rFonts w:ascii="Poppins" w:hAnsi="Poppins" w:cs="Poppins"/>
                <w:sz w:val="18"/>
                <w:szCs w:val="18"/>
              </w:rPr>
            </w:pPr>
          </w:p>
        </w:tc>
        <w:tc>
          <w:tcPr>
            <w:tcW w:w="4803" w:type="dxa"/>
            <w:gridSpan w:val="2"/>
          </w:tcPr>
          <w:p w14:paraId="49D18203" w14:textId="1129CA81" w:rsidR="00684D5F" w:rsidRPr="00223E38" w:rsidRDefault="00684D5F" w:rsidP="00684D5F">
            <w:pPr>
              <w:rPr>
                <w:rFonts w:ascii="Poppins" w:hAnsi="Poppins" w:cs="Poppins"/>
                <w:sz w:val="18"/>
                <w:szCs w:val="18"/>
              </w:rPr>
            </w:pPr>
            <w:r w:rsidRPr="00223E38">
              <w:rPr>
                <w:rFonts w:ascii="Poppins" w:hAnsi="Poppins" w:cs="Poppins"/>
                <w:sz w:val="18"/>
                <w:szCs w:val="18"/>
              </w:rPr>
              <w:t>Correct Work/Behavior Problems</w:t>
            </w:r>
          </w:p>
        </w:tc>
      </w:tr>
      <w:tr w:rsidR="00684D5F" w:rsidRPr="00223E38" w14:paraId="1B1465C1" w14:textId="77777777" w:rsidTr="00140552">
        <w:tc>
          <w:tcPr>
            <w:tcW w:w="5238" w:type="dxa"/>
            <w:gridSpan w:val="2"/>
            <w:shd w:val="clear" w:color="auto" w:fill="98B9AD"/>
            <w:vAlign w:val="center"/>
          </w:tcPr>
          <w:p w14:paraId="0930855A" w14:textId="77777777" w:rsidR="00684D5F" w:rsidRPr="00223E38" w:rsidRDefault="00684D5F" w:rsidP="00684D5F">
            <w:pPr>
              <w:ind w:left="162"/>
              <w:jc w:val="center"/>
              <w:rPr>
                <w:rFonts w:ascii="Poppins" w:hAnsi="Poppins" w:cs="Poppins"/>
                <w:b/>
                <w:sz w:val="18"/>
                <w:szCs w:val="18"/>
                <w:u w:val="single"/>
              </w:rPr>
            </w:pPr>
            <w:r w:rsidRPr="00223E38">
              <w:rPr>
                <w:rFonts w:ascii="Poppins" w:hAnsi="Poppins" w:cs="Poppins"/>
                <w:b/>
                <w:sz w:val="18"/>
                <w:szCs w:val="18"/>
                <w:u w:val="single"/>
              </w:rPr>
              <w:t>Organization</w:t>
            </w:r>
          </w:p>
        </w:tc>
        <w:tc>
          <w:tcPr>
            <w:tcW w:w="5580" w:type="dxa"/>
            <w:gridSpan w:val="3"/>
            <w:shd w:val="clear" w:color="auto" w:fill="98B9AD"/>
            <w:vAlign w:val="center"/>
          </w:tcPr>
          <w:p w14:paraId="257881B3" w14:textId="77777777" w:rsidR="00684D5F" w:rsidRPr="00223E38" w:rsidRDefault="00684D5F" w:rsidP="00684D5F">
            <w:pPr>
              <w:ind w:left="72"/>
              <w:jc w:val="center"/>
              <w:rPr>
                <w:rFonts w:ascii="Poppins" w:hAnsi="Poppins" w:cs="Poppins"/>
                <w:sz w:val="18"/>
                <w:szCs w:val="18"/>
              </w:rPr>
            </w:pPr>
            <w:r w:rsidRPr="00223E38">
              <w:rPr>
                <w:rFonts w:ascii="Poppins" w:hAnsi="Poppins" w:cs="Poppins"/>
                <w:b/>
                <w:sz w:val="18"/>
                <w:szCs w:val="18"/>
                <w:u w:val="single"/>
              </w:rPr>
              <w:t>Employee Relations</w:t>
            </w:r>
          </w:p>
        </w:tc>
      </w:tr>
      <w:tr w:rsidR="00684D5F" w:rsidRPr="00223E38" w14:paraId="353F1084" w14:textId="77777777" w:rsidTr="00140552">
        <w:tc>
          <w:tcPr>
            <w:tcW w:w="828" w:type="dxa"/>
            <w:vAlign w:val="center"/>
          </w:tcPr>
          <w:p w14:paraId="789059A7" w14:textId="77777777" w:rsidR="00684D5F" w:rsidRPr="00223E38" w:rsidRDefault="00684D5F" w:rsidP="00D26918">
            <w:pPr>
              <w:ind w:right="-28"/>
              <w:jc w:val="center"/>
              <w:rPr>
                <w:rFonts w:ascii="Poppins" w:hAnsi="Poppins" w:cs="Poppins"/>
                <w:sz w:val="18"/>
                <w:szCs w:val="18"/>
              </w:rPr>
            </w:pPr>
          </w:p>
        </w:tc>
        <w:tc>
          <w:tcPr>
            <w:tcW w:w="4410" w:type="dxa"/>
          </w:tcPr>
          <w:p w14:paraId="54CC52E1"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Describe Relationships Between Functions</w:t>
            </w:r>
          </w:p>
        </w:tc>
        <w:tc>
          <w:tcPr>
            <w:tcW w:w="777" w:type="dxa"/>
            <w:vAlign w:val="center"/>
          </w:tcPr>
          <w:p w14:paraId="3D945B47" w14:textId="77777777" w:rsidR="00684D5F" w:rsidRPr="00223E38" w:rsidRDefault="00684D5F" w:rsidP="00D26918">
            <w:pPr>
              <w:ind w:left="-18"/>
              <w:jc w:val="center"/>
              <w:rPr>
                <w:rFonts w:ascii="Poppins" w:hAnsi="Poppins" w:cs="Poppins"/>
                <w:sz w:val="18"/>
                <w:szCs w:val="18"/>
              </w:rPr>
            </w:pPr>
          </w:p>
        </w:tc>
        <w:tc>
          <w:tcPr>
            <w:tcW w:w="4803" w:type="dxa"/>
            <w:gridSpan w:val="2"/>
          </w:tcPr>
          <w:p w14:paraId="7F7E8EF4"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Initiate Corrective Action</w:t>
            </w:r>
          </w:p>
        </w:tc>
      </w:tr>
      <w:tr w:rsidR="00684D5F" w:rsidRPr="00223E38" w14:paraId="07C08060" w14:textId="77777777" w:rsidTr="00140552">
        <w:tc>
          <w:tcPr>
            <w:tcW w:w="828" w:type="dxa"/>
            <w:vAlign w:val="center"/>
          </w:tcPr>
          <w:p w14:paraId="4F6964C1" w14:textId="77777777" w:rsidR="00684D5F" w:rsidRPr="00223E38" w:rsidRDefault="00684D5F" w:rsidP="00D26918">
            <w:pPr>
              <w:ind w:right="-28"/>
              <w:jc w:val="center"/>
              <w:rPr>
                <w:rFonts w:ascii="Poppins" w:hAnsi="Poppins" w:cs="Poppins"/>
                <w:sz w:val="18"/>
                <w:szCs w:val="18"/>
              </w:rPr>
            </w:pPr>
          </w:p>
        </w:tc>
        <w:tc>
          <w:tcPr>
            <w:tcW w:w="4410" w:type="dxa"/>
          </w:tcPr>
          <w:p w14:paraId="194B20EC"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Define Department/Divisional Structure</w:t>
            </w:r>
          </w:p>
        </w:tc>
        <w:tc>
          <w:tcPr>
            <w:tcW w:w="777" w:type="dxa"/>
            <w:vAlign w:val="center"/>
          </w:tcPr>
          <w:p w14:paraId="723ACB48" w14:textId="77777777" w:rsidR="00684D5F" w:rsidRPr="00223E38" w:rsidRDefault="00684D5F" w:rsidP="00D26918">
            <w:pPr>
              <w:ind w:left="-18"/>
              <w:jc w:val="center"/>
              <w:rPr>
                <w:rFonts w:ascii="Poppins" w:hAnsi="Poppins" w:cs="Poppins"/>
                <w:sz w:val="18"/>
                <w:szCs w:val="18"/>
              </w:rPr>
            </w:pPr>
          </w:p>
        </w:tc>
        <w:tc>
          <w:tcPr>
            <w:tcW w:w="4803" w:type="dxa"/>
            <w:gridSpan w:val="2"/>
          </w:tcPr>
          <w:p w14:paraId="54958948"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Authorize Formal Discipline</w:t>
            </w:r>
          </w:p>
        </w:tc>
      </w:tr>
      <w:tr w:rsidR="00684D5F" w:rsidRPr="00223E38" w14:paraId="1ED261C8" w14:textId="77777777" w:rsidTr="00140552">
        <w:tc>
          <w:tcPr>
            <w:tcW w:w="828" w:type="dxa"/>
            <w:vAlign w:val="center"/>
          </w:tcPr>
          <w:p w14:paraId="7F09A7F5" w14:textId="77777777" w:rsidR="00684D5F" w:rsidRPr="00223E38" w:rsidRDefault="00684D5F" w:rsidP="00D26918">
            <w:pPr>
              <w:ind w:right="-28"/>
              <w:jc w:val="center"/>
              <w:rPr>
                <w:rFonts w:ascii="Poppins" w:hAnsi="Poppins" w:cs="Poppins"/>
                <w:sz w:val="18"/>
                <w:szCs w:val="18"/>
              </w:rPr>
            </w:pPr>
          </w:p>
        </w:tc>
        <w:tc>
          <w:tcPr>
            <w:tcW w:w="4410" w:type="dxa"/>
          </w:tcPr>
          <w:p w14:paraId="307D4DFA"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Establish Priorities to Meet Goals</w:t>
            </w:r>
          </w:p>
        </w:tc>
        <w:tc>
          <w:tcPr>
            <w:tcW w:w="777" w:type="dxa"/>
            <w:vAlign w:val="center"/>
          </w:tcPr>
          <w:p w14:paraId="52253FEB" w14:textId="77777777" w:rsidR="00684D5F" w:rsidRPr="00223E38" w:rsidRDefault="00684D5F" w:rsidP="00D26918">
            <w:pPr>
              <w:ind w:left="-18"/>
              <w:jc w:val="center"/>
              <w:rPr>
                <w:rFonts w:ascii="Poppins" w:hAnsi="Poppins" w:cs="Poppins"/>
                <w:sz w:val="18"/>
                <w:szCs w:val="18"/>
              </w:rPr>
            </w:pPr>
          </w:p>
        </w:tc>
        <w:tc>
          <w:tcPr>
            <w:tcW w:w="4803" w:type="dxa"/>
            <w:gridSpan w:val="2"/>
          </w:tcPr>
          <w:p w14:paraId="7A11FAE0"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Administer Collective Bargaining Agreements</w:t>
            </w:r>
          </w:p>
        </w:tc>
      </w:tr>
      <w:tr w:rsidR="00684D5F" w:rsidRPr="00223E38" w14:paraId="66E566A2" w14:textId="77777777" w:rsidTr="00140552">
        <w:tc>
          <w:tcPr>
            <w:tcW w:w="828" w:type="dxa"/>
            <w:vAlign w:val="center"/>
          </w:tcPr>
          <w:p w14:paraId="07FDF99F" w14:textId="77777777" w:rsidR="00684D5F" w:rsidRPr="00223E38" w:rsidRDefault="00684D5F" w:rsidP="00D26918">
            <w:pPr>
              <w:ind w:right="-28"/>
              <w:jc w:val="center"/>
              <w:rPr>
                <w:rFonts w:ascii="Poppins" w:hAnsi="Poppins" w:cs="Poppins"/>
                <w:sz w:val="18"/>
                <w:szCs w:val="18"/>
              </w:rPr>
            </w:pPr>
          </w:p>
        </w:tc>
        <w:tc>
          <w:tcPr>
            <w:tcW w:w="4410" w:type="dxa"/>
          </w:tcPr>
          <w:p w14:paraId="355DF293"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Schedule Work for Employees</w:t>
            </w:r>
          </w:p>
        </w:tc>
        <w:tc>
          <w:tcPr>
            <w:tcW w:w="777" w:type="dxa"/>
            <w:shd w:val="clear" w:color="auto" w:fill="auto"/>
            <w:vAlign w:val="center"/>
          </w:tcPr>
          <w:p w14:paraId="702FB283" w14:textId="77777777" w:rsidR="00684D5F" w:rsidRPr="00223E38" w:rsidRDefault="00684D5F" w:rsidP="00D26918">
            <w:pPr>
              <w:ind w:left="72"/>
              <w:jc w:val="center"/>
              <w:rPr>
                <w:rFonts w:ascii="Poppins" w:hAnsi="Poppins" w:cs="Poppins"/>
                <w:b/>
                <w:sz w:val="18"/>
                <w:szCs w:val="18"/>
                <w:u w:val="single"/>
              </w:rPr>
            </w:pPr>
          </w:p>
        </w:tc>
        <w:tc>
          <w:tcPr>
            <w:tcW w:w="4803" w:type="dxa"/>
            <w:gridSpan w:val="2"/>
            <w:shd w:val="clear" w:color="auto" w:fill="auto"/>
          </w:tcPr>
          <w:p w14:paraId="70E045DF"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Prepares/Investigates Grievance Awards and Complaints</w:t>
            </w:r>
          </w:p>
        </w:tc>
      </w:tr>
      <w:tr w:rsidR="00684D5F" w:rsidRPr="00223E38" w14:paraId="1EFFEA3D" w14:textId="77777777" w:rsidTr="00140552">
        <w:tc>
          <w:tcPr>
            <w:tcW w:w="828" w:type="dxa"/>
            <w:vAlign w:val="center"/>
          </w:tcPr>
          <w:p w14:paraId="099F40FA" w14:textId="77777777" w:rsidR="00684D5F" w:rsidRPr="00223E38" w:rsidRDefault="00684D5F" w:rsidP="00D26918">
            <w:pPr>
              <w:ind w:right="-28"/>
              <w:jc w:val="center"/>
              <w:rPr>
                <w:rFonts w:ascii="Poppins" w:hAnsi="Poppins" w:cs="Poppins"/>
                <w:sz w:val="18"/>
                <w:szCs w:val="18"/>
              </w:rPr>
            </w:pPr>
          </w:p>
        </w:tc>
        <w:tc>
          <w:tcPr>
            <w:tcW w:w="4410" w:type="dxa"/>
          </w:tcPr>
          <w:p w14:paraId="3D8C6E6B"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Implement procedures</w:t>
            </w:r>
          </w:p>
        </w:tc>
        <w:tc>
          <w:tcPr>
            <w:tcW w:w="777" w:type="dxa"/>
            <w:vAlign w:val="center"/>
          </w:tcPr>
          <w:p w14:paraId="4F74D02B" w14:textId="77777777" w:rsidR="00684D5F" w:rsidRPr="00223E38" w:rsidRDefault="00684D5F" w:rsidP="00D26918">
            <w:pPr>
              <w:ind w:left="-18"/>
              <w:jc w:val="center"/>
              <w:rPr>
                <w:rFonts w:ascii="Poppins" w:hAnsi="Poppins" w:cs="Poppins"/>
                <w:sz w:val="18"/>
                <w:szCs w:val="18"/>
              </w:rPr>
            </w:pPr>
          </w:p>
        </w:tc>
        <w:tc>
          <w:tcPr>
            <w:tcW w:w="4803" w:type="dxa"/>
            <w:gridSpan w:val="2"/>
          </w:tcPr>
          <w:p w14:paraId="4F62DE88"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Formulates/Represents University Position for Formal Grievances/Complaints</w:t>
            </w:r>
          </w:p>
        </w:tc>
      </w:tr>
      <w:tr w:rsidR="00684D5F" w:rsidRPr="00223E38" w14:paraId="016B1D2E" w14:textId="77777777" w:rsidTr="00140552">
        <w:tc>
          <w:tcPr>
            <w:tcW w:w="828" w:type="dxa"/>
            <w:vAlign w:val="center"/>
          </w:tcPr>
          <w:p w14:paraId="5AC9F00A" w14:textId="77777777" w:rsidR="00684D5F" w:rsidRPr="00223E38" w:rsidRDefault="00684D5F" w:rsidP="00D26918">
            <w:pPr>
              <w:ind w:right="-28"/>
              <w:jc w:val="center"/>
              <w:rPr>
                <w:rFonts w:ascii="Poppins" w:hAnsi="Poppins" w:cs="Poppins"/>
                <w:sz w:val="18"/>
                <w:szCs w:val="18"/>
              </w:rPr>
            </w:pPr>
          </w:p>
        </w:tc>
        <w:tc>
          <w:tcPr>
            <w:tcW w:w="4410" w:type="dxa"/>
          </w:tcPr>
          <w:p w14:paraId="100A8D39"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Determine work methods</w:t>
            </w:r>
          </w:p>
        </w:tc>
        <w:tc>
          <w:tcPr>
            <w:tcW w:w="777" w:type="dxa"/>
            <w:vAlign w:val="center"/>
          </w:tcPr>
          <w:p w14:paraId="7FD87229"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DA0806A" w14:textId="77777777" w:rsidR="00684D5F" w:rsidRPr="00223E38" w:rsidRDefault="00684D5F" w:rsidP="00684D5F">
            <w:pPr>
              <w:ind w:left="72"/>
              <w:rPr>
                <w:rFonts w:ascii="Poppins" w:hAnsi="Poppins" w:cs="Poppins"/>
                <w:sz w:val="18"/>
                <w:szCs w:val="18"/>
              </w:rPr>
            </w:pPr>
          </w:p>
        </w:tc>
      </w:tr>
      <w:tr w:rsidR="00684D5F" w:rsidRPr="00223E38" w14:paraId="7D9903F0" w14:textId="77777777" w:rsidTr="00140552">
        <w:tc>
          <w:tcPr>
            <w:tcW w:w="828" w:type="dxa"/>
            <w:vAlign w:val="center"/>
          </w:tcPr>
          <w:p w14:paraId="054B29CF" w14:textId="77777777" w:rsidR="00684D5F" w:rsidRPr="00223E38" w:rsidRDefault="00684D5F" w:rsidP="00D26918">
            <w:pPr>
              <w:ind w:right="-28"/>
              <w:jc w:val="center"/>
              <w:rPr>
                <w:rFonts w:ascii="Poppins" w:hAnsi="Poppins" w:cs="Poppins"/>
                <w:sz w:val="18"/>
                <w:szCs w:val="18"/>
              </w:rPr>
            </w:pPr>
          </w:p>
        </w:tc>
        <w:tc>
          <w:tcPr>
            <w:tcW w:w="4410" w:type="dxa"/>
          </w:tcPr>
          <w:p w14:paraId="2F8F913D" w14:textId="77777777" w:rsidR="00684D5F" w:rsidRPr="00223E38" w:rsidRDefault="00684D5F" w:rsidP="00684D5F">
            <w:pPr>
              <w:rPr>
                <w:rFonts w:ascii="Poppins" w:hAnsi="Poppins" w:cs="Poppins"/>
                <w:sz w:val="18"/>
                <w:szCs w:val="18"/>
              </w:rPr>
            </w:pPr>
            <w:r w:rsidRPr="00223E38">
              <w:rPr>
                <w:rFonts w:ascii="Poppins" w:hAnsi="Poppins" w:cs="Poppins"/>
                <w:sz w:val="18"/>
                <w:szCs w:val="18"/>
              </w:rPr>
              <w:t>Balance multiple tasks/projects</w:t>
            </w:r>
          </w:p>
        </w:tc>
        <w:tc>
          <w:tcPr>
            <w:tcW w:w="777" w:type="dxa"/>
            <w:vAlign w:val="center"/>
          </w:tcPr>
          <w:p w14:paraId="31C3A87C" w14:textId="77777777" w:rsidR="00684D5F" w:rsidRPr="00223E38" w:rsidRDefault="00684D5F" w:rsidP="00D26918">
            <w:pPr>
              <w:ind w:left="-18"/>
              <w:jc w:val="center"/>
              <w:rPr>
                <w:rFonts w:ascii="Poppins" w:hAnsi="Poppins" w:cs="Poppins"/>
                <w:sz w:val="18"/>
                <w:szCs w:val="18"/>
              </w:rPr>
            </w:pPr>
          </w:p>
        </w:tc>
        <w:tc>
          <w:tcPr>
            <w:tcW w:w="4803" w:type="dxa"/>
            <w:gridSpan w:val="2"/>
          </w:tcPr>
          <w:p w14:paraId="3A237700" w14:textId="77777777" w:rsidR="00684D5F" w:rsidRPr="00223E38" w:rsidRDefault="00684D5F" w:rsidP="00684D5F">
            <w:pPr>
              <w:ind w:left="72"/>
              <w:rPr>
                <w:rFonts w:ascii="Poppins" w:hAnsi="Poppins" w:cs="Poppins"/>
                <w:sz w:val="18"/>
                <w:szCs w:val="18"/>
              </w:rPr>
            </w:pPr>
          </w:p>
        </w:tc>
      </w:tr>
      <w:tr w:rsidR="00684D5F" w:rsidRPr="00223E38" w14:paraId="44D180F2" w14:textId="77777777" w:rsidTr="00140552">
        <w:tc>
          <w:tcPr>
            <w:tcW w:w="5238" w:type="dxa"/>
            <w:gridSpan w:val="2"/>
            <w:shd w:val="clear" w:color="auto" w:fill="98B9AD"/>
            <w:vAlign w:val="center"/>
          </w:tcPr>
          <w:p w14:paraId="72391AE6" w14:textId="77777777" w:rsidR="00684D5F" w:rsidRPr="00223E38" w:rsidRDefault="00684D5F" w:rsidP="00684D5F">
            <w:pPr>
              <w:ind w:left="162"/>
              <w:jc w:val="center"/>
              <w:rPr>
                <w:rFonts w:ascii="Poppins" w:hAnsi="Poppins" w:cs="Poppins"/>
                <w:sz w:val="18"/>
                <w:szCs w:val="18"/>
              </w:rPr>
            </w:pPr>
            <w:r w:rsidRPr="00223E38">
              <w:rPr>
                <w:rFonts w:ascii="Poppins" w:hAnsi="Poppins" w:cs="Poppins"/>
                <w:b/>
                <w:sz w:val="18"/>
                <w:szCs w:val="18"/>
                <w:u w:val="single"/>
              </w:rPr>
              <w:t>Direction/Leadership/Supervision</w:t>
            </w:r>
          </w:p>
        </w:tc>
        <w:tc>
          <w:tcPr>
            <w:tcW w:w="5580" w:type="dxa"/>
            <w:gridSpan w:val="3"/>
            <w:shd w:val="clear" w:color="auto" w:fill="98B9AD"/>
            <w:vAlign w:val="bottom"/>
          </w:tcPr>
          <w:p w14:paraId="13C9EE8E" w14:textId="02E7B936" w:rsidR="00684D5F" w:rsidRPr="00223E38" w:rsidRDefault="00684D5F" w:rsidP="00684D5F">
            <w:pPr>
              <w:jc w:val="center"/>
              <w:rPr>
                <w:rFonts w:ascii="Poppins" w:hAnsi="Poppins" w:cs="Poppins"/>
                <w:b/>
                <w:sz w:val="18"/>
                <w:szCs w:val="18"/>
                <w:u w:val="single"/>
              </w:rPr>
            </w:pPr>
            <w:r w:rsidRPr="00223E38">
              <w:rPr>
                <w:rFonts w:ascii="Poppins" w:hAnsi="Poppins" w:cs="Poppins"/>
                <w:b/>
                <w:sz w:val="18"/>
                <w:szCs w:val="18"/>
                <w:u w:val="single"/>
              </w:rPr>
              <w:t>Other</w:t>
            </w:r>
          </w:p>
        </w:tc>
      </w:tr>
      <w:tr w:rsidR="00684D5F" w:rsidRPr="00223E38" w14:paraId="3FD8C90F" w14:textId="77777777" w:rsidTr="00140552">
        <w:trPr>
          <w:trHeight w:val="302"/>
        </w:trPr>
        <w:tc>
          <w:tcPr>
            <w:tcW w:w="828" w:type="dxa"/>
            <w:vAlign w:val="center"/>
          </w:tcPr>
          <w:p w14:paraId="344CA911" w14:textId="77777777" w:rsidR="00684D5F" w:rsidRPr="00223E38" w:rsidRDefault="00684D5F" w:rsidP="00D26918">
            <w:pPr>
              <w:ind w:right="-28"/>
              <w:jc w:val="center"/>
              <w:rPr>
                <w:rFonts w:ascii="Poppins" w:hAnsi="Poppins" w:cs="Poppins"/>
                <w:sz w:val="18"/>
                <w:szCs w:val="18"/>
              </w:rPr>
            </w:pPr>
          </w:p>
        </w:tc>
        <w:tc>
          <w:tcPr>
            <w:tcW w:w="4410" w:type="dxa"/>
          </w:tcPr>
          <w:p w14:paraId="7BFED341"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Educate</w:t>
            </w:r>
          </w:p>
        </w:tc>
        <w:tc>
          <w:tcPr>
            <w:tcW w:w="777" w:type="dxa"/>
            <w:vAlign w:val="center"/>
          </w:tcPr>
          <w:p w14:paraId="79FB5BE5" w14:textId="77777777" w:rsidR="00684D5F" w:rsidRPr="00223E38" w:rsidRDefault="00684D5F" w:rsidP="00D26918">
            <w:pPr>
              <w:jc w:val="center"/>
              <w:rPr>
                <w:rFonts w:ascii="Poppins" w:hAnsi="Poppins" w:cs="Poppins"/>
                <w:sz w:val="18"/>
                <w:szCs w:val="18"/>
              </w:rPr>
            </w:pPr>
          </w:p>
        </w:tc>
        <w:tc>
          <w:tcPr>
            <w:tcW w:w="4803" w:type="dxa"/>
            <w:gridSpan w:val="2"/>
          </w:tcPr>
          <w:p w14:paraId="3B0166FD" w14:textId="0AF1BB86" w:rsidR="00684D5F" w:rsidRPr="00223E38" w:rsidRDefault="00684D5F" w:rsidP="00684D5F">
            <w:pPr>
              <w:rPr>
                <w:rFonts w:ascii="Poppins" w:hAnsi="Poppins" w:cs="Poppins"/>
                <w:sz w:val="18"/>
                <w:szCs w:val="18"/>
              </w:rPr>
            </w:pPr>
          </w:p>
        </w:tc>
      </w:tr>
      <w:tr w:rsidR="00684D5F" w:rsidRPr="00223E38" w14:paraId="238F3C80" w14:textId="77777777" w:rsidTr="00140552">
        <w:trPr>
          <w:trHeight w:val="302"/>
        </w:trPr>
        <w:tc>
          <w:tcPr>
            <w:tcW w:w="828" w:type="dxa"/>
            <w:vAlign w:val="center"/>
          </w:tcPr>
          <w:p w14:paraId="7AA6136C" w14:textId="77777777" w:rsidR="00684D5F" w:rsidRPr="00223E38" w:rsidRDefault="00684D5F" w:rsidP="00D26918">
            <w:pPr>
              <w:ind w:right="-28"/>
              <w:jc w:val="center"/>
              <w:rPr>
                <w:rFonts w:ascii="Poppins" w:hAnsi="Poppins" w:cs="Poppins"/>
                <w:sz w:val="18"/>
                <w:szCs w:val="18"/>
              </w:rPr>
            </w:pPr>
          </w:p>
        </w:tc>
        <w:tc>
          <w:tcPr>
            <w:tcW w:w="4410" w:type="dxa"/>
          </w:tcPr>
          <w:p w14:paraId="5044014E"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Delegate</w:t>
            </w:r>
          </w:p>
        </w:tc>
        <w:tc>
          <w:tcPr>
            <w:tcW w:w="777" w:type="dxa"/>
            <w:vAlign w:val="center"/>
          </w:tcPr>
          <w:p w14:paraId="5BF2FCE7" w14:textId="77777777" w:rsidR="00684D5F" w:rsidRPr="00223E38" w:rsidRDefault="00684D5F" w:rsidP="00D26918">
            <w:pPr>
              <w:ind w:left="-18"/>
              <w:jc w:val="center"/>
              <w:rPr>
                <w:rFonts w:ascii="Poppins" w:hAnsi="Poppins" w:cs="Poppins"/>
                <w:sz w:val="18"/>
                <w:szCs w:val="18"/>
              </w:rPr>
            </w:pPr>
          </w:p>
        </w:tc>
        <w:tc>
          <w:tcPr>
            <w:tcW w:w="4803" w:type="dxa"/>
            <w:gridSpan w:val="2"/>
          </w:tcPr>
          <w:p w14:paraId="13DD1585" w14:textId="2C649590" w:rsidR="00684D5F" w:rsidRPr="00223E38" w:rsidRDefault="00684D5F" w:rsidP="00684D5F">
            <w:pPr>
              <w:rPr>
                <w:rFonts w:ascii="Poppins" w:hAnsi="Poppins" w:cs="Poppins"/>
                <w:sz w:val="18"/>
                <w:szCs w:val="18"/>
              </w:rPr>
            </w:pPr>
          </w:p>
        </w:tc>
      </w:tr>
      <w:tr w:rsidR="00684D5F" w:rsidRPr="00223E38" w14:paraId="2D75EAE0" w14:textId="77777777" w:rsidTr="00140552">
        <w:trPr>
          <w:trHeight w:val="211"/>
        </w:trPr>
        <w:tc>
          <w:tcPr>
            <w:tcW w:w="828" w:type="dxa"/>
            <w:vAlign w:val="center"/>
          </w:tcPr>
          <w:p w14:paraId="4910C248" w14:textId="77777777" w:rsidR="00684D5F" w:rsidRPr="00223E38" w:rsidRDefault="00684D5F" w:rsidP="00D26918">
            <w:pPr>
              <w:jc w:val="center"/>
              <w:rPr>
                <w:rFonts w:ascii="Poppins" w:hAnsi="Poppins" w:cs="Poppins"/>
                <w:sz w:val="18"/>
                <w:szCs w:val="18"/>
              </w:rPr>
            </w:pPr>
          </w:p>
        </w:tc>
        <w:tc>
          <w:tcPr>
            <w:tcW w:w="4410" w:type="dxa"/>
          </w:tcPr>
          <w:p w14:paraId="22FA1E72"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Coordinate</w:t>
            </w:r>
          </w:p>
        </w:tc>
        <w:tc>
          <w:tcPr>
            <w:tcW w:w="777" w:type="dxa"/>
            <w:vAlign w:val="center"/>
          </w:tcPr>
          <w:p w14:paraId="706ED088"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6642D86E" w14:textId="3F3D857D" w:rsidR="00684D5F" w:rsidRPr="00223E38" w:rsidRDefault="00684D5F" w:rsidP="00684D5F">
            <w:pPr>
              <w:rPr>
                <w:rFonts w:ascii="Poppins" w:hAnsi="Poppins" w:cs="Poppins"/>
                <w:sz w:val="18"/>
                <w:szCs w:val="18"/>
              </w:rPr>
            </w:pPr>
          </w:p>
        </w:tc>
      </w:tr>
      <w:tr w:rsidR="00684D5F" w:rsidRPr="00223E38" w14:paraId="1FE16F91" w14:textId="77777777" w:rsidTr="00140552">
        <w:trPr>
          <w:trHeight w:val="315"/>
        </w:trPr>
        <w:tc>
          <w:tcPr>
            <w:tcW w:w="828" w:type="dxa"/>
            <w:vAlign w:val="center"/>
          </w:tcPr>
          <w:p w14:paraId="1FC050F8" w14:textId="77777777" w:rsidR="00684D5F" w:rsidRPr="00223E38" w:rsidRDefault="00684D5F" w:rsidP="00D26918">
            <w:pPr>
              <w:ind w:left="162"/>
              <w:jc w:val="center"/>
              <w:rPr>
                <w:rFonts w:ascii="Poppins" w:hAnsi="Poppins" w:cs="Poppins"/>
                <w:sz w:val="18"/>
                <w:szCs w:val="18"/>
              </w:rPr>
            </w:pPr>
          </w:p>
        </w:tc>
        <w:tc>
          <w:tcPr>
            <w:tcW w:w="4410" w:type="dxa"/>
          </w:tcPr>
          <w:p w14:paraId="2FEEF969"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Coach/Train/Develop</w:t>
            </w:r>
          </w:p>
        </w:tc>
        <w:tc>
          <w:tcPr>
            <w:tcW w:w="777" w:type="dxa"/>
            <w:vAlign w:val="center"/>
          </w:tcPr>
          <w:p w14:paraId="7DE2F746"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735393C" w14:textId="3D6D88E6" w:rsidR="00684D5F" w:rsidRPr="00223E38" w:rsidRDefault="00684D5F" w:rsidP="00684D5F">
            <w:pPr>
              <w:rPr>
                <w:rFonts w:ascii="Poppins" w:hAnsi="Poppins" w:cs="Poppins"/>
                <w:sz w:val="18"/>
                <w:szCs w:val="18"/>
              </w:rPr>
            </w:pPr>
          </w:p>
        </w:tc>
      </w:tr>
      <w:tr w:rsidR="00684D5F" w:rsidRPr="00223E38" w14:paraId="433F7435" w14:textId="77777777" w:rsidTr="00140552">
        <w:trPr>
          <w:trHeight w:val="302"/>
        </w:trPr>
        <w:tc>
          <w:tcPr>
            <w:tcW w:w="828" w:type="dxa"/>
            <w:vAlign w:val="center"/>
          </w:tcPr>
          <w:p w14:paraId="2681CD11" w14:textId="77777777" w:rsidR="00684D5F" w:rsidRPr="00223E38" w:rsidRDefault="00684D5F" w:rsidP="00D26918">
            <w:pPr>
              <w:ind w:right="-28"/>
              <w:jc w:val="center"/>
              <w:rPr>
                <w:rFonts w:ascii="Poppins" w:hAnsi="Poppins" w:cs="Poppins"/>
                <w:sz w:val="18"/>
                <w:szCs w:val="18"/>
              </w:rPr>
            </w:pPr>
          </w:p>
        </w:tc>
        <w:tc>
          <w:tcPr>
            <w:tcW w:w="4410" w:type="dxa"/>
          </w:tcPr>
          <w:p w14:paraId="5CA4D247"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Recommend Formal Training</w:t>
            </w:r>
          </w:p>
        </w:tc>
        <w:tc>
          <w:tcPr>
            <w:tcW w:w="777" w:type="dxa"/>
            <w:vAlign w:val="center"/>
          </w:tcPr>
          <w:p w14:paraId="3A23C41C"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927499B" w14:textId="034535B3" w:rsidR="00684D5F" w:rsidRPr="00223E38" w:rsidRDefault="00684D5F" w:rsidP="00684D5F">
            <w:pPr>
              <w:rPr>
                <w:rFonts w:ascii="Poppins" w:hAnsi="Poppins" w:cs="Poppins"/>
                <w:sz w:val="18"/>
                <w:szCs w:val="18"/>
              </w:rPr>
            </w:pPr>
          </w:p>
        </w:tc>
      </w:tr>
      <w:tr w:rsidR="00684D5F" w:rsidRPr="00223E38" w14:paraId="2499CC76" w14:textId="77777777" w:rsidTr="00140552">
        <w:trPr>
          <w:trHeight w:val="302"/>
        </w:trPr>
        <w:tc>
          <w:tcPr>
            <w:tcW w:w="828" w:type="dxa"/>
            <w:vAlign w:val="center"/>
          </w:tcPr>
          <w:p w14:paraId="7459F83B" w14:textId="77777777" w:rsidR="00684D5F" w:rsidRPr="00223E38" w:rsidRDefault="00684D5F" w:rsidP="00D26918">
            <w:pPr>
              <w:ind w:right="-28"/>
              <w:jc w:val="center"/>
              <w:rPr>
                <w:rFonts w:ascii="Poppins" w:hAnsi="Poppins" w:cs="Poppins"/>
                <w:sz w:val="18"/>
                <w:szCs w:val="18"/>
              </w:rPr>
            </w:pPr>
          </w:p>
        </w:tc>
        <w:tc>
          <w:tcPr>
            <w:tcW w:w="4410" w:type="dxa"/>
          </w:tcPr>
          <w:p w14:paraId="3A94ED9D"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Motivate</w:t>
            </w:r>
          </w:p>
        </w:tc>
        <w:tc>
          <w:tcPr>
            <w:tcW w:w="777" w:type="dxa"/>
            <w:vAlign w:val="center"/>
          </w:tcPr>
          <w:p w14:paraId="7E6C7560"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1DFDFCF" w14:textId="77777777" w:rsidR="00684D5F" w:rsidRPr="00223E38" w:rsidRDefault="00684D5F" w:rsidP="00684D5F">
            <w:pPr>
              <w:ind w:left="72"/>
              <w:rPr>
                <w:rFonts w:ascii="Poppins" w:hAnsi="Poppins" w:cs="Poppins"/>
                <w:sz w:val="18"/>
                <w:szCs w:val="18"/>
              </w:rPr>
            </w:pPr>
          </w:p>
        </w:tc>
      </w:tr>
      <w:tr w:rsidR="00684D5F" w:rsidRPr="00223E38" w14:paraId="7B924B34" w14:textId="77777777" w:rsidTr="00140552">
        <w:trPr>
          <w:trHeight w:val="302"/>
        </w:trPr>
        <w:tc>
          <w:tcPr>
            <w:tcW w:w="828" w:type="dxa"/>
            <w:vAlign w:val="center"/>
          </w:tcPr>
          <w:p w14:paraId="3B45908D" w14:textId="77777777" w:rsidR="00684D5F" w:rsidRPr="00223E38" w:rsidRDefault="00684D5F" w:rsidP="00D26918">
            <w:pPr>
              <w:ind w:right="-28"/>
              <w:jc w:val="center"/>
              <w:rPr>
                <w:rFonts w:ascii="Poppins" w:hAnsi="Poppins" w:cs="Poppins"/>
                <w:sz w:val="18"/>
                <w:szCs w:val="18"/>
              </w:rPr>
            </w:pPr>
          </w:p>
        </w:tc>
        <w:tc>
          <w:tcPr>
            <w:tcW w:w="4410" w:type="dxa"/>
          </w:tcPr>
          <w:p w14:paraId="76C74836"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Instruct/Demonstrate</w:t>
            </w:r>
          </w:p>
        </w:tc>
        <w:tc>
          <w:tcPr>
            <w:tcW w:w="777" w:type="dxa"/>
            <w:vAlign w:val="center"/>
          </w:tcPr>
          <w:p w14:paraId="562A3B66"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D359498" w14:textId="77777777" w:rsidR="00684D5F" w:rsidRPr="00223E38" w:rsidRDefault="00684D5F" w:rsidP="00684D5F">
            <w:pPr>
              <w:ind w:left="72"/>
              <w:rPr>
                <w:rFonts w:ascii="Poppins" w:hAnsi="Poppins" w:cs="Poppins"/>
                <w:sz w:val="18"/>
                <w:szCs w:val="18"/>
              </w:rPr>
            </w:pPr>
          </w:p>
        </w:tc>
      </w:tr>
      <w:tr w:rsidR="00684D5F" w:rsidRPr="00223E38" w14:paraId="36C8AD5F" w14:textId="77777777" w:rsidTr="00140552">
        <w:trPr>
          <w:trHeight w:val="302"/>
        </w:trPr>
        <w:tc>
          <w:tcPr>
            <w:tcW w:w="828" w:type="dxa"/>
            <w:vAlign w:val="center"/>
          </w:tcPr>
          <w:p w14:paraId="365C0EBD" w14:textId="77777777" w:rsidR="00684D5F" w:rsidRPr="00223E38" w:rsidRDefault="00684D5F" w:rsidP="00D26918">
            <w:pPr>
              <w:ind w:right="-28"/>
              <w:jc w:val="center"/>
              <w:rPr>
                <w:rFonts w:ascii="Poppins" w:hAnsi="Poppins" w:cs="Poppins"/>
                <w:sz w:val="18"/>
                <w:szCs w:val="18"/>
              </w:rPr>
            </w:pPr>
          </w:p>
        </w:tc>
        <w:tc>
          <w:tcPr>
            <w:tcW w:w="4410" w:type="dxa"/>
          </w:tcPr>
          <w:p w14:paraId="04AE4474" w14:textId="77777777" w:rsidR="00684D5F" w:rsidRPr="00223E38" w:rsidRDefault="00684D5F" w:rsidP="00684D5F">
            <w:pPr>
              <w:ind w:left="72"/>
              <w:rPr>
                <w:rFonts w:ascii="Poppins" w:hAnsi="Poppins" w:cs="Poppins"/>
                <w:sz w:val="18"/>
                <w:szCs w:val="18"/>
              </w:rPr>
            </w:pPr>
            <w:r w:rsidRPr="00223E38">
              <w:rPr>
                <w:rFonts w:ascii="Poppins" w:hAnsi="Poppins" w:cs="Poppins"/>
                <w:sz w:val="18"/>
                <w:szCs w:val="18"/>
              </w:rPr>
              <w:t>Schedule Staff/Readjust Schedule</w:t>
            </w:r>
          </w:p>
        </w:tc>
        <w:tc>
          <w:tcPr>
            <w:tcW w:w="777" w:type="dxa"/>
            <w:vAlign w:val="center"/>
          </w:tcPr>
          <w:p w14:paraId="2C84B6D0" w14:textId="77777777" w:rsidR="00684D5F" w:rsidRPr="00223E38" w:rsidRDefault="00684D5F" w:rsidP="00D26918">
            <w:pPr>
              <w:ind w:left="-18"/>
              <w:jc w:val="center"/>
              <w:rPr>
                <w:rFonts w:ascii="Poppins" w:hAnsi="Poppins" w:cs="Poppins"/>
                <w:sz w:val="18"/>
                <w:szCs w:val="18"/>
              </w:rPr>
            </w:pPr>
          </w:p>
        </w:tc>
        <w:tc>
          <w:tcPr>
            <w:tcW w:w="4803" w:type="dxa"/>
            <w:gridSpan w:val="2"/>
          </w:tcPr>
          <w:p w14:paraId="7A660487" w14:textId="77777777" w:rsidR="00684D5F" w:rsidRPr="00223E38" w:rsidRDefault="00684D5F" w:rsidP="00684D5F">
            <w:pPr>
              <w:ind w:left="72"/>
              <w:rPr>
                <w:rFonts w:ascii="Poppins" w:hAnsi="Poppins" w:cs="Poppins"/>
                <w:sz w:val="18"/>
                <w:szCs w:val="18"/>
              </w:rPr>
            </w:pPr>
          </w:p>
        </w:tc>
      </w:tr>
      <w:tr w:rsidR="00CE6009" w:rsidRPr="00223E38" w14:paraId="2007DE8C" w14:textId="77777777" w:rsidTr="00140552">
        <w:trPr>
          <w:gridAfter w:val="1"/>
          <w:wAfter w:w="8" w:type="dxa"/>
        </w:trPr>
        <w:tc>
          <w:tcPr>
            <w:tcW w:w="5238" w:type="dxa"/>
            <w:gridSpan w:val="2"/>
            <w:shd w:val="clear" w:color="auto" w:fill="98B9AD"/>
            <w:vAlign w:val="center"/>
          </w:tcPr>
          <w:p w14:paraId="4BAFF8F1" w14:textId="77419F26" w:rsidR="00CE6009" w:rsidRPr="00223E38" w:rsidRDefault="00CE6009" w:rsidP="00684D5F">
            <w:pPr>
              <w:ind w:left="162"/>
              <w:jc w:val="center"/>
              <w:rPr>
                <w:rFonts w:ascii="Poppins" w:hAnsi="Poppins" w:cs="Poppins"/>
                <w:b/>
                <w:sz w:val="18"/>
                <w:szCs w:val="18"/>
              </w:rPr>
            </w:pPr>
            <w:r w:rsidRPr="00223E38">
              <w:rPr>
                <w:rFonts w:ascii="Poppins" w:hAnsi="Poppins" w:cs="Poppins"/>
                <w:b/>
                <w:sz w:val="18"/>
                <w:szCs w:val="18"/>
                <w:u w:val="single"/>
              </w:rPr>
              <w:t>Staffing</w:t>
            </w:r>
          </w:p>
        </w:tc>
        <w:tc>
          <w:tcPr>
            <w:tcW w:w="777" w:type="dxa"/>
            <w:shd w:val="clear" w:color="auto" w:fill="auto"/>
            <w:vAlign w:val="center"/>
          </w:tcPr>
          <w:p w14:paraId="3C27622B" w14:textId="77777777" w:rsidR="00CE6009" w:rsidRPr="00223E38" w:rsidRDefault="00CE6009" w:rsidP="00D26918">
            <w:pPr>
              <w:ind w:left="72"/>
              <w:jc w:val="center"/>
              <w:rPr>
                <w:rFonts w:ascii="Poppins" w:hAnsi="Poppins" w:cs="Poppins"/>
                <w:b/>
                <w:sz w:val="18"/>
                <w:szCs w:val="18"/>
              </w:rPr>
            </w:pPr>
          </w:p>
        </w:tc>
        <w:tc>
          <w:tcPr>
            <w:tcW w:w="4795" w:type="dxa"/>
            <w:shd w:val="clear" w:color="auto" w:fill="auto"/>
            <w:vAlign w:val="center"/>
          </w:tcPr>
          <w:p w14:paraId="38EE10D0" w14:textId="4E08A178" w:rsidR="00CE6009" w:rsidRPr="00223E38" w:rsidRDefault="00CE6009" w:rsidP="00CE6009">
            <w:pPr>
              <w:ind w:left="-104" w:firstLine="176"/>
              <w:jc w:val="center"/>
              <w:rPr>
                <w:rFonts w:ascii="Poppins" w:hAnsi="Poppins" w:cs="Poppins"/>
                <w:b/>
                <w:sz w:val="18"/>
                <w:szCs w:val="18"/>
              </w:rPr>
            </w:pPr>
          </w:p>
        </w:tc>
      </w:tr>
      <w:tr w:rsidR="00684D5F" w:rsidRPr="00223E38" w14:paraId="79120BF1" w14:textId="77777777" w:rsidTr="00140552">
        <w:tc>
          <w:tcPr>
            <w:tcW w:w="828" w:type="dxa"/>
            <w:vAlign w:val="center"/>
          </w:tcPr>
          <w:p w14:paraId="68F1524F" w14:textId="77777777" w:rsidR="00684D5F" w:rsidRPr="00223E38" w:rsidRDefault="00684D5F" w:rsidP="00D26918">
            <w:pPr>
              <w:ind w:right="-28"/>
              <w:jc w:val="center"/>
              <w:rPr>
                <w:rFonts w:ascii="Poppins" w:hAnsi="Poppins" w:cs="Poppins"/>
                <w:sz w:val="18"/>
                <w:szCs w:val="18"/>
              </w:rPr>
            </w:pPr>
          </w:p>
        </w:tc>
        <w:tc>
          <w:tcPr>
            <w:tcW w:w="4410" w:type="dxa"/>
          </w:tcPr>
          <w:p w14:paraId="0CEF9C69" w14:textId="48EA295D" w:rsidR="00684D5F" w:rsidRPr="00223E38" w:rsidRDefault="00684D5F" w:rsidP="00684D5F">
            <w:pPr>
              <w:rPr>
                <w:rFonts w:ascii="Poppins" w:hAnsi="Poppins" w:cs="Poppins"/>
                <w:sz w:val="18"/>
                <w:szCs w:val="18"/>
              </w:rPr>
            </w:pPr>
            <w:r w:rsidRPr="00223E38">
              <w:rPr>
                <w:rFonts w:ascii="Poppins" w:hAnsi="Poppins" w:cs="Poppins"/>
                <w:sz w:val="18"/>
                <w:szCs w:val="18"/>
              </w:rPr>
              <w:t>Define Roles</w:t>
            </w:r>
          </w:p>
        </w:tc>
        <w:tc>
          <w:tcPr>
            <w:tcW w:w="777" w:type="dxa"/>
            <w:vAlign w:val="center"/>
          </w:tcPr>
          <w:p w14:paraId="5F501759"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1E9C9BCF" w14:textId="77777777" w:rsidR="00684D5F" w:rsidRPr="00223E38" w:rsidRDefault="00684D5F" w:rsidP="00684D5F">
            <w:pPr>
              <w:ind w:left="522"/>
              <w:rPr>
                <w:rFonts w:ascii="Poppins" w:hAnsi="Poppins" w:cs="Poppins"/>
                <w:sz w:val="18"/>
                <w:szCs w:val="18"/>
              </w:rPr>
            </w:pPr>
          </w:p>
        </w:tc>
      </w:tr>
      <w:tr w:rsidR="00684D5F" w:rsidRPr="00223E38" w14:paraId="7757521B" w14:textId="77777777" w:rsidTr="00140552">
        <w:tc>
          <w:tcPr>
            <w:tcW w:w="828" w:type="dxa"/>
            <w:vAlign w:val="center"/>
          </w:tcPr>
          <w:p w14:paraId="44612226" w14:textId="77777777" w:rsidR="00684D5F" w:rsidRPr="00223E38" w:rsidRDefault="00684D5F" w:rsidP="00D26918">
            <w:pPr>
              <w:ind w:right="-28"/>
              <w:jc w:val="center"/>
              <w:rPr>
                <w:rFonts w:ascii="Poppins" w:hAnsi="Poppins" w:cs="Poppins"/>
                <w:sz w:val="18"/>
                <w:szCs w:val="18"/>
              </w:rPr>
            </w:pPr>
          </w:p>
        </w:tc>
        <w:tc>
          <w:tcPr>
            <w:tcW w:w="4410" w:type="dxa"/>
          </w:tcPr>
          <w:p w14:paraId="5D67E08C" w14:textId="1F59234E" w:rsidR="00684D5F" w:rsidRPr="00223E38" w:rsidRDefault="00684D5F" w:rsidP="00684D5F">
            <w:pPr>
              <w:rPr>
                <w:rFonts w:ascii="Poppins" w:hAnsi="Poppins" w:cs="Poppins"/>
                <w:sz w:val="18"/>
                <w:szCs w:val="18"/>
              </w:rPr>
            </w:pPr>
            <w:r w:rsidRPr="00223E38">
              <w:rPr>
                <w:rFonts w:ascii="Poppins" w:hAnsi="Poppins" w:cs="Poppins"/>
                <w:sz w:val="18"/>
                <w:szCs w:val="18"/>
              </w:rPr>
              <w:t>Give Input to Position Descriptions</w:t>
            </w:r>
          </w:p>
        </w:tc>
        <w:tc>
          <w:tcPr>
            <w:tcW w:w="777" w:type="dxa"/>
            <w:vAlign w:val="center"/>
          </w:tcPr>
          <w:p w14:paraId="751E4568" w14:textId="77777777" w:rsidR="00684D5F" w:rsidRPr="00223E38" w:rsidRDefault="00684D5F" w:rsidP="00D26918">
            <w:pPr>
              <w:ind w:left="-18"/>
              <w:jc w:val="center"/>
              <w:rPr>
                <w:rFonts w:ascii="Poppins" w:hAnsi="Poppins" w:cs="Poppins"/>
                <w:sz w:val="18"/>
                <w:szCs w:val="18"/>
              </w:rPr>
            </w:pPr>
          </w:p>
        </w:tc>
        <w:tc>
          <w:tcPr>
            <w:tcW w:w="4803" w:type="dxa"/>
            <w:gridSpan w:val="2"/>
          </w:tcPr>
          <w:p w14:paraId="25598BDD" w14:textId="77777777" w:rsidR="00684D5F" w:rsidRPr="00223E38" w:rsidRDefault="00684D5F" w:rsidP="00684D5F">
            <w:pPr>
              <w:rPr>
                <w:rFonts w:ascii="Poppins" w:hAnsi="Poppins" w:cs="Poppins"/>
                <w:sz w:val="18"/>
                <w:szCs w:val="18"/>
              </w:rPr>
            </w:pPr>
          </w:p>
        </w:tc>
      </w:tr>
      <w:tr w:rsidR="00684D5F" w:rsidRPr="00223E38" w14:paraId="65820BBD" w14:textId="77777777" w:rsidTr="00140552">
        <w:tc>
          <w:tcPr>
            <w:tcW w:w="828" w:type="dxa"/>
            <w:vAlign w:val="center"/>
          </w:tcPr>
          <w:p w14:paraId="6BF5D82E" w14:textId="77777777" w:rsidR="00684D5F" w:rsidRPr="00223E38" w:rsidRDefault="00684D5F" w:rsidP="00D26918">
            <w:pPr>
              <w:ind w:right="-28"/>
              <w:jc w:val="center"/>
              <w:rPr>
                <w:rFonts w:ascii="Poppins" w:hAnsi="Poppins" w:cs="Poppins"/>
                <w:sz w:val="18"/>
                <w:szCs w:val="18"/>
              </w:rPr>
            </w:pPr>
          </w:p>
        </w:tc>
        <w:tc>
          <w:tcPr>
            <w:tcW w:w="4410" w:type="dxa"/>
          </w:tcPr>
          <w:p w14:paraId="51735F03" w14:textId="1B4F3E95" w:rsidR="00684D5F" w:rsidRPr="00223E38" w:rsidRDefault="00684D5F" w:rsidP="00684D5F">
            <w:pPr>
              <w:rPr>
                <w:rFonts w:ascii="Poppins" w:hAnsi="Poppins" w:cs="Poppins"/>
                <w:sz w:val="18"/>
                <w:szCs w:val="18"/>
              </w:rPr>
            </w:pPr>
            <w:r w:rsidRPr="00223E38">
              <w:rPr>
                <w:rFonts w:ascii="Poppins" w:hAnsi="Poppins" w:cs="Poppins"/>
                <w:sz w:val="18"/>
                <w:szCs w:val="18"/>
              </w:rPr>
              <w:t>Determine Selection Criteria</w:t>
            </w:r>
          </w:p>
        </w:tc>
        <w:tc>
          <w:tcPr>
            <w:tcW w:w="777" w:type="dxa"/>
            <w:vAlign w:val="center"/>
          </w:tcPr>
          <w:p w14:paraId="5210CB22"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94DB768" w14:textId="77777777" w:rsidR="00684D5F" w:rsidRPr="00223E38" w:rsidRDefault="00684D5F" w:rsidP="00684D5F">
            <w:pPr>
              <w:rPr>
                <w:rFonts w:ascii="Poppins" w:hAnsi="Poppins" w:cs="Poppins"/>
                <w:sz w:val="18"/>
                <w:szCs w:val="18"/>
              </w:rPr>
            </w:pPr>
          </w:p>
        </w:tc>
      </w:tr>
      <w:tr w:rsidR="00684D5F" w:rsidRPr="00223E38" w14:paraId="1690813D" w14:textId="77777777" w:rsidTr="00140552">
        <w:tc>
          <w:tcPr>
            <w:tcW w:w="828" w:type="dxa"/>
            <w:vAlign w:val="center"/>
          </w:tcPr>
          <w:p w14:paraId="49092E45" w14:textId="77777777" w:rsidR="00684D5F" w:rsidRPr="00223E38" w:rsidRDefault="00684D5F" w:rsidP="00D26918">
            <w:pPr>
              <w:ind w:right="-28"/>
              <w:jc w:val="center"/>
              <w:rPr>
                <w:rFonts w:ascii="Poppins" w:hAnsi="Poppins" w:cs="Poppins"/>
                <w:sz w:val="18"/>
                <w:szCs w:val="18"/>
              </w:rPr>
            </w:pPr>
          </w:p>
        </w:tc>
        <w:tc>
          <w:tcPr>
            <w:tcW w:w="4410" w:type="dxa"/>
          </w:tcPr>
          <w:p w14:paraId="0040FA64" w14:textId="5E25FCF8" w:rsidR="00684D5F" w:rsidRPr="00223E38" w:rsidRDefault="00684D5F" w:rsidP="00684D5F">
            <w:pPr>
              <w:rPr>
                <w:rFonts w:ascii="Poppins" w:hAnsi="Poppins" w:cs="Poppins"/>
                <w:sz w:val="18"/>
                <w:szCs w:val="18"/>
              </w:rPr>
            </w:pPr>
            <w:r w:rsidRPr="00223E38">
              <w:rPr>
                <w:rFonts w:ascii="Poppins" w:hAnsi="Poppins" w:cs="Poppins"/>
                <w:sz w:val="18"/>
                <w:szCs w:val="18"/>
              </w:rPr>
              <w:t>Recruit/Interview/Select</w:t>
            </w:r>
          </w:p>
        </w:tc>
        <w:tc>
          <w:tcPr>
            <w:tcW w:w="777" w:type="dxa"/>
            <w:vAlign w:val="center"/>
          </w:tcPr>
          <w:p w14:paraId="57D28254" w14:textId="77777777" w:rsidR="00684D5F" w:rsidRPr="00223E38" w:rsidRDefault="00684D5F" w:rsidP="00D26918">
            <w:pPr>
              <w:ind w:left="-18"/>
              <w:jc w:val="center"/>
              <w:rPr>
                <w:rFonts w:ascii="Poppins" w:hAnsi="Poppins" w:cs="Poppins"/>
                <w:sz w:val="18"/>
                <w:szCs w:val="18"/>
              </w:rPr>
            </w:pPr>
          </w:p>
        </w:tc>
        <w:tc>
          <w:tcPr>
            <w:tcW w:w="4803" w:type="dxa"/>
            <w:gridSpan w:val="2"/>
            <w:vAlign w:val="bottom"/>
          </w:tcPr>
          <w:p w14:paraId="41DEAC9B" w14:textId="77777777" w:rsidR="00684D5F" w:rsidRPr="00223E38" w:rsidRDefault="00684D5F" w:rsidP="00684D5F">
            <w:pPr>
              <w:rPr>
                <w:rFonts w:ascii="Poppins" w:hAnsi="Poppins" w:cs="Poppins"/>
                <w:sz w:val="18"/>
                <w:szCs w:val="18"/>
              </w:rPr>
            </w:pPr>
          </w:p>
        </w:tc>
      </w:tr>
      <w:tr w:rsidR="00684D5F" w:rsidRPr="00223E38" w14:paraId="43634DCD" w14:textId="77777777" w:rsidTr="00140552">
        <w:tc>
          <w:tcPr>
            <w:tcW w:w="828" w:type="dxa"/>
            <w:vAlign w:val="center"/>
          </w:tcPr>
          <w:p w14:paraId="40BACD36" w14:textId="77777777" w:rsidR="00684D5F" w:rsidRPr="00223E38" w:rsidRDefault="00684D5F" w:rsidP="00D26918">
            <w:pPr>
              <w:ind w:right="-28"/>
              <w:jc w:val="center"/>
              <w:rPr>
                <w:rFonts w:ascii="Poppins" w:hAnsi="Poppins" w:cs="Poppins"/>
                <w:sz w:val="18"/>
                <w:szCs w:val="18"/>
              </w:rPr>
            </w:pPr>
          </w:p>
        </w:tc>
        <w:tc>
          <w:tcPr>
            <w:tcW w:w="4410" w:type="dxa"/>
          </w:tcPr>
          <w:p w14:paraId="595F7877" w14:textId="6F34B7D9" w:rsidR="00684D5F" w:rsidRPr="00223E38" w:rsidRDefault="00684D5F" w:rsidP="00684D5F">
            <w:pPr>
              <w:rPr>
                <w:rFonts w:ascii="Poppins" w:hAnsi="Poppins" w:cs="Poppins"/>
                <w:sz w:val="18"/>
                <w:szCs w:val="18"/>
              </w:rPr>
            </w:pPr>
            <w:r w:rsidRPr="00223E38">
              <w:rPr>
                <w:rFonts w:ascii="Poppins" w:hAnsi="Poppins" w:cs="Poppins"/>
                <w:sz w:val="18"/>
                <w:szCs w:val="18"/>
              </w:rPr>
              <w:t>Orient Staff</w:t>
            </w:r>
          </w:p>
        </w:tc>
        <w:tc>
          <w:tcPr>
            <w:tcW w:w="777" w:type="dxa"/>
            <w:vAlign w:val="center"/>
          </w:tcPr>
          <w:p w14:paraId="3E9D63FE" w14:textId="77777777" w:rsidR="00684D5F" w:rsidRPr="00223E38" w:rsidRDefault="00684D5F" w:rsidP="00D26918">
            <w:pPr>
              <w:ind w:left="-18"/>
              <w:jc w:val="center"/>
              <w:rPr>
                <w:rFonts w:ascii="Poppins" w:hAnsi="Poppins" w:cs="Poppins"/>
                <w:sz w:val="18"/>
                <w:szCs w:val="18"/>
              </w:rPr>
            </w:pPr>
          </w:p>
        </w:tc>
        <w:tc>
          <w:tcPr>
            <w:tcW w:w="4803" w:type="dxa"/>
            <w:gridSpan w:val="2"/>
          </w:tcPr>
          <w:p w14:paraId="3711DD4B" w14:textId="77777777" w:rsidR="00684D5F" w:rsidRPr="00223E38" w:rsidRDefault="00684D5F" w:rsidP="00684D5F">
            <w:pPr>
              <w:rPr>
                <w:rFonts w:ascii="Poppins" w:hAnsi="Poppins" w:cs="Poppins"/>
                <w:sz w:val="18"/>
                <w:szCs w:val="18"/>
              </w:rPr>
            </w:pPr>
          </w:p>
        </w:tc>
      </w:tr>
      <w:tr w:rsidR="00684D5F" w:rsidRPr="00223E38" w14:paraId="1E684C34" w14:textId="77777777" w:rsidTr="00140552">
        <w:tc>
          <w:tcPr>
            <w:tcW w:w="828" w:type="dxa"/>
            <w:vAlign w:val="center"/>
          </w:tcPr>
          <w:p w14:paraId="53AC9D38" w14:textId="77777777" w:rsidR="00684D5F" w:rsidRPr="00223E38" w:rsidRDefault="00684D5F" w:rsidP="00D26918">
            <w:pPr>
              <w:ind w:right="-28"/>
              <w:jc w:val="center"/>
              <w:rPr>
                <w:rFonts w:ascii="Poppins" w:hAnsi="Poppins" w:cs="Poppins"/>
                <w:sz w:val="18"/>
                <w:szCs w:val="18"/>
              </w:rPr>
            </w:pPr>
          </w:p>
        </w:tc>
        <w:tc>
          <w:tcPr>
            <w:tcW w:w="4410" w:type="dxa"/>
          </w:tcPr>
          <w:p w14:paraId="20184ED4" w14:textId="37E4CE6C" w:rsidR="00684D5F" w:rsidRPr="00223E38" w:rsidRDefault="00684D5F" w:rsidP="00684D5F">
            <w:pPr>
              <w:rPr>
                <w:rFonts w:ascii="Poppins" w:hAnsi="Poppins" w:cs="Poppins"/>
                <w:sz w:val="18"/>
                <w:szCs w:val="18"/>
              </w:rPr>
            </w:pPr>
          </w:p>
        </w:tc>
        <w:tc>
          <w:tcPr>
            <w:tcW w:w="777" w:type="dxa"/>
            <w:vAlign w:val="center"/>
          </w:tcPr>
          <w:p w14:paraId="5F94DA8E"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C91549F" w14:textId="77777777" w:rsidR="00684D5F" w:rsidRPr="00223E38" w:rsidRDefault="00684D5F" w:rsidP="00684D5F">
            <w:pPr>
              <w:rPr>
                <w:rFonts w:ascii="Poppins" w:hAnsi="Poppins" w:cs="Poppins"/>
                <w:sz w:val="18"/>
                <w:szCs w:val="18"/>
              </w:rPr>
            </w:pPr>
          </w:p>
        </w:tc>
      </w:tr>
      <w:tr w:rsidR="00684D5F" w:rsidRPr="00223E38" w14:paraId="4BFB6F19" w14:textId="77777777" w:rsidTr="00140552">
        <w:tc>
          <w:tcPr>
            <w:tcW w:w="828" w:type="dxa"/>
            <w:vAlign w:val="center"/>
          </w:tcPr>
          <w:p w14:paraId="224024DC" w14:textId="77777777" w:rsidR="00684D5F" w:rsidRPr="00223E38" w:rsidRDefault="00684D5F" w:rsidP="00D26918">
            <w:pPr>
              <w:ind w:right="-28"/>
              <w:jc w:val="center"/>
              <w:rPr>
                <w:rFonts w:ascii="Poppins" w:hAnsi="Poppins" w:cs="Poppins"/>
                <w:sz w:val="18"/>
                <w:szCs w:val="18"/>
              </w:rPr>
            </w:pPr>
          </w:p>
        </w:tc>
        <w:tc>
          <w:tcPr>
            <w:tcW w:w="4410" w:type="dxa"/>
          </w:tcPr>
          <w:p w14:paraId="11D2C7B8" w14:textId="7CF75780" w:rsidR="00684D5F" w:rsidRPr="00223E38" w:rsidRDefault="00684D5F" w:rsidP="00684D5F">
            <w:pPr>
              <w:rPr>
                <w:rFonts w:ascii="Poppins" w:hAnsi="Poppins" w:cs="Poppins"/>
                <w:sz w:val="18"/>
                <w:szCs w:val="18"/>
              </w:rPr>
            </w:pPr>
          </w:p>
        </w:tc>
        <w:tc>
          <w:tcPr>
            <w:tcW w:w="777" w:type="dxa"/>
            <w:vAlign w:val="center"/>
          </w:tcPr>
          <w:p w14:paraId="5E448F5F" w14:textId="77777777" w:rsidR="00684D5F" w:rsidRPr="00223E38" w:rsidRDefault="00684D5F" w:rsidP="00D26918">
            <w:pPr>
              <w:ind w:left="-18"/>
              <w:jc w:val="center"/>
              <w:rPr>
                <w:rFonts w:ascii="Poppins" w:hAnsi="Poppins" w:cs="Poppins"/>
                <w:sz w:val="18"/>
                <w:szCs w:val="18"/>
              </w:rPr>
            </w:pPr>
          </w:p>
        </w:tc>
        <w:tc>
          <w:tcPr>
            <w:tcW w:w="4803" w:type="dxa"/>
            <w:gridSpan w:val="2"/>
          </w:tcPr>
          <w:p w14:paraId="073D0BD4" w14:textId="77777777" w:rsidR="00684D5F" w:rsidRPr="00223E38" w:rsidRDefault="00684D5F" w:rsidP="00684D5F">
            <w:pPr>
              <w:ind w:left="522"/>
              <w:rPr>
                <w:rFonts w:ascii="Poppins" w:hAnsi="Poppins" w:cs="Poppins"/>
                <w:sz w:val="18"/>
                <w:szCs w:val="18"/>
              </w:rPr>
            </w:pPr>
          </w:p>
        </w:tc>
      </w:tr>
      <w:tr w:rsidR="00684D5F" w:rsidRPr="00223E38" w14:paraId="69D0D721" w14:textId="77777777" w:rsidTr="00140552">
        <w:tc>
          <w:tcPr>
            <w:tcW w:w="828" w:type="dxa"/>
            <w:vAlign w:val="center"/>
          </w:tcPr>
          <w:p w14:paraId="07E1FCEF" w14:textId="77777777" w:rsidR="00684D5F" w:rsidRPr="00223E38" w:rsidRDefault="00684D5F" w:rsidP="00D26918">
            <w:pPr>
              <w:ind w:right="-28"/>
              <w:jc w:val="center"/>
              <w:rPr>
                <w:rFonts w:ascii="Poppins" w:hAnsi="Poppins" w:cs="Poppins"/>
                <w:sz w:val="18"/>
                <w:szCs w:val="18"/>
              </w:rPr>
            </w:pPr>
          </w:p>
        </w:tc>
        <w:tc>
          <w:tcPr>
            <w:tcW w:w="4410" w:type="dxa"/>
          </w:tcPr>
          <w:p w14:paraId="03B1110E" w14:textId="547DE642" w:rsidR="00684D5F" w:rsidRPr="00223E38" w:rsidRDefault="00684D5F" w:rsidP="00684D5F">
            <w:pPr>
              <w:rPr>
                <w:rFonts w:ascii="Poppins" w:hAnsi="Poppins" w:cs="Poppins"/>
                <w:sz w:val="18"/>
                <w:szCs w:val="18"/>
              </w:rPr>
            </w:pPr>
          </w:p>
        </w:tc>
        <w:tc>
          <w:tcPr>
            <w:tcW w:w="777" w:type="dxa"/>
            <w:vAlign w:val="center"/>
          </w:tcPr>
          <w:p w14:paraId="3AE7EA5A" w14:textId="77777777" w:rsidR="00684D5F" w:rsidRPr="00223E38" w:rsidRDefault="00684D5F" w:rsidP="00D26918">
            <w:pPr>
              <w:ind w:left="-18"/>
              <w:jc w:val="center"/>
              <w:rPr>
                <w:rFonts w:ascii="Poppins" w:hAnsi="Poppins" w:cs="Poppins"/>
                <w:sz w:val="18"/>
                <w:szCs w:val="18"/>
              </w:rPr>
            </w:pPr>
          </w:p>
        </w:tc>
        <w:tc>
          <w:tcPr>
            <w:tcW w:w="4803" w:type="dxa"/>
            <w:gridSpan w:val="2"/>
          </w:tcPr>
          <w:p w14:paraId="6E16553C" w14:textId="77777777" w:rsidR="00684D5F" w:rsidRPr="00223E38" w:rsidRDefault="00684D5F" w:rsidP="00684D5F">
            <w:pPr>
              <w:rPr>
                <w:rFonts w:ascii="Poppins" w:hAnsi="Poppins" w:cs="Poppins"/>
                <w:sz w:val="18"/>
                <w:szCs w:val="18"/>
              </w:rPr>
            </w:pPr>
          </w:p>
        </w:tc>
      </w:tr>
    </w:tbl>
    <w:p w14:paraId="459AF518" w14:textId="77777777" w:rsidR="00BC3DE4" w:rsidRPr="00223E38" w:rsidRDefault="004A78FD" w:rsidP="004A78FD">
      <w:pPr>
        <w:rPr>
          <w:rFonts w:ascii="Poppins" w:hAnsi="Poppins" w:cs="Poppins"/>
          <w:sz w:val="18"/>
          <w:szCs w:val="18"/>
        </w:rPr>
      </w:pPr>
      <w:r w:rsidRPr="00223E38">
        <w:rPr>
          <w:rFonts w:ascii="Poppins" w:hAnsi="Poppins" w:cs="Poppins"/>
          <w:sz w:val="18"/>
          <w:szCs w:val="18"/>
        </w:rPr>
        <w:t xml:space="preserve"> </w:t>
      </w:r>
    </w:p>
    <w:sectPr w:rsidR="00BC3DE4" w:rsidRPr="00223E38" w:rsidSect="003706A4">
      <w:headerReference w:type="default" r:id="rId18"/>
      <w:footerReference w:type="default" r:id="rId19"/>
      <w:headerReference w:type="first" r:id="rId20"/>
      <w:footerReference w:type="first" r:id="rId21"/>
      <w:footnotePr>
        <w:numRestart w:val="eachPage"/>
      </w:footnotePr>
      <w:pgSz w:w="12240" w:h="15840"/>
      <w:pgMar w:top="1193" w:right="720" w:bottom="720" w:left="72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2DE75" w14:textId="77777777" w:rsidR="006026A2" w:rsidRDefault="006026A2" w:rsidP="001405AB">
      <w:r>
        <w:separator/>
      </w:r>
    </w:p>
  </w:endnote>
  <w:endnote w:type="continuationSeparator" w:id="0">
    <w:p w14:paraId="39A93556" w14:textId="77777777" w:rsidR="006026A2" w:rsidRDefault="006026A2" w:rsidP="0014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ew York">
    <w:panose1 w:val="02040503060506020304"/>
    <w:charset w:val="00"/>
    <w:family w:val="roman"/>
    <w:pitch w:val="variable"/>
    <w:sig w:usb0="00000003" w:usb1="00000000" w:usb2="00000000" w:usb3="00000000" w:csb0="00000001" w:csb1="00000000"/>
  </w:font>
  <w:font w:name="Palatino">
    <w:altName w:val="Palatino Linotype"/>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2E26" w14:textId="0EB1DD49" w:rsidR="00D71349" w:rsidRPr="00140552" w:rsidRDefault="00D71349" w:rsidP="00EB50C1">
    <w:pPr>
      <w:pStyle w:val="Footer"/>
      <w:tabs>
        <w:tab w:val="clear" w:pos="9360"/>
        <w:tab w:val="right" w:pos="10620"/>
      </w:tabs>
      <w:rPr>
        <w:rFonts w:ascii="Poppins" w:hAnsi="Poppins" w:cs="Poppins"/>
        <w:sz w:val="18"/>
        <w:szCs w:val="18"/>
      </w:rPr>
    </w:pPr>
    <w:r w:rsidRPr="00140552">
      <w:rPr>
        <w:rFonts w:ascii="Poppins" w:hAnsi="Poppins" w:cs="Poppins"/>
        <w:sz w:val="18"/>
        <w:szCs w:val="18"/>
      </w:rPr>
      <w:t xml:space="preserve">Page </w:t>
    </w:r>
    <w:r w:rsidRPr="00140552">
      <w:rPr>
        <w:rStyle w:val="PageNumber"/>
        <w:rFonts w:ascii="Poppins" w:hAnsi="Poppins" w:cs="Poppins"/>
        <w:sz w:val="18"/>
        <w:szCs w:val="18"/>
      </w:rPr>
      <w:fldChar w:fldCharType="begin"/>
    </w:r>
    <w:r w:rsidRPr="00140552">
      <w:rPr>
        <w:rStyle w:val="PageNumber"/>
        <w:rFonts w:ascii="Poppins" w:hAnsi="Poppins" w:cs="Poppins"/>
        <w:sz w:val="18"/>
        <w:szCs w:val="18"/>
      </w:rPr>
      <w:instrText xml:space="preserve"> PAGE </w:instrText>
    </w:r>
    <w:r w:rsidRPr="00140552">
      <w:rPr>
        <w:rStyle w:val="PageNumber"/>
        <w:rFonts w:ascii="Poppins" w:hAnsi="Poppins" w:cs="Poppins"/>
        <w:sz w:val="18"/>
        <w:szCs w:val="18"/>
      </w:rPr>
      <w:fldChar w:fldCharType="separate"/>
    </w:r>
    <w:r w:rsidRPr="00140552">
      <w:rPr>
        <w:rStyle w:val="PageNumber"/>
        <w:rFonts w:ascii="Poppins" w:hAnsi="Poppins" w:cs="Poppins"/>
        <w:noProof/>
        <w:sz w:val="18"/>
        <w:szCs w:val="18"/>
      </w:rPr>
      <w:t>2</w:t>
    </w:r>
    <w:r w:rsidRPr="00140552">
      <w:rPr>
        <w:rStyle w:val="PageNumber"/>
        <w:rFonts w:ascii="Poppins" w:hAnsi="Poppins" w:cs="Poppins"/>
        <w:sz w:val="18"/>
        <w:szCs w:val="18"/>
      </w:rPr>
      <w:fldChar w:fldCharType="end"/>
    </w:r>
    <w:r w:rsidRPr="00140552">
      <w:rPr>
        <w:rStyle w:val="PageNumber"/>
        <w:rFonts w:ascii="Poppins" w:hAnsi="Poppins" w:cs="Poppins"/>
        <w:sz w:val="18"/>
        <w:szCs w:val="18"/>
      </w:rPr>
      <w:t xml:space="preserve"> of </w:t>
    </w:r>
    <w:r w:rsidRPr="00140552">
      <w:rPr>
        <w:rStyle w:val="PageNumber"/>
        <w:rFonts w:ascii="Poppins" w:hAnsi="Poppins" w:cs="Poppins"/>
        <w:sz w:val="18"/>
        <w:szCs w:val="18"/>
      </w:rPr>
      <w:fldChar w:fldCharType="begin"/>
    </w:r>
    <w:r w:rsidRPr="00140552">
      <w:rPr>
        <w:rStyle w:val="PageNumber"/>
        <w:rFonts w:ascii="Poppins" w:hAnsi="Poppins" w:cs="Poppins"/>
        <w:sz w:val="18"/>
        <w:szCs w:val="18"/>
      </w:rPr>
      <w:instrText xml:space="preserve"> NUMPAGES </w:instrText>
    </w:r>
    <w:r w:rsidRPr="00140552">
      <w:rPr>
        <w:rStyle w:val="PageNumber"/>
        <w:rFonts w:ascii="Poppins" w:hAnsi="Poppins" w:cs="Poppins"/>
        <w:sz w:val="18"/>
        <w:szCs w:val="18"/>
      </w:rPr>
      <w:fldChar w:fldCharType="separate"/>
    </w:r>
    <w:r w:rsidRPr="00140552">
      <w:rPr>
        <w:rStyle w:val="PageNumber"/>
        <w:rFonts w:ascii="Poppins" w:hAnsi="Poppins" w:cs="Poppins"/>
        <w:noProof/>
        <w:sz w:val="18"/>
        <w:szCs w:val="18"/>
      </w:rPr>
      <w:t>7</w:t>
    </w:r>
    <w:r w:rsidRPr="00140552">
      <w:rPr>
        <w:rStyle w:val="PageNumber"/>
        <w:rFonts w:ascii="Poppins" w:hAnsi="Poppins" w:cs="Poppins"/>
        <w:sz w:val="18"/>
        <w:szCs w:val="18"/>
      </w:rPr>
      <w:fldChar w:fldCharType="end"/>
    </w:r>
    <w:r w:rsidRPr="00140552">
      <w:rPr>
        <w:rFonts w:ascii="Poppins" w:hAnsi="Poppins" w:cs="Poppins"/>
        <w:sz w:val="18"/>
        <w:szCs w:val="18"/>
      </w:rPr>
      <w:tab/>
    </w:r>
    <w:r w:rsidRPr="00140552">
      <w:rPr>
        <w:rFonts w:ascii="Poppins" w:hAnsi="Poppins" w:cs="Poppins"/>
        <w:sz w:val="18"/>
        <w:szCs w:val="18"/>
      </w:rPr>
      <w:tab/>
    </w:r>
    <w:r w:rsidRPr="00140552">
      <w:rPr>
        <w:rFonts w:ascii="Poppins" w:hAnsi="Poppins" w:cs="Poppins"/>
        <w:sz w:val="18"/>
        <w:szCs w:val="18"/>
        <w:lang w:val="en-US"/>
      </w:rPr>
      <w:t>PD Form</w:t>
    </w:r>
    <w:r w:rsidRPr="00140552">
      <w:rPr>
        <w:rFonts w:ascii="Poppins" w:hAnsi="Poppins" w:cs="Poppins"/>
        <w:sz w:val="18"/>
        <w:szCs w:val="18"/>
      </w:rPr>
      <w:t xml:space="preserve"> </w:t>
    </w:r>
    <w:r w:rsidR="00F3503B" w:rsidRPr="00140552">
      <w:rPr>
        <w:rFonts w:ascii="Poppins" w:hAnsi="Poppins" w:cs="Poppins"/>
        <w:sz w:val="18"/>
        <w:szCs w:val="18"/>
        <w:lang w:val="en-US"/>
      </w:rPr>
      <w:t>Revised</w:t>
    </w:r>
    <w:r w:rsidRPr="00140552">
      <w:rPr>
        <w:rFonts w:ascii="Poppins" w:hAnsi="Poppins" w:cs="Poppins"/>
        <w:sz w:val="18"/>
        <w:szCs w:val="18"/>
      </w:rPr>
      <w:t xml:space="preserve">:  </w:t>
    </w:r>
    <w:r w:rsidR="005F43A8">
      <w:rPr>
        <w:rFonts w:ascii="Poppins" w:hAnsi="Poppins" w:cs="Poppins"/>
        <w:sz w:val="18"/>
        <w:szCs w:val="18"/>
        <w:lang w:val="en-US"/>
      </w:rPr>
      <w:t xml:space="preserve">May </w:t>
    </w:r>
    <w:r w:rsidR="003D3068" w:rsidRPr="00140552">
      <w:rPr>
        <w:rFonts w:ascii="Poppins" w:hAnsi="Poppins" w:cs="Poppins"/>
        <w:sz w:val="18"/>
        <w:szCs w:val="18"/>
        <w:lang w:val="en-US"/>
      </w:rPr>
      <w:t>202</w:t>
    </w:r>
    <w:r w:rsidR="00E05613">
      <w:rPr>
        <w:rFonts w:ascii="Poppins" w:hAnsi="Poppins" w:cs="Poppins"/>
        <w:sz w:val="18"/>
        <w:szCs w:val="18"/>
        <w:lang w:val="en-U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0A1B" w14:textId="08C82300" w:rsidR="00D71349" w:rsidRPr="00290FC2" w:rsidRDefault="00D71349" w:rsidP="00EB50C1">
    <w:pPr>
      <w:pStyle w:val="Footer"/>
      <w:tabs>
        <w:tab w:val="clear" w:pos="9360"/>
        <w:tab w:val="right" w:pos="10620"/>
      </w:tabs>
      <w:rPr>
        <w:rFonts w:asciiTheme="minorHAnsi" w:hAnsiTheme="minorHAnsi" w:cstheme="minorHAnsi"/>
        <w:sz w:val="20"/>
        <w:lang w:val="en-US"/>
      </w:rPr>
    </w:pPr>
    <w:r w:rsidRPr="00290FC2">
      <w:rPr>
        <w:rFonts w:asciiTheme="minorHAnsi" w:hAnsiTheme="minorHAnsi" w:cstheme="minorHAnsi"/>
        <w:sz w:val="20"/>
      </w:rPr>
      <w:t xml:space="preserve">Page </w:t>
    </w:r>
    <w:r w:rsidRPr="00290FC2">
      <w:rPr>
        <w:rStyle w:val="PageNumber"/>
        <w:rFonts w:asciiTheme="minorHAnsi" w:hAnsiTheme="minorHAnsi" w:cstheme="minorHAnsi"/>
        <w:sz w:val="20"/>
      </w:rPr>
      <w:fldChar w:fldCharType="begin"/>
    </w:r>
    <w:r w:rsidRPr="00290FC2">
      <w:rPr>
        <w:rStyle w:val="PageNumber"/>
        <w:rFonts w:asciiTheme="minorHAnsi" w:hAnsiTheme="minorHAnsi" w:cstheme="minorHAnsi"/>
        <w:sz w:val="20"/>
      </w:rPr>
      <w:instrText xml:space="preserve"> PAGE </w:instrText>
    </w:r>
    <w:r w:rsidRPr="00290FC2">
      <w:rPr>
        <w:rStyle w:val="PageNumber"/>
        <w:rFonts w:asciiTheme="minorHAnsi" w:hAnsiTheme="minorHAnsi" w:cstheme="minorHAnsi"/>
        <w:sz w:val="20"/>
      </w:rPr>
      <w:fldChar w:fldCharType="separate"/>
    </w:r>
    <w:r w:rsidRPr="00290FC2">
      <w:rPr>
        <w:rStyle w:val="PageNumber"/>
        <w:rFonts w:asciiTheme="minorHAnsi" w:hAnsiTheme="minorHAnsi" w:cstheme="minorHAnsi"/>
        <w:noProof/>
        <w:sz w:val="20"/>
      </w:rPr>
      <w:t>1</w:t>
    </w:r>
    <w:r w:rsidRPr="00290FC2">
      <w:rPr>
        <w:rStyle w:val="PageNumber"/>
        <w:rFonts w:asciiTheme="minorHAnsi" w:hAnsiTheme="minorHAnsi" w:cstheme="minorHAnsi"/>
        <w:sz w:val="20"/>
      </w:rPr>
      <w:fldChar w:fldCharType="end"/>
    </w:r>
    <w:r w:rsidRPr="00290FC2">
      <w:rPr>
        <w:rStyle w:val="PageNumber"/>
        <w:rFonts w:asciiTheme="minorHAnsi" w:hAnsiTheme="minorHAnsi" w:cstheme="minorHAnsi"/>
        <w:sz w:val="20"/>
      </w:rPr>
      <w:t xml:space="preserve"> of </w:t>
    </w:r>
    <w:r w:rsidRPr="00290FC2">
      <w:rPr>
        <w:rStyle w:val="PageNumber"/>
        <w:rFonts w:asciiTheme="minorHAnsi" w:hAnsiTheme="minorHAnsi" w:cstheme="minorHAnsi"/>
        <w:sz w:val="20"/>
      </w:rPr>
      <w:fldChar w:fldCharType="begin"/>
    </w:r>
    <w:r w:rsidRPr="00290FC2">
      <w:rPr>
        <w:rStyle w:val="PageNumber"/>
        <w:rFonts w:asciiTheme="minorHAnsi" w:hAnsiTheme="minorHAnsi" w:cstheme="minorHAnsi"/>
        <w:sz w:val="20"/>
      </w:rPr>
      <w:instrText xml:space="preserve"> NUMPAGES </w:instrText>
    </w:r>
    <w:r w:rsidRPr="00290FC2">
      <w:rPr>
        <w:rStyle w:val="PageNumber"/>
        <w:rFonts w:asciiTheme="minorHAnsi" w:hAnsiTheme="minorHAnsi" w:cstheme="minorHAnsi"/>
        <w:sz w:val="20"/>
      </w:rPr>
      <w:fldChar w:fldCharType="separate"/>
    </w:r>
    <w:r w:rsidRPr="00290FC2">
      <w:rPr>
        <w:rStyle w:val="PageNumber"/>
        <w:rFonts w:asciiTheme="minorHAnsi" w:hAnsiTheme="minorHAnsi" w:cstheme="minorHAnsi"/>
        <w:noProof/>
        <w:sz w:val="20"/>
      </w:rPr>
      <w:t>7</w:t>
    </w:r>
    <w:r w:rsidRPr="00290FC2">
      <w:rPr>
        <w:rStyle w:val="PageNumber"/>
        <w:rFonts w:asciiTheme="minorHAnsi" w:hAnsiTheme="minorHAnsi" w:cstheme="minorHAnsi"/>
        <w:sz w:val="20"/>
      </w:rPr>
      <w:fldChar w:fldCharType="end"/>
    </w:r>
    <w:r w:rsidRPr="00290FC2">
      <w:rPr>
        <w:rFonts w:asciiTheme="minorHAnsi" w:hAnsiTheme="minorHAnsi" w:cstheme="minorHAnsi"/>
        <w:sz w:val="20"/>
      </w:rPr>
      <w:tab/>
    </w:r>
    <w:r w:rsidRPr="00290FC2">
      <w:rPr>
        <w:rFonts w:asciiTheme="minorHAnsi" w:hAnsiTheme="minorHAnsi" w:cstheme="minorHAnsi"/>
        <w:sz w:val="20"/>
      </w:rPr>
      <w:tab/>
    </w:r>
    <w:r w:rsidRPr="00290FC2">
      <w:rPr>
        <w:rFonts w:asciiTheme="minorHAnsi" w:hAnsiTheme="minorHAnsi" w:cstheme="minorHAnsi"/>
        <w:sz w:val="20"/>
        <w:lang w:val="en-US"/>
      </w:rPr>
      <w:t>PD Form</w:t>
    </w:r>
    <w:r w:rsidRPr="00290FC2">
      <w:rPr>
        <w:rFonts w:asciiTheme="minorHAnsi" w:hAnsiTheme="minorHAnsi" w:cstheme="minorHAnsi"/>
        <w:sz w:val="20"/>
      </w:rPr>
      <w:t xml:space="preserve"> Revised:  </w:t>
    </w:r>
    <w:r w:rsidR="005F43A8">
      <w:rPr>
        <w:rFonts w:asciiTheme="minorHAnsi" w:hAnsiTheme="minorHAnsi" w:cstheme="minorHAnsi"/>
        <w:sz w:val="20"/>
        <w:lang w:val="en-US"/>
      </w:rPr>
      <w:t>May</w:t>
    </w:r>
    <w:r w:rsidR="00290FC2">
      <w:rPr>
        <w:rFonts w:asciiTheme="minorHAnsi" w:hAnsiTheme="minorHAnsi" w:cstheme="minorHAnsi"/>
        <w:sz w:val="20"/>
        <w:lang w:val="en-US"/>
      </w:rPr>
      <w:t xml:space="preserve"> 202</w:t>
    </w:r>
    <w:r w:rsidR="003D3068">
      <w:rPr>
        <w:rFonts w:asciiTheme="minorHAnsi" w:hAnsiTheme="minorHAnsi" w:cstheme="minorHAnsi"/>
        <w:sz w:val="20"/>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91D5D" w14:textId="77777777" w:rsidR="006026A2" w:rsidRDefault="006026A2" w:rsidP="001405AB">
      <w:r>
        <w:separator/>
      </w:r>
    </w:p>
  </w:footnote>
  <w:footnote w:type="continuationSeparator" w:id="0">
    <w:p w14:paraId="29A05387" w14:textId="77777777" w:rsidR="006026A2" w:rsidRDefault="006026A2" w:rsidP="00140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90BF" w14:textId="697D91E0" w:rsidR="00D71349" w:rsidRPr="00290FC2" w:rsidRDefault="00D71349" w:rsidP="008273C7">
    <w:pPr>
      <w:pStyle w:val="Header"/>
      <w:pBdr>
        <w:bottom w:val="single" w:sz="4" w:space="1" w:color="auto"/>
      </w:pBdr>
      <w:rPr>
        <w:rFonts w:asciiTheme="minorHAnsi" w:hAnsiTheme="minorHAnsi" w:cstheme="minorHAnsi"/>
        <w:b/>
        <w:lang w:val="en-US"/>
      </w:rPr>
    </w:pPr>
    <w:r w:rsidRPr="00290FC2">
      <w:rPr>
        <w:rFonts w:asciiTheme="minorHAnsi" w:hAnsiTheme="minorHAnsi" w:cstheme="minorHAnsi"/>
        <w:b/>
        <w:lang w:val="en-US"/>
      </w:rPr>
      <w:t xml:space="preserve">Employee Name:  </w:t>
    </w:r>
  </w:p>
  <w:p w14:paraId="603BC8ED" w14:textId="77777777" w:rsidR="00D71349" w:rsidRPr="008273C7" w:rsidRDefault="00D71349" w:rsidP="008273C7">
    <w:pPr>
      <w:pStyle w:val="Header"/>
      <w:pBdr>
        <w:bottom w:val="single" w:sz="4" w:space="1" w:color="auto"/>
      </w:pBdr>
      <w:rPr>
        <w:b/>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3D7B" w14:textId="354BA300" w:rsidR="00223E38" w:rsidRDefault="00223E38" w:rsidP="00223E38">
    <w:pPr>
      <w:pStyle w:val="Header"/>
      <w:rPr>
        <w:rFonts w:asciiTheme="minorHAnsi" w:hAnsiTheme="minorHAnsi"/>
        <w:sz w:val="30"/>
        <w:szCs w:val="30"/>
      </w:rPr>
    </w:pPr>
    <w:r>
      <w:rPr>
        <w:noProof/>
        <w:sz w:val="30"/>
        <w:szCs w:val="30"/>
      </w:rPr>
      <w:drawing>
        <wp:inline distT="0" distB="0" distL="0" distR="0" wp14:anchorId="77DDE4AA" wp14:editId="169D8D8A">
          <wp:extent cx="2266950" cy="485775"/>
          <wp:effectExtent l="0" t="0" r="0" b="9525"/>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85775"/>
                  </a:xfrm>
                  <a:prstGeom prst="rect">
                    <a:avLst/>
                  </a:prstGeom>
                  <a:noFill/>
                  <a:ln>
                    <a:noFill/>
                  </a:ln>
                </pic:spPr>
              </pic:pic>
            </a:graphicData>
          </a:graphic>
        </wp:inline>
      </w:drawing>
    </w:r>
  </w:p>
  <w:p w14:paraId="36354491" w14:textId="18A9ECF3" w:rsidR="00223E38" w:rsidRDefault="00223E38" w:rsidP="00223E38">
    <w:pPr>
      <w:ind w:left="-90" w:firstLine="90"/>
      <w:rPr>
        <w:sz w:val="30"/>
        <w:szCs w:val="30"/>
      </w:rPr>
    </w:pPr>
    <w:r>
      <w:rPr>
        <w:noProof/>
        <w:szCs w:val="24"/>
      </w:rPr>
      <mc:AlternateContent>
        <mc:Choice Requires="wps">
          <w:drawing>
            <wp:anchor distT="0" distB="0" distL="114300" distR="114300" simplePos="0" relativeHeight="251659264" behindDoc="0" locked="0" layoutInCell="1" allowOverlap="1" wp14:anchorId="4B8CE945" wp14:editId="36208563">
              <wp:simplePos x="0" y="0"/>
              <wp:positionH relativeFrom="column">
                <wp:posOffset>-87630</wp:posOffset>
              </wp:positionH>
              <wp:positionV relativeFrom="paragraph">
                <wp:posOffset>124460</wp:posOffset>
              </wp:positionV>
              <wp:extent cx="23926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92680" cy="0"/>
                      </a:xfrm>
                      <a:prstGeom prst="line">
                        <a:avLst/>
                      </a:prstGeom>
                      <a:ln w="9525">
                        <a:solidFill>
                          <a:srgbClr val="0085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7544630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9pt,9.8pt" to="18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" strokecolor="#00856a">
              <v:stroke joinstyle="miter"/>
            </v:line>
          </w:pict>
        </mc:Fallback>
      </mc:AlternateContent>
    </w:r>
  </w:p>
  <w:p w14:paraId="4E9A0A92" w14:textId="4218BC81" w:rsidR="00D71349" w:rsidRDefault="00223E38" w:rsidP="00401158">
    <w:pPr>
      <w:pStyle w:val="Header"/>
      <w:rPr>
        <w:rFonts w:ascii="Cambria" w:hAnsi="Cambria"/>
        <w:color w:val="004C46"/>
        <w:sz w:val="36"/>
        <w:szCs w:val="36"/>
      </w:rPr>
    </w:pPr>
    <w:r>
      <w:rPr>
        <w:rFonts w:ascii="Cambria" w:hAnsi="Cambria"/>
        <w:color w:val="004C46"/>
        <w:sz w:val="36"/>
        <w:szCs w:val="36"/>
      </w:rPr>
      <w:t>Department of Human Resources</w:t>
    </w:r>
  </w:p>
  <w:p w14:paraId="43C242D3" w14:textId="77777777" w:rsidR="00E05613" w:rsidRPr="00401158" w:rsidRDefault="00E05613" w:rsidP="00401158">
    <w:pPr>
      <w:pStyle w:val="Header"/>
      <w:rPr>
        <w:rFonts w:ascii="Cambria" w:hAnsi="Cambria"/>
        <w:color w:val="004C4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04E21E"/>
    <w:lvl w:ilvl="0">
      <w:numFmt w:val="decimal"/>
      <w:lvlText w:val="*"/>
      <w:lvlJc w:val="left"/>
    </w:lvl>
  </w:abstractNum>
  <w:abstractNum w:abstractNumId="1" w15:restartNumberingAfterBreak="0">
    <w:nsid w:val="006E233F"/>
    <w:multiLevelType w:val="hybridMultilevel"/>
    <w:tmpl w:val="C7106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F4C70"/>
    <w:multiLevelType w:val="hybridMultilevel"/>
    <w:tmpl w:val="47F6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55D06"/>
    <w:multiLevelType w:val="hybridMultilevel"/>
    <w:tmpl w:val="04A8EE6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71557E6"/>
    <w:multiLevelType w:val="hybridMultilevel"/>
    <w:tmpl w:val="E25441F6"/>
    <w:lvl w:ilvl="0" w:tplc="0C7A23C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F41AE3"/>
    <w:multiLevelType w:val="hybridMultilevel"/>
    <w:tmpl w:val="41689A72"/>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6" w15:restartNumberingAfterBreak="0">
    <w:nsid w:val="0912166A"/>
    <w:multiLevelType w:val="hybridMultilevel"/>
    <w:tmpl w:val="23D883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0C1B1F37"/>
    <w:multiLevelType w:val="hybridMultilevel"/>
    <w:tmpl w:val="5C408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FA7F17"/>
    <w:multiLevelType w:val="singleLevel"/>
    <w:tmpl w:val="A6C0C05A"/>
    <w:lvl w:ilvl="0">
      <w:start w:val="1"/>
      <w:numFmt w:val="decimal"/>
      <w:lvlText w:val="%1."/>
      <w:legacy w:legacy="1" w:legacySpace="0" w:legacyIndent="360"/>
      <w:lvlJc w:val="left"/>
      <w:pPr>
        <w:ind w:left="360" w:hanging="360"/>
      </w:pPr>
    </w:lvl>
  </w:abstractNum>
  <w:abstractNum w:abstractNumId="9" w15:restartNumberingAfterBreak="0">
    <w:nsid w:val="163B0714"/>
    <w:multiLevelType w:val="hybridMultilevel"/>
    <w:tmpl w:val="6E96E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0E11DA"/>
    <w:multiLevelType w:val="hybridMultilevel"/>
    <w:tmpl w:val="37E6CBBA"/>
    <w:lvl w:ilvl="0" w:tplc="E2403F44">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11" w15:restartNumberingAfterBreak="0">
    <w:nsid w:val="1B8E589F"/>
    <w:multiLevelType w:val="hybridMultilevel"/>
    <w:tmpl w:val="30DC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A29B2"/>
    <w:multiLevelType w:val="hybridMultilevel"/>
    <w:tmpl w:val="D3643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41282D"/>
    <w:multiLevelType w:val="hybridMultilevel"/>
    <w:tmpl w:val="E494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01394"/>
    <w:multiLevelType w:val="hybridMultilevel"/>
    <w:tmpl w:val="16CAA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9F5D8E"/>
    <w:multiLevelType w:val="singleLevel"/>
    <w:tmpl w:val="A6C0C05A"/>
    <w:lvl w:ilvl="0">
      <w:start w:val="1"/>
      <w:numFmt w:val="decimal"/>
      <w:lvlText w:val="%1."/>
      <w:legacy w:legacy="1" w:legacySpace="0" w:legacyIndent="360"/>
      <w:lvlJc w:val="left"/>
      <w:pPr>
        <w:ind w:left="360" w:hanging="360"/>
      </w:pPr>
    </w:lvl>
  </w:abstractNum>
  <w:abstractNum w:abstractNumId="16" w15:restartNumberingAfterBreak="0">
    <w:nsid w:val="42B7263C"/>
    <w:multiLevelType w:val="hybridMultilevel"/>
    <w:tmpl w:val="01740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5509DD"/>
    <w:multiLevelType w:val="hybridMultilevel"/>
    <w:tmpl w:val="40882B7E"/>
    <w:lvl w:ilvl="0" w:tplc="04090001">
      <w:start w:val="1"/>
      <w:numFmt w:val="bullet"/>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8" w15:restartNumberingAfterBreak="0">
    <w:nsid w:val="46A31223"/>
    <w:multiLevelType w:val="hybridMultilevel"/>
    <w:tmpl w:val="D4D2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E870AB"/>
    <w:multiLevelType w:val="hybridMultilevel"/>
    <w:tmpl w:val="5D922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7F414F8"/>
    <w:multiLevelType w:val="hybridMultilevel"/>
    <w:tmpl w:val="AADE7A5E"/>
    <w:lvl w:ilvl="0" w:tplc="E2403F44">
      <w:numFmt w:val="bullet"/>
      <w:lvlText w:val="•"/>
      <w:lvlJc w:val="left"/>
      <w:pPr>
        <w:ind w:left="814" w:hanging="360"/>
      </w:pPr>
      <w:rPr>
        <w:rFonts w:ascii="Times New Roman" w:eastAsia="Times New Roman" w:hAnsi="Times New Roman" w:cs="Times New Roman" w:hint="default"/>
        <w:color w:val="3D3D3D"/>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1" w15:restartNumberingAfterBreak="0">
    <w:nsid w:val="493F4163"/>
    <w:multiLevelType w:val="hybridMultilevel"/>
    <w:tmpl w:val="684E0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D738F7"/>
    <w:multiLevelType w:val="hybridMultilevel"/>
    <w:tmpl w:val="64C09EE4"/>
    <w:lvl w:ilvl="0" w:tplc="0EBE014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0CB4ACB"/>
    <w:multiLevelType w:val="hybridMultilevel"/>
    <w:tmpl w:val="09847D10"/>
    <w:lvl w:ilvl="0" w:tplc="48B0E066">
      <w:start w:val="1"/>
      <w:numFmt w:val="bullet"/>
      <w:lvlText w:val=""/>
      <w:lvlJc w:val="left"/>
      <w:pPr>
        <w:tabs>
          <w:tab w:val="num" w:pos="720"/>
        </w:tabs>
        <w:ind w:left="720" w:hanging="360"/>
      </w:pPr>
      <w:rPr>
        <w:rFonts w:ascii="Symbol" w:hAnsi="Symbol" w:hint="default"/>
        <w:sz w:val="20"/>
      </w:rPr>
    </w:lvl>
    <w:lvl w:ilvl="1" w:tplc="6B949B34">
      <w:start w:val="1"/>
      <w:numFmt w:val="bullet"/>
      <w:lvlText w:val="o"/>
      <w:lvlJc w:val="left"/>
      <w:pPr>
        <w:tabs>
          <w:tab w:val="num" w:pos="1440"/>
        </w:tabs>
        <w:ind w:left="1440" w:hanging="360"/>
      </w:pPr>
      <w:rPr>
        <w:rFonts w:ascii="Courier New" w:hAnsi="Courier New" w:hint="default"/>
        <w:sz w:val="20"/>
      </w:rPr>
    </w:lvl>
    <w:lvl w:ilvl="2" w:tplc="B67E6DB8" w:tentative="1">
      <w:start w:val="1"/>
      <w:numFmt w:val="bullet"/>
      <w:lvlText w:val=""/>
      <w:lvlJc w:val="left"/>
      <w:pPr>
        <w:tabs>
          <w:tab w:val="num" w:pos="2160"/>
        </w:tabs>
        <w:ind w:left="2160" w:hanging="360"/>
      </w:pPr>
      <w:rPr>
        <w:rFonts w:ascii="Wingdings" w:hAnsi="Wingdings" w:hint="default"/>
        <w:sz w:val="20"/>
      </w:rPr>
    </w:lvl>
    <w:lvl w:ilvl="3" w:tplc="BBEE29A2" w:tentative="1">
      <w:start w:val="1"/>
      <w:numFmt w:val="bullet"/>
      <w:lvlText w:val=""/>
      <w:lvlJc w:val="left"/>
      <w:pPr>
        <w:tabs>
          <w:tab w:val="num" w:pos="2880"/>
        </w:tabs>
        <w:ind w:left="2880" w:hanging="360"/>
      </w:pPr>
      <w:rPr>
        <w:rFonts w:ascii="Wingdings" w:hAnsi="Wingdings" w:hint="default"/>
        <w:sz w:val="20"/>
      </w:rPr>
    </w:lvl>
    <w:lvl w:ilvl="4" w:tplc="711CC3AA" w:tentative="1">
      <w:start w:val="1"/>
      <w:numFmt w:val="bullet"/>
      <w:lvlText w:val=""/>
      <w:lvlJc w:val="left"/>
      <w:pPr>
        <w:tabs>
          <w:tab w:val="num" w:pos="3600"/>
        </w:tabs>
        <w:ind w:left="3600" w:hanging="360"/>
      </w:pPr>
      <w:rPr>
        <w:rFonts w:ascii="Wingdings" w:hAnsi="Wingdings" w:hint="default"/>
        <w:sz w:val="20"/>
      </w:rPr>
    </w:lvl>
    <w:lvl w:ilvl="5" w:tplc="C3BA4190" w:tentative="1">
      <w:start w:val="1"/>
      <w:numFmt w:val="bullet"/>
      <w:lvlText w:val=""/>
      <w:lvlJc w:val="left"/>
      <w:pPr>
        <w:tabs>
          <w:tab w:val="num" w:pos="4320"/>
        </w:tabs>
        <w:ind w:left="4320" w:hanging="360"/>
      </w:pPr>
      <w:rPr>
        <w:rFonts w:ascii="Wingdings" w:hAnsi="Wingdings" w:hint="default"/>
        <w:sz w:val="20"/>
      </w:rPr>
    </w:lvl>
    <w:lvl w:ilvl="6" w:tplc="955693B0" w:tentative="1">
      <w:start w:val="1"/>
      <w:numFmt w:val="bullet"/>
      <w:lvlText w:val=""/>
      <w:lvlJc w:val="left"/>
      <w:pPr>
        <w:tabs>
          <w:tab w:val="num" w:pos="5040"/>
        </w:tabs>
        <w:ind w:left="5040" w:hanging="360"/>
      </w:pPr>
      <w:rPr>
        <w:rFonts w:ascii="Wingdings" w:hAnsi="Wingdings" w:hint="default"/>
        <w:sz w:val="20"/>
      </w:rPr>
    </w:lvl>
    <w:lvl w:ilvl="7" w:tplc="4FB2F744" w:tentative="1">
      <w:start w:val="1"/>
      <w:numFmt w:val="bullet"/>
      <w:lvlText w:val=""/>
      <w:lvlJc w:val="left"/>
      <w:pPr>
        <w:tabs>
          <w:tab w:val="num" w:pos="5760"/>
        </w:tabs>
        <w:ind w:left="5760" w:hanging="360"/>
      </w:pPr>
      <w:rPr>
        <w:rFonts w:ascii="Wingdings" w:hAnsi="Wingdings" w:hint="default"/>
        <w:sz w:val="20"/>
      </w:rPr>
    </w:lvl>
    <w:lvl w:ilvl="8" w:tplc="6F98ABB6"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AE3C15"/>
    <w:multiLevelType w:val="hybridMultilevel"/>
    <w:tmpl w:val="AF7469B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53A818AF"/>
    <w:multiLevelType w:val="hybridMultilevel"/>
    <w:tmpl w:val="6D08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6C6752"/>
    <w:multiLevelType w:val="hybridMultilevel"/>
    <w:tmpl w:val="FE42B950"/>
    <w:lvl w:ilvl="0" w:tplc="E2403F44">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C31D6"/>
    <w:multiLevelType w:val="hybridMultilevel"/>
    <w:tmpl w:val="5BCE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B36B96"/>
    <w:multiLevelType w:val="hybridMultilevel"/>
    <w:tmpl w:val="73062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6B1FCC"/>
    <w:multiLevelType w:val="hybridMultilevel"/>
    <w:tmpl w:val="12EC2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D02E40"/>
    <w:multiLevelType w:val="singleLevel"/>
    <w:tmpl w:val="A6C0C05A"/>
    <w:lvl w:ilvl="0">
      <w:start w:val="1"/>
      <w:numFmt w:val="decimal"/>
      <w:lvlText w:val="%1."/>
      <w:legacy w:legacy="1" w:legacySpace="0" w:legacyIndent="360"/>
      <w:lvlJc w:val="left"/>
      <w:pPr>
        <w:ind w:left="360" w:hanging="360"/>
      </w:pPr>
    </w:lvl>
  </w:abstractNum>
  <w:abstractNum w:abstractNumId="31" w15:restartNumberingAfterBreak="0">
    <w:nsid w:val="67882082"/>
    <w:multiLevelType w:val="hybridMultilevel"/>
    <w:tmpl w:val="39FCC1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81F23"/>
    <w:multiLevelType w:val="singleLevel"/>
    <w:tmpl w:val="A6C0C05A"/>
    <w:lvl w:ilvl="0">
      <w:start w:val="1"/>
      <w:numFmt w:val="decimal"/>
      <w:lvlText w:val="%1."/>
      <w:legacy w:legacy="1" w:legacySpace="0" w:legacyIndent="360"/>
      <w:lvlJc w:val="left"/>
      <w:pPr>
        <w:ind w:left="360" w:hanging="360"/>
      </w:pPr>
    </w:lvl>
  </w:abstractNum>
  <w:abstractNum w:abstractNumId="33" w15:restartNumberingAfterBreak="0">
    <w:nsid w:val="6DBC17D4"/>
    <w:multiLevelType w:val="hybridMultilevel"/>
    <w:tmpl w:val="CE121B0E"/>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34" w15:restartNumberingAfterBreak="0">
    <w:nsid w:val="6E1F7C07"/>
    <w:multiLevelType w:val="hybridMultilevel"/>
    <w:tmpl w:val="BFFA8516"/>
    <w:lvl w:ilvl="0" w:tplc="E2403F44">
      <w:numFmt w:val="bullet"/>
      <w:lvlText w:val="•"/>
      <w:lvlJc w:val="left"/>
      <w:pPr>
        <w:ind w:left="814"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02E27"/>
    <w:multiLevelType w:val="hybridMultilevel"/>
    <w:tmpl w:val="962C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F35419"/>
    <w:multiLevelType w:val="hybridMultilevel"/>
    <w:tmpl w:val="005C2DCE"/>
    <w:lvl w:ilvl="0" w:tplc="73C6D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FC06F7"/>
    <w:multiLevelType w:val="hybridMultilevel"/>
    <w:tmpl w:val="A76C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B198F"/>
    <w:multiLevelType w:val="hybridMultilevel"/>
    <w:tmpl w:val="5866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8F6418"/>
    <w:multiLevelType w:val="singleLevel"/>
    <w:tmpl w:val="A6C0C05A"/>
    <w:lvl w:ilvl="0">
      <w:start w:val="1"/>
      <w:numFmt w:val="decimal"/>
      <w:lvlText w:val="%1."/>
      <w:legacy w:legacy="1" w:legacySpace="0" w:legacyIndent="360"/>
      <w:lvlJc w:val="left"/>
      <w:pPr>
        <w:ind w:left="360" w:hanging="360"/>
      </w:pPr>
    </w:lvl>
  </w:abstractNum>
  <w:abstractNum w:abstractNumId="40" w15:restartNumberingAfterBreak="0">
    <w:nsid w:val="7DD237FE"/>
    <w:multiLevelType w:val="hybridMultilevel"/>
    <w:tmpl w:val="B3CE5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E760B4"/>
    <w:multiLevelType w:val="hybridMultilevel"/>
    <w:tmpl w:val="4A865786"/>
    <w:lvl w:ilvl="0" w:tplc="188E697E">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B29610">
      <w:start w:val="1"/>
      <w:numFmt w:val="bullet"/>
      <w:lvlText w:val="o"/>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9EA5F6">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0E6126">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12F7D2">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8E692E">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44E142">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D61730">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866C2C">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E6C37DC"/>
    <w:multiLevelType w:val="hybridMultilevel"/>
    <w:tmpl w:val="0B5E7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867514">
    <w:abstractNumId w:val="15"/>
  </w:num>
  <w:num w:numId="2" w16cid:durableId="1144393578">
    <w:abstractNumId w:val="39"/>
  </w:num>
  <w:num w:numId="3" w16cid:durableId="723481367">
    <w:abstractNumId w:val="30"/>
  </w:num>
  <w:num w:numId="4" w16cid:durableId="1769546283">
    <w:abstractNumId w:val="32"/>
  </w:num>
  <w:num w:numId="5" w16cid:durableId="634412049">
    <w:abstractNumId w:val="0"/>
    <w:lvlOverride w:ilvl="0">
      <w:lvl w:ilvl="0">
        <w:start w:val="1"/>
        <w:numFmt w:val="bullet"/>
        <w:lvlText w:val=""/>
        <w:legacy w:legacy="1" w:legacySpace="0" w:legacyIndent="360"/>
        <w:lvlJc w:val="left"/>
        <w:pPr>
          <w:ind w:left="522" w:hanging="360"/>
        </w:pPr>
        <w:rPr>
          <w:rFonts w:ascii="Symbol" w:hAnsi="Symbol" w:hint="default"/>
        </w:rPr>
      </w:lvl>
    </w:lvlOverride>
  </w:num>
  <w:num w:numId="6" w16cid:durableId="2075079791">
    <w:abstractNumId w:val="8"/>
  </w:num>
  <w:num w:numId="7" w16cid:durableId="1113016779">
    <w:abstractNumId w:val="7"/>
  </w:num>
  <w:num w:numId="8" w16cid:durableId="1882135470">
    <w:abstractNumId w:val="23"/>
  </w:num>
  <w:num w:numId="9" w16cid:durableId="799802884">
    <w:abstractNumId w:val="17"/>
  </w:num>
  <w:num w:numId="10" w16cid:durableId="134643486">
    <w:abstractNumId w:val="12"/>
  </w:num>
  <w:num w:numId="11" w16cid:durableId="743335121">
    <w:abstractNumId w:val="22"/>
  </w:num>
  <w:num w:numId="12" w16cid:durableId="117991957">
    <w:abstractNumId w:val="9"/>
  </w:num>
  <w:num w:numId="13" w16cid:durableId="2049717955">
    <w:abstractNumId w:val="35"/>
  </w:num>
  <w:num w:numId="14" w16cid:durableId="316035330">
    <w:abstractNumId w:val="2"/>
  </w:num>
  <w:num w:numId="15" w16cid:durableId="1509365570">
    <w:abstractNumId w:val="1"/>
  </w:num>
  <w:num w:numId="16" w16cid:durableId="1812017100">
    <w:abstractNumId w:val="29"/>
  </w:num>
  <w:num w:numId="17" w16cid:durableId="1924758160">
    <w:abstractNumId w:val="28"/>
  </w:num>
  <w:num w:numId="18" w16cid:durableId="422343189">
    <w:abstractNumId w:val="11"/>
  </w:num>
  <w:num w:numId="19" w16cid:durableId="938635122">
    <w:abstractNumId w:val="5"/>
  </w:num>
  <w:num w:numId="20" w16cid:durableId="1713336497">
    <w:abstractNumId w:val="20"/>
  </w:num>
  <w:num w:numId="21" w16cid:durableId="442967505">
    <w:abstractNumId w:val="34"/>
  </w:num>
  <w:num w:numId="22" w16cid:durableId="1315374057">
    <w:abstractNumId w:val="10"/>
  </w:num>
  <w:num w:numId="23" w16cid:durableId="692849592">
    <w:abstractNumId w:val="36"/>
  </w:num>
  <w:num w:numId="24" w16cid:durableId="201866733">
    <w:abstractNumId w:val="33"/>
  </w:num>
  <w:num w:numId="25" w16cid:durableId="1588266480">
    <w:abstractNumId w:val="26"/>
  </w:num>
  <w:num w:numId="26" w16cid:durableId="737939563">
    <w:abstractNumId w:val="21"/>
  </w:num>
  <w:num w:numId="27" w16cid:durableId="1182863977">
    <w:abstractNumId w:val="18"/>
  </w:num>
  <w:num w:numId="28" w16cid:durableId="740760296">
    <w:abstractNumId w:val="14"/>
  </w:num>
  <w:num w:numId="29" w16cid:durableId="683366397">
    <w:abstractNumId w:val="31"/>
  </w:num>
  <w:num w:numId="30" w16cid:durableId="1604528494">
    <w:abstractNumId w:val="4"/>
  </w:num>
  <w:num w:numId="31" w16cid:durableId="1853106677">
    <w:abstractNumId w:val="42"/>
  </w:num>
  <w:num w:numId="32" w16cid:durableId="215169796">
    <w:abstractNumId w:val="3"/>
  </w:num>
  <w:num w:numId="33" w16cid:durableId="786580484">
    <w:abstractNumId w:val="6"/>
  </w:num>
  <w:num w:numId="34" w16cid:durableId="972565486">
    <w:abstractNumId w:val="16"/>
  </w:num>
  <w:num w:numId="35" w16cid:durableId="944001179">
    <w:abstractNumId w:val="24"/>
  </w:num>
  <w:num w:numId="36" w16cid:durableId="184290220">
    <w:abstractNumId w:val="19"/>
  </w:num>
  <w:num w:numId="37" w16cid:durableId="687946961">
    <w:abstractNumId w:val="38"/>
  </w:num>
  <w:num w:numId="38" w16cid:durableId="1433016415">
    <w:abstractNumId w:val="41"/>
  </w:num>
  <w:num w:numId="39" w16cid:durableId="187256361">
    <w:abstractNumId w:val="25"/>
  </w:num>
  <w:num w:numId="40" w16cid:durableId="1613441866">
    <w:abstractNumId w:val="37"/>
  </w:num>
  <w:num w:numId="41" w16cid:durableId="716780911">
    <w:abstractNumId w:val="13"/>
  </w:num>
  <w:num w:numId="42" w16cid:durableId="160976796">
    <w:abstractNumId w:val="27"/>
  </w:num>
  <w:num w:numId="43" w16cid:durableId="77155889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F79"/>
    <w:rsid w:val="00011C58"/>
    <w:rsid w:val="00015603"/>
    <w:rsid w:val="00021FDA"/>
    <w:rsid w:val="00025866"/>
    <w:rsid w:val="0004363B"/>
    <w:rsid w:val="00050AFE"/>
    <w:rsid w:val="0005507A"/>
    <w:rsid w:val="0005623C"/>
    <w:rsid w:val="00062154"/>
    <w:rsid w:val="0007571A"/>
    <w:rsid w:val="0008005B"/>
    <w:rsid w:val="00091870"/>
    <w:rsid w:val="0009273B"/>
    <w:rsid w:val="0009378B"/>
    <w:rsid w:val="00094862"/>
    <w:rsid w:val="000951C0"/>
    <w:rsid w:val="00096B5F"/>
    <w:rsid w:val="000A7424"/>
    <w:rsid w:val="000B1D8D"/>
    <w:rsid w:val="000C0580"/>
    <w:rsid w:val="000C24E6"/>
    <w:rsid w:val="000E02D0"/>
    <w:rsid w:val="000E07C4"/>
    <w:rsid w:val="000E0CB5"/>
    <w:rsid w:val="000E703A"/>
    <w:rsid w:val="000F0478"/>
    <w:rsid w:val="000F23EF"/>
    <w:rsid w:val="000F2ADA"/>
    <w:rsid w:val="000F439D"/>
    <w:rsid w:val="00103DC8"/>
    <w:rsid w:val="001049D8"/>
    <w:rsid w:val="001179DF"/>
    <w:rsid w:val="00117D7C"/>
    <w:rsid w:val="00121C8E"/>
    <w:rsid w:val="00126BFD"/>
    <w:rsid w:val="0013686C"/>
    <w:rsid w:val="00140552"/>
    <w:rsid w:val="001405AB"/>
    <w:rsid w:val="001511BC"/>
    <w:rsid w:val="00153622"/>
    <w:rsid w:val="0015544C"/>
    <w:rsid w:val="00160951"/>
    <w:rsid w:val="00163268"/>
    <w:rsid w:val="001676C9"/>
    <w:rsid w:val="0017113D"/>
    <w:rsid w:val="00175022"/>
    <w:rsid w:val="00180CB4"/>
    <w:rsid w:val="00180F67"/>
    <w:rsid w:val="001932F6"/>
    <w:rsid w:val="001C401C"/>
    <w:rsid w:val="001C5C2D"/>
    <w:rsid w:val="001D1B60"/>
    <w:rsid w:val="001D4A93"/>
    <w:rsid w:val="001D4ABC"/>
    <w:rsid w:val="001E4610"/>
    <w:rsid w:val="001F01D0"/>
    <w:rsid w:val="002065F4"/>
    <w:rsid w:val="00207AEA"/>
    <w:rsid w:val="00210150"/>
    <w:rsid w:val="00220C51"/>
    <w:rsid w:val="0022264A"/>
    <w:rsid w:val="00223206"/>
    <w:rsid w:val="00223E38"/>
    <w:rsid w:val="00231573"/>
    <w:rsid w:val="00233DF4"/>
    <w:rsid w:val="002377A3"/>
    <w:rsid w:val="00241FAA"/>
    <w:rsid w:val="00242CD1"/>
    <w:rsid w:val="00243036"/>
    <w:rsid w:val="002602BA"/>
    <w:rsid w:val="00260391"/>
    <w:rsid w:val="00290276"/>
    <w:rsid w:val="00290FC2"/>
    <w:rsid w:val="0029382E"/>
    <w:rsid w:val="002A1B25"/>
    <w:rsid w:val="002B40E8"/>
    <w:rsid w:val="002B5F8E"/>
    <w:rsid w:val="002C143E"/>
    <w:rsid w:val="002D2ED2"/>
    <w:rsid w:val="002D3826"/>
    <w:rsid w:val="002D7566"/>
    <w:rsid w:val="002F4897"/>
    <w:rsid w:val="00307953"/>
    <w:rsid w:val="003544F0"/>
    <w:rsid w:val="003556D9"/>
    <w:rsid w:val="003706A4"/>
    <w:rsid w:val="00372560"/>
    <w:rsid w:val="00374660"/>
    <w:rsid w:val="00376311"/>
    <w:rsid w:val="00386A3D"/>
    <w:rsid w:val="00394033"/>
    <w:rsid w:val="003949F2"/>
    <w:rsid w:val="00395051"/>
    <w:rsid w:val="003B0381"/>
    <w:rsid w:val="003B20BF"/>
    <w:rsid w:val="003B58F7"/>
    <w:rsid w:val="003C1FC5"/>
    <w:rsid w:val="003D3068"/>
    <w:rsid w:val="003D6D5A"/>
    <w:rsid w:val="003E13BE"/>
    <w:rsid w:val="003E2B51"/>
    <w:rsid w:val="00401158"/>
    <w:rsid w:val="00403828"/>
    <w:rsid w:val="0041288D"/>
    <w:rsid w:val="0043463E"/>
    <w:rsid w:val="004459EA"/>
    <w:rsid w:val="00450B1E"/>
    <w:rsid w:val="00455925"/>
    <w:rsid w:val="00455F06"/>
    <w:rsid w:val="00467CD6"/>
    <w:rsid w:val="004748EB"/>
    <w:rsid w:val="00480F59"/>
    <w:rsid w:val="0048407C"/>
    <w:rsid w:val="00492B47"/>
    <w:rsid w:val="00494D84"/>
    <w:rsid w:val="004A24D5"/>
    <w:rsid w:val="004A78FD"/>
    <w:rsid w:val="004B2E9A"/>
    <w:rsid w:val="004B541B"/>
    <w:rsid w:val="004B5766"/>
    <w:rsid w:val="004C1BB0"/>
    <w:rsid w:val="004C604E"/>
    <w:rsid w:val="004D200F"/>
    <w:rsid w:val="004F005F"/>
    <w:rsid w:val="004F167E"/>
    <w:rsid w:val="005153F1"/>
    <w:rsid w:val="00522E13"/>
    <w:rsid w:val="0052585A"/>
    <w:rsid w:val="00533E45"/>
    <w:rsid w:val="0053435F"/>
    <w:rsid w:val="00554966"/>
    <w:rsid w:val="00556920"/>
    <w:rsid w:val="00565111"/>
    <w:rsid w:val="00566654"/>
    <w:rsid w:val="005673EC"/>
    <w:rsid w:val="00571346"/>
    <w:rsid w:val="00571B0C"/>
    <w:rsid w:val="0057753B"/>
    <w:rsid w:val="0057755D"/>
    <w:rsid w:val="00581E98"/>
    <w:rsid w:val="00582493"/>
    <w:rsid w:val="005824E3"/>
    <w:rsid w:val="0058526C"/>
    <w:rsid w:val="00587795"/>
    <w:rsid w:val="005877EF"/>
    <w:rsid w:val="00597755"/>
    <w:rsid w:val="005A2496"/>
    <w:rsid w:val="005A2E47"/>
    <w:rsid w:val="005A2FFA"/>
    <w:rsid w:val="005C0B0B"/>
    <w:rsid w:val="005C331A"/>
    <w:rsid w:val="005E0393"/>
    <w:rsid w:val="005E1530"/>
    <w:rsid w:val="005E5111"/>
    <w:rsid w:val="005F1F01"/>
    <w:rsid w:val="005F43A8"/>
    <w:rsid w:val="005F5589"/>
    <w:rsid w:val="005F669B"/>
    <w:rsid w:val="006026A2"/>
    <w:rsid w:val="006071B7"/>
    <w:rsid w:val="00612BA8"/>
    <w:rsid w:val="0061644F"/>
    <w:rsid w:val="006417B4"/>
    <w:rsid w:val="006443A8"/>
    <w:rsid w:val="006468C6"/>
    <w:rsid w:val="006476F0"/>
    <w:rsid w:val="00657394"/>
    <w:rsid w:val="00664FFD"/>
    <w:rsid w:val="0066757F"/>
    <w:rsid w:val="00671286"/>
    <w:rsid w:val="00671799"/>
    <w:rsid w:val="0067389B"/>
    <w:rsid w:val="00674D9A"/>
    <w:rsid w:val="0067686B"/>
    <w:rsid w:val="00681E8E"/>
    <w:rsid w:val="00684D5F"/>
    <w:rsid w:val="00686B18"/>
    <w:rsid w:val="00694FAC"/>
    <w:rsid w:val="006A3BEA"/>
    <w:rsid w:val="006A4E97"/>
    <w:rsid w:val="006A7A4E"/>
    <w:rsid w:val="006C62D6"/>
    <w:rsid w:val="006D4366"/>
    <w:rsid w:val="006D6475"/>
    <w:rsid w:val="006D723E"/>
    <w:rsid w:val="006D7FB9"/>
    <w:rsid w:val="006E39FA"/>
    <w:rsid w:val="006E3A54"/>
    <w:rsid w:val="006F1824"/>
    <w:rsid w:val="006F36C5"/>
    <w:rsid w:val="00703CD4"/>
    <w:rsid w:val="00704290"/>
    <w:rsid w:val="00732B48"/>
    <w:rsid w:val="00735DCC"/>
    <w:rsid w:val="00737048"/>
    <w:rsid w:val="00740EED"/>
    <w:rsid w:val="00743F50"/>
    <w:rsid w:val="007445D9"/>
    <w:rsid w:val="0074534E"/>
    <w:rsid w:val="0075313E"/>
    <w:rsid w:val="00753729"/>
    <w:rsid w:val="00755DD5"/>
    <w:rsid w:val="007575B8"/>
    <w:rsid w:val="00772737"/>
    <w:rsid w:val="00775F75"/>
    <w:rsid w:val="007807F5"/>
    <w:rsid w:val="00782721"/>
    <w:rsid w:val="00785FEE"/>
    <w:rsid w:val="00791565"/>
    <w:rsid w:val="007918E9"/>
    <w:rsid w:val="00792BA4"/>
    <w:rsid w:val="007932A9"/>
    <w:rsid w:val="007938D6"/>
    <w:rsid w:val="00794384"/>
    <w:rsid w:val="00795941"/>
    <w:rsid w:val="00795A1C"/>
    <w:rsid w:val="007A071D"/>
    <w:rsid w:val="007A11E3"/>
    <w:rsid w:val="007A405B"/>
    <w:rsid w:val="007B3FCB"/>
    <w:rsid w:val="007B783D"/>
    <w:rsid w:val="007C318B"/>
    <w:rsid w:val="007C3E0E"/>
    <w:rsid w:val="007C530E"/>
    <w:rsid w:val="007E13C4"/>
    <w:rsid w:val="007F3733"/>
    <w:rsid w:val="007F3894"/>
    <w:rsid w:val="007F5A90"/>
    <w:rsid w:val="007F6718"/>
    <w:rsid w:val="008001B9"/>
    <w:rsid w:val="00805879"/>
    <w:rsid w:val="00811F44"/>
    <w:rsid w:val="00815A48"/>
    <w:rsid w:val="00821A49"/>
    <w:rsid w:val="00823CC8"/>
    <w:rsid w:val="00825960"/>
    <w:rsid w:val="008273C7"/>
    <w:rsid w:val="0082775B"/>
    <w:rsid w:val="00832736"/>
    <w:rsid w:val="008341A6"/>
    <w:rsid w:val="0085320B"/>
    <w:rsid w:val="0085687D"/>
    <w:rsid w:val="00867A76"/>
    <w:rsid w:val="00872289"/>
    <w:rsid w:val="00876D2E"/>
    <w:rsid w:val="008872A5"/>
    <w:rsid w:val="00887574"/>
    <w:rsid w:val="0089091B"/>
    <w:rsid w:val="008A2F02"/>
    <w:rsid w:val="008A5456"/>
    <w:rsid w:val="008A6918"/>
    <w:rsid w:val="008A6FB4"/>
    <w:rsid w:val="008A7C76"/>
    <w:rsid w:val="008B18AE"/>
    <w:rsid w:val="008B5942"/>
    <w:rsid w:val="008C7E6E"/>
    <w:rsid w:val="008D0042"/>
    <w:rsid w:val="008D6476"/>
    <w:rsid w:val="008E4258"/>
    <w:rsid w:val="008F1C9A"/>
    <w:rsid w:val="008F57AA"/>
    <w:rsid w:val="0090121E"/>
    <w:rsid w:val="0090171B"/>
    <w:rsid w:val="00901AD6"/>
    <w:rsid w:val="009075A4"/>
    <w:rsid w:val="009174DA"/>
    <w:rsid w:val="009210D8"/>
    <w:rsid w:val="0092662F"/>
    <w:rsid w:val="00933035"/>
    <w:rsid w:val="009355CB"/>
    <w:rsid w:val="009372D0"/>
    <w:rsid w:val="00943A32"/>
    <w:rsid w:val="009501EA"/>
    <w:rsid w:val="0096199E"/>
    <w:rsid w:val="00973CB9"/>
    <w:rsid w:val="00985B2B"/>
    <w:rsid w:val="00986EA8"/>
    <w:rsid w:val="009936CA"/>
    <w:rsid w:val="009965DC"/>
    <w:rsid w:val="0099724C"/>
    <w:rsid w:val="009A5467"/>
    <w:rsid w:val="009B23F0"/>
    <w:rsid w:val="009B43C6"/>
    <w:rsid w:val="009B7B91"/>
    <w:rsid w:val="009C2589"/>
    <w:rsid w:val="009C3C06"/>
    <w:rsid w:val="009C46FD"/>
    <w:rsid w:val="009D3EEE"/>
    <w:rsid w:val="009F7A94"/>
    <w:rsid w:val="00A0591C"/>
    <w:rsid w:val="00A11E91"/>
    <w:rsid w:val="00A14022"/>
    <w:rsid w:val="00A24EFD"/>
    <w:rsid w:val="00A26765"/>
    <w:rsid w:val="00A32906"/>
    <w:rsid w:val="00A3395F"/>
    <w:rsid w:val="00A37F40"/>
    <w:rsid w:val="00A40A86"/>
    <w:rsid w:val="00A41E99"/>
    <w:rsid w:val="00A63955"/>
    <w:rsid w:val="00A70683"/>
    <w:rsid w:val="00A760FF"/>
    <w:rsid w:val="00A76681"/>
    <w:rsid w:val="00A825B9"/>
    <w:rsid w:val="00A851D5"/>
    <w:rsid w:val="00AA112A"/>
    <w:rsid w:val="00AA280A"/>
    <w:rsid w:val="00AA34F0"/>
    <w:rsid w:val="00AA5915"/>
    <w:rsid w:val="00AA787C"/>
    <w:rsid w:val="00AB77B2"/>
    <w:rsid w:val="00AC085B"/>
    <w:rsid w:val="00AC3314"/>
    <w:rsid w:val="00AC52E5"/>
    <w:rsid w:val="00AC55FC"/>
    <w:rsid w:val="00AD654D"/>
    <w:rsid w:val="00AE452A"/>
    <w:rsid w:val="00AF4992"/>
    <w:rsid w:val="00AF4EC0"/>
    <w:rsid w:val="00B0181A"/>
    <w:rsid w:val="00B06856"/>
    <w:rsid w:val="00B146AB"/>
    <w:rsid w:val="00B17680"/>
    <w:rsid w:val="00B213E1"/>
    <w:rsid w:val="00B26D43"/>
    <w:rsid w:val="00B330B9"/>
    <w:rsid w:val="00B37F7E"/>
    <w:rsid w:val="00B52562"/>
    <w:rsid w:val="00B5657F"/>
    <w:rsid w:val="00B6307B"/>
    <w:rsid w:val="00B700CC"/>
    <w:rsid w:val="00B80652"/>
    <w:rsid w:val="00B80C34"/>
    <w:rsid w:val="00B90023"/>
    <w:rsid w:val="00B903C2"/>
    <w:rsid w:val="00B97788"/>
    <w:rsid w:val="00BA1C89"/>
    <w:rsid w:val="00BA26A4"/>
    <w:rsid w:val="00BA29BF"/>
    <w:rsid w:val="00BC0328"/>
    <w:rsid w:val="00BC3DE4"/>
    <w:rsid w:val="00BD30DC"/>
    <w:rsid w:val="00BE39D0"/>
    <w:rsid w:val="00C021D3"/>
    <w:rsid w:val="00C0405E"/>
    <w:rsid w:val="00C062A0"/>
    <w:rsid w:val="00C070B3"/>
    <w:rsid w:val="00C2525E"/>
    <w:rsid w:val="00C329CB"/>
    <w:rsid w:val="00C33D8A"/>
    <w:rsid w:val="00C35F48"/>
    <w:rsid w:val="00C401C9"/>
    <w:rsid w:val="00C514D7"/>
    <w:rsid w:val="00C5700F"/>
    <w:rsid w:val="00C64565"/>
    <w:rsid w:val="00C65BB7"/>
    <w:rsid w:val="00C66C02"/>
    <w:rsid w:val="00C80D58"/>
    <w:rsid w:val="00C87AFB"/>
    <w:rsid w:val="00C920AF"/>
    <w:rsid w:val="00CA20E9"/>
    <w:rsid w:val="00CA3B44"/>
    <w:rsid w:val="00CC0258"/>
    <w:rsid w:val="00CC780D"/>
    <w:rsid w:val="00CE0382"/>
    <w:rsid w:val="00CE6009"/>
    <w:rsid w:val="00CF0FFB"/>
    <w:rsid w:val="00CF21EE"/>
    <w:rsid w:val="00CF5DAE"/>
    <w:rsid w:val="00D15CEB"/>
    <w:rsid w:val="00D211BF"/>
    <w:rsid w:val="00D21469"/>
    <w:rsid w:val="00D245F1"/>
    <w:rsid w:val="00D256BF"/>
    <w:rsid w:val="00D26918"/>
    <w:rsid w:val="00D330F3"/>
    <w:rsid w:val="00D346B0"/>
    <w:rsid w:val="00D34808"/>
    <w:rsid w:val="00D40F68"/>
    <w:rsid w:val="00D42270"/>
    <w:rsid w:val="00D4740B"/>
    <w:rsid w:val="00D50D94"/>
    <w:rsid w:val="00D512B4"/>
    <w:rsid w:val="00D51982"/>
    <w:rsid w:val="00D600A0"/>
    <w:rsid w:val="00D629BE"/>
    <w:rsid w:val="00D66A40"/>
    <w:rsid w:val="00D67F84"/>
    <w:rsid w:val="00D71349"/>
    <w:rsid w:val="00D77FE1"/>
    <w:rsid w:val="00D83C5C"/>
    <w:rsid w:val="00D84B27"/>
    <w:rsid w:val="00D84FEE"/>
    <w:rsid w:val="00DA48E3"/>
    <w:rsid w:val="00DB2865"/>
    <w:rsid w:val="00DB3844"/>
    <w:rsid w:val="00DC00B9"/>
    <w:rsid w:val="00DC2835"/>
    <w:rsid w:val="00DC5D81"/>
    <w:rsid w:val="00DC6DD7"/>
    <w:rsid w:val="00DD2FF5"/>
    <w:rsid w:val="00DE338C"/>
    <w:rsid w:val="00DE59BE"/>
    <w:rsid w:val="00E00998"/>
    <w:rsid w:val="00E02645"/>
    <w:rsid w:val="00E05613"/>
    <w:rsid w:val="00E05945"/>
    <w:rsid w:val="00E06155"/>
    <w:rsid w:val="00E13F79"/>
    <w:rsid w:val="00E20C72"/>
    <w:rsid w:val="00E31F77"/>
    <w:rsid w:val="00E3337F"/>
    <w:rsid w:val="00E35CCB"/>
    <w:rsid w:val="00E44498"/>
    <w:rsid w:val="00E44C1E"/>
    <w:rsid w:val="00E64152"/>
    <w:rsid w:val="00E71644"/>
    <w:rsid w:val="00E73C6E"/>
    <w:rsid w:val="00E767A6"/>
    <w:rsid w:val="00E80059"/>
    <w:rsid w:val="00E87104"/>
    <w:rsid w:val="00E90E98"/>
    <w:rsid w:val="00E912B2"/>
    <w:rsid w:val="00E91BB3"/>
    <w:rsid w:val="00EA64BF"/>
    <w:rsid w:val="00EB50C1"/>
    <w:rsid w:val="00EB6235"/>
    <w:rsid w:val="00EB7C84"/>
    <w:rsid w:val="00EC10A4"/>
    <w:rsid w:val="00EE0480"/>
    <w:rsid w:val="00EE2AAC"/>
    <w:rsid w:val="00EF0C51"/>
    <w:rsid w:val="00EF1059"/>
    <w:rsid w:val="00EF2011"/>
    <w:rsid w:val="00F04A49"/>
    <w:rsid w:val="00F0703B"/>
    <w:rsid w:val="00F114D2"/>
    <w:rsid w:val="00F14D50"/>
    <w:rsid w:val="00F24270"/>
    <w:rsid w:val="00F26D6E"/>
    <w:rsid w:val="00F30A5F"/>
    <w:rsid w:val="00F34CFE"/>
    <w:rsid w:val="00F3503B"/>
    <w:rsid w:val="00F35A8D"/>
    <w:rsid w:val="00F3695D"/>
    <w:rsid w:val="00F43876"/>
    <w:rsid w:val="00F61E5E"/>
    <w:rsid w:val="00F67E23"/>
    <w:rsid w:val="00F83C2F"/>
    <w:rsid w:val="00F84557"/>
    <w:rsid w:val="00F91370"/>
    <w:rsid w:val="00FB2D56"/>
    <w:rsid w:val="00FB3A45"/>
    <w:rsid w:val="00FC2352"/>
    <w:rsid w:val="00FC626F"/>
    <w:rsid w:val="00FC6FC4"/>
    <w:rsid w:val="00FD0588"/>
    <w:rsid w:val="00FD4DB3"/>
    <w:rsid w:val="00FF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1F55F"/>
  <w15:chartTrackingRefBased/>
  <w15:docId w15:val="{74707624-3436-4D3D-8E6D-A40F31C4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63B"/>
    <w:pPr>
      <w:overflowPunct w:val="0"/>
      <w:autoSpaceDE w:val="0"/>
      <w:autoSpaceDN w:val="0"/>
      <w:adjustRightInd w:val="0"/>
      <w:textAlignment w:val="baseline"/>
    </w:pPr>
    <w:rPr>
      <w:rFonts w:ascii="Palatino" w:hAnsi="Palatino"/>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center"/>
      <w:outlineLvl w:val="1"/>
    </w:pPr>
    <w:rPr>
      <w:i/>
      <w:iCs/>
      <w:sz w:val="22"/>
    </w:rPr>
  </w:style>
  <w:style w:type="paragraph" w:styleId="Heading3">
    <w:name w:val="heading 3"/>
    <w:basedOn w:val="Normal"/>
    <w:next w:val="Normal"/>
    <w:link w:val="Heading3Char"/>
    <w:qFormat/>
    <w:pPr>
      <w:keepNext/>
      <w:ind w:left="1440" w:firstLine="720"/>
      <w:jc w:val="center"/>
      <w:outlineLvl w:val="2"/>
    </w:pPr>
    <w:rPr>
      <w:b/>
      <w:sz w:val="28"/>
    </w:rPr>
  </w:style>
  <w:style w:type="paragraph" w:styleId="Heading7">
    <w:name w:val="heading 7"/>
    <w:basedOn w:val="Normal"/>
    <w:next w:val="Normal"/>
    <w:link w:val="Heading7Char"/>
    <w:uiPriority w:val="9"/>
    <w:unhideWhenUsed/>
    <w:qFormat/>
    <w:rsid w:val="001405AB"/>
    <w:pPr>
      <w:spacing w:before="240" w:after="60"/>
      <w:outlineLvl w:val="6"/>
    </w:pPr>
    <w:rPr>
      <w:rFonts w:ascii="Calibri" w:hAnsi="Calibri"/>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pPr>
      <w:ind w:left="720"/>
    </w:pPr>
    <w:rPr>
      <w:i/>
      <w:sz w:val="23"/>
    </w:rPr>
  </w:style>
  <w:style w:type="paragraph" w:customStyle="1" w:styleId="a">
    <w:name w:val="a"/>
    <w:basedOn w:val="Normal"/>
    <w:pPr>
      <w:ind w:left="1080" w:hanging="540"/>
      <w:jc w:val="both"/>
    </w:pPr>
    <w:rPr>
      <w:sz w:val="23"/>
    </w:rPr>
  </w:style>
  <w:style w:type="paragraph" w:styleId="BodyTextIndent">
    <w:name w:val="Body Text Indent"/>
    <w:basedOn w:val="Normal"/>
    <w:link w:val="BodyTextIndentChar"/>
    <w:semiHidden/>
    <w:pPr>
      <w:ind w:left="270" w:hanging="270"/>
    </w:pPr>
  </w:style>
  <w:style w:type="paragraph" w:styleId="Header">
    <w:name w:val="header"/>
    <w:basedOn w:val="Normal"/>
    <w:link w:val="HeaderChar"/>
    <w:uiPriority w:val="99"/>
    <w:unhideWhenUsed/>
    <w:rsid w:val="001405AB"/>
    <w:pPr>
      <w:tabs>
        <w:tab w:val="center" w:pos="4680"/>
        <w:tab w:val="right" w:pos="9360"/>
      </w:tabs>
    </w:pPr>
    <w:rPr>
      <w:lang w:val="x-none" w:eastAsia="x-none"/>
    </w:rPr>
  </w:style>
  <w:style w:type="character" w:customStyle="1" w:styleId="HeaderChar">
    <w:name w:val="Header Char"/>
    <w:link w:val="Header"/>
    <w:uiPriority w:val="99"/>
    <w:rsid w:val="001405AB"/>
    <w:rPr>
      <w:rFonts w:ascii="Palatino" w:hAnsi="Palatino"/>
      <w:sz w:val="24"/>
    </w:rPr>
  </w:style>
  <w:style w:type="paragraph" w:styleId="Footer">
    <w:name w:val="footer"/>
    <w:basedOn w:val="Normal"/>
    <w:link w:val="FooterChar"/>
    <w:unhideWhenUsed/>
    <w:rsid w:val="001405AB"/>
    <w:pPr>
      <w:tabs>
        <w:tab w:val="center" w:pos="4680"/>
        <w:tab w:val="right" w:pos="9360"/>
      </w:tabs>
    </w:pPr>
    <w:rPr>
      <w:lang w:val="x-none" w:eastAsia="x-none"/>
    </w:rPr>
  </w:style>
  <w:style w:type="character" w:customStyle="1" w:styleId="FooterChar">
    <w:name w:val="Footer Char"/>
    <w:link w:val="Footer"/>
    <w:uiPriority w:val="99"/>
    <w:rsid w:val="001405AB"/>
    <w:rPr>
      <w:rFonts w:ascii="Palatino" w:hAnsi="Palatino"/>
      <w:sz w:val="24"/>
    </w:rPr>
  </w:style>
  <w:style w:type="paragraph" w:styleId="BalloonText">
    <w:name w:val="Balloon Text"/>
    <w:basedOn w:val="Normal"/>
    <w:link w:val="BalloonTextChar"/>
    <w:uiPriority w:val="99"/>
    <w:semiHidden/>
    <w:unhideWhenUsed/>
    <w:rsid w:val="001405AB"/>
    <w:rPr>
      <w:rFonts w:ascii="Tahoma" w:hAnsi="Tahoma"/>
      <w:sz w:val="16"/>
      <w:szCs w:val="16"/>
      <w:lang w:val="x-none" w:eastAsia="x-none"/>
    </w:rPr>
  </w:style>
  <w:style w:type="character" w:customStyle="1" w:styleId="BalloonTextChar">
    <w:name w:val="Balloon Text Char"/>
    <w:link w:val="BalloonText"/>
    <w:uiPriority w:val="99"/>
    <w:semiHidden/>
    <w:rsid w:val="001405AB"/>
    <w:rPr>
      <w:rFonts w:ascii="Tahoma" w:hAnsi="Tahoma" w:cs="Tahoma"/>
      <w:sz w:val="16"/>
      <w:szCs w:val="16"/>
    </w:rPr>
  </w:style>
  <w:style w:type="paragraph" w:styleId="Subtitle">
    <w:name w:val="Subtitle"/>
    <w:basedOn w:val="Normal"/>
    <w:link w:val="SubtitleChar"/>
    <w:qFormat/>
    <w:rsid w:val="001405AB"/>
    <w:pPr>
      <w:overflowPunct/>
      <w:autoSpaceDE/>
      <w:autoSpaceDN/>
      <w:adjustRightInd/>
      <w:textAlignment w:val="auto"/>
    </w:pPr>
    <w:rPr>
      <w:rFonts w:ascii="Arial" w:hAnsi="Arial"/>
      <w:b/>
      <w:bCs/>
      <w:szCs w:val="24"/>
      <w:lang w:val="x-none" w:eastAsia="x-none"/>
    </w:rPr>
  </w:style>
  <w:style w:type="character" w:customStyle="1" w:styleId="SubtitleChar">
    <w:name w:val="Subtitle Char"/>
    <w:link w:val="Subtitle"/>
    <w:rsid w:val="001405AB"/>
    <w:rPr>
      <w:rFonts w:ascii="Arial" w:hAnsi="Arial" w:cs="Arial"/>
      <w:b/>
      <w:bCs/>
      <w:sz w:val="24"/>
      <w:szCs w:val="24"/>
    </w:rPr>
  </w:style>
  <w:style w:type="paragraph" w:customStyle="1" w:styleId="ReturnAddress">
    <w:name w:val="Return Address"/>
    <w:basedOn w:val="Normal"/>
    <w:rsid w:val="001405AB"/>
    <w:pPr>
      <w:keepLines/>
      <w:overflowPunct/>
      <w:autoSpaceDE/>
      <w:autoSpaceDN/>
      <w:adjustRightInd/>
      <w:spacing w:line="200" w:lineRule="atLeast"/>
      <w:textAlignment w:val="auto"/>
    </w:pPr>
    <w:rPr>
      <w:rFonts w:ascii="Arial" w:hAnsi="Arial"/>
      <w:spacing w:val="-2"/>
      <w:sz w:val="16"/>
    </w:rPr>
  </w:style>
  <w:style w:type="character" w:customStyle="1" w:styleId="Heading7Char">
    <w:name w:val="Heading 7 Char"/>
    <w:link w:val="Heading7"/>
    <w:uiPriority w:val="9"/>
    <w:rsid w:val="001405AB"/>
    <w:rPr>
      <w:rFonts w:ascii="Calibri" w:eastAsia="Times New Roman" w:hAnsi="Calibri" w:cs="Times New Roman"/>
      <w:sz w:val="24"/>
      <w:szCs w:val="24"/>
    </w:rPr>
  </w:style>
  <w:style w:type="character" w:styleId="PageNumber">
    <w:name w:val="page number"/>
    <w:rsid w:val="00EB50C1"/>
  </w:style>
  <w:style w:type="table" w:styleId="TableGrid">
    <w:name w:val="Table Grid"/>
    <w:basedOn w:val="TableNormal"/>
    <w:uiPriority w:val="39"/>
    <w:rsid w:val="00193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57F"/>
    <w:pPr>
      <w:ind w:left="720"/>
    </w:pPr>
  </w:style>
  <w:style w:type="character" w:customStyle="1" w:styleId="pslongeditbox">
    <w:name w:val="pslongeditbox"/>
    <w:rsid w:val="00D600A0"/>
  </w:style>
  <w:style w:type="character" w:customStyle="1" w:styleId="BodyTextIndentChar">
    <w:name w:val="Body Text Indent Char"/>
    <w:link w:val="BodyTextIndent"/>
    <w:semiHidden/>
    <w:rsid w:val="00D346B0"/>
    <w:rPr>
      <w:rFonts w:ascii="Palatino" w:hAnsi="Palatino"/>
      <w:sz w:val="24"/>
    </w:rPr>
  </w:style>
  <w:style w:type="character" w:styleId="Hyperlink">
    <w:name w:val="Hyperlink"/>
    <w:uiPriority w:val="99"/>
    <w:unhideWhenUsed/>
    <w:rsid w:val="00D245F1"/>
    <w:rPr>
      <w:color w:val="0563C1"/>
      <w:u w:val="single"/>
    </w:rPr>
  </w:style>
  <w:style w:type="character" w:customStyle="1" w:styleId="Heading3Char">
    <w:name w:val="Heading 3 Char"/>
    <w:link w:val="Heading3"/>
    <w:rsid w:val="00D245F1"/>
    <w:rPr>
      <w:rFonts w:ascii="Palatino" w:hAnsi="Palatino"/>
      <w:b/>
      <w:sz w:val="28"/>
    </w:rPr>
  </w:style>
  <w:style w:type="paragraph" w:styleId="Title">
    <w:name w:val="Title"/>
    <w:basedOn w:val="Normal"/>
    <w:next w:val="Normal"/>
    <w:link w:val="TitleChar"/>
    <w:uiPriority w:val="10"/>
    <w:qFormat/>
    <w:rsid w:val="0026039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260391"/>
    <w:rPr>
      <w:rFonts w:ascii="Calibri Light" w:eastAsia="Times New Roman" w:hAnsi="Calibri Light" w:cs="Times New Roman"/>
      <w:b/>
      <w:bCs/>
      <w:kern w:val="28"/>
      <w:sz w:val="32"/>
      <w:szCs w:val="32"/>
    </w:rPr>
  </w:style>
  <w:style w:type="character" w:styleId="PlaceholderText">
    <w:name w:val="Placeholder Text"/>
    <w:uiPriority w:val="99"/>
    <w:semiHidden/>
    <w:rsid w:val="00175022"/>
    <w:rPr>
      <w:color w:val="808080"/>
    </w:rPr>
  </w:style>
  <w:style w:type="character" w:styleId="CommentReference">
    <w:name w:val="annotation reference"/>
    <w:basedOn w:val="DefaultParagraphFont"/>
    <w:uiPriority w:val="99"/>
    <w:semiHidden/>
    <w:unhideWhenUsed/>
    <w:rsid w:val="00117D7C"/>
    <w:rPr>
      <w:sz w:val="16"/>
      <w:szCs w:val="16"/>
    </w:rPr>
  </w:style>
  <w:style w:type="paragraph" w:styleId="CommentText">
    <w:name w:val="annotation text"/>
    <w:basedOn w:val="Normal"/>
    <w:link w:val="CommentTextChar"/>
    <w:uiPriority w:val="99"/>
    <w:semiHidden/>
    <w:unhideWhenUsed/>
    <w:rsid w:val="00117D7C"/>
    <w:rPr>
      <w:sz w:val="20"/>
    </w:rPr>
  </w:style>
  <w:style w:type="character" w:customStyle="1" w:styleId="CommentTextChar">
    <w:name w:val="Comment Text Char"/>
    <w:basedOn w:val="DefaultParagraphFont"/>
    <w:link w:val="CommentText"/>
    <w:uiPriority w:val="99"/>
    <w:semiHidden/>
    <w:rsid w:val="00117D7C"/>
    <w:rPr>
      <w:rFonts w:ascii="Palatino" w:hAnsi="Palatino"/>
    </w:rPr>
  </w:style>
  <w:style w:type="paragraph" w:styleId="CommentSubject">
    <w:name w:val="annotation subject"/>
    <w:basedOn w:val="CommentText"/>
    <w:next w:val="CommentText"/>
    <w:link w:val="CommentSubjectChar"/>
    <w:uiPriority w:val="99"/>
    <w:semiHidden/>
    <w:unhideWhenUsed/>
    <w:rsid w:val="00117D7C"/>
    <w:rPr>
      <w:b/>
      <w:bCs/>
    </w:rPr>
  </w:style>
  <w:style w:type="character" w:customStyle="1" w:styleId="CommentSubjectChar">
    <w:name w:val="Comment Subject Char"/>
    <w:basedOn w:val="CommentTextChar"/>
    <w:link w:val="CommentSubject"/>
    <w:uiPriority w:val="99"/>
    <w:semiHidden/>
    <w:rsid w:val="00117D7C"/>
    <w:rPr>
      <w:rFonts w:ascii="Palatino" w:hAnsi="Palatino"/>
      <w:b/>
      <w:bCs/>
    </w:rPr>
  </w:style>
  <w:style w:type="character" w:styleId="UnresolvedMention">
    <w:name w:val="Unresolved Mention"/>
    <w:basedOn w:val="DefaultParagraphFont"/>
    <w:uiPriority w:val="99"/>
    <w:semiHidden/>
    <w:unhideWhenUsed/>
    <w:rsid w:val="00307953"/>
    <w:rPr>
      <w:color w:val="605E5C"/>
      <w:shd w:val="clear" w:color="auto" w:fill="E1DFDD"/>
    </w:rPr>
  </w:style>
  <w:style w:type="character" w:styleId="Strong">
    <w:name w:val="Strong"/>
    <w:basedOn w:val="DefaultParagraphFont"/>
    <w:uiPriority w:val="22"/>
    <w:qFormat/>
    <w:rsid w:val="00F0703B"/>
    <w:rPr>
      <w:b/>
      <w:bCs/>
    </w:rPr>
  </w:style>
  <w:style w:type="table" w:styleId="GridTable2">
    <w:name w:val="Grid Table 2"/>
    <w:basedOn w:val="TableNormal"/>
    <w:uiPriority w:val="47"/>
    <w:rsid w:val="008D647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3D30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12993">
      <w:bodyDiv w:val="1"/>
      <w:marLeft w:val="0"/>
      <w:marRight w:val="0"/>
      <w:marTop w:val="0"/>
      <w:marBottom w:val="0"/>
      <w:divBdr>
        <w:top w:val="none" w:sz="0" w:space="0" w:color="auto"/>
        <w:left w:val="none" w:sz="0" w:space="0" w:color="auto"/>
        <w:bottom w:val="none" w:sz="0" w:space="0" w:color="auto"/>
        <w:right w:val="none" w:sz="0" w:space="0" w:color="auto"/>
      </w:divBdr>
    </w:div>
    <w:div w:id="1222060729">
      <w:bodyDiv w:val="1"/>
      <w:marLeft w:val="0"/>
      <w:marRight w:val="0"/>
      <w:marTop w:val="0"/>
      <w:marBottom w:val="0"/>
      <w:divBdr>
        <w:top w:val="none" w:sz="0" w:space="0" w:color="auto"/>
        <w:left w:val="none" w:sz="0" w:space="0" w:color="auto"/>
        <w:bottom w:val="none" w:sz="0" w:space="0" w:color="auto"/>
        <w:right w:val="none" w:sz="0" w:space="0" w:color="auto"/>
      </w:divBdr>
    </w:div>
    <w:div w:id="1532840561">
      <w:bodyDiv w:val="1"/>
      <w:marLeft w:val="0"/>
      <w:marRight w:val="0"/>
      <w:marTop w:val="0"/>
      <w:marBottom w:val="0"/>
      <w:divBdr>
        <w:top w:val="none" w:sz="0" w:space="0" w:color="auto"/>
        <w:left w:val="none" w:sz="0" w:space="0" w:color="auto"/>
        <w:bottom w:val="none" w:sz="0" w:space="0" w:color="auto"/>
        <w:right w:val="none" w:sz="0" w:space="0" w:color="auto"/>
      </w:divBdr>
    </w:div>
    <w:div w:id="1650162285">
      <w:bodyDiv w:val="1"/>
      <w:marLeft w:val="0"/>
      <w:marRight w:val="0"/>
      <w:marTop w:val="0"/>
      <w:marBottom w:val="0"/>
      <w:divBdr>
        <w:top w:val="none" w:sz="0" w:space="0" w:color="auto"/>
        <w:left w:val="none" w:sz="0" w:space="0" w:color="auto"/>
        <w:bottom w:val="none" w:sz="0" w:space="0" w:color="auto"/>
        <w:right w:val="none" w:sz="0" w:space="0" w:color="auto"/>
      </w:divBdr>
    </w:div>
    <w:div w:id="205141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you.calstate.edu/Policies/HRPolicies/HR2017-17.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csyou.calstate.edu/Policies/HRPolicies/HR2017-17.pdf" TargetMode="External"/><Relationship Id="rId17" Type="http://schemas.openxmlformats.org/officeDocument/2006/relationships/hyperlink" Target="https://its.humboldt.edu/protected-data" TargetMode="External"/><Relationship Id="rId2" Type="http://schemas.openxmlformats.org/officeDocument/2006/relationships/customXml" Target="../customXml/item2.xml"/><Relationship Id="rId16" Type="http://schemas.openxmlformats.org/officeDocument/2006/relationships/hyperlink" Target="https://csyou.calstate.edu/Policies/HRPolicies/HR2017-17.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lstate.policystat.com/policy/10927154/latest/" TargetMode="External"/><Relationship Id="rId5" Type="http://schemas.openxmlformats.org/officeDocument/2006/relationships/numbering" Target="numbering.xml"/><Relationship Id="rId15" Type="http://schemas.openxmlformats.org/officeDocument/2006/relationships/hyperlink" Target="https://csyou.calstate.edu/Policies/HRPolicies/HR2017-17.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you.calstate.edu/Policies/HRPolicies/HR2017-17.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pallen\Desktop\Position%20Description-All%20(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07E2895EE8C4B89CCFD79011EB44E" ma:contentTypeVersion="13" ma:contentTypeDescription="Create a new document." ma:contentTypeScope="" ma:versionID="ad2fd81ea3557294795c14e771264988">
  <xsd:schema xmlns:xsd="http://www.w3.org/2001/XMLSchema" xmlns:xs="http://www.w3.org/2001/XMLSchema" xmlns:p="http://schemas.microsoft.com/office/2006/metadata/properties" xmlns:ns3="9c36f625-3a2a-43b4-ac48-1cb9700ca841" xmlns:ns4="00c1709d-def3-4304-99cd-9fe2130f77f3" targetNamespace="http://schemas.microsoft.com/office/2006/metadata/properties" ma:root="true" ma:fieldsID="7c609f9e6c334724003ee5c234c562d5" ns3:_="" ns4:_="">
    <xsd:import namespace="9c36f625-3a2a-43b4-ac48-1cb9700ca841"/>
    <xsd:import namespace="00c1709d-def3-4304-99cd-9fe2130f77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6f625-3a2a-43b4-ac48-1cb9700ca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c1709d-def3-4304-99cd-9fe2130f77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F75BC-E49F-4A98-BB1E-E48F0C20C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6f625-3a2a-43b4-ac48-1cb9700ca841"/>
    <ds:schemaRef ds:uri="00c1709d-def3-4304-99cd-9fe2130f7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3F14F-8105-4E72-8990-9ED2EDB99D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5BC764-3EA2-479F-ACE0-1D4BA3F2DF3B}">
  <ds:schemaRefs>
    <ds:schemaRef ds:uri="http://schemas.openxmlformats.org/officeDocument/2006/bibliography"/>
  </ds:schemaRefs>
</ds:datastoreItem>
</file>

<file path=customXml/itemProps4.xml><?xml version="1.0" encoding="utf-8"?>
<ds:datastoreItem xmlns:ds="http://schemas.openxmlformats.org/officeDocument/2006/customXml" ds:itemID="{04A45C2A-2AF3-4B5A-A3CD-6F245614AC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Position Description-All (Rev)</Template>
  <TotalTime>21</TotalTime>
  <Pages>10</Pages>
  <Words>2325</Words>
  <Characters>15654</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Office of the Chancellor, CSU</vt:lpstr>
    </vt:vector>
  </TitlesOfParts>
  <Company>California State University</Company>
  <LinksUpToDate>false</LinksUpToDate>
  <CharactersWithSpaces>17944</CharactersWithSpaces>
  <SharedDoc>false</SharedDoc>
  <HLinks>
    <vt:vector size="6" baseType="variant">
      <vt:variant>
        <vt:i4>1703948</vt:i4>
      </vt:variant>
      <vt:variant>
        <vt:i4>39</vt:i4>
      </vt:variant>
      <vt:variant>
        <vt:i4>0</vt:i4>
      </vt:variant>
      <vt:variant>
        <vt:i4>5</vt:i4>
      </vt:variant>
      <vt:variant>
        <vt:lpwstr>https://www.csusb.edu/sites/csusb/files/Policy HR2017-17.pdf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Chancellor, CSU</dc:title>
  <dc:subject/>
  <dc:creator>Phenicia Allen</dc:creator>
  <cp:keywords/>
  <cp:lastModifiedBy>Sarah N Long</cp:lastModifiedBy>
  <cp:revision>10</cp:revision>
  <cp:lastPrinted>2018-05-02T16:07:00Z</cp:lastPrinted>
  <dcterms:created xsi:type="dcterms:W3CDTF">2024-05-17T19:10:00Z</dcterms:created>
  <dcterms:modified xsi:type="dcterms:W3CDTF">2024-09-12T23:15:00Z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0x0101003F007E2895EE8C4B89CCFD79011EB44E</vt:lpwstr>
  </property>
</Properties>
</file>