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90AF" w14:textId="77777777" w:rsidR="00E1629F" w:rsidRDefault="00F0271B">
      <w:pPr>
        <w:pStyle w:val="Title"/>
        <w:ind w:left="2" w:hanging="4"/>
        <w:rPr>
          <w:sz w:val="44"/>
          <w:szCs w:val="44"/>
        </w:rPr>
      </w:pPr>
      <w:r>
        <w:rPr>
          <w:noProof/>
          <w:sz w:val="44"/>
          <w:szCs w:val="44"/>
        </w:rPr>
        <w:drawing>
          <wp:inline distT="114300" distB="114300" distL="114300" distR="114300" wp14:anchorId="0AF941BB" wp14:editId="175B65C6">
            <wp:extent cx="4481513" cy="67578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481513" cy="675784"/>
                    </a:xfrm>
                    <a:prstGeom prst="rect">
                      <a:avLst/>
                    </a:prstGeom>
                    <a:ln/>
                  </pic:spPr>
                </pic:pic>
              </a:graphicData>
            </a:graphic>
          </wp:inline>
        </w:drawing>
      </w:r>
    </w:p>
    <w:p w14:paraId="0F0A7EB1" w14:textId="77777777" w:rsidR="00E1629F" w:rsidRDefault="00F0271B">
      <w:pPr>
        <w:pStyle w:val="Title"/>
        <w:ind w:left="2" w:hanging="4"/>
        <w:rPr>
          <w:sz w:val="44"/>
          <w:szCs w:val="44"/>
        </w:rPr>
      </w:pPr>
      <w:r>
        <w:rPr>
          <w:sz w:val="44"/>
          <w:szCs w:val="44"/>
        </w:rPr>
        <w:t>MPP / Staff Position Description</w:t>
      </w:r>
    </w:p>
    <w:p w14:paraId="20AAFC2F" w14:textId="77777777" w:rsidR="00E1629F" w:rsidRDefault="00E1629F">
      <w:pPr>
        <w:ind w:left="1" w:hanging="3"/>
        <w:rPr>
          <w:rFonts w:ascii="Calibri" w:eastAsia="Calibri" w:hAnsi="Calibri" w:cs="Calibri"/>
          <w:sz w:val="30"/>
          <w:szCs w:val="30"/>
        </w:rPr>
      </w:pPr>
    </w:p>
    <w:tbl>
      <w:tblPr>
        <w:tblW w:w="11016"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blBorders>
        <w:tblLayout w:type="fixed"/>
        <w:tblLook w:val="0000" w:firstRow="0" w:lastRow="0" w:firstColumn="0" w:lastColumn="0" w:noHBand="0" w:noVBand="0"/>
      </w:tblPr>
      <w:tblGrid>
        <w:gridCol w:w="5805"/>
        <w:gridCol w:w="5211"/>
      </w:tblGrid>
      <w:tr w:rsidR="00E1629F" w14:paraId="4632705E" w14:textId="77777777" w:rsidTr="7D7FA584">
        <w:tc>
          <w:tcPr>
            <w:tcW w:w="11016" w:type="dxa"/>
            <w:gridSpan w:val="2"/>
            <w:tcBorders>
              <w:bottom w:val="single" w:sz="4" w:space="0" w:color="000000" w:themeColor="text1"/>
            </w:tcBorders>
            <w:shd w:val="clear" w:color="auto" w:fill="D5DCE4"/>
          </w:tcPr>
          <w:p w14:paraId="5A994D2C" w14:textId="67838447" w:rsidR="00E1629F" w:rsidRDefault="00F0271B" w:rsidP="00571276">
            <w:pPr>
              <w:tabs>
                <w:tab w:val="left" w:pos="5490"/>
              </w:tabs>
              <w:ind w:left="1" w:hanging="3"/>
              <w:jc w:val="center"/>
              <w:rPr>
                <w:rFonts w:ascii="Calibri" w:eastAsia="Calibri" w:hAnsi="Calibri" w:cs="Calibri"/>
                <w:color w:val="000000"/>
                <w:sz w:val="28"/>
                <w:szCs w:val="28"/>
              </w:rPr>
            </w:pPr>
            <w:r>
              <w:rPr>
                <w:rFonts w:ascii="Calibri" w:eastAsia="Calibri" w:hAnsi="Calibri" w:cs="Calibri"/>
                <w:b/>
                <w:color w:val="000000"/>
                <w:sz w:val="28"/>
                <w:szCs w:val="28"/>
              </w:rPr>
              <w:t>H</w:t>
            </w:r>
            <w:r w:rsidR="00571276">
              <w:rPr>
                <w:rFonts w:ascii="Calibri" w:eastAsia="Calibri" w:hAnsi="Calibri" w:cs="Calibri"/>
                <w:b/>
                <w:color w:val="000000"/>
                <w:sz w:val="28"/>
                <w:szCs w:val="28"/>
              </w:rPr>
              <w:t xml:space="preserve">UMAN </w:t>
            </w:r>
            <w:r>
              <w:rPr>
                <w:rFonts w:ascii="Calibri" w:eastAsia="Calibri" w:hAnsi="Calibri" w:cs="Calibri"/>
                <w:b/>
                <w:color w:val="000000"/>
                <w:sz w:val="28"/>
                <w:szCs w:val="28"/>
              </w:rPr>
              <w:t>R</w:t>
            </w:r>
            <w:r w:rsidR="00571276">
              <w:rPr>
                <w:rFonts w:ascii="Calibri" w:eastAsia="Calibri" w:hAnsi="Calibri" w:cs="Calibri"/>
                <w:b/>
                <w:color w:val="000000"/>
                <w:sz w:val="28"/>
                <w:szCs w:val="28"/>
              </w:rPr>
              <w:t>ESOURCES</w:t>
            </w:r>
            <w:r>
              <w:rPr>
                <w:rFonts w:ascii="Calibri" w:eastAsia="Calibri" w:hAnsi="Calibri" w:cs="Calibri"/>
                <w:b/>
                <w:color w:val="000000"/>
                <w:sz w:val="28"/>
                <w:szCs w:val="28"/>
              </w:rPr>
              <w:t xml:space="preserve"> USE ONLY</w:t>
            </w:r>
          </w:p>
        </w:tc>
      </w:tr>
      <w:tr w:rsidR="00E1629F" w14:paraId="5C63B85D" w14:textId="77777777" w:rsidTr="7D7FA584">
        <w:tc>
          <w:tcPr>
            <w:tcW w:w="5805" w:type="dxa"/>
            <w:tcBorders>
              <w:top w:val="single" w:sz="4" w:space="0" w:color="000000" w:themeColor="text1"/>
              <w:bottom w:val="single" w:sz="4" w:space="0" w:color="000000" w:themeColor="text1"/>
              <w:right w:val="single" w:sz="4" w:space="0" w:color="000000" w:themeColor="text1"/>
            </w:tcBorders>
            <w:shd w:val="clear" w:color="auto" w:fill="D5DCE4"/>
          </w:tcPr>
          <w:p w14:paraId="180DA8C2" w14:textId="77777777" w:rsidR="00E1629F" w:rsidRDefault="00F0271B">
            <w:pPr>
              <w:tabs>
                <w:tab w:val="left" w:pos="5490"/>
              </w:tabs>
              <w:ind w:left="1" w:hanging="3"/>
              <w:rPr>
                <w:rFonts w:ascii="Calibri" w:eastAsia="Calibri" w:hAnsi="Calibri" w:cs="Calibri"/>
                <w:color w:val="000000"/>
                <w:sz w:val="28"/>
                <w:szCs w:val="28"/>
              </w:rPr>
            </w:pPr>
            <w:r>
              <w:rPr>
                <w:rFonts w:ascii="Calibri" w:eastAsia="Calibri" w:hAnsi="Calibri" w:cs="Calibri"/>
                <w:b/>
                <w:color w:val="000000"/>
                <w:sz w:val="28"/>
                <w:szCs w:val="28"/>
              </w:rPr>
              <w:tab/>
            </w:r>
          </w:p>
          <w:p w14:paraId="7C9658B9" w14:textId="4902A50E" w:rsidR="00E1629F" w:rsidRDefault="00F0271B"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color w:val="000000"/>
              </w:rPr>
            </w:pPr>
            <w:r>
              <w:rPr>
                <w:rFonts w:ascii="Calibri" w:eastAsia="Calibri" w:hAnsi="Calibri" w:cs="Calibri"/>
                <w:b/>
                <w:color w:val="000000"/>
              </w:rPr>
              <w:t xml:space="preserve">Conflict of Interest (COI) Designated:  </w:t>
            </w:r>
            <w:sdt>
              <w:sdtPr>
                <w:rPr>
                  <w:rFonts w:ascii="Calibri" w:eastAsia="Calibri" w:hAnsi="Calibri" w:cs="Calibri"/>
                </w:rPr>
                <w:id w:val="-2046440826"/>
                <w14:checkbox>
                  <w14:checked w14:val="0"/>
                  <w14:checkedState w14:val="2612" w14:font="MS Gothic"/>
                  <w14:uncheckedState w14:val="2610" w14:font="MS Gothic"/>
                </w14:checkbox>
              </w:sdtPr>
              <w:sdtContent>
                <w:r w:rsidR="009A2469">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Yes  </w:t>
            </w:r>
            <w:sdt>
              <w:sdtPr>
                <w:rPr>
                  <w:rFonts w:ascii="Calibri" w:eastAsia="Calibri" w:hAnsi="Calibri" w:cs="Calibri"/>
                </w:rPr>
                <w:id w:val="377595967"/>
                <w14:checkbox>
                  <w14:checked w14:val="1"/>
                  <w14:checkedState w14:val="2612" w14:font="MS Gothic"/>
                  <w14:uncheckedState w14:val="2610" w14:font="MS Gothic"/>
                </w14:checkbox>
              </w:sdtPr>
              <w:sdtContent>
                <w:r w:rsidR="0046133C">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No</w:t>
            </w:r>
          </w:p>
          <w:p w14:paraId="312E7058" w14:textId="2C23D73B" w:rsidR="004E3E51" w:rsidRPr="00430DEE" w:rsidRDefault="00F0271B"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b/>
                <w:color w:val="000000"/>
              </w:rPr>
            </w:pPr>
            <w:r>
              <w:rPr>
                <w:rFonts w:ascii="Calibri" w:eastAsia="Calibri" w:hAnsi="Calibri" w:cs="Calibri"/>
                <w:b/>
                <w:color w:val="000000"/>
              </w:rPr>
              <w:t xml:space="preserve">Mandated Reporter:  </w:t>
            </w:r>
            <w:sdt>
              <w:sdtPr>
                <w:rPr>
                  <w:rFonts w:ascii="Calibri" w:eastAsia="Calibri" w:hAnsi="Calibri" w:cs="Calibri"/>
                </w:rPr>
                <w:id w:val="-1544133565"/>
                <w14:checkbox>
                  <w14:checked w14:val="0"/>
                  <w14:checkedState w14:val="2612" w14:font="MS Gothic"/>
                  <w14:uncheckedState w14:val="2610" w14:font="MS Gothic"/>
                </w14:checkbox>
              </w:sdtPr>
              <w:sdtContent>
                <w:r w:rsidR="00D76896"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Limited  </w:t>
            </w:r>
            <w:sdt>
              <w:sdtPr>
                <w:rPr>
                  <w:rFonts w:ascii="Calibri" w:eastAsia="Calibri" w:hAnsi="Calibri" w:cs="Calibri"/>
                </w:rPr>
                <w:id w:val="-1536260981"/>
                <w14:checkbox>
                  <w14:checked w14:val="1"/>
                  <w14:checkedState w14:val="2612" w14:font="MS Gothic"/>
                  <w14:uncheckedState w14:val="2610" w14:font="MS Gothic"/>
                </w14:checkbox>
              </w:sdtPr>
              <w:sdtContent>
                <w:r w:rsidR="0046133C">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General  </w:t>
            </w:r>
            <w:sdt>
              <w:sdtPr>
                <w:rPr>
                  <w:rFonts w:ascii="Calibri" w:eastAsia="Calibri" w:hAnsi="Calibri" w:cs="Calibri"/>
                </w:rPr>
                <w:id w:val="-897971166"/>
                <w14:checkbox>
                  <w14:checked w14:val="0"/>
                  <w14:checkedState w14:val="2612" w14:font="MS Gothic"/>
                  <w14:uncheckedState w14:val="2610" w14:font="MS Gothic"/>
                </w14:checkbox>
              </w:sdtPr>
              <w:sdtContent>
                <w:r w:rsidR="009C09B0"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N/A</w:t>
            </w:r>
            <w:r>
              <w:rPr>
                <w:rFonts w:ascii="Calibri" w:eastAsia="Calibri" w:hAnsi="Calibri" w:cs="Calibri"/>
                <w:b/>
                <w:color w:val="000000"/>
              </w:rPr>
              <w:t xml:space="preserve"> </w:t>
            </w:r>
          </w:p>
          <w:p w14:paraId="7C75257E" w14:textId="76EB2C66" w:rsidR="00E1629F" w:rsidRDefault="004E3E51"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1" w:hanging="3"/>
              <w:rPr>
                <w:rFonts w:ascii="Calibri" w:eastAsia="Calibri" w:hAnsi="Calibri" w:cs="Calibri"/>
                <w:color w:val="000000"/>
              </w:rPr>
            </w:pPr>
            <w:r>
              <w:rPr>
                <w:rFonts w:ascii="Calibri" w:eastAsia="Calibri" w:hAnsi="Calibri" w:cs="Calibri"/>
                <w:b/>
                <w:sz w:val="26"/>
                <w:szCs w:val="26"/>
              </w:rPr>
              <w:t>Review Date:</w:t>
            </w:r>
            <w:r w:rsidR="00AF10ED">
              <w:rPr>
                <w:rFonts w:ascii="Calibri" w:eastAsia="Calibri" w:hAnsi="Calibri" w:cs="Calibri"/>
                <w:b/>
                <w:sz w:val="26"/>
                <w:szCs w:val="26"/>
              </w:rPr>
              <w:t xml:space="preserve"> </w:t>
            </w:r>
          </w:p>
        </w:tc>
        <w:tc>
          <w:tcPr>
            <w:tcW w:w="5211" w:type="dxa"/>
            <w:tcBorders>
              <w:top w:val="single" w:sz="4" w:space="0" w:color="000000" w:themeColor="text1"/>
              <w:left w:val="single" w:sz="4" w:space="0" w:color="000000" w:themeColor="text1"/>
              <w:bottom w:val="single" w:sz="4" w:space="0" w:color="000000" w:themeColor="text1"/>
            </w:tcBorders>
            <w:shd w:val="clear" w:color="auto" w:fill="D5DCE4"/>
          </w:tcPr>
          <w:p w14:paraId="352C5227" w14:textId="764D52CF" w:rsidR="00E1629F" w:rsidRPr="00430DEE" w:rsidRDefault="00430DEE" w:rsidP="00430DEE">
            <w:pPr>
              <w:spacing w:line="276" w:lineRule="auto"/>
              <w:ind w:left="0" w:hanging="2"/>
              <w:rPr>
                <w:rFonts w:ascii="Calibri" w:eastAsia="Calibri" w:hAnsi="Calibri" w:cs="Calibri"/>
                <w:b/>
                <w:bCs/>
                <w:i/>
                <w:iCs/>
                <w:u w:val="single"/>
              </w:rPr>
            </w:pPr>
            <w:r w:rsidRPr="00430DEE">
              <w:rPr>
                <w:rFonts w:ascii="Calibri" w:eastAsia="Calibri" w:hAnsi="Calibri" w:cs="Calibri"/>
                <w:b/>
                <w:bCs/>
                <w:i/>
                <w:iCs/>
                <w:u w:val="single"/>
              </w:rPr>
              <w:t>MPP Positions</w:t>
            </w:r>
            <w:r>
              <w:rPr>
                <w:rFonts w:ascii="Calibri" w:eastAsia="Calibri" w:hAnsi="Calibri" w:cs="Calibri"/>
                <w:b/>
                <w:bCs/>
                <w:i/>
                <w:iCs/>
                <w:u w:val="single"/>
              </w:rPr>
              <w:t xml:space="preserve"> Only</w:t>
            </w:r>
          </w:p>
          <w:p w14:paraId="7DD74AE2" w14:textId="1EE3F7CE" w:rsidR="00E1629F" w:rsidRPr="00430DEE" w:rsidRDefault="004E3E51" w:rsidP="00430DEE">
            <w:pPr>
              <w:spacing w:line="276" w:lineRule="auto"/>
              <w:ind w:left="0" w:hanging="2"/>
              <w:rPr>
                <w:rFonts w:ascii="Calibri" w:eastAsia="Calibri" w:hAnsi="Calibri" w:cs="Calibri"/>
              </w:rPr>
            </w:pPr>
            <w:r w:rsidRPr="00430DEE">
              <w:rPr>
                <w:rFonts w:ascii="Calibri" w:eastAsia="Calibri" w:hAnsi="Calibri" w:cs="Calibri"/>
                <w:b/>
                <w:bCs/>
              </w:rPr>
              <w:t xml:space="preserve">MPP Job Code: </w:t>
            </w:r>
            <w:r w:rsidR="0046133C">
              <w:rPr>
                <w:rFonts w:ascii="Calibri" w:eastAsia="Calibri" w:hAnsi="Calibri" w:cs="Calibri"/>
                <w:b/>
                <w:bCs/>
              </w:rPr>
              <w:t>S 10 5</w:t>
            </w:r>
          </w:p>
          <w:p w14:paraId="21EF8AFF" w14:textId="7B15F1BC" w:rsidR="004E3E51" w:rsidRPr="00430DEE" w:rsidRDefault="004E3E51" w:rsidP="00430DEE">
            <w:pPr>
              <w:spacing w:line="276" w:lineRule="auto"/>
              <w:ind w:left="0" w:hanging="2"/>
              <w:rPr>
                <w:rFonts w:ascii="Calibri" w:eastAsia="Calibri" w:hAnsi="Calibri" w:cs="Calibri"/>
                <w:b/>
                <w:bCs/>
              </w:rPr>
            </w:pPr>
            <w:r w:rsidRPr="00430DEE">
              <w:rPr>
                <w:rFonts w:ascii="Calibri" w:eastAsia="Calibri" w:hAnsi="Calibri" w:cs="Calibri"/>
                <w:b/>
                <w:bCs/>
              </w:rPr>
              <w:t>Job Family:</w:t>
            </w:r>
            <w:r w:rsidR="00430DEE" w:rsidRPr="00430DEE">
              <w:rPr>
                <w:rFonts w:ascii="Calibri" w:eastAsia="Calibri" w:hAnsi="Calibri" w:cs="Calibri"/>
                <w:b/>
                <w:bCs/>
              </w:rPr>
              <w:t xml:space="preserve"> </w:t>
            </w:r>
            <w:r w:rsidR="0046133C">
              <w:rPr>
                <w:rFonts w:ascii="Calibri" w:eastAsia="Calibri" w:hAnsi="Calibri" w:cs="Calibri"/>
                <w:b/>
                <w:bCs/>
              </w:rPr>
              <w:t>Student Affairs</w:t>
            </w:r>
          </w:p>
          <w:p w14:paraId="4A1008D1" w14:textId="5C3899C7" w:rsidR="004E3E51" w:rsidRPr="00430DEE" w:rsidRDefault="004E3E51" w:rsidP="00430DEE">
            <w:pPr>
              <w:spacing w:line="276" w:lineRule="auto"/>
              <w:ind w:left="0" w:hanging="2"/>
              <w:rPr>
                <w:rFonts w:ascii="Calibri" w:eastAsia="Calibri" w:hAnsi="Calibri" w:cs="Calibri"/>
                <w:b/>
                <w:bCs/>
              </w:rPr>
            </w:pPr>
            <w:r w:rsidRPr="00430DEE">
              <w:rPr>
                <w:rFonts w:ascii="Calibri" w:eastAsia="Calibri" w:hAnsi="Calibri" w:cs="Calibri"/>
                <w:b/>
                <w:bCs/>
              </w:rPr>
              <w:t>Job Function</w:t>
            </w:r>
            <w:r w:rsidR="00430DEE" w:rsidRPr="00430DEE">
              <w:rPr>
                <w:rFonts w:ascii="Calibri" w:eastAsia="Calibri" w:hAnsi="Calibri" w:cs="Calibri"/>
                <w:b/>
                <w:bCs/>
              </w:rPr>
              <w:t xml:space="preserve">: </w:t>
            </w:r>
            <w:r w:rsidR="0046133C">
              <w:rPr>
                <w:rFonts w:ascii="Calibri" w:eastAsia="Calibri" w:hAnsi="Calibri" w:cs="Calibri"/>
                <w:b/>
                <w:bCs/>
              </w:rPr>
              <w:t>Student Life</w:t>
            </w:r>
          </w:p>
          <w:p w14:paraId="005873EB" w14:textId="665CB24F" w:rsidR="004E3E51" w:rsidRPr="004E3E51" w:rsidRDefault="004E3E51" w:rsidP="00430DEE">
            <w:pPr>
              <w:spacing w:line="276" w:lineRule="auto"/>
              <w:ind w:left="0" w:hanging="2"/>
              <w:rPr>
                <w:rFonts w:ascii="Calibri" w:eastAsia="Calibri" w:hAnsi="Calibri" w:cs="Calibri"/>
                <w:b/>
                <w:bCs/>
                <w:sz w:val="26"/>
                <w:szCs w:val="26"/>
              </w:rPr>
            </w:pPr>
            <w:r w:rsidRPr="00430DEE">
              <w:rPr>
                <w:rFonts w:ascii="Calibri" w:eastAsia="Calibri" w:hAnsi="Calibri" w:cs="Calibri"/>
                <w:b/>
                <w:bCs/>
              </w:rPr>
              <w:t xml:space="preserve">Job Category: </w:t>
            </w:r>
            <w:r w:rsidR="0046133C">
              <w:rPr>
                <w:rFonts w:ascii="Calibri" w:eastAsia="Calibri" w:hAnsi="Calibri" w:cs="Calibri"/>
                <w:b/>
                <w:bCs/>
              </w:rPr>
              <w:t>Senior Manager</w:t>
            </w:r>
          </w:p>
        </w:tc>
      </w:tr>
    </w:tbl>
    <w:p w14:paraId="78A4B840" w14:textId="77777777" w:rsidR="00E1629F" w:rsidRDefault="00F0271B">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623D7020" w14:textId="4D0814D5" w:rsidR="00E1629F" w:rsidRDefault="00F0271B">
      <w:pPr>
        <w:ind w:left="0" w:hanging="2"/>
        <w:jc w:val="both"/>
        <w:rPr>
          <w:rFonts w:ascii="Calibri" w:eastAsia="Calibri" w:hAnsi="Calibri" w:cs="Calibri"/>
          <w:color w:val="000000"/>
        </w:rPr>
      </w:pPr>
      <w:r>
        <w:rPr>
          <w:rFonts w:ascii="Calibri" w:eastAsia="Calibri" w:hAnsi="Calibri" w:cs="Calibri"/>
          <w:b/>
          <w:u w:val="single"/>
        </w:rPr>
        <w:t xml:space="preserve">Mandated Reporter Per CANRA </w:t>
      </w:r>
      <w:r>
        <w:rPr>
          <w:rFonts w:ascii="Calibri" w:eastAsia="Calibri" w:hAnsi="Calibri" w:cs="Calibri"/>
          <w:b/>
          <w:color w:val="FF0000"/>
        </w:rPr>
        <w:t xml:space="preserve">  </w:t>
      </w:r>
      <w:sdt>
        <w:sdtPr>
          <w:rPr>
            <w:rFonts w:ascii="Calibri" w:eastAsia="Calibri" w:hAnsi="Calibri" w:cs="Calibri"/>
          </w:rPr>
          <w:id w:val="-440767682"/>
          <w14:checkbox>
            <w14:checked w14:val="1"/>
            <w14:checkedState w14:val="2612" w14:font="MS Gothic"/>
            <w14:uncheckedState w14:val="2610" w14:font="MS Gothic"/>
          </w14:checkbox>
        </w:sdtPr>
        <w:sdtContent>
          <w:r w:rsidR="00200813">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
          <w:color w:val="000000"/>
        </w:rPr>
        <w:t xml:space="preserve"> YES  </w:t>
      </w:r>
      <w:sdt>
        <w:sdtPr>
          <w:rPr>
            <w:rFonts w:ascii="Calibri" w:eastAsia="Calibri" w:hAnsi="Calibri" w:cs="Calibri"/>
          </w:rPr>
          <w:id w:val="1142393771"/>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b/>
          <w:color w:val="000000"/>
        </w:rPr>
        <w:t xml:space="preserve"> NO</w:t>
      </w:r>
    </w:p>
    <w:p w14:paraId="6A0365A5" w14:textId="77777777" w:rsidR="00E1629F" w:rsidRDefault="00F0271B">
      <w:pPr>
        <w:ind w:left="0" w:hanging="2"/>
        <w:jc w:val="both"/>
        <w:rPr>
          <w:rFonts w:ascii="Calibri" w:eastAsia="Calibri" w:hAnsi="Calibri" w:cs="Calibri"/>
        </w:rPr>
      </w:pPr>
      <w:r>
        <w:rPr>
          <w:rFonts w:ascii="Calibri" w:eastAsia="Calibri" w:hAnsi="Calibri" w:cs="Calibri"/>
          <w:color w:val="000000"/>
        </w:rPr>
        <w:t xml:space="preserve">The </w:t>
      </w:r>
      <w:r>
        <w:rPr>
          <w:rFonts w:ascii="Calibri" w:eastAsia="Calibri" w:hAnsi="Calibri" w:cs="Calibri"/>
        </w:rPr>
        <w:t xml:space="preserve">person holding this position is considered a ‘mandated reporter,’ under the California Child Abuse and Neglect Reporting Act (CANRA) and is required to comply with the requirements set forth in CSU Executive Order 1083 as a condition of employment.  </w:t>
      </w:r>
    </w:p>
    <w:p w14:paraId="1F5F6BF8" w14:textId="77777777" w:rsidR="00E1629F" w:rsidRDefault="00F0271B">
      <w:pPr>
        <w:tabs>
          <w:tab w:val="left" w:pos="6105"/>
        </w:tabs>
        <w:ind w:left="1" w:hanging="3"/>
        <w:rPr>
          <w:rFonts w:ascii="Calibri" w:eastAsia="Calibri" w:hAnsi="Calibri" w:cs="Calibri"/>
          <w:sz w:val="28"/>
          <w:szCs w:val="28"/>
        </w:rPr>
      </w:pPr>
      <w:r>
        <w:rPr>
          <w:rFonts w:ascii="Calibri" w:eastAsia="Calibri" w:hAnsi="Calibri" w:cs="Calibri"/>
          <w:b/>
          <w:sz w:val="28"/>
          <w:szCs w:val="28"/>
        </w:rPr>
        <w:tab/>
      </w:r>
    </w:p>
    <w:p w14:paraId="2ABDDAB1" w14:textId="77777777" w:rsidR="00E1629F" w:rsidRDefault="00F0271B">
      <w:pPr>
        <w:ind w:left="0" w:hanging="2"/>
        <w:jc w:val="both"/>
        <w:rPr>
          <w:rFonts w:ascii="Calibri" w:eastAsia="Calibri" w:hAnsi="Calibri" w:cs="Calibri"/>
        </w:rPr>
      </w:pPr>
      <w:r>
        <w:rPr>
          <w:rFonts w:ascii="Calibri" w:eastAsia="Calibri" w:hAnsi="Calibri" w:cs="Calibri"/>
          <w:b/>
        </w:rPr>
        <w:t>Please Note</w:t>
      </w:r>
      <w:r>
        <w:rPr>
          <w:rFonts w:ascii="Calibri" w:eastAsia="Calibri" w:hAnsi="Calibri" w:cs="Calibri"/>
        </w:rPr>
        <w:t>: A current and accurate signed Position Description is required for each MPP / Staff position and must be on file in the Center for Human Resources.  After completion, the Position Description should be reviewed, signed and dated by the employee, the supervisor and the Center for Human Resources - Classification and Compensation.</w:t>
      </w:r>
    </w:p>
    <w:p w14:paraId="507B8AB9" w14:textId="77777777" w:rsidR="00E1629F" w:rsidRDefault="00E1629F">
      <w:pPr>
        <w:pBdr>
          <w:bottom w:val="single" w:sz="4" w:space="1" w:color="000000"/>
        </w:pBdr>
        <w:ind w:left="0" w:hanging="2"/>
        <w:jc w:val="both"/>
        <w:rPr>
          <w:rFonts w:ascii="Calibri" w:eastAsia="Calibri" w:hAnsi="Calibri" w:cs="Calibri"/>
        </w:rPr>
      </w:pPr>
    </w:p>
    <w:p w14:paraId="2E85AD8E" w14:textId="77777777" w:rsidR="00E1629F" w:rsidRDefault="00E1629F">
      <w:pPr>
        <w:ind w:left="0" w:hanging="2"/>
        <w:rPr>
          <w:rFonts w:ascii="Calibri" w:eastAsia="Calibri" w:hAnsi="Calibri" w:cs="Calibri"/>
          <w:u w:val="single"/>
        </w:rPr>
      </w:pPr>
    </w:p>
    <w:tbl>
      <w:tblPr>
        <w:tblStyle w:val="a1"/>
        <w:tblW w:w="10800" w:type="dxa"/>
        <w:tblLayout w:type="fixed"/>
        <w:tblLook w:val="0000" w:firstRow="0" w:lastRow="0" w:firstColumn="0" w:lastColumn="0" w:noHBand="0" w:noVBand="0"/>
      </w:tblPr>
      <w:tblGrid>
        <w:gridCol w:w="3330"/>
        <w:gridCol w:w="2610"/>
        <w:gridCol w:w="4860"/>
      </w:tblGrid>
      <w:tr w:rsidR="00430DEE" w14:paraId="724F3E78" w14:textId="77777777" w:rsidTr="00B56F65">
        <w:trPr>
          <w:trHeight w:val="720"/>
        </w:trPr>
        <w:tc>
          <w:tcPr>
            <w:tcW w:w="3330" w:type="dxa"/>
          </w:tcPr>
          <w:p w14:paraId="595FEBF6" w14:textId="77777777" w:rsidR="00430DEE" w:rsidRDefault="00430DEE">
            <w:pPr>
              <w:ind w:left="0" w:right="165" w:hanging="2"/>
              <w:jc w:val="right"/>
              <w:rPr>
                <w:rFonts w:ascii="Calibri" w:eastAsia="Calibri" w:hAnsi="Calibri" w:cs="Calibri"/>
              </w:rPr>
            </w:pPr>
            <w:r>
              <w:rPr>
                <w:rFonts w:ascii="Calibri" w:eastAsia="Calibri" w:hAnsi="Calibri" w:cs="Calibri"/>
                <w:b/>
              </w:rPr>
              <w:t>Please check one:</w:t>
            </w:r>
          </w:p>
        </w:tc>
        <w:tc>
          <w:tcPr>
            <w:tcW w:w="2610" w:type="dxa"/>
          </w:tcPr>
          <w:p w14:paraId="4FEC323B" w14:textId="4AFBA086" w:rsidR="00430DEE" w:rsidRDefault="00000000" w:rsidP="00430DEE">
            <w:pPr>
              <w:ind w:left="0" w:hanging="2"/>
              <w:rPr>
                <w:rFonts w:ascii="Calibri" w:eastAsia="Calibri" w:hAnsi="Calibri" w:cs="Calibri"/>
              </w:rPr>
            </w:pPr>
            <w:sdt>
              <w:sdtPr>
                <w:rPr>
                  <w:rFonts w:ascii="Calibri" w:eastAsia="Calibri" w:hAnsi="Calibri" w:cs="Calibri"/>
                </w:rPr>
                <w:id w:val="578031654"/>
                <w14:checkbox>
                  <w14:checked w14:val="0"/>
                  <w14:checkedState w14:val="2612" w14:font="MS Gothic"/>
                  <w14:uncheckedState w14:val="2610" w14:font="MS Gothic"/>
                </w14:checkbox>
              </w:sdtPr>
              <w:sdtContent>
                <w:r w:rsidR="00430DEE">
                  <w:rPr>
                    <w:rFonts w:ascii="MS Gothic" w:eastAsia="MS Gothic" w:hAnsi="MS Gothic" w:cs="Calibri" w:hint="eastAsia"/>
                  </w:rPr>
                  <w:t>☐</w:t>
                </w:r>
              </w:sdtContent>
            </w:sdt>
            <w:r w:rsidR="00430DEE">
              <w:rPr>
                <w:rFonts w:ascii="Calibri" w:eastAsia="Calibri" w:hAnsi="Calibri" w:cs="Calibri"/>
              </w:rPr>
              <w:t xml:space="preserve">     New Position</w:t>
            </w:r>
          </w:p>
        </w:tc>
        <w:tc>
          <w:tcPr>
            <w:tcW w:w="4860" w:type="dxa"/>
          </w:tcPr>
          <w:p w14:paraId="1800D099" w14:textId="7BA7528D" w:rsidR="00430DEE" w:rsidRDefault="00000000" w:rsidP="00430DEE">
            <w:pPr>
              <w:ind w:left="0" w:hanging="2"/>
              <w:rPr>
                <w:rFonts w:ascii="Calibri" w:eastAsia="Calibri" w:hAnsi="Calibri" w:cs="Calibri"/>
              </w:rPr>
            </w:pPr>
            <w:sdt>
              <w:sdtPr>
                <w:rPr>
                  <w:rFonts w:ascii="Calibri" w:eastAsia="Calibri" w:hAnsi="Calibri" w:cs="Calibri"/>
                </w:rPr>
                <w:id w:val="33935960"/>
                <w14:checkbox>
                  <w14:checked w14:val="1"/>
                  <w14:checkedState w14:val="2612" w14:font="MS Gothic"/>
                  <w14:uncheckedState w14:val="2610" w14:font="MS Gothic"/>
                </w14:checkbox>
              </w:sdtPr>
              <w:sdtContent>
                <w:r w:rsidR="00200813">
                  <w:rPr>
                    <w:rFonts w:ascii="MS Gothic" w:eastAsia="MS Gothic" w:hAnsi="MS Gothic" w:cs="Calibri" w:hint="eastAsia"/>
                  </w:rPr>
                  <w:t>☒</w:t>
                </w:r>
              </w:sdtContent>
            </w:sdt>
            <w:r w:rsidR="00430DEE">
              <w:rPr>
                <w:rFonts w:ascii="Calibri" w:eastAsia="Calibri" w:hAnsi="Calibri" w:cs="Calibri"/>
              </w:rPr>
              <w:t xml:space="preserve">    Existing Position Update</w:t>
            </w:r>
          </w:p>
        </w:tc>
      </w:tr>
    </w:tbl>
    <w:tbl>
      <w:tblPr>
        <w:tblStyle w:val="a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840"/>
      </w:tblGrid>
      <w:tr w:rsidR="00E1629F" w14:paraId="71D565E2" w14:textId="77777777" w:rsidTr="7D7FA584">
        <w:trPr>
          <w:trHeight w:val="504"/>
        </w:trPr>
        <w:tc>
          <w:tcPr>
            <w:tcW w:w="3960" w:type="dxa"/>
          </w:tcPr>
          <w:p w14:paraId="0DA72F28" w14:textId="77777777" w:rsidR="00E1629F" w:rsidRDefault="00F0271B">
            <w:pPr>
              <w:ind w:left="0" w:right="162" w:hanging="2"/>
              <w:jc w:val="right"/>
              <w:rPr>
                <w:rFonts w:ascii="Calibri" w:eastAsia="Calibri" w:hAnsi="Calibri" w:cs="Calibri"/>
              </w:rPr>
            </w:pPr>
            <w:r>
              <w:rPr>
                <w:rFonts w:ascii="Calibri" w:eastAsia="Calibri" w:hAnsi="Calibri" w:cs="Calibri"/>
                <w:b/>
              </w:rPr>
              <w:t>Date:</w:t>
            </w:r>
          </w:p>
        </w:tc>
        <w:tc>
          <w:tcPr>
            <w:tcW w:w="6840" w:type="dxa"/>
          </w:tcPr>
          <w:p w14:paraId="61C8DD0F" w14:textId="04A9A969" w:rsidR="00E1629F" w:rsidRDefault="00200813">
            <w:pPr>
              <w:ind w:left="0" w:hanging="2"/>
              <w:rPr>
                <w:rFonts w:ascii="Calibri" w:eastAsia="Calibri" w:hAnsi="Calibri" w:cs="Calibri"/>
              </w:rPr>
            </w:pPr>
            <w:r>
              <w:rPr>
                <w:rFonts w:ascii="Calibri" w:eastAsia="Calibri" w:hAnsi="Calibri" w:cs="Calibri"/>
              </w:rPr>
              <w:t>October 1, 2024</w:t>
            </w:r>
          </w:p>
        </w:tc>
      </w:tr>
      <w:tr w:rsidR="00E1629F" w14:paraId="5D74C085" w14:textId="77777777" w:rsidTr="7D7FA584">
        <w:trPr>
          <w:trHeight w:val="504"/>
        </w:trPr>
        <w:tc>
          <w:tcPr>
            <w:tcW w:w="3960" w:type="dxa"/>
          </w:tcPr>
          <w:p w14:paraId="22B27C59" w14:textId="77777777" w:rsidR="00E1629F" w:rsidRDefault="00F0271B">
            <w:pPr>
              <w:ind w:left="0" w:right="162" w:hanging="2"/>
              <w:jc w:val="right"/>
              <w:rPr>
                <w:rFonts w:ascii="Calibri" w:eastAsia="Calibri" w:hAnsi="Calibri" w:cs="Calibri"/>
              </w:rPr>
            </w:pPr>
            <w:r>
              <w:rPr>
                <w:rFonts w:ascii="Calibri" w:eastAsia="Calibri" w:hAnsi="Calibri" w:cs="Calibri"/>
                <w:b/>
              </w:rPr>
              <w:t>Department &amp; Division:</w:t>
            </w:r>
          </w:p>
        </w:tc>
        <w:tc>
          <w:tcPr>
            <w:tcW w:w="6840" w:type="dxa"/>
          </w:tcPr>
          <w:p w14:paraId="3E4293D0" w14:textId="77777777" w:rsidR="00200813" w:rsidRPr="00200813" w:rsidRDefault="00200813" w:rsidP="00200813">
            <w:pPr>
              <w:ind w:left="0" w:hanging="2"/>
              <w:rPr>
                <w:rFonts w:ascii="Calibri" w:eastAsia="Calibri" w:hAnsi="Calibri" w:cs="Calibri"/>
              </w:rPr>
            </w:pPr>
            <w:r w:rsidRPr="00200813">
              <w:rPr>
                <w:rFonts w:ascii="Calibri" w:eastAsia="Calibri" w:hAnsi="Calibri" w:cs="Calibri"/>
              </w:rPr>
              <w:t>Pierce Greek Life Center</w:t>
            </w:r>
          </w:p>
          <w:p w14:paraId="345935E1" w14:textId="1B2D64FC" w:rsidR="00E1629F" w:rsidRDefault="00200813" w:rsidP="00200813">
            <w:pPr>
              <w:ind w:left="0" w:hanging="2"/>
              <w:rPr>
                <w:rFonts w:ascii="Calibri" w:eastAsia="Calibri" w:hAnsi="Calibri" w:cs="Calibri"/>
              </w:rPr>
            </w:pPr>
            <w:r w:rsidRPr="00200813">
              <w:rPr>
                <w:rFonts w:ascii="Calibri" w:eastAsia="Calibri" w:hAnsi="Calibri" w:cs="Calibri"/>
              </w:rPr>
              <w:t>Division of Student Affairs and Campus Diversity</w:t>
            </w:r>
          </w:p>
        </w:tc>
      </w:tr>
      <w:tr w:rsidR="00E1629F" w14:paraId="2C830599" w14:textId="77777777" w:rsidTr="7D7FA584">
        <w:trPr>
          <w:trHeight w:val="504"/>
        </w:trPr>
        <w:tc>
          <w:tcPr>
            <w:tcW w:w="3960" w:type="dxa"/>
          </w:tcPr>
          <w:p w14:paraId="630A889A" w14:textId="77777777" w:rsidR="00E1629F" w:rsidRDefault="00F0271B">
            <w:pPr>
              <w:ind w:left="0" w:right="162" w:hanging="2"/>
              <w:jc w:val="right"/>
              <w:rPr>
                <w:rFonts w:ascii="Calibri" w:eastAsia="Calibri" w:hAnsi="Calibri" w:cs="Calibri"/>
              </w:rPr>
            </w:pPr>
            <w:r>
              <w:rPr>
                <w:rFonts w:ascii="Calibri" w:eastAsia="Calibri" w:hAnsi="Calibri" w:cs="Calibri"/>
                <w:b/>
              </w:rPr>
              <w:t xml:space="preserve">Employee Name </w:t>
            </w:r>
          </w:p>
          <w:p w14:paraId="2627776E" w14:textId="77777777" w:rsidR="00E1629F" w:rsidRDefault="00F0271B">
            <w:pPr>
              <w:ind w:left="0" w:right="162" w:hanging="2"/>
              <w:jc w:val="right"/>
              <w:rPr>
                <w:rFonts w:ascii="Calibri" w:eastAsia="Calibri" w:hAnsi="Calibri" w:cs="Calibri"/>
              </w:rPr>
            </w:pPr>
            <w:r>
              <w:rPr>
                <w:rFonts w:ascii="Calibri" w:eastAsia="Calibri" w:hAnsi="Calibri" w:cs="Calibri"/>
                <w:i/>
              </w:rPr>
              <w:t>(leave blank if vacant)</w:t>
            </w:r>
            <w:r>
              <w:rPr>
                <w:rFonts w:ascii="Calibri" w:eastAsia="Calibri" w:hAnsi="Calibri" w:cs="Calibri"/>
                <w:b/>
              </w:rPr>
              <w:t>:</w:t>
            </w:r>
          </w:p>
        </w:tc>
        <w:tc>
          <w:tcPr>
            <w:tcW w:w="6840" w:type="dxa"/>
          </w:tcPr>
          <w:p w14:paraId="531D77A0" w14:textId="77777777" w:rsidR="00E1629F" w:rsidRDefault="00E1629F">
            <w:pPr>
              <w:ind w:left="0" w:hanging="2"/>
              <w:rPr>
                <w:rFonts w:ascii="Calibri" w:eastAsia="Calibri" w:hAnsi="Calibri" w:cs="Calibri"/>
              </w:rPr>
            </w:pPr>
          </w:p>
        </w:tc>
      </w:tr>
      <w:tr w:rsidR="00E1629F" w14:paraId="65BF5514" w14:textId="77777777" w:rsidTr="7D7FA584">
        <w:trPr>
          <w:trHeight w:val="504"/>
        </w:trPr>
        <w:tc>
          <w:tcPr>
            <w:tcW w:w="3960" w:type="dxa"/>
          </w:tcPr>
          <w:p w14:paraId="397A9B92" w14:textId="77777777" w:rsidR="00E1629F" w:rsidRDefault="00F0271B">
            <w:pPr>
              <w:ind w:left="0" w:right="162" w:hanging="2"/>
              <w:jc w:val="right"/>
              <w:rPr>
                <w:rFonts w:ascii="Calibri" w:eastAsia="Calibri" w:hAnsi="Calibri" w:cs="Calibri"/>
              </w:rPr>
            </w:pPr>
            <w:r>
              <w:rPr>
                <w:rFonts w:ascii="Calibri" w:eastAsia="Calibri" w:hAnsi="Calibri" w:cs="Calibri"/>
                <w:b/>
              </w:rPr>
              <w:t>Current Classification &amp; Grade:</w:t>
            </w:r>
          </w:p>
        </w:tc>
        <w:tc>
          <w:tcPr>
            <w:tcW w:w="6840" w:type="dxa"/>
          </w:tcPr>
          <w:p w14:paraId="2FAEF37A" w14:textId="7FB47F43" w:rsidR="00E1629F" w:rsidRDefault="00200813">
            <w:pPr>
              <w:ind w:left="0" w:hanging="2"/>
              <w:rPr>
                <w:rFonts w:ascii="Calibri" w:eastAsia="Calibri" w:hAnsi="Calibri" w:cs="Calibri"/>
              </w:rPr>
            </w:pPr>
            <w:r w:rsidRPr="00200813">
              <w:rPr>
                <w:rFonts w:ascii="Calibri" w:eastAsia="Calibri" w:hAnsi="Calibri" w:cs="Calibri"/>
              </w:rPr>
              <w:t>Admin I</w:t>
            </w:r>
            <w:r>
              <w:rPr>
                <w:rFonts w:ascii="Calibri" w:eastAsia="Calibri" w:hAnsi="Calibri" w:cs="Calibri"/>
              </w:rPr>
              <w:t xml:space="preserve"> &amp; </w:t>
            </w:r>
            <w:r w:rsidR="00751549">
              <w:rPr>
                <w:rFonts w:ascii="Calibri" w:eastAsia="Calibri" w:hAnsi="Calibri" w:cs="Calibri"/>
              </w:rPr>
              <w:t>Grade 1</w:t>
            </w:r>
          </w:p>
        </w:tc>
      </w:tr>
      <w:tr w:rsidR="00E1629F" w14:paraId="562A1126" w14:textId="77777777" w:rsidTr="7D7FA584">
        <w:trPr>
          <w:trHeight w:val="504"/>
        </w:trPr>
        <w:tc>
          <w:tcPr>
            <w:tcW w:w="3960" w:type="dxa"/>
          </w:tcPr>
          <w:p w14:paraId="782FBE39" w14:textId="77777777" w:rsidR="00E1629F" w:rsidRDefault="00F0271B">
            <w:pPr>
              <w:ind w:left="0" w:right="162" w:hanging="2"/>
              <w:jc w:val="right"/>
              <w:rPr>
                <w:rFonts w:ascii="Calibri" w:eastAsia="Calibri" w:hAnsi="Calibri" w:cs="Calibri"/>
              </w:rPr>
            </w:pPr>
            <w:r>
              <w:rPr>
                <w:rFonts w:ascii="Calibri" w:eastAsia="Calibri" w:hAnsi="Calibri" w:cs="Calibri"/>
                <w:b/>
              </w:rPr>
              <w:t>FLSA Status:</w:t>
            </w:r>
          </w:p>
          <w:p w14:paraId="5AA1885E" w14:textId="77777777" w:rsidR="00E1629F" w:rsidRDefault="00F0271B">
            <w:pPr>
              <w:ind w:left="0" w:right="162" w:hanging="2"/>
              <w:jc w:val="right"/>
              <w:rPr>
                <w:rFonts w:ascii="Calibri" w:eastAsia="Calibri" w:hAnsi="Calibri" w:cs="Calibri"/>
              </w:rPr>
            </w:pPr>
            <w:r>
              <w:rPr>
                <w:rFonts w:ascii="Calibri" w:eastAsia="Calibri" w:hAnsi="Calibri" w:cs="Calibri"/>
                <w:i/>
              </w:rPr>
              <w:t>(exempt or non-exempt)</w:t>
            </w:r>
          </w:p>
        </w:tc>
        <w:tc>
          <w:tcPr>
            <w:tcW w:w="6840" w:type="dxa"/>
          </w:tcPr>
          <w:p w14:paraId="01F95B23" w14:textId="1A96C736" w:rsidR="00E1629F" w:rsidRDefault="00200813">
            <w:pPr>
              <w:ind w:left="0" w:hanging="2"/>
              <w:rPr>
                <w:rFonts w:ascii="Calibri" w:eastAsia="Calibri" w:hAnsi="Calibri" w:cs="Calibri"/>
              </w:rPr>
            </w:pPr>
            <w:r w:rsidRPr="00200813">
              <w:rPr>
                <w:rFonts w:ascii="Calibri" w:eastAsia="Calibri" w:hAnsi="Calibri" w:cs="Calibri"/>
              </w:rPr>
              <w:t>Exempt</w:t>
            </w:r>
          </w:p>
        </w:tc>
      </w:tr>
      <w:tr w:rsidR="00E1629F" w14:paraId="5F41BD0B" w14:textId="77777777" w:rsidTr="7D7FA584">
        <w:trPr>
          <w:trHeight w:val="504"/>
        </w:trPr>
        <w:tc>
          <w:tcPr>
            <w:tcW w:w="3960" w:type="dxa"/>
          </w:tcPr>
          <w:p w14:paraId="26E0CAEE" w14:textId="77777777" w:rsidR="00E1629F" w:rsidRDefault="00F0271B">
            <w:pPr>
              <w:ind w:left="0" w:right="162" w:hanging="2"/>
              <w:jc w:val="right"/>
              <w:rPr>
                <w:rFonts w:ascii="Calibri" w:eastAsia="Calibri" w:hAnsi="Calibri" w:cs="Calibri"/>
              </w:rPr>
            </w:pPr>
            <w:r>
              <w:rPr>
                <w:rFonts w:ascii="Calibri" w:eastAsia="Calibri" w:hAnsi="Calibri" w:cs="Calibri"/>
                <w:b/>
              </w:rPr>
              <w:t>Working Title:</w:t>
            </w:r>
          </w:p>
        </w:tc>
        <w:tc>
          <w:tcPr>
            <w:tcW w:w="6840" w:type="dxa"/>
          </w:tcPr>
          <w:p w14:paraId="18D5DB10" w14:textId="7EBE7315" w:rsidR="00E1629F" w:rsidRDefault="00200813">
            <w:pPr>
              <w:ind w:left="0" w:hanging="2"/>
              <w:rPr>
                <w:rFonts w:ascii="Calibri" w:eastAsia="Calibri" w:hAnsi="Calibri" w:cs="Calibri"/>
              </w:rPr>
            </w:pPr>
            <w:r w:rsidRPr="00200813">
              <w:rPr>
                <w:rFonts w:ascii="Calibri" w:eastAsia="Calibri" w:hAnsi="Calibri" w:cs="Calibri"/>
              </w:rPr>
              <w:t>Associate Director, Pierce Greek Life Center</w:t>
            </w:r>
          </w:p>
        </w:tc>
      </w:tr>
      <w:tr w:rsidR="00E1629F" w14:paraId="3C801D5D" w14:textId="77777777" w:rsidTr="7D7FA584">
        <w:trPr>
          <w:trHeight w:val="504"/>
        </w:trPr>
        <w:tc>
          <w:tcPr>
            <w:tcW w:w="3960" w:type="dxa"/>
          </w:tcPr>
          <w:p w14:paraId="77FE2CBA" w14:textId="77777777" w:rsidR="00E1629F" w:rsidRDefault="00F0271B">
            <w:pPr>
              <w:ind w:left="0" w:right="162" w:hanging="2"/>
              <w:jc w:val="right"/>
              <w:rPr>
                <w:rFonts w:ascii="Calibri" w:eastAsia="Calibri" w:hAnsi="Calibri" w:cs="Calibri"/>
              </w:rPr>
            </w:pPr>
            <w:r>
              <w:rPr>
                <w:rFonts w:ascii="Calibri" w:eastAsia="Calibri" w:hAnsi="Calibri" w:cs="Calibri"/>
                <w:b/>
              </w:rPr>
              <w:t>Position Number &amp; Job Code:</w:t>
            </w:r>
          </w:p>
        </w:tc>
        <w:tc>
          <w:tcPr>
            <w:tcW w:w="6840" w:type="dxa"/>
          </w:tcPr>
          <w:p w14:paraId="6D06E4B0" w14:textId="25FFF11A" w:rsidR="00E1629F" w:rsidRDefault="00200813">
            <w:pPr>
              <w:ind w:left="0" w:hanging="2"/>
              <w:rPr>
                <w:rFonts w:ascii="Calibri" w:eastAsia="Calibri" w:hAnsi="Calibri" w:cs="Calibri"/>
              </w:rPr>
            </w:pPr>
            <w:r>
              <w:rPr>
                <w:rFonts w:ascii="Calibri" w:eastAsia="Calibri" w:hAnsi="Calibri" w:cs="Calibri"/>
              </w:rPr>
              <w:t>10005594 &amp; Job Code 3318</w:t>
            </w:r>
          </w:p>
        </w:tc>
      </w:tr>
      <w:tr w:rsidR="00E1629F" w14:paraId="5ABD8C8D" w14:textId="77777777" w:rsidTr="7D7FA584">
        <w:trPr>
          <w:trHeight w:val="504"/>
        </w:trPr>
        <w:tc>
          <w:tcPr>
            <w:tcW w:w="3960" w:type="dxa"/>
            <w:tcBorders>
              <w:bottom w:val="single" w:sz="4" w:space="0" w:color="000000" w:themeColor="text1"/>
            </w:tcBorders>
          </w:tcPr>
          <w:p w14:paraId="19F34225" w14:textId="77777777" w:rsidR="00E1629F" w:rsidRDefault="00F0271B">
            <w:pPr>
              <w:ind w:left="0" w:right="162" w:hanging="2"/>
              <w:jc w:val="right"/>
              <w:rPr>
                <w:rFonts w:ascii="Calibri" w:eastAsia="Calibri" w:hAnsi="Calibri" w:cs="Calibri"/>
              </w:rPr>
            </w:pPr>
            <w:r>
              <w:rPr>
                <w:rFonts w:ascii="Calibri" w:eastAsia="Calibri" w:hAnsi="Calibri" w:cs="Calibri"/>
                <w:b/>
              </w:rPr>
              <w:t>Working Title &amp; Position Number of HEERA Designated Appropriate Administrator:</w:t>
            </w:r>
          </w:p>
        </w:tc>
        <w:tc>
          <w:tcPr>
            <w:tcW w:w="6840" w:type="dxa"/>
            <w:tcBorders>
              <w:bottom w:val="single" w:sz="4" w:space="0" w:color="000000" w:themeColor="text1"/>
            </w:tcBorders>
          </w:tcPr>
          <w:p w14:paraId="390A55F5" w14:textId="7AC7CC7A" w:rsidR="00200813" w:rsidRDefault="00200813">
            <w:pPr>
              <w:ind w:left="0" w:hanging="2"/>
              <w:rPr>
                <w:rFonts w:ascii="Calibri" w:eastAsia="Calibri" w:hAnsi="Calibri" w:cs="Calibri"/>
              </w:rPr>
            </w:pPr>
            <w:r w:rsidRPr="00200813">
              <w:rPr>
                <w:rFonts w:ascii="Calibri" w:eastAsia="Calibri" w:hAnsi="Calibri" w:cs="Calibri"/>
              </w:rPr>
              <w:t>Director, Pierce Greek Life Center</w:t>
            </w:r>
          </w:p>
          <w:p w14:paraId="243D3240" w14:textId="5C907D88" w:rsidR="00E1629F" w:rsidRDefault="00200813">
            <w:pPr>
              <w:ind w:left="0" w:hanging="2"/>
              <w:rPr>
                <w:rFonts w:ascii="Calibri" w:eastAsia="Calibri" w:hAnsi="Calibri" w:cs="Calibri"/>
              </w:rPr>
            </w:pPr>
            <w:r w:rsidRPr="00200813">
              <w:rPr>
                <w:rFonts w:ascii="Calibri" w:eastAsia="Calibri" w:hAnsi="Calibri" w:cs="Calibri"/>
              </w:rPr>
              <w:t>10008936</w:t>
            </w:r>
          </w:p>
        </w:tc>
      </w:tr>
    </w:tbl>
    <w:p w14:paraId="28000E25" w14:textId="77777777" w:rsidR="00E1629F" w:rsidRDefault="00E1629F">
      <w:pPr>
        <w:ind w:left="0" w:hanging="2"/>
        <w:rPr>
          <w:rFonts w:ascii="Calibri" w:eastAsia="Calibri" w:hAnsi="Calibri" w:cs="Calibri"/>
        </w:rPr>
      </w:pPr>
    </w:p>
    <w:p w14:paraId="252B73B7" w14:textId="77777777" w:rsidR="00E1629F" w:rsidRDefault="00F0271B">
      <w:pPr>
        <w:ind w:left="0" w:hanging="2"/>
        <w:rPr>
          <w:rFonts w:ascii="Calibri" w:eastAsia="Calibri" w:hAnsi="Calibri" w:cs="Calibri"/>
        </w:rPr>
      </w:pPr>
      <w:r>
        <w:rPr>
          <w:rFonts w:ascii="Calibri" w:eastAsia="Calibri" w:hAnsi="Calibri" w:cs="Calibri"/>
          <w:b/>
        </w:rPr>
        <w:t xml:space="preserve">I. FUNCTION OF THE EMPLOYING UNIT: </w:t>
      </w:r>
    </w:p>
    <w:p w14:paraId="0F02F7E5"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 xml:space="preserve">State the basic purpose of the Department/Unit in one brief paragraph. Include </w:t>
      </w:r>
      <w:r>
        <w:rPr>
          <w:rFonts w:ascii="Calibri" w:eastAsia="Calibri" w:hAnsi="Calibri" w:cs="Calibri"/>
          <w:i/>
        </w:rPr>
        <w:t>the division’s DEI statement here.</w:t>
      </w:r>
    </w:p>
    <w:p w14:paraId="6184AAB2" w14:textId="77777777" w:rsidR="002E040B" w:rsidRPr="00905C80" w:rsidRDefault="002E040B" w:rsidP="002E040B">
      <w:pPr>
        <w:suppressAutoHyphens w:val="0"/>
        <w:overflowPunct/>
        <w:autoSpaceDE/>
        <w:autoSpaceDN/>
        <w:adjustRightInd/>
        <w:spacing w:before="240" w:after="240" w:line="240" w:lineRule="auto"/>
        <w:ind w:leftChars="0" w:left="0" w:firstLineChars="0" w:hanging="2"/>
        <w:jc w:val="both"/>
        <w:textDirection w:val="lrTb"/>
        <w:textAlignment w:val="auto"/>
        <w:outlineLvl w:val="9"/>
        <w:rPr>
          <w:rFonts w:ascii="Times New Roman" w:eastAsia="Times New Roman" w:hAnsi="Times New Roman" w:cs="Times New Roman"/>
          <w:position w:val="0"/>
        </w:rPr>
      </w:pPr>
      <w:r w:rsidRPr="00905C80">
        <w:rPr>
          <w:rFonts w:ascii="Times New Roman" w:eastAsia="Times New Roman" w:hAnsi="Times New Roman" w:cs="Times New Roman"/>
          <w:color w:val="000000"/>
          <w:position w:val="0"/>
        </w:rPr>
        <w:t>The Office of the Vice President for Student Affairs and Campus Diversity is responsible for the coordination and development of student services and building the inclusive excellence of SDSU's staff and faculty at San Diego State University.  Departments include, but not limited to, Assistant Deans for Student Affairs; Career Services; Communications Services; Counseling &amp; Psychological Services; Cultural and Identity Centers; Center for Educational Opportunity Programs, Outreach and Success; Financial Aid and Scholarships; Military Veterans Program; New Student and Parent Programs; Office of the Student Ombudsman; Residential Education; Resource Management; Student Ability Success Center; Student Health Services; Student Life and Leadership; Student Rights and Responsibilities; Testing Services Office; Well-being &amp; Health Promotion; and programming related to Inclusive Excellence.     </w:t>
      </w:r>
    </w:p>
    <w:p w14:paraId="399561D4" w14:textId="77777777" w:rsidR="002E040B" w:rsidRPr="00905C80" w:rsidRDefault="002E040B" w:rsidP="002E040B">
      <w:pPr>
        <w:shd w:val="clear" w:color="auto" w:fill="FFFFFF"/>
        <w:suppressAutoHyphens w:val="0"/>
        <w:overflowPunct/>
        <w:autoSpaceDE/>
        <w:autoSpaceDN/>
        <w:adjustRightInd/>
        <w:spacing w:before="300" w:after="150" w:line="240" w:lineRule="auto"/>
        <w:ind w:leftChars="0" w:left="0" w:firstLineChars="0" w:firstLine="720"/>
        <w:textDirection w:val="lrTb"/>
        <w:textAlignment w:val="auto"/>
        <w:outlineLvl w:val="2"/>
        <w:rPr>
          <w:rFonts w:ascii="Times New Roman" w:eastAsia="Times New Roman" w:hAnsi="Times New Roman" w:cs="Times New Roman"/>
          <w:b/>
          <w:bCs/>
          <w:position w:val="0"/>
          <w:sz w:val="27"/>
          <w:szCs w:val="27"/>
        </w:rPr>
      </w:pPr>
      <w:r w:rsidRPr="00905C80">
        <w:rPr>
          <w:rFonts w:ascii="Times New Roman" w:eastAsia="Times New Roman" w:hAnsi="Times New Roman" w:cs="Times New Roman"/>
          <w:i/>
          <w:iCs/>
          <w:color w:val="000000"/>
          <w:position w:val="0"/>
        </w:rPr>
        <w:t>Division of Student Affairs and Campus Diversity </w:t>
      </w:r>
    </w:p>
    <w:p w14:paraId="32D6E2D3" w14:textId="77777777" w:rsidR="002E040B" w:rsidRPr="00905C80" w:rsidRDefault="002E040B" w:rsidP="002E040B">
      <w:pPr>
        <w:shd w:val="clear" w:color="auto" w:fill="FFFFFF"/>
        <w:suppressAutoHyphens w:val="0"/>
        <w:overflowPunct/>
        <w:autoSpaceDE/>
        <w:autoSpaceDN/>
        <w:adjustRightInd/>
        <w:spacing w:after="300" w:line="240" w:lineRule="auto"/>
        <w:ind w:leftChars="0" w:left="720" w:firstLineChars="0" w:firstLine="0"/>
        <w:jc w:val="both"/>
        <w:textDirection w:val="lrTb"/>
        <w:textAlignment w:val="auto"/>
        <w:outlineLvl w:val="9"/>
        <w:rPr>
          <w:rFonts w:ascii="Times New Roman" w:eastAsia="Times New Roman" w:hAnsi="Times New Roman" w:cs="Times New Roman"/>
          <w:position w:val="0"/>
        </w:rPr>
      </w:pPr>
      <w:r w:rsidRPr="00905C80">
        <w:rPr>
          <w:rFonts w:ascii="Times New Roman" w:eastAsia="Times New Roman" w:hAnsi="Times New Roman" w:cs="Times New Roman"/>
          <w:color w:val="000000"/>
          <w:position w:val="0"/>
        </w:rPr>
        <w:t>The Division facilitates the academic and career success, personal growth and well-being of all students, and works proactively to address systemic inequities through professional learning, community building, advocacy, policy recommendations and organizational structures. We aim to foster an affirming campus culture based on the core values of excellence, equity, diversity, belonging and inclusion through:</w:t>
      </w:r>
    </w:p>
    <w:p w14:paraId="78C88633" w14:textId="77777777" w:rsidR="002E040B" w:rsidRPr="00905C80" w:rsidRDefault="002E040B" w:rsidP="002E040B">
      <w:pPr>
        <w:numPr>
          <w:ilvl w:val="0"/>
          <w:numId w:val="8"/>
        </w:numPr>
        <w:shd w:val="clear" w:color="auto" w:fill="FFFFFF"/>
        <w:suppressAutoHyphens w:val="0"/>
        <w:overflowPunct/>
        <w:autoSpaceDE/>
        <w:autoSpaceDN/>
        <w:adjustRightInd/>
        <w:spacing w:line="240" w:lineRule="auto"/>
        <w:ind w:leftChars="0" w:left="1440" w:firstLineChars="0"/>
        <w:jc w:val="both"/>
        <w:textDirection w:val="lrTb"/>
        <w:outlineLvl w:val="9"/>
        <w:rPr>
          <w:rFonts w:ascii="Arial" w:eastAsia="Times New Roman" w:hAnsi="Arial" w:cs="Arial"/>
          <w:color w:val="000000"/>
          <w:position w:val="0"/>
        </w:rPr>
      </w:pPr>
      <w:r w:rsidRPr="00905C80">
        <w:rPr>
          <w:rFonts w:ascii="Times New Roman" w:eastAsia="Times New Roman" w:hAnsi="Times New Roman" w:cs="Times New Roman"/>
          <w:color w:val="000000"/>
          <w:position w:val="0"/>
        </w:rPr>
        <w:t xml:space="preserve">Recruiting and retaining faculty and staff who are reflective of the diverse student body and communities served by SDSU, and recruiting students who are representative of the rich diversity of the region and the </w:t>
      </w:r>
      <w:proofErr w:type="gramStart"/>
      <w:r w:rsidRPr="00905C80">
        <w:rPr>
          <w:rFonts w:ascii="Times New Roman" w:eastAsia="Times New Roman" w:hAnsi="Times New Roman" w:cs="Times New Roman"/>
          <w:color w:val="000000"/>
          <w:position w:val="0"/>
        </w:rPr>
        <w:t>world;</w:t>
      </w:r>
      <w:proofErr w:type="gramEnd"/>
    </w:p>
    <w:p w14:paraId="3FD152A8" w14:textId="77777777" w:rsidR="002E040B" w:rsidRPr="00905C80" w:rsidRDefault="002E040B" w:rsidP="002E040B">
      <w:pPr>
        <w:numPr>
          <w:ilvl w:val="0"/>
          <w:numId w:val="8"/>
        </w:numPr>
        <w:shd w:val="clear" w:color="auto" w:fill="FFFFFF"/>
        <w:suppressAutoHyphens w:val="0"/>
        <w:overflowPunct/>
        <w:autoSpaceDE/>
        <w:autoSpaceDN/>
        <w:adjustRightInd/>
        <w:spacing w:line="240" w:lineRule="auto"/>
        <w:ind w:leftChars="0" w:left="1440" w:firstLineChars="0"/>
        <w:jc w:val="both"/>
        <w:textDirection w:val="lrTb"/>
        <w:outlineLvl w:val="9"/>
        <w:rPr>
          <w:rFonts w:ascii="Arial" w:eastAsia="Times New Roman" w:hAnsi="Arial" w:cs="Arial"/>
          <w:color w:val="000000"/>
          <w:position w:val="0"/>
        </w:rPr>
      </w:pPr>
      <w:r w:rsidRPr="00905C80">
        <w:rPr>
          <w:rFonts w:ascii="Times New Roman" w:eastAsia="Times New Roman" w:hAnsi="Times New Roman" w:cs="Times New Roman"/>
          <w:color w:val="000000"/>
          <w:position w:val="0"/>
        </w:rPr>
        <w:t xml:space="preserve">Fostering an environment that is welcoming, affirming, and empowering for students, faculty, staff and alumni of all </w:t>
      </w:r>
      <w:proofErr w:type="gramStart"/>
      <w:r w:rsidRPr="00905C80">
        <w:rPr>
          <w:rFonts w:ascii="Times New Roman" w:eastAsia="Times New Roman" w:hAnsi="Times New Roman" w:cs="Times New Roman"/>
          <w:color w:val="000000"/>
          <w:position w:val="0"/>
        </w:rPr>
        <w:t>backgrounds;</w:t>
      </w:r>
      <w:proofErr w:type="gramEnd"/>
    </w:p>
    <w:p w14:paraId="5C5CC1E2" w14:textId="77777777" w:rsidR="002E040B" w:rsidRPr="00905C80" w:rsidRDefault="002E040B" w:rsidP="002E040B">
      <w:pPr>
        <w:numPr>
          <w:ilvl w:val="0"/>
          <w:numId w:val="8"/>
        </w:numPr>
        <w:shd w:val="clear" w:color="auto" w:fill="FFFFFF"/>
        <w:suppressAutoHyphens w:val="0"/>
        <w:overflowPunct/>
        <w:autoSpaceDE/>
        <w:autoSpaceDN/>
        <w:adjustRightInd/>
        <w:spacing w:line="240" w:lineRule="auto"/>
        <w:ind w:leftChars="0" w:left="1440" w:firstLineChars="0"/>
        <w:jc w:val="both"/>
        <w:textDirection w:val="lrTb"/>
        <w:outlineLvl w:val="9"/>
        <w:rPr>
          <w:rFonts w:ascii="Arial" w:eastAsia="Times New Roman" w:hAnsi="Arial" w:cs="Arial"/>
          <w:color w:val="000000"/>
          <w:position w:val="0"/>
        </w:rPr>
      </w:pPr>
      <w:r w:rsidRPr="00905C80">
        <w:rPr>
          <w:rFonts w:ascii="Times New Roman" w:eastAsia="Times New Roman" w:hAnsi="Times New Roman" w:cs="Times New Roman"/>
          <w:color w:val="000000"/>
          <w:position w:val="0"/>
        </w:rPr>
        <w:t xml:space="preserve">Enhancing the career and educational pathways of a diverse student body, the faculty and staff, including enhancing the learning environment and expanding learning opportunities for all students inside and outside the classroom, and expanding and connecting opportunities for students to participate in transformational </w:t>
      </w:r>
      <w:proofErr w:type="gramStart"/>
      <w:r w:rsidRPr="00905C80">
        <w:rPr>
          <w:rFonts w:ascii="Times New Roman" w:eastAsia="Times New Roman" w:hAnsi="Times New Roman" w:cs="Times New Roman"/>
          <w:color w:val="000000"/>
          <w:position w:val="0"/>
        </w:rPr>
        <w:t>experiences;</w:t>
      </w:r>
      <w:proofErr w:type="gramEnd"/>
    </w:p>
    <w:p w14:paraId="6D86E68C" w14:textId="77777777" w:rsidR="002E040B" w:rsidRPr="00905C80" w:rsidRDefault="002E040B" w:rsidP="002E040B">
      <w:pPr>
        <w:numPr>
          <w:ilvl w:val="0"/>
          <w:numId w:val="8"/>
        </w:numPr>
        <w:shd w:val="clear" w:color="auto" w:fill="FFFFFF"/>
        <w:suppressAutoHyphens w:val="0"/>
        <w:overflowPunct/>
        <w:autoSpaceDE/>
        <w:autoSpaceDN/>
        <w:adjustRightInd/>
        <w:spacing w:line="240" w:lineRule="auto"/>
        <w:ind w:leftChars="0" w:left="1440" w:firstLineChars="0"/>
        <w:jc w:val="both"/>
        <w:textDirection w:val="lrTb"/>
        <w:outlineLvl w:val="9"/>
        <w:rPr>
          <w:rFonts w:ascii="Arial" w:eastAsia="Times New Roman" w:hAnsi="Arial" w:cs="Arial"/>
          <w:color w:val="000000"/>
          <w:position w:val="0"/>
        </w:rPr>
      </w:pPr>
      <w:r w:rsidRPr="00905C80">
        <w:rPr>
          <w:rFonts w:ascii="Times New Roman" w:eastAsia="Times New Roman" w:hAnsi="Times New Roman" w:cs="Times New Roman"/>
          <w:color w:val="000000"/>
          <w:position w:val="0"/>
        </w:rPr>
        <w:t xml:space="preserve">Developing leaders who believe in and lead others toward supporting civility, mutual respect and diversity in our society and </w:t>
      </w:r>
      <w:proofErr w:type="gramStart"/>
      <w:r w:rsidRPr="00905C80">
        <w:rPr>
          <w:rFonts w:ascii="Times New Roman" w:eastAsia="Times New Roman" w:hAnsi="Times New Roman" w:cs="Times New Roman"/>
          <w:color w:val="000000"/>
          <w:position w:val="0"/>
        </w:rPr>
        <w:t>workplaces;  and</w:t>
      </w:r>
      <w:proofErr w:type="gramEnd"/>
    </w:p>
    <w:p w14:paraId="6B4774D4" w14:textId="77777777" w:rsidR="002E040B" w:rsidRPr="00905C80" w:rsidRDefault="002E040B" w:rsidP="002E040B">
      <w:pPr>
        <w:numPr>
          <w:ilvl w:val="0"/>
          <w:numId w:val="8"/>
        </w:numPr>
        <w:shd w:val="clear" w:color="auto" w:fill="FFFFFF"/>
        <w:suppressAutoHyphens w:val="0"/>
        <w:overflowPunct/>
        <w:autoSpaceDE/>
        <w:autoSpaceDN/>
        <w:adjustRightInd/>
        <w:spacing w:after="300" w:line="240" w:lineRule="auto"/>
        <w:ind w:leftChars="0" w:left="1440" w:firstLineChars="0"/>
        <w:jc w:val="both"/>
        <w:textDirection w:val="lrTb"/>
        <w:outlineLvl w:val="9"/>
        <w:rPr>
          <w:rFonts w:ascii="Arial" w:eastAsia="Times New Roman" w:hAnsi="Arial" w:cs="Arial"/>
          <w:color w:val="000000"/>
          <w:position w:val="0"/>
        </w:rPr>
      </w:pPr>
      <w:r w:rsidRPr="00905C80">
        <w:rPr>
          <w:rFonts w:ascii="Times New Roman" w:eastAsia="Times New Roman" w:hAnsi="Times New Roman" w:cs="Times New Roman"/>
          <w:color w:val="000000"/>
          <w:position w:val="0"/>
        </w:rPr>
        <w:t>Cultivating relationships with the local community that advance the well-being of diverse individuals and communities.</w:t>
      </w:r>
    </w:p>
    <w:p w14:paraId="2F59DF7B" w14:textId="77777777" w:rsidR="002E040B" w:rsidRPr="00905C80" w:rsidRDefault="002E040B" w:rsidP="002E040B">
      <w:pPr>
        <w:suppressAutoHyphens w:val="0"/>
        <w:overflowPunct/>
        <w:autoSpaceDE/>
        <w:autoSpaceDN/>
        <w:adjustRightInd/>
        <w:spacing w:line="240" w:lineRule="auto"/>
        <w:ind w:leftChars="0" w:left="720" w:firstLineChars="0" w:firstLine="0"/>
        <w:textDirection w:val="lrTb"/>
        <w:textAlignment w:val="auto"/>
        <w:outlineLvl w:val="9"/>
        <w:rPr>
          <w:rFonts w:ascii="Times New Roman" w:eastAsia="Times New Roman" w:hAnsi="Times New Roman" w:cs="Times New Roman"/>
          <w:position w:val="0"/>
        </w:rPr>
      </w:pPr>
      <w:r w:rsidRPr="00905C80">
        <w:rPr>
          <w:rFonts w:ascii="Times New Roman" w:eastAsia="Times New Roman" w:hAnsi="Times New Roman" w:cs="Times New Roman"/>
          <w:color w:val="000000"/>
          <w:position w:val="0"/>
          <w:sz w:val="22"/>
          <w:szCs w:val="22"/>
        </w:rPr>
        <w:t>Position upholds the Student Affairs and Campus Diversity Statement on Diversity, Equity, and Inclusion, specifically:</w:t>
      </w:r>
    </w:p>
    <w:p w14:paraId="25DF2BE8" w14:textId="77777777" w:rsidR="002E040B" w:rsidRPr="00905C80" w:rsidRDefault="002E040B" w:rsidP="002E040B">
      <w:pPr>
        <w:suppressAutoHyphens w:val="0"/>
        <w:overflowPunct/>
        <w:autoSpaceDE/>
        <w:autoSpaceDN/>
        <w:adjustRightInd/>
        <w:spacing w:line="240" w:lineRule="auto"/>
        <w:ind w:leftChars="0" w:left="0" w:firstLineChars="0" w:firstLine="0"/>
        <w:textDirection w:val="lrTb"/>
        <w:textAlignment w:val="auto"/>
        <w:outlineLvl w:val="9"/>
        <w:rPr>
          <w:rFonts w:ascii="Times New Roman" w:eastAsia="Times New Roman" w:hAnsi="Times New Roman" w:cs="Times New Roman"/>
          <w:position w:val="0"/>
        </w:rPr>
      </w:pPr>
    </w:p>
    <w:p w14:paraId="7DA41BEC" w14:textId="77777777" w:rsidR="002E040B" w:rsidRPr="00905C80" w:rsidRDefault="002E040B" w:rsidP="002E040B">
      <w:pPr>
        <w:suppressAutoHyphens w:val="0"/>
        <w:overflowPunct/>
        <w:autoSpaceDE/>
        <w:autoSpaceDN/>
        <w:adjustRightInd/>
        <w:spacing w:line="240" w:lineRule="auto"/>
        <w:ind w:leftChars="0" w:left="0" w:firstLineChars="0" w:hanging="2"/>
        <w:jc w:val="both"/>
        <w:textDirection w:val="lrTb"/>
        <w:textAlignment w:val="auto"/>
        <w:outlineLvl w:val="9"/>
        <w:rPr>
          <w:rFonts w:ascii="Times New Roman" w:eastAsia="Times New Roman" w:hAnsi="Times New Roman" w:cs="Times New Roman"/>
          <w:position w:val="0"/>
        </w:rPr>
      </w:pPr>
      <w:r w:rsidRPr="00905C80">
        <w:rPr>
          <w:rFonts w:ascii="Times New Roman" w:eastAsia="Times New Roman" w:hAnsi="Times New Roman" w:cs="Times New Roman"/>
          <w:i/>
          <w:iCs/>
          <w:color w:val="000000"/>
          <w:position w:val="0"/>
          <w:sz w:val="22"/>
          <w:szCs w:val="22"/>
        </w:rPr>
        <w:t>“The Division of Student Affairs and Campus Diversity acknowledges and honors the inherent value and dignity of all individuals by creating and nurturing a learning and working environment that affirms and leverages our community’s diversity of traditions, heritages, perspectives, and experiences. We are committed to fostering a culture of inclusive excellence designed to facilitate the personal and professional success, growth, development, and well-being of all members of our community. We manifest this commitment through our innovative, strategic and collaborative efforts to develop leaders who believe in and lead others toward practicing civility, mutual respect, and inclusion in our workplaces and society.”</w:t>
      </w:r>
    </w:p>
    <w:p w14:paraId="1BD0393A" w14:textId="77777777" w:rsidR="002E040B" w:rsidRDefault="002E040B" w:rsidP="002E040B">
      <w:pPr>
        <w:ind w:left="0" w:hanging="2"/>
      </w:pPr>
    </w:p>
    <w:p w14:paraId="1E302FBA" w14:textId="77777777" w:rsidR="002E040B" w:rsidRDefault="002E040B" w:rsidP="002E040B">
      <w:pPr>
        <w:pStyle w:val="NormalWeb"/>
        <w:spacing w:before="0" w:beforeAutospacing="0" w:after="0" w:afterAutospacing="0"/>
        <w:ind w:hanging="2"/>
        <w:jc w:val="both"/>
        <w:rPr>
          <w:rFonts w:ascii="Cambria" w:hAnsi="Cambria"/>
          <w:color w:val="000000"/>
        </w:rPr>
      </w:pPr>
    </w:p>
    <w:p w14:paraId="39A3BB40" w14:textId="77777777" w:rsidR="002E040B" w:rsidRDefault="002E040B" w:rsidP="002E040B">
      <w:pPr>
        <w:pStyle w:val="NormalWeb"/>
        <w:spacing w:before="0" w:beforeAutospacing="0" w:after="0" w:afterAutospacing="0"/>
        <w:ind w:hanging="2"/>
        <w:jc w:val="both"/>
        <w:rPr>
          <w:rFonts w:ascii="Cambria" w:hAnsi="Cambria"/>
          <w:color w:val="000000"/>
        </w:rPr>
      </w:pPr>
    </w:p>
    <w:p w14:paraId="5953676E" w14:textId="77777777" w:rsidR="002E040B" w:rsidRDefault="002E040B" w:rsidP="002E040B">
      <w:pPr>
        <w:pStyle w:val="NormalWeb"/>
        <w:spacing w:before="0" w:beforeAutospacing="0" w:after="0" w:afterAutospacing="0"/>
        <w:ind w:hanging="2"/>
        <w:jc w:val="both"/>
      </w:pPr>
      <w:r>
        <w:rPr>
          <w:rFonts w:ascii="Cambria" w:hAnsi="Cambria"/>
          <w:color w:val="000000"/>
        </w:rPr>
        <w:lastRenderedPageBreak/>
        <w:t xml:space="preserve">The </w:t>
      </w:r>
      <w:r w:rsidRPr="0079407D">
        <w:rPr>
          <w:rFonts w:ascii="Cambria" w:hAnsi="Cambria"/>
          <w:color w:val="000000"/>
        </w:rPr>
        <w:t>Senior Associate Vice President for Student Affairs and Campus Diversity</w:t>
      </w:r>
      <w:r>
        <w:rPr>
          <w:rFonts w:ascii="Cambria" w:hAnsi="Cambria"/>
          <w:color w:val="000000"/>
        </w:rPr>
        <w:t xml:space="preserve"> and Dean of Students reports to the Vice President for Student Affairs and Campus Diversity and serves as one of the executive officers in the Division. The </w:t>
      </w:r>
      <w:r w:rsidRPr="0079407D">
        <w:rPr>
          <w:rFonts w:ascii="Cambria" w:hAnsi="Cambria"/>
          <w:color w:val="000000"/>
        </w:rPr>
        <w:t>Senior Associate Vice President for Student Affairs and Campus Diversity</w:t>
      </w:r>
      <w:r>
        <w:rPr>
          <w:rFonts w:ascii="Cambria" w:hAnsi="Cambria"/>
          <w:color w:val="000000"/>
        </w:rPr>
        <w:t xml:space="preserve"> and Dean of Students is responsible for the direction and coordination of department programs/personnel as designated by the Vice President for Student Affairs and Campus Diversity. The </w:t>
      </w:r>
      <w:r w:rsidRPr="0079407D">
        <w:rPr>
          <w:rFonts w:ascii="Cambria" w:hAnsi="Cambria"/>
          <w:color w:val="000000"/>
        </w:rPr>
        <w:t>Senior Associate Vice President for Student Affairs and Campus Diversity</w:t>
      </w:r>
      <w:r>
        <w:rPr>
          <w:rFonts w:ascii="Cambria" w:hAnsi="Cambria"/>
          <w:color w:val="000000"/>
        </w:rPr>
        <w:t xml:space="preserve"> and Dean of Students represents the interests of the Division on a day-to-day basis at the sub-Cabinet level and is responsible for the promotion of student development through a program of co-curricular activities and services to students. The </w:t>
      </w:r>
      <w:r w:rsidRPr="0079407D">
        <w:rPr>
          <w:rFonts w:ascii="Cambria" w:hAnsi="Cambria"/>
          <w:color w:val="000000"/>
        </w:rPr>
        <w:t>Senior Associate Vice President for Student Affairs and Campus Diversity</w:t>
      </w:r>
      <w:r>
        <w:rPr>
          <w:rFonts w:ascii="Cambria" w:hAnsi="Cambria"/>
          <w:color w:val="000000"/>
        </w:rPr>
        <w:t xml:space="preserve"> and Dean of Students is also responsible for the quality of the campus social, cultural and educational environment and the student services that enhance the University’s academic programs and the intellectual and personal development of students on the San Diego State University campus.</w:t>
      </w:r>
    </w:p>
    <w:p w14:paraId="6FB3D75A" w14:textId="77777777" w:rsidR="002E040B" w:rsidRDefault="002E040B" w:rsidP="002E040B">
      <w:pPr>
        <w:pStyle w:val="NormalWeb"/>
        <w:shd w:val="clear" w:color="auto" w:fill="FFFFFF"/>
        <w:spacing w:before="0" w:beforeAutospacing="0" w:after="0" w:afterAutospacing="0"/>
        <w:ind w:hanging="2"/>
        <w:jc w:val="both"/>
      </w:pPr>
    </w:p>
    <w:p w14:paraId="61598337" w14:textId="77777777" w:rsidR="002E040B" w:rsidRDefault="002E040B" w:rsidP="002E040B">
      <w:pPr>
        <w:pStyle w:val="NormalWeb"/>
        <w:shd w:val="clear" w:color="auto" w:fill="FFFFFF"/>
        <w:spacing w:before="0" w:beforeAutospacing="0" w:after="0" w:afterAutospacing="0"/>
        <w:ind w:hanging="2"/>
        <w:jc w:val="both"/>
      </w:pPr>
      <w:r>
        <w:rPr>
          <w:rFonts w:ascii="Cambria" w:hAnsi="Cambria"/>
          <w:color w:val="000000"/>
        </w:rPr>
        <w:t xml:space="preserve">The </w:t>
      </w:r>
      <w:r w:rsidRPr="0079407D">
        <w:rPr>
          <w:rFonts w:ascii="Cambria" w:hAnsi="Cambria"/>
          <w:color w:val="000000"/>
        </w:rPr>
        <w:t>Senior Associate Vice President for Student Affairs and Campus Diversity</w:t>
      </w:r>
      <w:r>
        <w:rPr>
          <w:rFonts w:ascii="Cambria" w:hAnsi="Cambria"/>
          <w:color w:val="000000"/>
        </w:rPr>
        <w:t xml:space="preserve"> and Dean of Students is responsible for supervising, monitoring and implementing programs and services that have a direct impact on orientation, transition, and student retention. These programs and services are designed to ease the transition to the University, enhance student involvement/participation in university organizations, and promote diversity, equity, and inclusion.  The </w:t>
      </w:r>
      <w:r w:rsidRPr="0079407D">
        <w:rPr>
          <w:rFonts w:ascii="Cambria" w:hAnsi="Cambria"/>
          <w:color w:val="000000"/>
        </w:rPr>
        <w:t>Senior Associate Vice President for Student Affairs and Campus Diversity</w:t>
      </w:r>
      <w:r>
        <w:rPr>
          <w:rFonts w:ascii="Cambria" w:hAnsi="Cambria"/>
          <w:color w:val="000000"/>
        </w:rPr>
        <w:t xml:space="preserve"> and Dean of Students promotes student rights and encourages citizenship responsibility among students.  They also facilitate the development of orientation, transition and retention initiatives.</w:t>
      </w:r>
    </w:p>
    <w:p w14:paraId="420BC7FF" w14:textId="77777777" w:rsidR="002E040B" w:rsidRDefault="002E040B" w:rsidP="002E040B">
      <w:pPr>
        <w:ind w:left="0" w:hanging="2"/>
      </w:pPr>
    </w:p>
    <w:p w14:paraId="59045482" w14:textId="77777777" w:rsidR="002E040B" w:rsidRDefault="002E040B" w:rsidP="002E040B">
      <w:pPr>
        <w:ind w:left="0" w:hanging="2"/>
        <w:jc w:val="both"/>
        <w:rPr>
          <w:rFonts w:ascii="Cambria" w:eastAsia="Times New Roman" w:hAnsi="Cambria" w:cs="Times New Roman"/>
          <w:color w:val="000000"/>
          <w:position w:val="0"/>
          <w:shd w:val="clear" w:color="auto" w:fill="FFFFFF"/>
        </w:rPr>
      </w:pPr>
      <w:r w:rsidRPr="000E4540">
        <w:rPr>
          <w:rFonts w:ascii="Cambria" w:eastAsia="Times New Roman" w:hAnsi="Cambria" w:cs="Times New Roman"/>
          <w:color w:val="000000"/>
          <w:position w:val="0"/>
          <w:shd w:val="clear" w:color="auto" w:fill="FFFFFF"/>
        </w:rPr>
        <w:t>The Office of the Dean of Students is responsible for supervising, monitoring and implementing programs and services that have a direct impact on orientation, transition, and overall student success and retention. These programs and services are designed to ease the transition to the University, enhance student involvement/participation in university organizations, and promote diversity, equity, and inclusion.  The Office of the Dean of Students promotes student rights and encourages citizenship responsibility among students.  The Office of the Dean of Students consists of the following areas: Campus Assistance, Response, Evaluation, and Support (CARES) Team, Center for Commuter Life, Center for Student Organizations &amp; Activities, Esports Engagement Center, Glazer Center for Leadership and Service, Office of New Student and Parent Programs, and SDSU Connects.</w:t>
      </w:r>
    </w:p>
    <w:p w14:paraId="162AD506" w14:textId="77777777" w:rsidR="002E040B" w:rsidRDefault="002E040B" w:rsidP="002E040B">
      <w:pPr>
        <w:ind w:left="0" w:hanging="2"/>
      </w:pPr>
    </w:p>
    <w:p w14:paraId="043AF9D6" w14:textId="77777777" w:rsidR="002E040B" w:rsidRDefault="002E040B" w:rsidP="002E040B">
      <w:pPr>
        <w:pStyle w:val="NormalWeb"/>
        <w:shd w:val="clear" w:color="auto" w:fill="FFFFFF"/>
        <w:spacing w:before="0" w:beforeAutospacing="0" w:after="0" w:afterAutospacing="0"/>
        <w:ind w:hanging="2"/>
        <w:jc w:val="both"/>
        <w:rPr>
          <w:rFonts w:ascii="Cambria" w:hAnsi="Cambria"/>
          <w:color w:val="000000"/>
          <w:shd w:val="clear" w:color="auto" w:fill="FFFFFF"/>
        </w:rPr>
      </w:pPr>
      <w:r>
        <w:rPr>
          <w:rFonts w:ascii="Cambria" w:hAnsi="Cambria"/>
          <w:color w:val="000000"/>
          <w:shd w:val="clear" w:color="auto" w:fill="FFFFFF"/>
        </w:rPr>
        <w:t>Through participation in the activities within the Office of the Dean of Students, students are connected to the University through an array of structured and informal learning opportunities.  Students are encouraged, supported and empowered to pursue academic success, personal growth, an understanding of diverse human experiences, and compassionate activism on and off campus.</w:t>
      </w:r>
    </w:p>
    <w:p w14:paraId="26F8F44A" w14:textId="77777777" w:rsidR="00E1629F" w:rsidRPr="002E040B" w:rsidRDefault="00E1629F" w:rsidP="002E040B">
      <w:pPr>
        <w:ind w:leftChars="0" w:left="0" w:firstLineChars="0" w:firstLine="0"/>
        <w:rPr>
          <w:rFonts w:ascii="Calibri" w:eastAsia="Calibri" w:hAnsi="Calibri" w:cs="Calibri"/>
        </w:rPr>
      </w:pPr>
    </w:p>
    <w:p w14:paraId="37C070FB" w14:textId="77777777" w:rsidR="00E1629F" w:rsidRDefault="00F0271B">
      <w:pPr>
        <w:ind w:left="0" w:hanging="2"/>
        <w:rPr>
          <w:rFonts w:ascii="Calibri" w:eastAsia="Calibri" w:hAnsi="Calibri" w:cs="Calibri"/>
        </w:rPr>
      </w:pPr>
      <w:r>
        <w:rPr>
          <w:rFonts w:ascii="Calibri" w:eastAsia="Calibri" w:hAnsi="Calibri" w:cs="Calibri"/>
          <w:b/>
        </w:rPr>
        <w:t>II. PURPOSE OF POSITION</w:t>
      </w:r>
      <w:r>
        <w:rPr>
          <w:rFonts w:ascii="Calibri" w:eastAsia="Calibri" w:hAnsi="Calibri" w:cs="Calibri"/>
        </w:rPr>
        <w:t xml:space="preserve">:  </w:t>
      </w:r>
    </w:p>
    <w:p w14:paraId="6CBB2C91"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State the basic purpose of the position in one to three specific statements.</w:t>
      </w:r>
    </w:p>
    <w:p w14:paraId="63A99948" w14:textId="77777777" w:rsidR="00E1629F" w:rsidRDefault="00E1629F">
      <w:pPr>
        <w:widowControl w:val="0"/>
        <w:ind w:left="0" w:right="226" w:hanging="2"/>
        <w:rPr>
          <w:rFonts w:ascii="Calibri" w:eastAsia="Calibri" w:hAnsi="Calibri" w:cs="Calibri"/>
        </w:rPr>
      </w:pPr>
    </w:p>
    <w:p w14:paraId="43FE582E" w14:textId="77777777" w:rsidR="00200813" w:rsidRPr="00200813" w:rsidRDefault="00200813" w:rsidP="00200813">
      <w:pPr>
        <w:widowControl w:val="0"/>
        <w:ind w:left="0" w:right="226" w:hanging="2"/>
        <w:jc w:val="both"/>
        <w:rPr>
          <w:rFonts w:ascii="Calibri" w:eastAsia="Calibri" w:hAnsi="Calibri" w:cs="Calibri"/>
        </w:rPr>
      </w:pPr>
      <w:r w:rsidRPr="00200813">
        <w:rPr>
          <w:rFonts w:ascii="Calibri" w:eastAsia="Calibri" w:hAnsi="Calibri" w:cs="Calibri"/>
        </w:rPr>
        <w:t>The Associate Director supports the fraternity and sorority community through supervising staff, coordinating the development of new programs and initiatives, proposing budgets, and overseeing a variety of educational and social programming.</w:t>
      </w:r>
    </w:p>
    <w:p w14:paraId="0F89C2BB" w14:textId="77777777" w:rsidR="00200813" w:rsidRPr="00200813" w:rsidRDefault="00200813" w:rsidP="00200813">
      <w:pPr>
        <w:widowControl w:val="0"/>
        <w:ind w:left="0" w:right="226" w:hanging="2"/>
        <w:jc w:val="both"/>
        <w:rPr>
          <w:rFonts w:ascii="Calibri" w:eastAsia="Calibri" w:hAnsi="Calibri" w:cs="Calibri"/>
        </w:rPr>
      </w:pPr>
    </w:p>
    <w:p w14:paraId="33002BD8" w14:textId="77777777" w:rsidR="00200813" w:rsidRPr="00200813" w:rsidRDefault="00200813" w:rsidP="00200813">
      <w:pPr>
        <w:widowControl w:val="0"/>
        <w:ind w:left="0" w:right="226" w:hanging="2"/>
        <w:jc w:val="both"/>
        <w:rPr>
          <w:rFonts w:ascii="Calibri" w:eastAsia="Calibri" w:hAnsi="Calibri" w:cs="Calibri"/>
        </w:rPr>
      </w:pPr>
      <w:r w:rsidRPr="00200813">
        <w:rPr>
          <w:rFonts w:ascii="Calibri" w:eastAsia="Calibri" w:hAnsi="Calibri" w:cs="Calibri"/>
        </w:rPr>
        <w:t>The Associate Director has responsibility for advising Greek councils, organizing leadership training, managing alcohol and other drug alternative programming, engaging in student organization judicial processes, assessing standards of excellence within the community, and duties associated with California State University System - Executive Order 1068.</w:t>
      </w:r>
    </w:p>
    <w:p w14:paraId="289EC1E1" w14:textId="77777777" w:rsidR="00200813" w:rsidRPr="00200813" w:rsidRDefault="00200813" w:rsidP="00200813">
      <w:pPr>
        <w:widowControl w:val="0"/>
        <w:ind w:left="0" w:right="226" w:hanging="2"/>
        <w:jc w:val="both"/>
        <w:rPr>
          <w:rFonts w:ascii="Calibri" w:eastAsia="Calibri" w:hAnsi="Calibri" w:cs="Calibri"/>
        </w:rPr>
      </w:pPr>
    </w:p>
    <w:p w14:paraId="6D80A85B" w14:textId="77777777" w:rsidR="00200813" w:rsidRPr="00200813" w:rsidRDefault="00200813" w:rsidP="00200813">
      <w:pPr>
        <w:widowControl w:val="0"/>
        <w:ind w:left="0" w:right="226" w:hanging="2"/>
        <w:jc w:val="both"/>
        <w:rPr>
          <w:rFonts w:ascii="Calibri" w:eastAsia="Calibri" w:hAnsi="Calibri" w:cs="Calibri"/>
        </w:rPr>
      </w:pPr>
      <w:r w:rsidRPr="00200813">
        <w:rPr>
          <w:rFonts w:ascii="Calibri" w:eastAsia="Calibri" w:hAnsi="Calibri" w:cs="Calibri"/>
        </w:rPr>
        <w:lastRenderedPageBreak/>
        <w:t>The Associate Director is also responsible for serving as a liaison with alumni/ae advisors, community members, inter/national offices and boards, and campus partners.</w:t>
      </w:r>
    </w:p>
    <w:p w14:paraId="7BC7A02B" w14:textId="77777777" w:rsidR="00200813" w:rsidRPr="00200813" w:rsidRDefault="00200813" w:rsidP="00200813">
      <w:pPr>
        <w:widowControl w:val="0"/>
        <w:ind w:left="0" w:right="226" w:hanging="2"/>
        <w:jc w:val="both"/>
        <w:rPr>
          <w:rFonts w:ascii="Calibri" w:eastAsia="Calibri" w:hAnsi="Calibri" w:cs="Calibri"/>
        </w:rPr>
      </w:pPr>
    </w:p>
    <w:p w14:paraId="7C6A3A7E" w14:textId="4455239B" w:rsidR="00E1629F" w:rsidRDefault="00200813" w:rsidP="00200813">
      <w:pPr>
        <w:widowControl w:val="0"/>
        <w:ind w:left="0" w:right="226" w:hanging="2"/>
        <w:jc w:val="both"/>
        <w:rPr>
          <w:rFonts w:ascii="Calibri" w:eastAsia="Calibri" w:hAnsi="Calibri" w:cs="Calibri"/>
        </w:rPr>
      </w:pPr>
      <w:r w:rsidRPr="00200813">
        <w:rPr>
          <w:rFonts w:ascii="Calibri" w:eastAsia="Calibri" w:hAnsi="Calibri" w:cs="Calibri"/>
        </w:rPr>
        <w:t>Evening and weekend work are routine for this position and an expectation at the time of hiring.</w:t>
      </w:r>
    </w:p>
    <w:p w14:paraId="1252DDBA" w14:textId="74A1B5B1" w:rsidR="00E1629F" w:rsidRDefault="00E1629F">
      <w:pPr>
        <w:widowControl w:val="0"/>
        <w:ind w:left="0" w:right="226" w:hanging="2"/>
        <w:rPr>
          <w:rFonts w:ascii="Calibri" w:eastAsia="Calibri" w:hAnsi="Calibri" w:cs="Calibri"/>
        </w:rPr>
      </w:pPr>
    </w:p>
    <w:p w14:paraId="56F499BC" w14:textId="20036E40" w:rsidR="00823BFD" w:rsidRPr="00751549" w:rsidRDefault="00823BFD" w:rsidP="00751549">
      <w:pPr>
        <w:widowControl w:val="0"/>
        <w:ind w:left="0" w:right="226" w:hanging="2"/>
        <w:rPr>
          <w:rFonts w:ascii="Calibri" w:hAnsi="Calibri" w:cs="Calibri"/>
          <w:b/>
          <w:bCs/>
          <w:color w:val="000000"/>
        </w:rPr>
      </w:pPr>
      <w:r>
        <w:rPr>
          <w:rFonts w:ascii="Calibri" w:hAnsi="Calibri" w:cs="Calibri"/>
          <w:b/>
          <w:bCs/>
          <w:color w:val="000000"/>
        </w:rPr>
        <w:t>III. CHANGES IN RESPONSIBILITIES</w:t>
      </w:r>
      <w:r w:rsidR="00477054">
        <w:rPr>
          <w:rFonts w:ascii="Calibri" w:hAnsi="Calibri" w:cs="Calibri"/>
          <w:b/>
          <w:bCs/>
          <w:color w:val="000000"/>
        </w:rPr>
        <w:t>:</w:t>
      </w:r>
    </w:p>
    <w:p w14:paraId="4EF4F6B7" w14:textId="77777777" w:rsidR="00823BFD" w:rsidRDefault="00823BFD">
      <w:pPr>
        <w:widowControl w:val="0"/>
        <w:ind w:left="0" w:right="226" w:hanging="2"/>
        <w:rPr>
          <w:rFonts w:ascii="Calibri" w:eastAsia="Calibri" w:hAnsi="Calibri" w:cs="Calibri"/>
        </w:rPr>
      </w:pPr>
    </w:p>
    <w:p w14:paraId="1010D60E" w14:textId="29E72EAD" w:rsidR="00E1629F" w:rsidRDefault="00F0271B">
      <w:pPr>
        <w:ind w:left="0" w:hanging="2"/>
        <w:rPr>
          <w:rFonts w:ascii="Calibri" w:eastAsia="Calibri" w:hAnsi="Calibri" w:cs="Calibri"/>
        </w:rPr>
      </w:pPr>
      <w:r>
        <w:rPr>
          <w:rFonts w:ascii="Calibri" w:eastAsia="Calibri" w:hAnsi="Calibri" w:cs="Calibri"/>
          <w:b/>
        </w:rPr>
        <w:t>I</w:t>
      </w:r>
      <w:r w:rsidR="00823BFD">
        <w:rPr>
          <w:rFonts w:ascii="Calibri" w:eastAsia="Calibri" w:hAnsi="Calibri" w:cs="Calibri"/>
          <w:b/>
        </w:rPr>
        <w:t>V</w:t>
      </w:r>
      <w:r>
        <w:rPr>
          <w:rFonts w:ascii="Calibri" w:eastAsia="Calibri" w:hAnsi="Calibri" w:cs="Calibri"/>
          <w:b/>
        </w:rPr>
        <w:t>. MAJOR RESPONSIBILITIES</w:t>
      </w:r>
      <w:r>
        <w:rPr>
          <w:rFonts w:ascii="Calibri" w:eastAsia="Calibri" w:hAnsi="Calibri" w:cs="Calibri"/>
        </w:rPr>
        <w:t xml:space="preserve">:  </w:t>
      </w:r>
    </w:p>
    <w:p w14:paraId="70F09460"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 xml:space="preserve">Clearly list the major responsibilities/essential functions in descending order from the most important to the least important. Indicate </w:t>
      </w:r>
      <w:r>
        <w:rPr>
          <w:rFonts w:ascii="Calibri" w:eastAsia="Calibri" w:hAnsi="Calibri" w:cs="Calibri"/>
          <w:i/>
        </w:rPr>
        <w:t xml:space="preserve">the </w:t>
      </w:r>
      <w:r>
        <w:rPr>
          <w:rFonts w:ascii="Calibri" w:eastAsia="Calibri" w:hAnsi="Calibri" w:cs="Calibri"/>
          <w:i/>
          <w:color w:val="000000"/>
        </w:rPr>
        <w:t xml:space="preserve">approximate percentage of time spent in each (percentages should not be less than 5%). </w:t>
      </w:r>
      <w:r>
        <w:rPr>
          <w:rFonts w:ascii="Calibri" w:eastAsia="Calibri" w:hAnsi="Calibri" w:cs="Calibri"/>
          <w:i/>
        </w:rPr>
        <w:t>The percentage</w:t>
      </w:r>
      <w:r>
        <w:rPr>
          <w:rFonts w:ascii="Calibri" w:eastAsia="Calibri" w:hAnsi="Calibri" w:cs="Calibri"/>
          <w:i/>
          <w:color w:val="000000"/>
        </w:rPr>
        <w:t xml:space="preserve"> must total 100%.</w:t>
      </w:r>
    </w:p>
    <w:p w14:paraId="5879170B" w14:textId="77777777" w:rsidR="00E1629F" w:rsidRDefault="00E1629F">
      <w:pPr>
        <w:pBdr>
          <w:top w:val="nil"/>
          <w:left w:val="nil"/>
          <w:bottom w:val="nil"/>
          <w:right w:val="nil"/>
          <w:between w:val="nil"/>
        </w:pBdr>
        <w:spacing w:before="60" w:line="240" w:lineRule="auto"/>
        <w:ind w:left="0" w:hanging="2"/>
        <w:rPr>
          <w:rFonts w:ascii="Calibri" w:eastAsia="Calibri" w:hAnsi="Calibri" w:cs="Calibri"/>
          <w:i/>
          <w:color w:val="000000"/>
          <w:sz w:val="22"/>
          <w:szCs w:val="22"/>
        </w:rPr>
      </w:pPr>
    </w:p>
    <w:p w14:paraId="3875D7B0" w14:textId="77777777" w:rsidR="00E1629F" w:rsidRDefault="00E1629F">
      <w:pPr>
        <w:ind w:left="0" w:hanging="2"/>
        <w:rPr>
          <w:rFonts w:ascii="Calibri" w:eastAsia="Calibri" w:hAnsi="Calibri" w:cs="Calibri"/>
        </w:rPr>
      </w:pPr>
    </w:p>
    <w:tbl>
      <w:tblPr>
        <w:tblStyle w:val="a3"/>
        <w:tblW w:w="9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06"/>
        <w:gridCol w:w="1754"/>
      </w:tblGrid>
      <w:tr w:rsidR="00E1629F" w14:paraId="5F4E8943" w14:textId="77777777">
        <w:trPr>
          <w:tblHeader/>
        </w:trPr>
        <w:tc>
          <w:tcPr>
            <w:tcW w:w="7606" w:type="dxa"/>
            <w:shd w:val="clear" w:color="auto" w:fill="F2F2F2"/>
          </w:tcPr>
          <w:p w14:paraId="1BE05AD9" w14:textId="77777777" w:rsidR="00E1629F" w:rsidRDefault="00F0271B">
            <w:pPr>
              <w:tabs>
                <w:tab w:val="left" w:pos="720"/>
                <w:tab w:val="left" w:pos="1440"/>
                <w:tab w:val="left" w:pos="2160"/>
                <w:tab w:val="left" w:pos="3135"/>
              </w:tabs>
              <w:spacing w:before="60" w:after="60"/>
              <w:ind w:left="0" w:hanging="2"/>
              <w:rPr>
                <w:rFonts w:ascii="Calibri" w:eastAsia="Calibri" w:hAnsi="Calibri" w:cs="Calibri"/>
              </w:rPr>
            </w:pPr>
            <w:r>
              <w:rPr>
                <w:rFonts w:ascii="Calibri" w:eastAsia="Calibri" w:hAnsi="Calibri" w:cs="Calibri"/>
                <w:b/>
              </w:rPr>
              <w:t>Description of Responsibilities:</w:t>
            </w:r>
            <w:r>
              <w:rPr>
                <w:rFonts w:ascii="Calibri" w:eastAsia="Calibri" w:hAnsi="Calibri" w:cs="Calibri"/>
                <w:b/>
              </w:rPr>
              <w:tab/>
            </w:r>
            <w:r>
              <w:rPr>
                <w:rFonts w:ascii="Calibri" w:eastAsia="Calibri" w:hAnsi="Calibri" w:cs="Calibri"/>
                <w:b/>
              </w:rPr>
              <w:tab/>
            </w:r>
          </w:p>
        </w:tc>
        <w:tc>
          <w:tcPr>
            <w:tcW w:w="1754" w:type="dxa"/>
            <w:shd w:val="clear" w:color="auto" w:fill="F2F2F2"/>
          </w:tcPr>
          <w:p w14:paraId="0909FD7E" w14:textId="77777777" w:rsidR="00E1629F" w:rsidRDefault="00F0271B" w:rsidP="00200813">
            <w:pPr>
              <w:spacing w:before="60" w:after="60"/>
              <w:ind w:left="0" w:hanging="2"/>
              <w:jc w:val="center"/>
              <w:rPr>
                <w:rFonts w:ascii="Calibri" w:eastAsia="Calibri" w:hAnsi="Calibri" w:cs="Calibri"/>
              </w:rPr>
            </w:pPr>
            <w:r>
              <w:rPr>
                <w:rFonts w:ascii="Calibri" w:eastAsia="Calibri" w:hAnsi="Calibri" w:cs="Calibri"/>
                <w:b/>
              </w:rPr>
              <w:t>(%) Percent of Time</w:t>
            </w:r>
            <w:r>
              <w:rPr>
                <w:rFonts w:ascii="Calibri" w:eastAsia="Calibri" w:hAnsi="Calibri" w:cs="Calibri"/>
                <w:b/>
              </w:rPr>
              <w:br/>
            </w:r>
          </w:p>
        </w:tc>
      </w:tr>
      <w:tr w:rsidR="00E1629F" w14:paraId="78E9C0A7" w14:textId="77777777">
        <w:tc>
          <w:tcPr>
            <w:tcW w:w="7606" w:type="dxa"/>
          </w:tcPr>
          <w:p w14:paraId="5AADCC80" w14:textId="0171FECB" w:rsidR="00E1629F" w:rsidRPr="00F64953" w:rsidRDefault="007C1C8A" w:rsidP="00F64953">
            <w:pPr>
              <w:pStyle w:val="ListParagraph"/>
              <w:numPr>
                <w:ilvl w:val="0"/>
                <w:numId w:val="18"/>
              </w:numPr>
              <w:spacing w:before="60" w:after="60"/>
              <w:ind w:leftChars="0" w:firstLineChars="0"/>
              <w:rPr>
                <w:rFonts w:ascii="Calibri" w:eastAsia="Calibri" w:hAnsi="Calibri" w:cs="Calibri"/>
                <w:b/>
                <w:bCs/>
              </w:rPr>
            </w:pPr>
            <w:r w:rsidRPr="00F64953">
              <w:rPr>
                <w:rFonts w:ascii="Calibri" w:eastAsia="Calibri" w:hAnsi="Calibri" w:cs="Calibri"/>
                <w:b/>
                <w:bCs/>
              </w:rPr>
              <w:t>Management of the Fraternity &amp; Sorority Life Program</w:t>
            </w:r>
          </w:p>
          <w:p w14:paraId="6E3FE0CA" w14:textId="2C5377B4" w:rsidR="00200813" w:rsidRDefault="007C1C8A" w:rsidP="00200813">
            <w:pPr>
              <w:spacing w:before="60" w:after="60"/>
              <w:ind w:leftChars="0" w:left="0" w:firstLineChars="0" w:firstLine="0"/>
              <w:rPr>
                <w:rFonts w:ascii="Calibri" w:eastAsia="Calibri" w:hAnsi="Calibri" w:cs="Calibri"/>
              </w:rPr>
            </w:pPr>
            <w:r w:rsidRPr="007C1C8A">
              <w:rPr>
                <w:rFonts w:ascii="Calibri" w:eastAsia="Calibri" w:hAnsi="Calibri" w:cs="Calibri"/>
              </w:rPr>
              <w:t>Under the supervision of the Director of the Pierce Greek Life Center:</w:t>
            </w:r>
          </w:p>
          <w:p w14:paraId="2CB954E2" w14:textId="77777777" w:rsidR="007C1C8A" w:rsidRDefault="007C1C8A" w:rsidP="00200813">
            <w:pPr>
              <w:spacing w:before="60" w:after="60"/>
              <w:ind w:leftChars="0" w:left="0" w:firstLineChars="0" w:firstLine="0"/>
              <w:rPr>
                <w:rFonts w:ascii="Calibri" w:eastAsia="Calibri" w:hAnsi="Calibri" w:cs="Calibri"/>
              </w:rPr>
            </w:pPr>
          </w:p>
          <w:p w14:paraId="4CEE3F65" w14:textId="6A3DD688" w:rsidR="007C1C8A" w:rsidRPr="00EE23AD" w:rsidRDefault="007C1C8A" w:rsidP="00EE23AD">
            <w:pPr>
              <w:pStyle w:val="ListParagraph"/>
              <w:numPr>
                <w:ilvl w:val="0"/>
                <w:numId w:val="17"/>
              </w:numPr>
              <w:spacing w:before="60" w:after="60"/>
              <w:ind w:leftChars="0" w:firstLineChars="0"/>
              <w:jc w:val="both"/>
              <w:rPr>
                <w:rFonts w:ascii="Calibri" w:eastAsia="Calibri" w:hAnsi="Calibri" w:cs="Calibri"/>
              </w:rPr>
            </w:pPr>
            <w:r w:rsidRPr="00EE23AD">
              <w:rPr>
                <w:rFonts w:ascii="Calibri" w:eastAsia="Calibri" w:hAnsi="Calibri" w:cs="Calibri"/>
              </w:rPr>
              <w:t>Collaborate</w:t>
            </w:r>
            <w:r w:rsidR="002A3F95">
              <w:rPr>
                <w:rFonts w:ascii="Calibri" w:eastAsia="Calibri" w:hAnsi="Calibri" w:cs="Calibri"/>
              </w:rPr>
              <w:t>s</w:t>
            </w:r>
            <w:r w:rsidRPr="00EE23AD">
              <w:rPr>
                <w:rFonts w:ascii="Calibri" w:eastAsia="Calibri" w:hAnsi="Calibri" w:cs="Calibri"/>
              </w:rPr>
              <w:t xml:space="preserve"> with the Director of the Pierce Greek Life Center in all aspects of strategic planning and organizational development.</w:t>
            </w:r>
          </w:p>
          <w:p w14:paraId="6B02EED0" w14:textId="615C02E9" w:rsidR="007C1C8A" w:rsidRPr="00EE23AD" w:rsidRDefault="007C1C8A" w:rsidP="00EE23AD">
            <w:pPr>
              <w:pStyle w:val="ListParagraph"/>
              <w:numPr>
                <w:ilvl w:val="0"/>
                <w:numId w:val="17"/>
              </w:numPr>
              <w:spacing w:before="60" w:after="60"/>
              <w:ind w:leftChars="0" w:firstLineChars="0"/>
              <w:jc w:val="both"/>
              <w:rPr>
                <w:rFonts w:ascii="Calibri" w:eastAsia="Calibri" w:hAnsi="Calibri" w:cs="Calibri"/>
              </w:rPr>
            </w:pPr>
            <w:r w:rsidRPr="00EE23AD">
              <w:rPr>
                <w:rFonts w:ascii="Calibri" w:eastAsia="Calibri" w:hAnsi="Calibri" w:cs="Calibri"/>
              </w:rPr>
              <w:t>Develop</w:t>
            </w:r>
            <w:r w:rsidR="002A3F95">
              <w:rPr>
                <w:rFonts w:ascii="Calibri" w:eastAsia="Calibri" w:hAnsi="Calibri" w:cs="Calibri"/>
              </w:rPr>
              <w:t>s</w:t>
            </w:r>
            <w:r w:rsidRPr="00EE23AD">
              <w:rPr>
                <w:rFonts w:ascii="Calibri" w:eastAsia="Calibri" w:hAnsi="Calibri" w:cs="Calibri"/>
              </w:rPr>
              <w:t xml:space="preserve"> collaborative campus and community relationships that facilitate values-based fraternity and sorority experiences.</w:t>
            </w:r>
          </w:p>
          <w:p w14:paraId="6A909BB1" w14:textId="2413BBFD" w:rsidR="007C1C8A" w:rsidRPr="00EE23AD" w:rsidRDefault="007C1C8A" w:rsidP="00EE23AD">
            <w:pPr>
              <w:pStyle w:val="ListParagraph"/>
              <w:numPr>
                <w:ilvl w:val="0"/>
                <w:numId w:val="17"/>
              </w:numPr>
              <w:spacing w:before="60" w:after="60"/>
              <w:ind w:leftChars="0" w:firstLineChars="0"/>
              <w:jc w:val="both"/>
              <w:rPr>
                <w:rFonts w:ascii="Calibri" w:eastAsia="Calibri" w:hAnsi="Calibri" w:cs="Calibri"/>
              </w:rPr>
            </w:pPr>
            <w:r w:rsidRPr="00EE23AD">
              <w:rPr>
                <w:rFonts w:ascii="Calibri" w:eastAsia="Calibri" w:hAnsi="Calibri" w:cs="Calibri"/>
              </w:rPr>
              <w:t>Supervise</w:t>
            </w:r>
            <w:r w:rsidR="002A3F95">
              <w:rPr>
                <w:rFonts w:ascii="Calibri" w:eastAsia="Calibri" w:hAnsi="Calibri" w:cs="Calibri"/>
              </w:rPr>
              <w:t>s</w:t>
            </w:r>
            <w:r w:rsidRPr="00EE23AD">
              <w:rPr>
                <w:rFonts w:ascii="Calibri" w:eastAsia="Calibri" w:hAnsi="Calibri" w:cs="Calibri"/>
              </w:rPr>
              <w:t>, mentor</w:t>
            </w:r>
            <w:r w:rsidR="002A3F95">
              <w:rPr>
                <w:rFonts w:ascii="Calibri" w:eastAsia="Calibri" w:hAnsi="Calibri" w:cs="Calibri"/>
              </w:rPr>
              <w:t>s</w:t>
            </w:r>
            <w:r w:rsidRPr="00EE23AD">
              <w:rPr>
                <w:rFonts w:ascii="Calibri" w:eastAsia="Calibri" w:hAnsi="Calibri" w:cs="Calibri"/>
              </w:rPr>
              <w:t>, and provide</w:t>
            </w:r>
            <w:r w:rsidR="002A3F95">
              <w:rPr>
                <w:rFonts w:ascii="Calibri" w:eastAsia="Calibri" w:hAnsi="Calibri" w:cs="Calibri"/>
              </w:rPr>
              <w:t>s</w:t>
            </w:r>
            <w:r w:rsidRPr="00EE23AD">
              <w:rPr>
                <w:rFonts w:ascii="Calibri" w:eastAsia="Calibri" w:hAnsi="Calibri" w:cs="Calibri"/>
              </w:rPr>
              <w:t xml:space="preserve"> guidance to Pierce Greek Life </w:t>
            </w:r>
            <w:r w:rsidR="00EE23AD" w:rsidRPr="00EE23AD">
              <w:rPr>
                <w:rFonts w:ascii="Calibri" w:eastAsia="Calibri" w:hAnsi="Calibri" w:cs="Calibri"/>
              </w:rPr>
              <w:t>Center staff</w:t>
            </w:r>
            <w:r w:rsidRPr="00EE23AD">
              <w:rPr>
                <w:rFonts w:ascii="Calibri" w:eastAsia="Calibri" w:hAnsi="Calibri" w:cs="Calibri"/>
              </w:rPr>
              <w:t xml:space="preserve"> members and student leaders.  Manage their efforts in a team approach.</w:t>
            </w:r>
          </w:p>
          <w:p w14:paraId="48B1D880" w14:textId="241FAACF" w:rsidR="007C1C8A" w:rsidRPr="00EE23AD" w:rsidRDefault="007C1C8A" w:rsidP="00EE23AD">
            <w:pPr>
              <w:pStyle w:val="ListParagraph"/>
              <w:numPr>
                <w:ilvl w:val="0"/>
                <w:numId w:val="17"/>
              </w:numPr>
              <w:spacing w:before="60" w:after="60"/>
              <w:ind w:leftChars="0" w:firstLineChars="0"/>
              <w:jc w:val="both"/>
              <w:rPr>
                <w:rFonts w:ascii="Calibri" w:eastAsia="Calibri" w:hAnsi="Calibri" w:cs="Calibri"/>
              </w:rPr>
            </w:pPr>
            <w:r w:rsidRPr="00EE23AD">
              <w:rPr>
                <w:rFonts w:ascii="Calibri" w:eastAsia="Calibri" w:hAnsi="Calibri" w:cs="Calibri"/>
              </w:rPr>
              <w:t>Meet</w:t>
            </w:r>
            <w:r w:rsidR="002A3F95">
              <w:rPr>
                <w:rFonts w:ascii="Calibri" w:eastAsia="Calibri" w:hAnsi="Calibri" w:cs="Calibri"/>
              </w:rPr>
              <w:t>s</w:t>
            </w:r>
            <w:r w:rsidRPr="00EE23AD">
              <w:rPr>
                <w:rFonts w:ascii="Calibri" w:eastAsia="Calibri" w:hAnsi="Calibri" w:cs="Calibri"/>
              </w:rPr>
              <w:t xml:space="preserve"> regularly with professional, graduate, and undergraduate student staff to direct, plan and manage Pierce Greek Life Center programs and activities. </w:t>
            </w:r>
          </w:p>
          <w:p w14:paraId="69CB825C" w14:textId="0DC7CD38" w:rsidR="007C1C8A" w:rsidRPr="00EE23AD" w:rsidRDefault="007C1C8A" w:rsidP="00EE23AD">
            <w:pPr>
              <w:pStyle w:val="ListParagraph"/>
              <w:numPr>
                <w:ilvl w:val="0"/>
                <w:numId w:val="17"/>
              </w:numPr>
              <w:spacing w:before="60" w:after="60"/>
              <w:ind w:leftChars="0" w:firstLineChars="0"/>
              <w:jc w:val="both"/>
              <w:rPr>
                <w:rFonts w:ascii="Calibri" w:eastAsia="Calibri" w:hAnsi="Calibri" w:cs="Calibri"/>
              </w:rPr>
            </w:pPr>
            <w:r w:rsidRPr="00EE23AD">
              <w:rPr>
                <w:rFonts w:ascii="Calibri" w:eastAsia="Calibri" w:hAnsi="Calibri" w:cs="Calibri"/>
              </w:rPr>
              <w:t>Build</w:t>
            </w:r>
            <w:r w:rsidR="002A3F95">
              <w:rPr>
                <w:rFonts w:ascii="Calibri" w:eastAsia="Calibri" w:hAnsi="Calibri" w:cs="Calibri"/>
              </w:rPr>
              <w:t>s</w:t>
            </w:r>
            <w:r w:rsidRPr="00EE23AD">
              <w:rPr>
                <w:rFonts w:ascii="Calibri" w:eastAsia="Calibri" w:hAnsi="Calibri" w:cs="Calibri"/>
              </w:rPr>
              <w:t xml:space="preserve"> relationships using a student development approach with student leaders.  Engage</w:t>
            </w:r>
            <w:r w:rsidR="002A3F95">
              <w:rPr>
                <w:rFonts w:ascii="Calibri" w:eastAsia="Calibri" w:hAnsi="Calibri" w:cs="Calibri"/>
              </w:rPr>
              <w:t>s</w:t>
            </w:r>
            <w:r w:rsidRPr="00EE23AD">
              <w:rPr>
                <w:rFonts w:ascii="Calibri" w:eastAsia="Calibri" w:hAnsi="Calibri" w:cs="Calibri"/>
              </w:rPr>
              <w:t xml:space="preserve"> in multiple forms of communication using both a high-tech and high-touch approach to communication. </w:t>
            </w:r>
          </w:p>
          <w:p w14:paraId="3F54F7C9" w14:textId="588A3034" w:rsidR="007C1C8A" w:rsidRPr="00EE23AD" w:rsidRDefault="007C1C8A" w:rsidP="00EE23AD">
            <w:pPr>
              <w:pStyle w:val="ListParagraph"/>
              <w:numPr>
                <w:ilvl w:val="0"/>
                <w:numId w:val="17"/>
              </w:numPr>
              <w:spacing w:before="60" w:after="60"/>
              <w:ind w:leftChars="0" w:firstLineChars="0"/>
              <w:jc w:val="both"/>
              <w:rPr>
                <w:rFonts w:ascii="Calibri" w:eastAsia="Calibri" w:hAnsi="Calibri" w:cs="Calibri"/>
              </w:rPr>
            </w:pPr>
            <w:r w:rsidRPr="00EE23AD">
              <w:rPr>
                <w:rFonts w:ascii="Calibri" w:eastAsia="Calibri" w:hAnsi="Calibri" w:cs="Calibri"/>
              </w:rPr>
              <w:t>Proactively engage</w:t>
            </w:r>
            <w:r w:rsidR="002A3F95">
              <w:rPr>
                <w:rFonts w:ascii="Calibri" w:eastAsia="Calibri" w:hAnsi="Calibri" w:cs="Calibri"/>
              </w:rPr>
              <w:t>s</w:t>
            </w:r>
            <w:r w:rsidRPr="00EE23AD">
              <w:rPr>
                <w:rFonts w:ascii="Calibri" w:eastAsia="Calibri" w:hAnsi="Calibri" w:cs="Calibri"/>
              </w:rPr>
              <w:t xml:space="preserve"> and regularly schedule</w:t>
            </w:r>
            <w:r w:rsidR="002A3F95">
              <w:rPr>
                <w:rFonts w:ascii="Calibri" w:eastAsia="Calibri" w:hAnsi="Calibri" w:cs="Calibri"/>
              </w:rPr>
              <w:t>s</w:t>
            </w:r>
            <w:r w:rsidRPr="00EE23AD">
              <w:rPr>
                <w:rFonts w:ascii="Calibri" w:eastAsia="Calibri" w:hAnsi="Calibri" w:cs="Calibri"/>
              </w:rPr>
              <w:t xml:space="preserve"> meeting time with Pierce Greek Life Center student leaders to build relationships and develop positive university relations with fraternity and sorority chapters and members.  </w:t>
            </w:r>
          </w:p>
          <w:p w14:paraId="39B2B73B" w14:textId="361CADEF" w:rsidR="007C1C8A" w:rsidRPr="00EE23AD" w:rsidRDefault="007C1C8A" w:rsidP="00EE23AD">
            <w:pPr>
              <w:pStyle w:val="ListParagraph"/>
              <w:numPr>
                <w:ilvl w:val="0"/>
                <w:numId w:val="17"/>
              </w:numPr>
              <w:spacing w:before="60" w:after="60"/>
              <w:ind w:leftChars="0" w:firstLineChars="0"/>
              <w:jc w:val="both"/>
              <w:rPr>
                <w:rFonts w:ascii="Calibri" w:eastAsia="Calibri" w:hAnsi="Calibri" w:cs="Calibri"/>
              </w:rPr>
            </w:pPr>
            <w:r w:rsidRPr="00EE23AD">
              <w:rPr>
                <w:rFonts w:ascii="Calibri" w:eastAsia="Calibri" w:hAnsi="Calibri" w:cs="Calibri"/>
              </w:rPr>
              <w:t>Train</w:t>
            </w:r>
            <w:r w:rsidR="002A3F95">
              <w:rPr>
                <w:rFonts w:ascii="Calibri" w:eastAsia="Calibri" w:hAnsi="Calibri" w:cs="Calibri"/>
              </w:rPr>
              <w:t>s</w:t>
            </w:r>
            <w:r w:rsidRPr="00EE23AD">
              <w:rPr>
                <w:rFonts w:ascii="Calibri" w:eastAsia="Calibri" w:hAnsi="Calibri" w:cs="Calibri"/>
              </w:rPr>
              <w:t>, educate</w:t>
            </w:r>
            <w:r w:rsidR="002A3F95">
              <w:rPr>
                <w:rFonts w:ascii="Calibri" w:eastAsia="Calibri" w:hAnsi="Calibri" w:cs="Calibri"/>
              </w:rPr>
              <w:t>s</w:t>
            </w:r>
            <w:r w:rsidRPr="00EE23AD">
              <w:rPr>
                <w:rFonts w:ascii="Calibri" w:eastAsia="Calibri" w:hAnsi="Calibri" w:cs="Calibri"/>
              </w:rPr>
              <w:t>, adjudicate</w:t>
            </w:r>
            <w:r w:rsidR="002A3F95">
              <w:rPr>
                <w:rFonts w:ascii="Calibri" w:eastAsia="Calibri" w:hAnsi="Calibri" w:cs="Calibri"/>
              </w:rPr>
              <w:t>s</w:t>
            </w:r>
            <w:r w:rsidRPr="00EE23AD">
              <w:rPr>
                <w:rFonts w:ascii="Calibri" w:eastAsia="Calibri" w:hAnsi="Calibri" w:cs="Calibri"/>
              </w:rPr>
              <w:t>, and transmit</w:t>
            </w:r>
            <w:r w:rsidR="002A3F95">
              <w:rPr>
                <w:rFonts w:ascii="Calibri" w:eastAsia="Calibri" w:hAnsi="Calibri" w:cs="Calibri"/>
              </w:rPr>
              <w:t>s</w:t>
            </w:r>
            <w:r w:rsidRPr="00EE23AD">
              <w:rPr>
                <w:rFonts w:ascii="Calibri" w:eastAsia="Calibri" w:hAnsi="Calibri" w:cs="Calibri"/>
              </w:rPr>
              <w:t xml:space="preserve"> policies and procedures consistent with university regulations.  Proactively address</w:t>
            </w:r>
            <w:r w:rsidR="002A3F95">
              <w:rPr>
                <w:rFonts w:ascii="Calibri" w:eastAsia="Calibri" w:hAnsi="Calibri" w:cs="Calibri"/>
              </w:rPr>
              <w:t>es</w:t>
            </w:r>
            <w:r w:rsidRPr="00EE23AD">
              <w:rPr>
                <w:rFonts w:ascii="Calibri" w:eastAsia="Calibri" w:hAnsi="Calibri" w:cs="Calibri"/>
              </w:rPr>
              <w:t xml:space="preserve"> issues and recurring challenges with students and organizations and work across University divisions and departments to resolve these challenges.</w:t>
            </w:r>
          </w:p>
          <w:p w14:paraId="182C2AC7" w14:textId="05498325" w:rsidR="007C1C8A" w:rsidRPr="00EE23AD" w:rsidRDefault="007C1C8A" w:rsidP="00EE23AD">
            <w:pPr>
              <w:pStyle w:val="ListParagraph"/>
              <w:numPr>
                <w:ilvl w:val="0"/>
                <w:numId w:val="17"/>
              </w:numPr>
              <w:spacing w:before="60" w:after="60"/>
              <w:ind w:leftChars="0" w:firstLineChars="0"/>
              <w:jc w:val="both"/>
              <w:rPr>
                <w:rFonts w:ascii="Calibri" w:eastAsia="Calibri" w:hAnsi="Calibri" w:cs="Calibri"/>
              </w:rPr>
            </w:pPr>
            <w:r w:rsidRPr="00EE23AD">
              <w:rPr>
                <w:rFonts w:ascii="Calibri" w:eastAsia="Calibri" w:hAnsi="Calibri" w:cs="Calibri"/>
              </w:rPr>
              <w:t>Manage</w:t>
            </w:r>
            <w:r w:rsidR="002A3F95">
              <w:rPr>
                <w:rFonts w:ascii="Calibri" w:eastAsia="Calibri" w:hAnsi="Calibri" w:cs="Calibri"/>
              </w:rPr>
              <w:t>s</w:t>
            </w:r>
            <w:r w:rsidRPr="00EE23AD">
              <w:rPr>
                <w:rFonts w:ascii="Calibri" w:eastAsia="Calibri" w:hAnsi="Calibri" w:cs="Calibri"/>
              </w:rPr>
              <w:t xml:space="preserve"> the selection, onboarding, supervision, and performance evaluation of Student Life Advisor(s) for Pierce Greek Life Center, </w:t>
            </w:r>
            <w:r w:rsidRPr="00EE23AD">
              <w:rPr>
                <w:rFonts w:ascii="Calibri" w:eastAsia="Calibri" w:hAnsi="Calibri" w:cs="Calibri"/>
              </w:rPr>
              <w:lastRenderedPageBreak/>
              <w:t>Assistant Student Life Advisor(s), Graduate Student Affairs Assistant(s), graduate intern(s), and student assistants.</w:t>
            </w:r>
          </w:p>
          <w:p w14:paraId="7171CDAF" w14:textId="65EBE682" w:rsidR="007C1C8A" w:rsidRPr="00EE23AD" w:rsidRDefault="007C1C8A" w:rsidP="00EE23AD">
            <w:pPr>
              <w:pStyle w:val="ListParagraph"/>
              <w:numPr>
                <w:ilvl w:val="0"/>
                <w:numId w:val="17"/>
              </w:numPr>
              <w:spacing w:before="60" w:after="60"/>
              <w:ind w:leftChars="0" w:firstLineChars="0"/>
              <w:jc w:val="both"/>
              <w:rPr>
                <w:rFonts w:ascii="Calibri" w:eastAsia="Calibri" w:hAnsi="Calibri" w:cs="Calibri"/>
              </w:rPr>
            </w:pPr>
            <w:r w:rsidRPr="00EE23AD">
              <w:rPr>
                <w:rFonts w:ascii="Calibri" w:eastAsia="Calibri" w:hAnsi="Calibri" w:cs="Calibri"/>
              </w:rPr>
              <w:t>Work</w:t>
            </w:r>
            <w:r w:rsidR="002A3F95">
              <w:rPr>
                <w:rFonts w:ascii="Calibri" w:eastAsia="Calibri" w:hAnsi="Calibri" w:cs="Calibri"/>
              </w:rPr>
              <w:t>s</w:t>
            </w:r>
            <w:r w:rsidRPr="00EE23AD">
              <w:rPr>
                <w:rFonts w:ascii="Calibri" w:eastAsia="Calibri" w:hAnsi="Calibri" w:cs="Calibri"/>
              </w:rPr>
              <w:t xml:space="preserve"> collaboratively to identify problems, address</w:t>
            </w:r>
            <w:r w:rsidR="002A3F95">
              <w:rPr>
                <w:rFonts w:ascii="Calibri" w:eastAsia="Calibri" w:hAnsi="Calibri" w:cs="Calibri"/>
              </w:rPr>
              <w:t>es</w:t>
            </w:r>
            <w:r w:rsidRPr="00EE23AD">
              <w:rPr>
                <w:rFonts w:ascii="Calibri" w:eastAsia="Calibri" w:hAnsi="Calibri" w:cs="Calibri"/>
              </w:rPr>
              <w:t xml:space="preserve"> concerns, discuss</w:t>
            </w:r>
            <w:r w:rsidR="002A3F95">
              <w:rPr>
                <w:rFonts w:ascii="Calibri" w:eastAsia="Calibri" w:hAnsi="Calibri" w:cs="Calibri"/>
              </w:rPr>
              <w:t>es</w:t>
            </w:r>
            <w:r w:rsidRPr="00EE23AD">
              <w:rPr>
                <w:rFonts w:ascii="Calibri" w:eastAsia="Calibri" w:hAnsi="Calibri" w:cs="Calibri"/>
              </w:rPr>
              <w:t xml:space="preserve"> implications of alternative solutions, evaluate</w:t>
            </w:r>
            <w:r w:rsidR="00631F60">
              <w:rPr>
                <w:rFonts w:ascii="Calibri" w:eastAsia="Calibri" w:hAnsi="Calibri" w:cs="Calibri"/>
              </w:rPr>
              <w:t>s</w:t>
            </w:r>
            <w:r w:rsidRPr="00EE23AD">
              <w:rPr>
                <w:rFonts w:ascii="Calibri" w:eastAsia="Calibri" w:hAnsi="Calibri" w:cs="Calibri"/>
              </w:rPr>
              <w:t xml:space="preserve"> precedents and reach appropriate decisions affecting the Office of the Dean of Students, the Pierce Greek Life Center, and the Greek Life and campus community.</w:t>
            </w:r>
          </w:p>
          <w:p w14:paraId="35ECB806" w14:textId="25F70216" w:rsidR="007C1C8A" w:rsidRPr="00EE23AD" w:rsidRDefault="007C1C8A" w:rsidP="00EE23AD">
            <w:pPr>
              <w:pStyle w:val="ListParagraph"/>
              <w:numPr>
                <w:ilvl w:val="0"/>
                <w:numId w:val="17"/>
              </w:numPr>
              <w:spacing w:before="60" w:after="60"/>
              <w:ind w:leftChars="0" w:firstLineChars="0"/>
              <w:jc w:val="both"/>
              <w:rPr>
                <w:rFonts w:ascii="Calibri" w:eastAsia="Calibri" w:hAnsi="Calibri" w:cs="Calibri"/>
              </w:rPr>
            </w:pPr>
            <w:r w:rsidRPr="00EE23AD">
              <w:rPr>
                <w:rFonts w:ascii="Calibri" w:eastAsia="Calibri" w:hAnsi="Calibri" w:cs="Calibri"/>
              </w:rPr>
              <w:t>Manage</w:t>
            </w:r>
            <w:r w:rsidR="00631F60">
              <w:rPr>
                <w:rFonts w:ascii="Calibri" w:eastAsia="Calibri" w:hAnsi="Calibri" w:cs="Calibri"/>
              </w:rPr>
              <w:t>s</w:t>
            </w:r>
            <w:r w:rsidRPr="00EE23AD">
              <w:rPr>
                <w:rFonts w:ascii="Calibri" w:eastAsia="Calibri" w:hAnsi="Calibri" w:cs="Calibri"/>
              </w:rPr>
              <w:t xml:space="preserve"> the planning of Pierce Greek Life Center activities and programs including but not limited to joining processes (recruitment and intake), educational and leadership development seminars, community service projects, community wellness workshops, risk management, FSL Foundations, Standards of Excellence, and other high profile campus events such as Explore SDSU, New Student Orientation, Homecoming, and Greek Week. </w:t>
            </w:r>
          </w:p>
          <w:p w14:paraId="555C84FC" w14:textId="3DD1A6E1" w:rsidR="007C1C8A" w:rsidRPr="00EE23AD" w:rsidRDefault="007C1C8A" w:rsidP="00EE23AD">
            <w:pPr>
              <w:pStyle w:val="ListParagraph"/>
              <w:numPr>
                <w:ilvl w:val="0"/>
                <w:numId w:val="17"/>
              </w:numPr>
              <w:spacing w:before="60" w:after="60"/>
              <w:ind w:leftChars="0" w:firstLineChars="0"/>
              <w:jc w:val="both"/>
              <w:rPr>
                <w:rFonts w:ascii="Calibri" w:eastAsia="Calibri" w:hAnsi="Calibri" w:cs="Calibri"/>
              </w:rPr>
            </w:pPr>
            <w:r w:rsidRPr="00EE23AD">
              <w:rPr>
                <w:rFonts w:ascii="Calibri" w:eastAsia="Calibri" w:hAnsi="Calibri" w:cs="Calibri"/>
              </w:rPr>
              <w:t>Develop</w:t>
            </w:r>
            <w:r w:rsidR="00631F60">
              <w:rPr>
                <w:rFonts w:ascii="Calibri" w:eastAsia="Calibri" w:hAnsi="Calibri" w:cs="Calibri"/>
              </w:rPr>
              <w:t>s</w:t>
            </w:r>
            <w:r w:rsidRPr="00EE23AD">
              <w:rPr>
                <w:rFonts w:ascii="Calibri" w:eastAsia="Calibri" w:hAnsi="Calibri" w:cs="Calibri"/>
              </w:rPr>
              <w:t>, manage</w:t>
            </w:r>
            <w:r w:rsidR="00631F60">
              <w:rPr>
                <w:rFonts w:ascii="Calibri" w:eastAsia="Calibri" w:hAnsi="Calibri" w:cs="Calibri"/>
              </w:rPr>
              <w:t>s</w:t>
            </w:r>
            <w:r w:rsidRPr="00EE23AD">
              <w:rPr>
                <w:rFonts w:ascii="Calibri" w:eastAsia="Calibri" w:hAnsi="Calibri" w:cs="Calibri"/>
              </w:rPr>
              <w:t xml:space="preserve"> and supervise</w:t>
            </w:r>
            <w:r w:rsidR="00631F60">
              <w:rPr>
                <w:rFonts w:ascii="Calibri" w:eastAsia="Calibri" w:hAnsi="Calibri" w:cs="Calibri"/>
              </w:rPr>
              <w:t>s</w:t>
            </w:r>
            <w:r w:rsidRPr="00EE23AD">
              <w:rPr>
                <w:rFonts w:ascii="Calibri" w:eastAsia="Calibri" w:hAnsi="Calibri" w:cs="Calibri"/>
              </w:rPr>
              <w:t xml:space="preserve"> the financial audits of organizations’ financial records and ensure yearly reports are completed in compliance with all audit regulations of the university. </w:t>
            </w:r>
          </w:p>
          <w:p w14:paraId="5966AA56" w14:textId="114C3928" w:rsidR="007C1C8A" w:rsidRPr="00EE23AD" w:rsidRDefault="007C1C8A" w:rsidP="00EE23AD">
            <w:pPr>
              <w:pStyle w:val="ListParagraph"/>
              <w:numPr>
                <w:ilvl w:val="0"/>
                <w:numId w:val="17"/>
              </w:numPr>
              <w:spacing w:before="60" w:after="60"/>
              <w:ind w:leftChars="0" w:firstLineChars="0"/>
              <w:jc w:val="both"/>
              <w:rPr>
                <w:rFonts w:ascii="Calibri" w:eastAsia="Calibri" w:hAnsi="Calibri" w:cs="Calibri"/>
              </w:rPr>
            </w:pPr>
            <w:r w:rsidRPr="00EE23AD">
              <w:rPr>
                <w:rFonts w:ascii="Calibri" w:eastAsia="Calibri" w:hAnsi="Calibri" w:cs="Calibri"/>
              </w:rPr>
              <w:t>Annually assess</w:t>
            </w:r>
            <w:r w:rsidR="00631F60">
              <w:rPr>
                <w:rFonts w:ascii="Calibri" w:eastAsia="Calibri" w:hAnsi="Calibri" w:cs="Calibri"/>
              </w:rPr>
              <w:t>es</w:t>
            </w:r>
            <w:r w:rsidRPr="00EE23AD">
              <w:rPr>
                <w:rFonts w:ascii="Calibri" w:eastAsia="Calibri" w:hAnsi="Calibri" w:cs="Calibri"/>
              </w:rPr>
              <w:t>, plan</w:t>
            </w:r>
            <w:r w:rsidR="00631F60">
              <w:rPr>
                <w:rFonts w:ascii="Calibri" w:eastAsia="Calibri" w:hAnsi="Calibri" w:cs="Calibri"/>
              </w:rPr>
              <w:t>s</w:t>
            </w:r>
            <w:r w:rsidRPr="00EE23AD">
              <w:rPr>
                <w:rFonts w:ascii="Calibri" w:eastAsia="Calibri" w:hAnsi="Calibri" w:cs="Calibri"/>
              </w:rPr>
              <w:t xml:space="preserve"> and implement</w:t>
            </w:r>
            <w:r w:rsidR="00631F60">
              <w:rPr>
                <w:rFonts w:ascii="Calibri" w:eastAsia="Calibri" w:hAnsi="Calibri" w:cs="Calibri"/>
              </w:rPr>
              <w:t>s</w:t>
            </w:r>
            <w:r w:rsidRPr="00EE23AD">
              <w:rPr>
                <w:rFonts w:ascii="Calibri" w:eastAsia="Calibri" w:hAnsi="Calibri" w:cs="Calibri"/>
              </w:rPr>
              <w:t xml:space="preserve"> a positive public relations campaign regarding the Pierce Greek Life Center at San Diego State University. Collaborate</w:t>
            </w:r>
            <w:r w:rsidR="00631F60">
              <w:rPr>
                <w:rFonts w:ascii="Calibri" w:eastAsia="Calibri" w:hAnsi="Calibri" w:cs="Calibri"/>
              </w:rPr>
              <w:t>s</w:t>
            </w:r>
            <w:r w:rsidRPr="00EE23AD">
              <w:rPr>
                <w:rFonts w:ascii="Calibri" w:eastAsia="Calibri" w:hAnsi="Calibri" w:cs="Calibri"/>
              </w:rPr>
              <w:t xml:space="preserve"> with various offices across campus to assess student leadership as well as civic education/community service needs among fraternity and sorority chapters and the student body.</w:t>
            </w:r>
          </w:p>
          <w:p w14:paraId="52A18992" w14:textId="34397E9C" w:rsidR="007C1C8A" w:rsidRPr="00EE23AD" w:rsidRDefault="007C1C8A" w:rsidP="00EE23AD">
            <w:pPr>
              <w:pStyle w:val="ListParagraph"/>
              <w:numPr>
                <w:ilvl w:val="0"/>
                <w:numId w:val="17"/>
              </w:numPr>
              <w:spacing w:before="60" w:after="60"/>
              <w:ind w:leftChars="0" w:firstLineChars="0"/>
              <w:jc w:val="both"/>
              <w:rPr>
                <w:rFonts w:ascii="Calibri" w:eastAsia="Calibri" w:hAnsi="Calibri" w:cs="Calibri"/>
              </w:rPr>
            </w:pPr>
            <w:r w:rsidRPr="00EE23AD">
              <w:rPr>
                <w:rFonts w:ascii="Calibri" w:eastAsia="Calibri" w:hAnsi="Calibri" w:cs="Calibri"/>
              </w:rPr>
              <w:t>Manage</w:t>
            </w:r>
            <w:r w:rsidR="00631F60">
              <w:rPr>
                <w:rFonts w:ascii="Calibri" w:eastAsia="Calibri" w:hAnsi="Calibri" w:cs="Calibri"/>
              </w:rPr>
              <w:t>s</w:t>
            </w:r>
            <w:r w:rsidRPr="00EE23AD">
              <w:rPr>
                <w:rFonts w:ascii="Calibri" w:eastAsia="Calibri" w:hAnsi="Calibri" w:cs="Calibri"/>
              </w:rPr>
              <w:t xml:space="preserve"> projects that support strategic planning efforts of the university and division. </w:t>
            </w:r>
          </w:p>
          <w:p w14:paraId="1A278833" w14:textId="4D153301" w:rsidR="007C1C8A" w:rsidRPr="00EE23AD" w:rsidRDefault="007C1C8A" w:rsidP="00EE23AD">
            <w:pPr>
              <w:pStyle w:val="ListParagraph"/>
              <w:numPr>
                <w:ilvl w:val="0"/>
                <w:numId w:val="17"/>
              </w:numPr>
              <w:spacing w:before="60" w:after="60"/>
              <w:ind w:leftChars="0" w:firstLineChars="0"/>
              <w:jc w:val="both"/>
              <w:rPr>
                <w:rFonts w:ascii="Calibri" w:eastAsia="Calibri" w:hAnsi="Calibri" w:cs="Calibri"/>
              </w:rPr>
            </w:pPr>
            <w:r w:rsidRPr="00EE23AD">
              <w:rPr>
                <w:rFonts w:ascii="Calibri" w:eastAsia="Calibri" w:hAnsi="Calibri" w:cs="Calibri"/>
              </w:rPr>
              <w:t>Manage</w:t>
            </w:r>
            <w:r w:rsidR="00631F60">
              <w:rPr>
                <w:rFonts w:ascii="Calibri" w:eastAsia="Calibri" w:hAnsi="Calibri" w:cs="Calibri"/>
              </w:rPr>
              <w:t>s</w:t>
            </w:r>
            <w:r w:rsidRPr="00EE23AD">
              <w:rPr>
                <w:rFonts w:ascii="Calibri" w:eastAsia="Calibri" w:hAnsi="Calibri" w:cs="Calibri"/>
              </w:rPr>
              <w:t xml:space="preserve"> and implement</w:t>
            </w:r>
            <w:r w:rsidR="00631F60">
              <w:rPr>
                <w:rFonts w:ascii="Calibri" w:eastAsia="Calibri" w:hAnsi="Calibri" w:cs="Calibri"/>
              </w:rPr>
              <w:t>s</w:t>
            </w:r>
            <w:r w:rsidRPr="00EE23AD">
              <w:rPr>
                <w:rFonts w:ascii="Calibri" w:eastAsia="Calibri" w:hAnsi="Calibri" w:cs="Calibri"/>
              </w:rPr>
              <w:t xml:space="preserve"> programs and priorities recommended by the Presidential Task Force on Student Activities and Safety, the Presidential Task Force on Alcohol and Substance Misuse, and the Presidential Task Force on Hazing Prevention. </w:t>
            </w:r>
          </w:p>
          <w:p w14:paraId="79A0BE0D" w14:textId="41527E83" w:rsidR="007C1C8A" w:rsidRPr="00EE23AD" w:rsidRDefault="007C1C8A" w:rsidP="00EE23AD">
            <w:pPr>
              <w:pStyle w:val="ListParagraph"/>
              <w:numPr>
                <w:ilvl w:val="0"/>
                <w:numId w:val="17"/>
              </w:numPr>
              <w:spacing w:before="60" w:after="60"/>
              <w:ind w:leftChars="0" w:firstLineChars="0"/>
              <w:jc w:val="both"/>
              <w:rPr>
                <w:rFonts w:ascii="Calibri" w:eastAsia="Calibri" w:hAnsi="Calibri" w:cs="Calibri"/>
              </w:rPr>
            </w:pPr>
            <w:r w:rsidRPr="00EE23AD">
              <w:rPr>
                <w:rFonts w:ascii="Calibri" w:eastAsia="Calibri" w:hAnsi="Calibri" w:cs="Calibri"/>
              </w:rPr>
              <w:t>Manage</w:t>
            </w:r>
            <w:r w:rsidR="00631F60">
              <w:rPr>
                <w:rFonts w:ascii="Calibri" w:eastAsia="Calibri" w:hAnsi="Calibri" w:cs="Calibri"/>
              </w:rPr>
              <w:t>s</w:t>
            </w:r>
            <w:r w:rsidRPr="00EE23AD">
              <w:rPr>
                <w:rFonts w:ascii="Calibri" w:eastAsia="Calibri" w:hAnsi="Calibri" w:cs="Calibri"/>
              </w:rPr>
              <w:t xml:space="preserve"> the Pierce Greek Life Center’s engagement, including participating, planning, implementing, and evaluating AOD-alternative events, in and outside of the Aztec Nights program. </w:t>
            </w:r>
          </w:p>
          <w:p w14:paraId="26A7FB66" w14:textId="08B9055A" w:rsidR="007C1C8A" w:rsidRPr="00EE23AD" w:rsidRDefault="007C1C8A" w:rsidP="00EE23AD">
            <w:pPr>
              <w:pStyle w:val="ListParagraph"/>
              <w:numPr>
                <w:ilvl w:val="0"/>
                <w:numId w:val="17"/>
              </w:numPr>
              <w:spacing w:before="60" w:after="60"/>
              <w:ind w:leftChars="0" w:firstLineChars="0"/>
              <w:jc w:val="both"/>
              <w:rPr>
                <w:rFonts w:ascii="Calibri" w:eastAsia="Calibri" w:hAnsi="Calibri" w:cs="Calibri"/>
              </w:rPr>
            </w:pPr>
            <w:r w:rsidRPr="00EE23AD">
              <w:rPr>
                <w:rFonts w:ascii="Calibri" w:eastAsia="Calibri" w:hAnsi="Calibri" w:cs="Calibri"/>
              </w:rPr>
              <w:t>In collaboration with the Office of the Dean of Students and the Director for the Pierce Greek Life Center, develop</w:t>
            </w:r>
            <w:r w:rsidR="00631F60">
              <w:rPr>
                <w:rFonts w:ascii="Calibri" w:eastAsia="Calibri" w:hAnsi="Calibri" w:cs="Calibri"/>
              </w:rPr>
              <w:t>s</w:t>
            </w:r>
            <w:r w:rsidRPr="00EE23AD">
              <w:rPr>
                <w:rFonts w:ascii="Calibri" w:eastAsia="Calibri" w:hAnsi="Calibri" w:cs="Calibri"/>
              </w:rPr>
              <w:t>, implement</w:t>
            </w:r>
            <w:r w:rsidR="00631F60">
              <w:rPr>
                <w:rFonts w:ascii="Calibri" w:eastAsia="Calibri" w:hAnsi="Calibri" w:cs="Calibri"/>
              </w:rPr>
              <w:t>s</w:t>
            </w:r>
            <w:r w:rsidRPr="00EE23AD">
              <w:rPr>
                <w:rFonts w:ascii="Calibri" w:eastAsia="Calibri" w:hAnsi="Calibri" w:cs="Calibri"/>
              </w:rPr>
              <w:t>, and assess</w:t>
            </w:r>
            <w:r w:rsidR="00631F60">
              <w:rPr>
                <w:rFonts w:ascii="Calibri" w:eastAsia="Calibri" w:hAnsi="Calibri" w:cs="Calibri"/>
              </w:rPr>
              <w:t>es</w:t>
            </w:r>
            <w:r w:rsidRPr="00EE23AD">
              <w:rPr>
                <w:rFonts w:ascii="Calibri" w:eastAsia="Calibri" w:hAnsi="Calibri" w:cs="Calibri"/>
              </w:rPr>
              <w:t xml:space="preserve"> strategic goals for the Greek community at SDSU, including both short-term and long-range goals.</w:t>
            </w:r>
          </w:p>
          <w:p w14:paraId="15644981" w14:textId="3D0EFF13" w:rsidR="007C1C8A" w:rsidRPr="00EE23AD" w:rsidRDefault="007C1C8A" w:rsidP="00EE23AD">
            <w:pPr>
              <w:pStyle w:val="ListParagraph"/>
              <w:numPr>
                <w:ilvl w:val="0"/>
                <w:numId w:val="17"/>
              </w:numPr>
              <w:spacing w:before="60" w:after="60"/>
              <w:ind w:leftChars="0" w:firstLineChars="0"/>
              <w:jc w:val="both"/>
              <w:rPr>
                <w:rFonts w:ascii="Calibri" w:eastAsia="Calibri" w:hAnsi="Calibri" w:cs="Calibri"/>
              </w:rPr>
            </w:pPr>
            <w:r w:rsidRPr="00EE23AD">
              <w:rPr>
                <w:rFonts w:ascii="Calibri" w:eastAsia="Calibri" w:hAnsi="Calibri" w:cs="Calibri"/>
              </w:rPr>
              <w:t>Ensure</w:t>
            </w:r>
            <w:r w:rsidR="00631F60">
              <w:rPr>
                <w:rFonts w:ascii="Calibri" w:eastAsia="Calibri" w:hAnsi="Calibri" w:cs="Calibri"/>
              </w:rPr>
              <w:t>s</w:t>
            </w:r>
            <w:r w:rsidRPr="00EE23AD">
              <w:rPr>
                <w:rFonts w:ascii="Calibri" w:eastAsia="Calibri" w:hAnsi="Calibri" w:cs="Calibri"/>
              </w:rPr>
              <w:t xml:space="preserve"> learning outcomes, key performance indicators, and other research methods and metrics are developed and assessed for all Pierce Greek Life Center activities.</w:t>
            </w:r>
          </w:p>
          <w:p w14:paraId="62F4BBE9" w14:textId="035C4A48" w:rsidR="00200813" w:rsidRPr="00EE23AD" w:rsidRDefault="007C1C8A" w:rsidP="00EE23AD">
            <w:pPr>
              <w:pStyle w:val="ListParagraph"/>
              <w:numPr>
                <w:ilvl w:val="0"/>
                <w:numId w:val="17"/>
              </w:numPr>
              <w:spacing w:before="60" w:after="60"/>
              <w:ind w:leftChars="0" w:firstLineChars="0"/>
              <w:jc w:val="both"/>
              <w:rPr>
                <w:rFonts w:ascii="Calibri" w:eastAsia="Calibri" w:hAnsi="Calibri" w:cs="Calibri"/>
              </w:rPr>
            </w:pPr>
            <w:r w:rsidRPr="00EE23AD">
              <w:rPr>
                <w:rFonts w:ascii="Calibri" w:eastAsia="Calibri" w:hAnsi="Calibri" w:cs="Calibri"/>
              </w:rPr>
              <w:t>Support</w:t>
            </w:r>
            <w:r w:rsidR="00631F60">
              <w:rPr>
                <w:rFonts w:ascii="Calibri" w:eastAsia="Calibri" w:hAnsi="Calibri" w:cs="Calibri"/>
              </w:rPr>
              <w:t>s</w:t>
            </w:r>
            <w:r w:rsidRPr="00EE23AD">
              <w:rPr>
                <w:rFonts w:ascii="Calibri" w:eastAsia="Calibri" w:hAnsi="Calibri" w:cs="Calibri"/>
              </w:rPr>
              <w:t xml:space="preserve"> the joining processes and diverse membership experiences for all fraternities and sororities, specifically engaging with a range of organizations with historic and cultural </w:t>
            </w:r>
            <w:r w:rsidR="00EE23AD" w:rsidRPr="00EE23AD">
              <w:rPr>
                <w:rFonts w:ascii="Calibri" w:eastAsia="Calibri" w:hAnsi="Calibri" w:cs="Calibri"/>
              </w:rPr>
              <w:t>founding’s</w:t>
            </w:r>
            <w:r w:rsidRPr="00EE23AD">
              <w:rPr>
                <w:rFonts w:ascii="Calibri" w:eastAsia="Calibri" w:hAnsi="Calibri" w:cs="Calibri"/>
              </w:rPr>
              <w:t xml:space="preserve"> (e.g. historically </w:t>
            </w:r>
            <w:r w:rsidRPr="00EE23AD">
              <w:rPr>
                <w:rFonts w:ascii="Calibri" w:eastAsia="Calibri" w:hAnsi="Calibri" w:cs="Calibri"/>
              </w:rPr>
              <w:lastRenderedPageBreak/>
              <w:t>African American and Black Greek-lettered organizations, and APIDA, Latine, and multicultural interest organizations).</w:t>
            </w:r>
          </w:p>
        </w:tc>
        <w:tc>
          <w:tcPr>
            <w:tcW w:w="1754" w:type="dxa"/>
          </w:tcPr>
          <w:p w14:paraId="61D9BB0D" w14:textId="576B1CF1" w:rsidR="00E1629F" w:rsidRDefault="00200813" w:rsidP="00200813">
            <w:pPr>
              <w:tabs>
                <w:tab w:val="center" w:pos="432"/>
                <w:tab w:val="right" w:pos="864"/>
              </w:tabs>
              <w:ind w:left="0" w:hanging="2"/>
              <w:jc w:val="center"/>
              <w:rPr>
                <w:rFonts w:ascii="Calibri" w:eastAsia="Calibri" w:hAnsi="Calibri" w:cs="Calibri"/>
              </w:rPr>
            </w:pPr>
            <w:r>
              <w:rPr>
                <w:rFonts w:ascii="Calibri" w:eastAsia="Calibri" w:hAnsi="Calibri" w:cs="Calibri"/>
              </w:rPr>
              <w:lastRenderedPageBreak/>
              <w:t>30%</w:t>
            </w:r>
          </w:p>
        </w:tc>
      </w:tr>
      <w:tr w:rsidR="00E1629F" w14:paraId="054172F2" w14:textId="77777777">
        <w:tc>
          <w:tcPr>
            <w:tcW w:w="7606" w:type="dxa"/>
          </w:tcPr>
          <w:p w14:paraId="509CF50A" w14:textId="77777777" w:rsidR="007C1C8A" w:rsidRPr="00F64953" w:rsidRDefault="007C1C8A" w:rsidP="00F64953">
            <w:pPr>
              <w:pStyle w:val="ListParagraph"/>
              <w:numPr>
                <w:ilvl w:val="0"/>
                <w:numId w:val="18"/>
              </w:numPr>
              <w:spacing w:before="60" w:after="60"/>
              <w:ind w:leftChars="0" w:firstLineChars="0"/>
              <w:rPr>
                <w:rFonts w:ascii="Calibri" w:eastAsia="Calibri" w:hAnsi="Calibri" w:cs="Calibri"/>
                <w:b/>
                <w:bCs/>
              </w:rPr>
            </w:pPr>
            <w:r w:rsidRPr="00F64953">
              <w:rPr>
                <w:rFonts w:ascii="Calibri" w:eastAsia="Calibri" w:hAnsi="Calibri" w:cs="Calibri"/>
                <w:b/>
                <w:bCs/>
              </w:rPr>
              <w:lastRenderedPageBreak/>
              <w:t>Program and Community Development</w:t>
            </w:r>
          </w:p>
          <w:p w14:paraId="3E610016" w14:textId="30716B42" w:rsidR="00E1629F" w:rsidRDefault="007C1C8A" w:rsidP="007C1C8A">
            <w:pPr>
              <w:spacing w:before="60" w:after="60"/>
              <w:ind w:leftChars="0" w:left="0" w:firstLineChars="0" w:firstLine="0"/>
              <w:rPr>
                <w:rFonts w:ascii="Calibri" w:eastAsia="Calibri" w:hAnsi="Calibri" w:cs="Calibri"/>
              </w:rPr>
            </w:pPr>
            <w:r w:rsidRPr="007C1C8A">
              <w:rPr>
                <w:rFonts w:ascii="Calibri" w:eastAsia="Calibri" w:hAnsi="Calibri" w:cs="Calibri"/>
              </w:rPr>
              <w:t>Under the supervision of the Director of the Pierce Greek Life Center:</w:t>
            </w:r>
          </w:p>
          <w:p w14:paraId="6A022CF5" w14:textId="77777777" w:rsidR="00200813" w:rsidRDefault="00200813" w:rsidP="00200813">
            <w:pPr>
              <w:spacing w:before="60" w:after="60"/>
              <w:ind w:leftChars="0" w:left="0" w:firstLineChars="0" w:firstLine="0"/>
              <w:rPr>
                <w:rFonts w:ascii="Calibri" w:eastAsia="Calibri" w:hAnsi="Calibri" w:cs="Calibri"/>
              </w:rPr>
            </w:pPr>
          </w:p>
          <w:p w14:paraId="200996E8" w14:textId="08D7C118" w:rsidR="007C1C8A" w:rsidRPr="00EE23AD" w:rsidRDefault="007C1C8A" w:rsidP="00EE23AD">
            <w:pPr>
              <w:pStyle w:val="ListParagraph"/>
              <w:numPr>
                <w:ilvl w:val="0"/>
                <w:numId w:val="16"/>
              </w:numPr>
              <w:spacing w:before="60" w:after="60"/>
              <w:ind w:leftChars="0" w:firstLineChars="0"/>
              <w:jc w:val="both"/>
              <w:rPr>
                <w:rFonts w:ascii="Calibri" w:eastAsia="Calibri" w:hAnsi="Calibri" w:cs="Calibri"/>
              </w:rPr>
            </w:pPr>
            <w:r w:rsidRPr="00EE23AD">
              <w:rPr>
                <w:rFonts w:ascii="Calibri" w:eastAsia="Calibri" w:hAnsi="Calibri" w:cs="Calibri"/>
              </w:rPr>
              <w:t>Develop</w:t>
            </w:r>
            <w:r w:rsidR="00631F60">
              <w:rPr>
                <w:rFonts w:ascii="Calibri" w:eastAsia="Calibri" w:hAnsi="Calibri" w:cs="Calibri"/>
              </w:rPr>
              <w:t>s</w:t>
            </w:r>
            <w:r w:rsidRPr="00EE23AD">
              <w:rPr>
                <w:rFonts w:ascii="Calibri" w:eastAsia="Calibri" w:hAnsi="Calibri" w:cs="Calibri"/>
              </w:rPr>
              <w:t xml:space="preserve"> and present</w:t>
            </w:r>
            <w:r w:rsidR="00631F60">
              <w:rPr>
                <w:rFonts w:ascii="Calibri" w:eastAsia="Calibri" w:hAnsi="Calibri" w:cs="Calibri"/>
              </w:rPr>
              <w:t>s</w:t>
            </w:r>
            <w:r w:rsidRPr="00EE23AD">
              <w:rPr>
                <w:rFonts w:ascii="Calibri" w:eastAsia="Calibri" w:hAnsi="Calibri" w:cs="Calibri"/>
              </w:rPr>
              <w:t xml:space="preserve"> programs and workshops that foster student involvement and co-curricular learning, challenge</w:t>
            </w:r>
            <w:r w:rsidR="00631F60">
              <w:rPr>
                <w:rFonts w:ascii="Calibri" w:eastAsia="Calibri" w:hAnsi="Calibri" w:cs="Calibri"/>
              </w:rPr>
              <w:t>s</w:t>
            </w:r>
            <w:r w:rsidRPr="00EE23AD">
              <w:rPr>
                <w:rFonts w:ascii="Calibri" w:eastAsia="Calibri" w:hAnsi="Calibri" w:cs="Calibri"/>
              </w:rPr>
              <w:t xml:space="preserve"> and assist</w:t>
            </w:r>
            <w:r w:rsidR="00631F60">
              <w:rPr>
                <w:rFonts w:ascii="Calibri" w:eastAsia="Calibri" w:hAnsi="Calibri" w:cs="Calibri"/>
              </w:rPr>
              <w:t>s</w:t>
            </w:r>
            <w:r w:rsidRPr="00EE23AD">
              <w:rPr>
                <w:rFonts w:ascii="Calibri" w:eastAsia="Calibri" w:hAnsi="Calibri" w:cs="Calibri"/>
              </w:rPr>
              <w:t xml:space="preserve"> students as they clarify their values, support the maturational growth and development of students, develop</w:t>
            </w:r>
            <w:r w:rsidR="00631F60">
              <w:rPr>
                <w:rFonts w:ascii="Calibri" w:eastAsia="Calibri" w:hAnsi="Calibri" w:cs="Calibri"/>
              </w:rPr>
              <w:t>s</w:t>
            </w:r>
            <w:r w:rsidRPr="00EE23AD">
              <w:rPr>
                <w:rFonts w:ascii="Calibri" w:eastAsia="Calibri" w:hAnsi="Calibri" w:cs="Calibri"/>
              </w:rPr>
              <w:t xml:space="preserve"> community and foster community service and philanthropic engagement.</w:t>
            </w:r>
          </w:p>
          <w:p w14:paraId="2AEF0831" w14:textId="182B5500" w:rsidR="007C1C8A" w:rsidRPr="00EE23AD" w:rsidRDefault="007C1C8A" w:rsidP="00EE23AD">
            <w:pPr>
              <w:pStyle w:val="ListParagraph"/>
              <w:numPr>
                <w:ilvl w:val="0"/>
                <w:numId w:val="16"/>
              </w:numPr>
              <w:spacing w:before="60" w:after="60"/>
              <w:ind w:leftChars="0" w:firstLineChars="0"/>
              <w:jc w:val="both"/>
              <w:rPr>
                <w:rFonts w:ascii="Calibri" w:eastAsia="Calibri" w:hAnsi="Calibri" w:cs="Calibri"/>
              </w:rPr>
            </w:pPr>
            <w:r w:rsidRPr="00EE23AD">
              <w:rPr>
                <w:rFonts w:ascii="Calibri" w:eastAsia="Calibri" w:hAnsi="Calibri" w:cs="Calibri"/>
              </w:rPr>
              <w:t>Supervise</w:t>
            </w:r>
            <w:r w:rsidR="00631F60">
              <w:rPr>
                <w:rFonts w:ascii="Calibri" w:eastAsia="Calibri" w:hAnsi="Calibri" w:cs="Calibri"/>
              </w:rPr>
              <w:t>s</w:t>
            </w:r>
            <w:r w:rsidRPr="00EE23AD">
              <w:rPr>
                <w:rFonts w:ascii="Calibri" w:eastAsia="Calibri" w:hAnsi="Calibri" w:cs="Calibri"/>
              </w:rPr>
              <w:t xml:space="preserve"> the chapter, council, and Greek auxiliary organization campus recognition process (Recognized Student Organization process) and develop</w:t>
            </w:r>
            <w:r w:rsidR="00631F60">
              <w:rPr>
                <w:rFonts w:ascii="Calibri" w:eastAsia="Calibri" w:hAnsi="Calibri" w:cs="Calibri"/>
              </w:rPr>
              <w:t>s</w:t>
            </w:r>
            <w:r w:rsidRPr="00EE23AD">
              <w:rPr>
                <w:rFonts w:ascii="Calibri" w:eastAsia="Calibri" w:hAnsi="Calibri" w:cs="Calibri"/>
              </w:rPr>
              <w:t xml:space="preserve"> online processes that ensure accurate accounting of membership rosters.  Advise</w:t>
            </w:r>
            <w:r w:rsidR="00631F60">
              <w:rPr>
                <w:rFonts w:ascii="Calibri" w:eastAsia="Calibri" w:hAnsi="Calibri" w:cs="Calibri"/>
              </w:rPr>
              <w:t>s</w:t>
            </w:r>
            <w:r w:rsidRPr="00EE23AD">
              <w:rPr>
                <w:rFonts w:ascii="Calibri" w:eastAsia="Calibri" w:hAnsi="Calibri" w:cs="Calibri"/>
              </w:rPr>
              <w:t xml:space="preserve"> the Director of the Pierce Greek Life Center regarding recognition process updates and changes.</w:t>
            </w:r>
          </w:p>
          <w:p w14:paraId="2F1A0556" w14:textId="5168B106" w:rsidR="007C1C8A" w:rsidRPr="00EE23AD" w:rsidRDefault="007C1C8A" w:rsidP="00EE23AD">
            <w:pPr>
              <w:pStyle w:val="ListParagraph"/>
              <w:numPr>
                <w:ilvl w:val="0"/>
                <w:numId w:val="16"/>
              </w:numPr>
              <w:spacing w:before="60" w:after="60"/>
              <w:ind w:leftChars="0" w:firstLineChars="0"/>
              <w:jc w:val="both"/>
              <w:rPr>
                <w:rFonts w:ascii="Calibri" w:eastAsia="Calibri" w:hAnsi="Calibri" w:cs="Calibri"/>
              </w:rPr>
            </w:pPr>
            <w:r w:rsidRPr="00EE23AD">
              <w:rPr>
                <w:rFonts w:ascii="Calibri" w:eastAsia="Calibri" w:hAnsi="Calibri" w:cs="Calibri"/>
              </w:rPr>
              <w:t>Oversee</w:t>
            </w:r>
            <w:r w:rsidR="00631F60">
              <w:rPr>
                <w:rFonts w:ascii="Calibri" w:eastAsia="Calibri" w:hAnsi="Calibri" w:cs="Calibri"/>
              </w:rPr>
              <w:t>s</w:t>
            </w:r>
            <w:r w:rsidRPr="00EE23AD">
              <w:rPr>
                <w:rFonts w:ascii="Calibri" w:eastAsia="Calibri" w:hAnsi="Calibri" w:cs="Calibri"/>
              </w:rPr>
              <w:t xml:space="preserve"> staff responsibilities regarding appropriate record and file keeping, including fraternity and sorority membership rosters and scholarship reports.  This includes assessing confidential protected information regarding the eligibility for membership and/or holding office.</w:t>
            </w:r>
          </w:p>
          <w:p w14:paraId="144B7D4D" w14:textId="3E60CB02" w:rsidR="007C1C8A" w:rsidRPr="00EE23AD" w:rsidRDefault="007C1C8A" w:rsidP="00EE23AD">
            <w:pPr>
              <w:pStyle w:val="ListParagraph"/>
              <w:numPr>
                <w:ilvl w:val="0"/>
                <w:numId w:val="16"/>
              </w:numPr>
              <w:spacing w:before="60" w:after="60"/>
              <w:ind w:leftChars="0" w:firstLineChars="0"/>
              <w:jc w:val="both"/>
              <w:rPr>
                <w:rFonts w:ascii="Calibri" w:eastAsia="Calibri" w:hAnsi="Calibri" w:cs="Calibri"/>
              </w:rPr>
            </w:pPr>
            <w:r w:rsidRPr="00EE23AD">
              <w:rPr>
                <w:rFonts w:ascii="Calibri" w:eastAsia="Calibri" w:hAnsi="Calibri" w:cs="Calibri"/>
              </w:rPr>
              <w:t>Manage</w:t>
            </w:r>
            <w:r w:rsidR="00631F60">
              <w:rPr>
                <w:rFonts w:ascii="Calibri" w:eastAsia="Calibri" w:hAnsi="Calibri" w:cs="Calibri"/>
              </w:rPr>
              <w:t>s</w:t>
            </w:r>
            <w:r w:rsidRPr="00EE23AD">
              <w:rPr>
                <w:rFonts w:ascii="Calibri" w:eastAsia="Calibri" w:hAnsi="Calibri" w:cs="Calibri"/>
              </w:rPr>
              <w:t xml:space="preserve"> and provide</w:t>
            </w:r>
            <w:r w:rsidR="00631F60">
              <w:rPr>
                <w:rFonts w:ascii="Calibri" w:eastAsia="Calibri" w:hAnsi="Calibri" w:cs="Calibri"/>
              </w:rPr>
              <w:t>s</w:t>
            </w:r>
            <w:r w:rsidRPr="00EE23AD">
              <w:rPr>
                <w:rFonts w:ascii="Calibri" w:eastAsia="Calibri" w:hAnsi="Calibri" w:cs="Calibri"/>
              </w:rPr>
              <w:t xml:space="preserve"> guidance to staff advising the College Panhellenic Association (CPA), Interfraternity Council (IFC), National Pan-Hellenic Council (NPHC), and United Sorority and Fraternity Councils (USFC) and the establishment of any additional Greek Governing Councils.</w:t>
            </w:r>
          </w:p>
          <w:p w14:paraId="2F12AA45" w14:textId="2258CF3D" w:rsidR="007C1C8A" w:rsidRPr="00EE23AD" w:rsidRDefault="007C1C8A" w:rsidP="00EE23AD">
            <w:pPr>
              <w:pStyle w:val="ListParagraph"/>
              <w:numPr>
                <w:ilvl w:val="0"/>
                <w:numId w:val="16"/>
              </w:numPr>
              <w:spacing w:before="60" w:after="60"/>
              <w:ind w:leftChars="0" w:firstLineChars="0"/>
              <w:jc w:val="both"/>
              <w:rPr>
                <w:rFonts w:ascii="Calibri" w:eastAsia="Calibri" w:hAnsi="Calibri" w:cs="Calibri"/>
              </w:rPr>
            </w:pPr>
            <w:r w:rsidRPr="00EE23AD">
              <w:rPr>
                <w:rFonts w:ascii="Calibri" w:eastAsia="Calibri" w:hAnsi="Calibri" w:cs="Calibri"/>
              </w:rPr>
              <w:t>Administer</w:t>
            </w:r>
            <w:r w:rsidR="00631F60">
              <w:rPr>
                <w:rFonts w:ascii="Calibri" w:eastAsia="Calibri" w:hAnsi="Calibri" w:cs="Calibri"/>
              </w:rPr>
              <w:t>s</w:t>
            </w:r>
            <w:r w:rsidRPr="00EE23AD">
              <w:rPr>
                <w:rFonts w:ascii="Calibri" w:eastAsia="Calibri" w:hAnsi="Calibri" w:cs="Calibri"/>
              </w:rPr>
              <w:t xml:space="preserve"> the advising of various Greek auxiliary student organizations including, but not limited to, Order of Omega (national Greek honor society), Greek Life Activities Board, </w:t>
            </w:r>
            <w:proofErr w:type="spellStart"/>
            <w:r w:rsidRPr="00EE23AD">
              <w:rPr>
                <w:rFonts w:ascii="Calibri" w:eastAsia="Calibri" w:hAnsi="Calibri" w:cs="Calibri"/>
              </w:rPr>
              <w:t>FratMANers</w:t>
            </w:r>
            <w:proofErr w:type="spellEnd"/>
            <w:r w:rsidRPr="00EE23AD">
              <w:rPr>
                <w:rFonts w:ascii="Calibri" w:eastAsia="Calibri" w:hAnsi="Calibri" w:cs="Calibri"/>
              </w:rPr>
              <w:t xml:space="preserve">, SISSTER, Greek Intervarsity, Greeks Gone Green, and Rho Lambda. </w:t>
            </w:r>
          </w:p>
          <w:p w14:paraId="7A1AF4DA" w14:textId="441323E3" w:rsidR="007C1C8A" w:rsidRPr="00EE23AD" w:rsidRDefault="007C1C8A" w:rsidP="00EE23AD">
            <w:pPr>
              <w:pStyle w:val="ListParagraph"/>
              <w:numPr>
                <w:ilvl w:val="0"/>
                <w:numId w:val="16"/>
              </w:numPr>
              <w:spacing w:before="60" w:after="60"/>
              <w:ind w:leftChars="0" w:firstLineChars="0"/>
              <w:jc w:val="both"/>
              <w:rPr>
                <w:rFonts w:ascii="Calibri" w:eastAsia="Calibri" w:hAnsi="Calibri" w:cs="Calibri"/>
              </w:rPr>
            </w:pPr>
            <w:r w:rsidRPr="00EE23AD">
              <w:rPr>
                <w:rFonts w:ascii="Calibri" w:eastAsia="Calibri" w:hAnsi="Calibri" w:cs="Calibri"/>
              </w:rPr>
              <w:t>Act</w:t>
            </w:r>
            <w:r w:rsidR="00631F60">
              <w:rPr>
                <w:rFonts w:ascii="Calibri" w:eastAsia="Calibri" w:hAnsi="Calibri" w:cs="Calibri"/>
              </w:rPr>
              <w:t>s</w:t>
            </w:r>
            <w:r w:rsidRPr="00EE23AD">
              <w:rPr>
                <w:rFonts w:ascii="Calibri" w:eastAsia="Calibri" w:hAnsi="Calibri" w:cs="Calibri"/>
              </w:rPr>
              <w:t xml:space="preserve"> as university representative to chapter officers, faculty/staff advisors and volunteer chapter alumni/ae advisors, to assist them with all aspects of fraternity programming and administration.</w:t>
            </w:r>
          </w:p>
          <w:p w14:paraId="77303C96" w14:textId="2D54954E" w:rsidR="007C1C8A" w:rsidRPr="00EE23AD" w:rsidRDefault="007C1C8A" w:rsidP="00EE23AD">
            <w:pPr>
              <w:pStyle w:val="ListParagraph"/>
              <w:numPr>
                <w:ilvl w:val="0"/>
                <w:numId w:val="16"/>
              </w:numPr>
              <w:spacing w:before="60" w:after="60"/>
              <w:ind w:leftChars="0" w:firstLineChars="0"/>
              <w:jc w:val="both"/>
              <w:rPr>
                <w:rFonts w:ascii="Calibri" w:eastAsia="Calibri" w:hAnsi="Calibri" w:cs="Calibri"/>
              </w:rPr>
            </w:pPr>
            <w:r w:rsidRPr="00EE23AD">
              <w:rPr>
                <w:rFonts w:ascii="Calibri" w:eastAsia="Calibri" w:hAnsi="Calibri" w:cs="Calibri"/>
              </w:rPr>
              <w:t>Act</w:t>
            </w:r>
            <w:r w:rsidR="00631F60">
              <w:rPr>
                <w:rFonts w:ascii="Calibri" w:eastAsia="Calibri" w:hAnsi="Calibri" w:cs="Calibri"/>
              </w:rPr>
              <w:t>s</w:t>
            </w:r>
            <w:r w:rsidRPr="00EE23AD">
              <w:rPr>
                <w:rFonts w:ascii="Calibri" w:eastAsia="Calibri" w:hAnsi="Calibri" w:cs="Calibri"/>
              </w:rPr>
              <w:t xml:space="preserve"> as a university representative to fraternity and sorority inter/national offices, executive offices, national boards, and other governing bodies.</w:t>
            </w:r>
          </w:p>
          <w:p w14:paraId="10914E31" w14:textId="4AAA5D1E" w:rsidR="007C1C8A" w:rsidRPr="00EE23AD" w:rsidRDefault="007C1C8A" w:rsidP="00EE23AD">
            <w:pPr>
              <w:pStyle w:val="ListParagraph"/>
              <w:numPr>
                <w:ilvl w:val="0"/>
                <w:numId w:val="16"/>
              </w:numPr>
              <w:spacing w:before="60" w:after="60"/>
              <w:ind w:leftChars="0" w:firstLineChars="0"/>
              <w:jc w:val="both"/>
              <w:rPr>
                <w:rFonts w:ascii="Calibri" w:eastAsia="Calibri" w:hAnsi="Calibri" w:cs="Calibri"/>
              </w:rPr>
            </w:pPr>
            <w:r w:rsidRPr="00EE23AD">
              <w:rPr>
                <w:rFonts w:ascii="Calibri" w:eastAsia="Calibri" w:hAnsi="Calibri" w:cs="Calibri"/>
              </w:rPr>
              <w:t>According to campus policy and procedures, review</w:t>
            </w:r>
            <w:r w:rsidR="00631F60">
              <w:rPr>
                <w:rFonts w:ascii="Calibri" w:eastAsia="Calibri" w:hAnsi="Calibri" w:cs="Calibri"/>
              </w:rPr>
              <w:t>s</w:t>
            </w:r>
            <w:r w:rsidRPr="00EE23AD">
              <w:rPr>
                <w:rFonts w:ascii="Calibri" w:eastAsia="Calibri" w:hAnsi="Calibri" w:cs="Calibri"/>
              </w:rPr>
              <w:t xml:space="preserve"> and permit</w:t>
            </w:r>
            <w:r w:rsidR="00631F60">
              <w:rPr>
                <w:rFonts w:ascii="Calibri" w:eastAsia="Calibri" w:hAnsi="Calibri" w:cs="Calibri"/>
              </w:rPr>
              <w:t>s</w:t>
            </w:r>
            <w:r w:rsidRPr="00EE23AD">
              <w:rPr>
                <w:rFonts w:ascii="Calibri" w:eastAsia="Calibri" w:hAnsi="Calibri" w:cs="Calibri"/>
              </w:rPr>
              <w:t xml:space="preserve"> Greek council and chapter activities and events, which include the Event Application System processes and potential risk management plan review.</w:t>
            </w:r>
          </w:p>
          <w:p w14:paraId="31715F7B" w14:textId="0BEAFCDE" w:rsidR="007C1C8A" w:rsidRPr="00EE23AD" w:rsidRDefault="007C1C8A" w:rsidP="00EE23AD">
            <w:pPr>
              <w:pStyle w:val="ListParagraph"/>
              <w:numPr>
                <w:ilvl w:val="0"/>
                <w:numId w:val="16"/>
              </w:numPr>
              <w:spacing w:before="60" w:after="60"/>
              <w:ind w:leftChars="0" w:firstLineChars="0"/>
              <w:jc w:val="both"/>
              <w:rPr>
                <w:rFonts w:ascii="Calibri" w:eastAsia="Calibri" w:hAnsi="Calibri" w:cs="Calibri"/>
              </w:rPr>
            </w:pPr>
            <w:r w:rsidRPr="00EE23AD">
              <w:rPr>
                <w:rFonts w:ascii="Calibri" w:eastAsia="Calibri" w:hAnsi="Calibri" w:cs="Calibri"/>
              </w:rPr>
              <w:lastRenderedPageBreak/>
              <w:t>Manage</w:t>
            </w:r>
            <w:r w:rsidR="00631F60">
              <w:rPr>
                <w:rFonts w:ascii="Calibri" w:eastAsia="Calibri" w:hAnsi="Calibri" w:cs="Calibri"/>
              </w:rPr>
              <w:t>s</w:t>
            </w:r>
            <w:r w:rsidRPr="00EE23AD">
              <w:rPr>
                <w:rFonts w:ascii="Calibri" w:eastAsia="Calibri" w:hAnsi="Calibri" w:cs="Calibri"/>
              </w:rPr>
              <w:t>,</w:t>
            </w:r>
            <w:r w:rsidR="00EE23AD">
              <w:rPr>
                <w:rFonts w:ascii="Calibri" w:eastAsia="Calibri" w:hAnsi="Calibri" w:cs="Calibri"/>
              </w:rPr>
              <w:t xml:space="preserve"> </w:t>
            </w:r>
            <w:r w:rsidRPr="00EE23AD">
              <w:rPr>
                <w:rFonts w:ascii="Calibri" w:eastAsia="Calibri" w:hAnsi="Calibri" w:cs="Calibri"/>
              </w:rPr>
              <w:t>assess</w:t>
            </w:r>
            <w:r w:rsidR="00631F60">
              <w:rPr>
                <w:rFonts w:ascii="Calibri" w:eastAsia="Calibri" w:hAnsi="Calibri" w:cs="Calibri"/>
              </w:rPr>
              <w:t>es</w:t>
            </w:r>
            <w:r w:rsidRPr="00EE23AD">
              <w:rPr>
                <w:rFonts w:ascii="Calibri" w:eastAsia="Calibri" w:hAnsi="Calibri" w:cs="Calibri"/>
              </w:rPr>
              <w:t>, and iterate</w:t>
            </w:r>
            <w:r w:rsidR="00631F60">
              <w:rPr>
                <w:rFonts w:ascii="Calibri" w:eastAsia="Calibri" w:hAnsi="Calibri" w:cs="Calibri"/>
              </w:rPr>
              <w:t>s</w:t>
            </w:r>
            <w:r w:rsidRPr="00EE23AD">
              <w:rPr>
                <w:rFonts w:ascii="Calibri" w:eastAsia="Calibri" w:hAnsi="Calibri" w:cs="Calibri"/>
              </w:rPr>
              <w:t xml:space="preserve"> the off-campus event registration process for fraternities, sororities, councils, and Greek auxiliary organizations. </w:t>
            </w:r>
          </w:p>
          <w:p w14:paraId="6568B591" w14:textId="70D3A47A" w:rsidR="007C1C8A" w:rsidRPr="00EE23AD" w:rsidRDefault="007C1C8A" w:rsidP="00EE23AD">
            <w:pPr>
              <w:pStyle w:val="ListParagraph"/>
              <w:numPr>
                <w:ilvl w:val="0"/>
                <w:numId w:val="16"/>
              </w:numPr>
              <w:spacing w:before="60" w:after="60"/>
              <w:ind w:leftChars="0" w:firstLineChars="0"/>
              <w:jc w:val="both"/>
              <w:rPr>
                <w:rFonts w:ascii="Calibri" w:eastAsia="Calibri" w:hAnsi="Calibri" w:cs="Calibri"/>
              </w:rPr>
            </w:pPr>
            <w:r w:rsidRPr="00EE23AD">
              <w:rPr>
                <w:rFonts w:ascii="Calibri" w:eastAsia="Calibri" w:hAnsi="Calibri" w:cs="Calibri"/>
              </w:rPr>
              <w:t>Review</w:t>
            </w:r>
            <w:r w:rsidR="00631F60">
              <w:rPr>
                <w:rFonts w:ascii="Calibri" w:eastAsia="Calibri" w:hAnsi="Calibri" w:cs="Calibri"/>
              </w:rPr>
              <w:t>s</w:t>
            </w:r>
            <w:r w:rsidRPr="00EE23AD">
              <w:rPr>
                <w:rFonts w:ascii="Calibri" w:eastAsia="Calibri" w:hAnsi="Calibri" w:cs="Calibri"/>
              </w:rPr>
              <w:t>, make</w:t>
            </w:r>
            <w:r w:rsidR="00631F60">
              <w:rPr>
                <w:rFonts w:ascii="Calibri" w:eastAsia="Calibri" w:hAnsi="Calibri" w:cs="Calibri"/>
              </w:rPr>
              <w:t>s</w:t>
            </w:r>
            <w:r w:rsidRPr="00EE23AD">
              <w:rPr>
                <w:rFonts w:ascii="Calibri" w:eastAsia="Calibri" w:hAnsi="Calibri" w:cs="Calibri"/>
              </w:rPr>
              <w:t xml:space="preserve"> recommendations, </w:t>
            </w:r>
            <w:r w:rsidR="00631F60" w:rsidRPr="00EE23AD">
              <w:rPr>
                <w:rFonts w:ascii="Calibri" w:eastAsia="Calibri" w:hAnsi="Calibri" w:cs="Calibri"/>
              </w:rPr>
              <w:t>permit</w:t>
            </w:r>
            <w:r w:rsidR="00631F60">
              <w:rPr>
                <w:rFonts w:ascii="Calibri" w:eastAsia="Calibri" w:hAnsi="Calibri" w:cs="Calibri"/>
              </w:rPr>
              <w:t>s</w:t>
            </w:r>
            <w:r w:rsidR="00631F60" w:rsidRPr="00EE23AD">
              <w:rPr>
                <w:rFonts w:ascii="Calibri" w:eastAsia="Calibri" w:hAnsi="Calibri" w:cs="Calibri"/>
              </w:rPr>
              <w:t xml:space="preserve"> and</w:t>
            </w:r>
            <w:r w:rsidRPr="00EE23AD">
              <w:rPr>
                <w:rFonts w:ascii="Calibri" w:eastAsia="Calibri" w:hAnsi="Calibri" w:cs="Calibri"/>
              </w:rPr>
              <w:t xml:space="preserve"> (when necessary) manage</w:t>
            </w:r>
            <w:r w:rsidR="00631F60">
              <w:rPr>
                <w:rFonts w:ascii="Calibri" w:eastAsia="Calibri" w:hAnsi="Calibri" w:cs="Calibri"/>
              </w:rPr>
              <w:t>s</w:t>
            </w:r>
            <w:r w:rsidRPr="00EE23AD">
              <w:rPr>
                <w:rFonts w:ascii="Calibri" w:eastAsia="Calibri" w:hAnsi="Calibri" w:cs="Calibri"/>
              </w:rPr>
              <w:t xml:space="preserve"> civic engagement, philanthropic and community service within the Greek community.</w:t>
            </w:r>
          </w:p>
          <w:p w14:paraId="7D0A6B3E" w14:textId="3078BC84" w:rsidR="007C1C8A" w:rsidRPr="00EE23AD" w:rsidRDefault="007C1C8A" w:rsidP="00EE23AD">
            <w:pPr>
              <w:pStyle w:val="ListParagraph"/>
              <w:numPr>
                <w:ilvl w:val="0"/>
                <w:numId w:val="16"/>
              </w:numPr>
              <w:spacing w:before="60" w:after="60"/>
              <w:ind w:leftChars="0" w:firstLineChars="0"/>
              <w:jc w:val="both"/>
              <w:rPr>
                <w:rFonts w:ascii="Calibri" w:eastAsia="Calibri" w:hAnsi="Calibri" w:cs="Calibri"/>
              </w:rPr>
            </w:pPr>
            <w:r w:rsidRPr="00EE23AD">
              <w:rPr>
                <w:rFonts w:ascii="Calibri" w:eastAsia="Calibri" w:hAnsi="Calibri" w:cs="Calibri"/>
              </w:rPr>
              <w:t>Develop</w:t>
            </w:r>
            <w:r w:rsidR="00631F60">
              <w:rPr>
                <w:rFonts w:ascii="Calibri" w:eastAsia="Calibri" w:hAnsi="Calibri" w:cs="Calibri"/>
              </w:rPr>
              <w:t>s</w:t>
            </w:r>
            <w:r w:rsidRPr="00EE23AD">
              <w:rPr>
                <w:rFonts w:ascii="Calibri" w:eastAsia="Calibri" w:hAnsi="Calibri" w:cs="Calibri"/>
              </w:rPr>
              <w:t>, implement</w:t>
            </w:r>
            <w:r w:rsidR="00631F60">
              <w:rPr>
                <w:rFonts w:ascii="Calibri" w:eastAsia="Calibri" w:hAnsi="Calibri" w:cs="Calibri"/>
              </w:rPr>
              <w:t>s</w:t>
            </w:r>
            <w:r w:rsidRPr="00EE23AD">
              <w:rPr>
                <w:rFonts w:ascii="Calibri" w:eastAsia="Calibri" w:hAnsi="Calibri" w:cs="Calibri"/>
              </w:rPr>
              <w:t>, manage</w:t>
            </w:r>
            <w:r w:rsidR="00631F60">
              <w:rPr>
                <w:rFonts w:ascii="Calibri" w:eastAsia="Calibri" w:hAnsi="Calibri" w:cs="Calibri"/>
              </w:rPr>
              <w:t>s</w:t>
            </w:r>
            <w:r w:rsidRPr="00EE23AD">
              <w:rPr>
                <w:rFonts w:ascii="Calibri" w:eastAsia="Calibri" w:hAnsi="Calibri" w:cs="Calibri"/>
              </w:rPr>
              <w:t xml:space="preserve"> and assess the fraternity and sorority membership recruitment program(s) to facilitate a collaborative, values-based approach to chapter recruitment and intake.</w:t>
            </w:r>
          </w:p>
          <w:p w14:paraId="13C11520" w14:textId="22E4D4FE" w:rsidR="007C1C8A" w:rsidRPr="00EE23AD" w:rsidRDefault="007C1C8A" w:rsidP="00EE23AD">
            <w:pPr>
              <w:pStyle w:val="ListParagraph"/>
              <w:numPr>
                <w:ilvl w:val="0"/>
                <w:numId w:val="16"/>
              </w:numPr>
              <w:spacing w:before="60" w:after="60"/>
              <w:ind w:leftChars="0" w:firstLineChars="0"/>
              <w:jc w:val="both"/>
              <w:rPr>
                <w:rFonts w:ascii="Calibri" w:eastAsia="Calibri" w:hAnsi="Calibri" w:cs="Calibri"/>
              </w:rPr>
            </w:pPr>
            <w:r w:rsidRPr="00EE23AD">
              <w:rPr>
                <w:rFonts w:ascii="Calibri" w:eastAsia="Calibri" w:hAnsi="Calibri" w:cs="Calibri"/>
              </w:rPr>
              <w:t>Manage</w:t>
            </w:r>
            <w:r w:rsidR="00631F60">
              <w:rPr>
                <w:rFonts w:ascii="Calibri" w:eastAsia="Calibri" w:hAnsi="Calibri" w:cs="Calibri"/>
              </w:rPr>
              <w:t>s</w:t>
            </w:r>
            <w:r w:rsidRPr="00EE23AD">
              <w:rPr>
                <w:rFonts w:ascii="Calibri" w:eastAsia="Calibri" w:hAnsi="Calibri" w:cs="Calibri"/>
              </w:rPr>
              <w:t xml:space="preserve"> the expansion/extension efforts and community growth through partnership with the four Greek councils, inter/national offices/boards, alumni/ae and University administrators.</w:t>
            </w:r>
          </w:p>
          <w:p w14:paraId="715419CE" w14:textId="3FCBE13A" w:rsidR="007C1C8A" w:rsidRPr="00EE23AD" w:rsidRDefault="007C1C8A" w:rsidP="00EE23AD">
            <w:pPr>
              <w:pStyle w:val="ListParagraph"/>
              <w:numPr>
                <w:ilvl w:val="0"/>
                <w:numId w:val="16"/>
              </w:numPr>
              <w:spacing w:before="60" w:after="60"/>
              <w:ind w:leftChars="0" w:firstLineChars="0"/>
              <w:jc w:val="both"/>
              <w:rPr>
                <w:rFonts w:ascii="Calibri" w:eastAsia="Calibri" w:hAnsi="Calibri" w:cs="Calibri"/>
              </w:rPr>
            </w:pPr>
            <w:r w:rsidRPr="00EE23AD">
              <w:rPr>
                <w:rFonts w:ascii="Calibri" w:eastAsia="Calibri" w:hAnsi="Calibri" w:cs="Calibri"/>
              </w:rPr>
              <w:t>Ensure</w:t>
            </w:r>
            <w:r w:rsidR="00631F60">
              <w:rPr>
                <w:rFonts w:ascii="Calibri" w:eastAsia="Calibri" w:hAnsi="Calibri" w:cs="Calibri"/>
              </w:rPr>
              <w:t>s</w:t>
            </w:r>
            <w:r w:rsidRPr="00EE23AD">
              <w:rPr>
                <w:rFonts w:ascii="Calibri" w:eastAsia="Calibri" w:hAnsi="Calibri" w:cs="Calibri"/>
              </w:rPr>
              <w:t xml:space="preserve"> appropriate staff guidance for chapter meetings and other events (when requested or required), including making presentations at such meetings and events.</w:t>
            </w:r>
          </w:p>
          <w:p w14:paraId="426EE1FB" w14:textId="4DD0A74A" w:rsidR="007C1C8A" w:rsidRPr="00EE23AD" w:rsidRDefault="007C1C8A" w:rsidP="00EE23AD">
            <w:pPr>
              <w:pStyle w:val="ListParagraph"/>
              <w:numPr>
                <w:ilvl w:val="0"/>
                <w:numId w:val="16"/>
              </w:numPr>
              <w:spacing w:before="60" w:after="60"/>
              <w:ind w:leftChars="0" w:firstLineChars="0"/>
              <w:jc w:val="both"/>
              <w:rPr>
                <w:rFonts w:ascii="Calibri" w:eastAsia="Calibri" w:hAnsi="Calibri" w:cs="Calibri"/>
              </w:rPr>
            </w:pPr>
            <w:r w:rsidRPr="00EE23AD">
              <w:rPr>
                <w:rFonts w:ascii="Calibri" w:eastAsia="Calibri" w:hAnsi="Calibri" w:cs="Calibri"/>
              </w:rPr>
              <w:t>In alignment with university Coordinated Care advising efforts, manage</w:t>
            </w:r>
            <w:r w:rsidR="00631F60">
              <w:rPr>
                <w:rFonts w:ascii="Calibri" w:eastAsia="Calibri" w:hAnsi="Calibri" w:cs="Calibri"/>
              </w:rPr>
              <w:t>s</w:t>
            </w:r>
            <w:r w:rsidRPr="00EE23AD">
              <w:rPr>
                <w:rFonts w:ascii="Calibri" w:eastAsia="Calibri" w:hAnsi="Calibri" w:cs="Calibri"/>
              </w:rPr>
              <w:t xml:space="preserve"> the development, implementation, and evaluation of the Coordinated Care Advising program within the Pierce Greek Life Center</w:t>
            </w:r>
          </w:p>
          <w:p w14:paraId="32E034A0" w14:textId="58AEABE8" w:rsidR="007C1C8A" w:rsidRPr="00EE23AD" w:rsidRDefault="007C1C8A" w:rsidP="00EE23AD">
            <w:pPr>
              <w:pStyle w:val="ListParagraph"/>
              <w:numPr>
                <w:ilvl w:val="0"/>
                <w:numId w:val="16"/>
              </w:numPr>
              <w:spacing w:before="60" w:after="60"/>
              <w:ind w:leftChars="0" w:firstLineChars="0"/>
              <w:jc w:val="both"/>
              <w:rPr>
                <w:rFonts w:ascii="Calibri" w:eastAsia="Calibri" w:hAnsi="Calibri" w:cs="Calibri"/>
              </w:rPr>
            </w:pPr>
            <w:r w:rsidRPr="00EE23AD">
              <w:rPr>
                <w:rFonts w:ascii="Calibri" w:eastAsia="Calibri" w:hAnsi="Calibri" w:cs="Calibri"/>
              </w:rPr>
              <w:t>Collaborate</w:t>
            </w:r>
            <w:r w:rsidR="00631F60">
              <w:rPr>
                <w:rFonts w:ascii="Calibri" w:eastAsia="Calibri" w:hAnsi="Calibri" w:cs="Calibri"/>
              </w:rPr>
              <w:t>s</w:t>
            </w:r>
            <w:r w:rsidRPr="00EE23AD">
              <w:rPr>
                <w:rFonts w:ascii="Calibri" w:eastAsia="Calibri" w:hAnsi="Calibri" w:cs="Calibri"/>
              </w:rPr>
              <w:t xml:space="preserve"> with community and university officials in identifying appropriate new housing sites for Greek </w:t>
            </w:r>
            <w:r w:rsidR="00EE23AD" w:rsidRPr="00EE23AD">
              <w:rPr>
                <w:rFonts w:ascii="Calibri" w:eastAsia="Calibri" w:hAnsi="Calibri" w:cs="Calibri"/>
              </w:rPr>
              <w:t>organizations and</w:t>
            </w:r>
            <w:r w:rsidRPr="00EE23AD">
              <w:rPr>
                <w:rFonts w:ascii="Calibri" w:eastAsia="Calibri" w:hAnsi="Calibri" w:cs="Calibri"/>
              </w:rPr>
              <w:t xml:space="preserve"> coordinate the Pierce Greek Life Center Housing Committee. </w:t>
            </w:r>
          </w:p>
          <w:p w14:paraId="5E4F9AD1" w14:textId="4005BDF2" w:rsidR="007C1C8A" w:rsidRPr="00EE23AD" w:rsidRDefault="007C1C8A" w:rsidP="00EE23AD">
            <w:pPr>
              <w:pStyle w:val="ListParagraph"/>
              <w:numPr>
                <w:ilvl w:val="0"/>
                <w:numId w:val="16"/>
              </w:numPr>
              <w:spacing w:before="60" w:after="60"/>
              <w:ind w:leftChars="0" w:firstLineChars="0"/>
              <w:jc w:val="both"/>
              <w:rPr>
                <w:rFonts w:ascii="Calibri" w:eastAsia="Calibri" w:hAnsi="Calibri" w:cs="Calibri"/>
              </w:rPr>
            </w:pPr>
            <w:r w:rsidRPr="00EE23AD">
              <w:rPr>
                <w:rFonts w:ascii="Calibri" w:eastAsia="Calibri" w:hAnsi="Calibri" w:cs="Calibri"/>
              </w:rPr>
              <w:t>Administer</w:t>
            </w:r>
            <w:r w:rsidR="00631F60">
              <w:rPr>
                <w:rFonts w:ascii="Calibri" w:eastAsia="Calibri" w:hAnsi="Calibri" w:cs="Calibri"/>
              </w:rPr>
              <w:t>s</w:t>
            </w:r>
            <w:r w:rsidRPr="00EE23AD">
              <w:rPr>
                <w:rFonts w:ascii="Calibri" w:eastAsia="Calibri" w:hAnsi="Calibri" w:cs="Calibri"/>
              </w:rPr>
              <w:t xml:space="preserve"> the Sophomore Success Program Fraternity &amp; Sorority Life exemption process. </w:t>
            </w:r>
          </w:p>
          <w:p w14:paraId="2EF322B6" w14:textId="3754BE83" w:rsidR="007C1C8A" w:rsidRPr="00EE23AD" w:rsidRDefault="007C1C8A" w:rsidP="00EE23AD">
            <w:pPr>
              <w:pStyle w:val="ListParagraph"/>
              <w:numPr>
                <w:ilvl w:val="0"/>
                <w:numId w:val="16"/>
              </w:numPr>
              <w:spacing w:before="60" w:after="60"/>
              <w:ind w:leftChars="0" w:firstLineChars="0"/>
              <w:jc w:val="both"/>
              <w:rPr>
                <w:rFonts w:ascii="Calibri" w:eastAsia="Calibri" w:hAnsi="Calibri" w:cs="Calibri"/>
              </w:rPr>
            </w:pPr>
            <w:r w:rsidRPr="00EE23AD">
              <w:rPr>
                <w:rFonts w:ascii="Calibri" w:eastAsia="Calibri" w:hAnsi="Calibri" w:cs="Calibri"/>
              </w:rPr>
              <w:t>Collaborate</w:t>
            </w:r>
            <w:r w:rsidR="00631F60">
              <w:rPr>
                <w:rFonts w:ascii="Calibri" w:eastAsia="Calibri" w:hAnsi="Calibri" w:cs="Calibri"/>
              </w:rPr>
              <w:t>s</w:t>
            </w:r>
            <w:r w:rsidRPr="00EE23AD">
              <w:rPr>
                <w:rFonts w:ascii="Calibri" w:eastAsia="Calibri" w:hAnsi="Calibri" w:cs="Calibri"/>
              </w:rPr>
              <w:t xml:space="preserve"> on Office of the Dean of Students and SDSU projects and programs including, but not limited to Student Involvement Expos, Go Greek! Expo, Welcome Week, Midnight Study Break, Aztec Nights, Explore SDSU, Homecoming, the SDSU Leadership Summit, SDSU </w:t>
            </w:r>
            <w:proofErr w:type="gramStart"/>
            <w:r w:rsidRPr="00EE23AD">
              <w:rPr>
                <w:rFonts w:ascii="Calibri" w:eastAsia="Calibri" w:hAnsi="Calibri" w:cs="Calibri"/>
              </w:rPr>
              <w:t>Go!,</w:t>
            </w:r>
            <w:proofErr w:type="gramEnd"/>
            <w:r w:rsidRPr="00EE23AD">
              <w:rPr>
                <w:rFonts w:ascii="Calibri" w:eastAsia="Calibri" w:hAnsi="Calibri" w:cs="Calibri"/>
              </w:rPr>
              <w:t xml:space="preserve"> Summer Nights @ State, New Student Orientation, and One SDSU Community.</w:t>
            </w:r>
          </w:p>
          <w:p w14:paraId="3A90CC31" w14:textId="6005AEAC" w:rsidR="00200813" w:rsidRPr="00EE23AD" w:rsidRDefault="007C1C8A" w:rsidP="00EE23AD">
            <w:pPr>
              <w:pStyle w:val="ListParagraph"/>
              <w:numPr>
                <w:ilvl w:val="0"/>
                <w:numId w:val="16"/>
              </w:numPr>
              <w:spacing w:before="60" w:after="60"/>
              <w:ind w:leftChars="0" w:firstLineChars="0"/>
              <w:jc w:val="both"/>
              <w:rPr>
                <w:rFonts w:ascii="Calibri" w:eastAsia="Calibri" w:hAnsi="Calibri" w:cs="Calibri"/>
              </w:rPr>
            </w:pPr>
            <w:r w:rsidRPr="00EE23AD">
              <w:rPr>
                <w:rFonts w:ascii="Calibri" w:eastAsia="Calibri" w:hAnsi="Calibri" w:cs="Calibri"/>
              </w:rPr>
              <w:t>When requested, teach</w:t>
            </w:r>
            <w:r w:rsidR="00631F60">
              <w:rPr>
                <w:rFonts w:ascii="Calibri" w:eastAsia="Calibri" w:hAnsi="Calibri" w:cs="Calibri"/>
              </w:rPr>
              <w:t>es</w:t>
            </w:r>
            <w:r w:rsidRPr="00EE23AD">
              <w:rPr>
                <w:rFonts w:ascii="Calibri" w:eastAsia="Calibri" w:hAnsi="Calibri" w:cs="Calibri"/>
              </w:rPr>
              <w:t xml:space="preserve"> general studies, transition, and leadership courses and certificate programs.</w:t>
            </w:r>
          </w:p>
        </w:tc>
        <w:tc>
          <w:tcPr>
            <w:tcW w:w="1754" w:type="dxa"/>
          </w:tcPr>
          <w:p w14:paraId="5FF641A6" w14:textId="16D89491" w:rsidR="00E1629F" w:rsidRDefault="00200813" w:rsidP="00200813">
            <w:pPr>
              <w:spacing w:before="60" w:after="60"/>
              <w:ind w:left="0" w:hanging="2"/>
              <w:jc w:val="center"/>
              <w:rPr>
                <w:rFonts w:ascii="Calibri" w:eastAsia="Calibri" w:hAnsi="Calibri" w:cs="Calibri"/>
              </w:rPr>
            </w:pPr>
            <w:r>
              <w:rPr>
                <w:rFonts w:ascii="Calibri" w:eastAsia="Calibri" w:hAnsi="Calibri" w:cs="Calibri"/>
              </w:rPr>
              <w:lastRenderedPageBreak/>
              <w:t>30%</w:t>
            </w:r>
          </w:p>
        </w:tc>
      </w:tr>
      <w:tr w:rsidR="00E1629F" w14:paraId="53A0128C" w14:textId="77777777">
        <w:tc>
          <w:tcPr>
            <w:tcW w:w="7606" w:type="dxa"/>
          </w:tcPr>
          <w:p w14:paraId="471E3571" w14:textId="77777777" w:rsidR="007C1C8A" w:rsidRPr="00F64953" w:rsidRDefault="007C1C8A" w:rsidP="00F64953">
            <w:pPr>
              <w:pStyle w:val="ListParagraph"/>
              <w:numPr>
                <w:ilvl w:val="0"/>
                <w:numId w:val="18"/>
              </w:numPr>
              <w:spacing w:before="60" w:after="60"/>
              <w:ind w:leftChars="0" w:firstLineChars="0"/>
              <w:rPr>
                <w:rFonts w:ascii="Calibri" w:eastAsia="Calibri" w:hAnsi="Calibri" w:cs="Calibri"/>
                <w:b/>
                <w:bCs/>
              </w:rPr>
            </w:pPr>
            <w:r w:rsidRPr="00F64953">
              <w:rPr>
                <w:rFonts w:ascii="Calibri" w:eastAsia="Calibri" w:hAnsi="Calibri" w:cs="Calibri"/>
                <w:b/>
                <w:bCs/>
              </w:rPr>
              <w:t>Policy Development &amp; Enforcement</w:t>
            </w:r>
          </w:p>
          <w:p w14:paraId="058D804E" w14:textId="6CF50E9C" w:rsidR="00E1629F" w:rsidRDefault="007C1C8A" w:rsidP="007C1C8A">
            <w:pPr>
              <w:spacing w:before="60" w:after="60"/>
              <w:ind w:leftChars="0" w:left="0" w:firstLineChars="0" w:firstLine="0"/>
              <w:rPr>
                <w:rFonts w:ascii="Calibri" w:eastAsia="Calibri" w:hAnsi="Calibri" w:cs="Calibri"/>
              </w:rPr>
            </w:pPr>
            <w:r w:rsidRPr="007C1C8A">
              <w:rPr>
                <w:rFonts w:ascii="Calibri" w:eastAsia="Calibri" w:hAnsi="Calibri" w:cs="Calibri"/>
              </w:rPr>
              <w:t>Under the supervision of the Director of the Pierce Greek Life Center:</w:t>
            </w:r>
          </w:p>
          <w:p w14:paraId="62E0D06D" w14:textId="77777777" w:rsidR="00200813" w:rsidRDefault="00200813" w:rsidP="00200813">
            <w:pPr>
              <w:spacing w:before="60" w:after="60"/>
              <w:ind w:leftChars="0" w:left="0" w:firstLineChars="0" w:firstLine="0"/>
              <w:rPr>
                <w:rFonts w:ascii="Calibri" w:eastAsia="Calibri" w:hAnsi="Calibri" w:cs="Calibri"/>
              </w:rPr>
            </w:pPr>
          </w:p>
          <w:p w14:paraId="7286CE74" w14:textId="550AF1F9" w:rsidR="007C1C8A" w:rsidRPr="00EE23AD" w:rsidRDefault="007C1C8A" w:rsidP="00EE23AD">
            <w:pPr>
              <w:pStyle w:val="ListParagraph"/>
              <w:numPr>
                <w:ilvl w:val="0"/>
                <w:numId w:val="15"/>
              </w:numPr>
              <w:spacing w:before="60" w:after="60"/>
              <w:ind w:leftChars="0" w:firstLineChars="0"/>
              <w:jc w:val="both"/>
              <w:rPr>
                <w:rFonts w:ascii="Calibri" w:eastAsia="Calibri" w:hAnsi="Calibri" w:cs="Calibri"/>
              </w:rPr>
            </w:pPr>
            <w:r w:rsidRPr="00EE23AD">
              <w:rPr>
                <w:rFonts w:ascii="Calibri" w:eastAsia="Calibri" w:hAnsi="Calibri" w:cs="Calibri"/>
              </w:rPr>
              <w:t>Facilitate</w:t>
            </w:r>
            <w:r w:rsidR="00631F60">
              <w:rPr>
                <w:rFonts w:ascii="Calibri" w:eastAsia="Calibri" w:hAnsi="Calibri" w:cs="Calibri"/>
              </w:rPr>
              <w:t>s</w:t>
            </w:r>
            <w:r w:rsidRPr="00EE23AD">
              <w:rPr>
                <w:rFonts w:ascii="Calibri" w:eastAsia="Calibri" w:hAnsi="Calibri" w:cs="Calibri"/>
              </w:rPr>
              <w:t xml:space="preserve"> the annual review of university policies and procedures relating to recognized student organizations including Greek letter organizations.</w:t>
            </w:r>
          </w:p>
          <w:p w14:paraId="38AB3E6A" w14:textId="1FF1B01B" w:rsidR="007C1C8A" w:rsidRPr="00EE23AD" w:rsidRDefault="007C1C8A" w:rsidP="00EE23AD">
            <w:pPr>
              <w:pStyle w:val="ListParagraph"/>
              <w:numPr>
                <w:ilvl w:val="0"/>
                <w:numId w:val="15"/>
              </w:numPr>
              <w:spacing w:before="60" w:after="60"/>
              <w:ind w:leftChars="0" w:firstLineChars="0"/>
              <w:jc w:val="both"/>
              <w:rPr>
                <w:rFonts w:ascii="Calibri" w:eastAsia="Calibri" w:hAnsi="Calibri" w:cs="Calibri"/>
              </w:rPr>
            </w:pPr>
            <w:r w:rsidRPr="00EE23AD">
              <w:rPr>
                <w:rFonts w:ascii="Calibri" w:eastAsia="Calibri" w:hAnsi="Calibri" w:cs="Calibri"/>
              </w:rPr>
              <w:lastRenderedPageBreak/>
              <w:t>Manage</w:t>
            </w:r>
            <w:r w:rsidR="00631F60">
              <w:rPr>
                <w:rFonts w:ascii="Calibri" w:eastAsia="Calibri" w:hAnsi="Calibri" w:cs="Calibri"/>
              </w:rPr>
              <w:t>s</w:t>
            </w:r>
            <w:r w:rsidRPr="00EE23AD">
              <w:rPr>
                <w:rFonts w:ascii="Calibri" w:eastAsia="Calibri" w:hAnsi="Calibri" w:cs="Calibri"/>
              </w:rPr>
              <w:t xml:space="preserve"> the review of Greek council policies, procedures, and bylaws.</w:t>
            </w:r>
          </w:p>
          <w:p w14:paraId="1C862F2B" w14:textId="2899C453" w:rsidR="007C1C8A" w:rsidRPr="00EE23AD" w:rsidRDefault="007C1C8A" w:rsidP="00EE23AD">
            <w:pPr>
              <w:pStyle w:val="ListParagraph"/>
              <w:numPr>
                <w:ilvl w:val="0"/>
                <w:numId w:val="15"/>
              </w:numPr>
              <w:spacing w:before="60" w:after="60"/>
              <w:ind w:leftChars="0" w:firstLineChars="0"/>
              <w:jc w:val="both"/>
              <w:rPr>
                <w:rFonts w:ascii="Calibri" w:eastAsia="Calibri" w:hAnsi="Calibri" w:cs="Calibri"/>
              </w:rPr>
            </w:pPr>
            <w:r w:rsidRPr="00EE23AD">
              <w:rPr>
                <w:rFonts w:ascii="Calibri" w:eastAsia="Calibri" w:hAnsi="Calibri" w:cs="Calibri"/>
              </w:rPr>
              <w:t>Manage</w:t>
            </w:r>
            <w:r w:rsidR="00631F60">
              <w:rPr>
                <w:rFonts w:ascii="Calibri" w:eastAsia="Calibri" w:hAnsi="Calibri" w:cs="Calibri"/>
              </w:rPr>
              <w:t>s</w:t>
            </w:r>
            <w:r w:rsidRPr="00EE23AD">
              <w:rPr>
                <w:rFonts w:ascii="Calibri" w:eastAsia="Calibri" w:hAnsi="Calibri" w:cs="Calibri"/>
              </w:rPr>
              <w:t xml:space="preserve"> and facilitate</w:t>
            </w:r>
            <w:r w:rsidR="00631F60">
              <w:rPr>
                <w:rFonts w:ascii="Calibri" w:eastAsia="Calibri" w:hAnsi="Calibri" w:cs="Calibri"/>
              </w:rPr>
              <w:t>s</w:t>
            </w:r>
            <w:r w:rsidRPr="00EE23AD">
              <w:rPr>
                <w:rFonts w:ascii="Calibri" w:eastAsia="Calibri" w:hAnsi="Calibri" w:cs="Calibri"/>
              </w:rPr>
              <w:t xml:space="preserve"> the student organization judicial process when assigned judicial cases by the appropriate Office of the Dean of Students personnel.</w:t>
            </w:r>
          </w:p>
          <w:p w14:paraId="62CC431C" w14:textId="2E0D5F59" w:rsidR="007C1C8A" w:rsidRPr="00EE23AD" w:rsidRDefault="007C1C8A" w:rsidP="00EE23AD">
            <w:pPr>
              <w:pStyle w:val="ListParagraph"/>
              <w:numPr>
                <w:ilvl w:val="0"/>
                <w:numId w:val="15"/>
              </w:numPr>
              <w:spacing w:before="60" w:after="60"/>
              <w:ind w:leftChars="0" w:firstLineChars="0"/>
              <w:jc w:val="both"/>
              <w:rPr>
                <w:rFonts w:ascii="Calibri" w:eastAsia="Calibri" w:hAnsi="Calibri" w:cs="Calibri"/>
              </w:rPr>
            </w:pPr>
            <w:r w:rsidRPr="00EE23AD">
              <w:rPr>
                <w:rFonts w:ascii="Calibri" w:eastAsia="Calibri" w:hAnsi="Calibri" w:cs="Calibri"/>
              </w:rPr>
              <w:t>Investigate</w:t>
            </w:r>
            <w:r w:rsidR="00631F60">
              <w:rPr>
                <w:rFonts w:ascii="Calibri" w:eastAsia="Calibri" w:hAnsi="Calibri" w:cs="Calibri"/>
              </w:rPr>
              <w:t>s</w:t>
            </w:r>
            <w:r w:rsidRPr="00EE23AD">
              <w:rPr>
                <w:rFonts w:ascii="Calibri" w:eastAsia="Calibri" w:hAnsi="Calibri" w:cs="Calibri"/>
              </w:rPr>
              <w:t xml:space="preserve"> alleged violations of the Student Organization Code of Conduct, including collaboration with the Center for Student Rights &amp; Responsibilities.</w:t>
            </w:r>
          </w:p>
          <w:p w14:paraId="513775BE" w14:textId="520F9FD7" w:rsidR="007C1C8A" w:rsidRPr="00EE23AD" w:rsidRDefault="007C1C8A" w:rsidP="00EE23AD">
            <w:pPr>
              <w:pStyle w:val="ListParagraph"/>
              <w:numPr>
                <w:ilvl w:val="0"/>
                <w:numId w:val="15"/>
              </w:numPr>
              <w:spacing w:before="60" w:after="60"/>
              <w:ind w:leftChars="0" w:firstLineChars="0"/>
              <w:jc w:val="both"/>
              <w:rPr>
                <w:rFonts w:ascii="Calibri" w:eastAsia="Calibri" w:hAnsi="Calibri" w:cs="Calibri"/>
              </w:rPr>
            </w:pPr>
            <w:r w:rsidRPr="00EE23AD">
              <w:rPr>
                <w:rFonts w:ascii="Calibri" w:eastAsia="Calibri" w:hAnsi="Calibri" w:cs="Calibri"/>
              </w:rPr>
              <w:t>Facilitate</w:t>
            </w:r>
            <w:r w:rsidR="00631F60">
              <w:rPr>
                <w:rFonts w:ascii="Calibri" w:eastAsia="Calibri" w:hAnsi="Calibri" w:cs="Calibri"/>
              </w:rPr>
              <w:t>s</w:t>
            </w:r>
            <w:r w:rsidRPr="00EE23AD">
              <w:rPr>
                <w:rFonts w:ascii="Calibri" w:eastAsia="Calibri" w:hAnsi="Calibri" w:cs="Calibri"/>
              </w:rPr>
              <w:t xml:space="preserve"> investigative meetings, informal conferences, formal hearings, and appeals.</w:t>
            </w:r>
          </w:p>
          <w:p w14:paraId="57ACDB6E" w14:textId="3C73D206" w:rsidR="007C1C8A" w:rsidRPr="00EE23AD" w:rsidRDefault="007C1C8A" w:rsidP="00EE23AD">
            <w:pPr>
              <w:pStyle w:val="ListParagraph"/>
              <w:numPr>
                <w:ilvl w:val="0"/>
                <w:numId w:val="15"/>
              </w:numPr>
              <w:spacing w:before="60" w:after="60"/>
              <w:ind w:leftChars="0" w:firstLineChars="0"/>
              <w:jc w:val="both"/>
              <w:rPr>
                <w:rFonts w:ascii="Calibri" w:eastAsia="Calibri" w:hAnsi="Calibri" w:cs="Calibri"/>
              </w:rPr>
            </w:pPr>
            <w:r w:rsidRPr="00EE23AD">
              <w:rPr>
                <w:rFonts w:ascii="Calibri" w:eastAsia="Calibri" w:hAnsi="Calibri" w:cs="Calibri"/>
              </w:rPr>
              <w:t>Manage</w:t>
            </w:r>
            <w:r w:rsidR="00631F60">
              <w:rPr>
                <w:rFonts w:ascii="Calibri" w:eastAsia="Calibri" w:hAnsi="Calibri" w:cs="Calibri"/>
              </w:rPr>
              <w:t>s</w:t>
            </w:r>
            <w:r w:rsidRPr="00EE23AD">
              <w:rPr>
                <w:rFonts w:ascii="Calibri" w:eastAsia="Calibri" w:hAnsi="Calibri" w:cs="Calibri"/>
              </w:rPr>
              <w:t xml:space="preserve"> the administration of student organization judicial records, including file-keeping and sanction tracking.</w:t>
            </w:r>
          </w:p>
          <w:p w14:paraId="1D6AE9E6" w14:textId="424CFEA1" w:rsidR="007C1C8A" w:rsidRPr="00EE23AD" w:rsidRDefault="007C1C8A" w:rsidP="00EE23AD">
            <w:pPr>
              <w:pStyle w:val="ListParagraph"/>
              <w:numPr>
                <w:ilvl w:val="0"/>
                <w:numId w:val="15"/>
              </w:numPr>
              <w:spacing w:before="60" w:after="60"/>
              <w:ind w:leftChars="0" w:firstLineChars="0"/>
              <w:jc w:val="both"/>
              <w:rPr>
                <w:rFonts w:ascii="Calibri" w:eastAsia="Calibri" w:hAnsi="Calibri" w:cs="Calibri"/>
              </w:rPr>
            </w:pPr>
            <w:r w:rsidRPr="00EE23AD">
              <w:rPr>
                <w:rFonts w:ascii="Calibri" w:eastAsia="Calibri" w:hAnsi="Calibri" w:cs="Calibri"/>
              </w:rPr>
              <w:t>Coordinate</w:t>
            </w:r>
            <w:r w:rsidR="00631F60">
              <w:rPr>
                <w:rFonts w:ascii="Calibri" w:eastAsia="Calibri" w:hAnsi="Calibri" w:cs="Calibri"/>
              </w:rPr>
              <w:t>s</w:t>
            </w:r>
            <w:r w:rsidRPr="00EE23AD">
              <w:rPr>
                <w:rFonts w:ascii="Calibri" w:eastAsia="Calibri" w:hAnsi="Calibri" w:cs="Calibri"/>
              </w:rPr>
              <w:t xml:space="preserve"> the eligibility reviews for standards associated with membership, officer positions, and specified programs (i.e. Sophomore Success Program FSL Exemption). </w:t>
            </w:r>
          </w:p>
          <w:p w14:paraId="299BD55A" w14:textId="1ED14726" w:rsidR="007C1C8A" w:rsidRPr="00EE23AD" w:rsidRDefault="007C1C8A" w:rsidP="00EE23AD">
            <w:pPr>
              <w:pStyle w:val="ListParagraph"/>
              <w:numPr>
                <w:ilvl w:val="0"/>
                <w:numId w:val="15"/>
              </w:numPr>
              <w:spacing w:before="60" w:after="60"/>
              <w:ind w:leftChars="0" w:firstLineChars="0"/>
              <w:jc w:val="both"/>
              <w:rPr>
                <w:rFonts w:ascii="Calibri" w:eastAsia="Calibri" w:hAnsi="Calibri" w:cs="Calibri"/>
              </w:rPr>
            </w:pPr>
            <w:r w:rsidRPr="00EE23AD">
              <w:rPr>
                <w:rFonts w:ascii="Calibri" w:eastAsia="Calibri" w:hAnsi="Calibri" w:cs="Calibri"/>
              </w:rPr>
              <w:t>If and as established, manage</w:t>
            </w:r>
            <w:r w:rsidR="00631F60">
              <w:rPr>
                <w:rFonts w:ascii="Calibri" w:eastAsia="Calibri" w:hAnsi="Calibri" w:cs="Calibri"/>
              </w:rPr>
              <w:t>s</w:t>
            </w:r>
            <w:r w:rsidRPr="00EE23AD">
              <w:rPr>
                <w:rFonts w:ascii="Calibri" w:eastAsia="Calibri" w:hAnsi="Calibri" w:cs="Calibri"/>
              </w:rPr>
              <w:t xml:space="preserve"> the selection, training, advising, and assessment of the Recognized Student Organization Judicial Board.</w:t>
            </w:r>
          </w:p>
          <w:p w14:paraId="5A54AB65" w14:textId="5DA33C6B" w:rsidR="007C1C8A" w:rsidRPr="00EE23AD" w:rsidRDefault="007C1C8A" w:rsidP="00EE23AD">
            <w:pPr>
              <w:pStyle w:val="ListParagraph"/>
              <w:numPr>
                <w:ilvl w:val="0"/>
                <w:numId w:val="15"/>
              </w:numPr>
              <w:spacing w:before="60" w:after="60"/>
              <w:ind w:leftChars="0" w:firstLineChars="0"/>
              <w:jc w:val="both"/>
              <w:rPr>
                <w:rFonts w:ascii="Calibri" w:eastAsia="Calibri" w:hAnsi="Calibri" w:cs="Calibri"/>
              </w:rPr>
            </w:pPr>
            <w:r w:rsidRPr="00EE23AD">
              <w:rPr>
                <w:rFonts w:ascii="Calibri" w:eastAsia="Calibri" w:hAnsi="Calibri" w:cs="Calibri"/>
              </w:rPr>
              <w:t>Serve</w:t>
            </w:r>
            <w:r w:rsidR="00631F60">
              <w:rPr>
                <w:rFonts w:ascii="Calibri" w:eastAsia="Calibri" w:hAnsi="Calibri" w:cs="Calibri"/>
              </w:rPr>
              <w:t>s</w:t>
            </w:r>
            <w:r w:rsidRPr="00EE23AD">
              <w:rPr>
                <w:rFonts w:ascii="Calibri" w:eastAsia="Calibri" w:hAnsi="Calibri" w:cs="Calibri"/>
              </w:rPr>
              <w:t xml:space="preserve"> as a University Hearing Officer, hearing and adjudicating alleged violations of the Student Code of Conduct.</w:t>
            </w:r>
          </w:p>
          <w:p w14:paraId="3AE36822" w14:textId="69B82DDA" w:rsidR="00200813" w:rsidRPr="00EE23AD" w:rsidRDefault="007C1C8A" w:rsidP="00EE23AD">
            <w:pPr>
              <w:pStyle w:val="ListParagraph"/>
              <w:numPr>
                <w:ilvl w:val="0"/>
                <w:numId w:val="15"/>
              </w:numPr>
              <w:spacing w:before="60" w:after="60"/>
              <w:ind w:leftChars="0" w:firstLineChars="0"/>
              <w:jc w:val="both"/>
              <w:rPr>
                <w:rFonts w:ascii="Calibri" w:eastAsia="Calibri" w:hAnsi="Calibri" w:cs="Calibri"/>
              </w:rPr>
            </w:pPr>
            <w:r w:rsidRPr="00EE23AD">
              <w:rPr>
                <w:rFonts w:ascii="Calibri" w:eastAsia="Calibri" w:hAnsi="Calibri" w:cs="Calibri"/>
              </w:rPr>
              <w:t>Serve</w:t>
            </w:r>
            <w:r w:rsidR="00631F60">
              <w:rPr>
                <w:rFonts w:ascii="Calibri" w:eastAsia="Calibri" w:hAnsi="Calibri" w:cs="Calibri"/>
              </w:rPr>
              <w:t>s</w:t>
            </w:r>
            <w:r w:rsidRPr="00EE23AD">
              <w:rPr>
                <w:rFonts w:ascii="Calibri" w:eastAsia="Calibri" w:hAnsi="Calibri" w:cs="Calibri"/>
              </w:rPr>
              <w:t xml:space="preserve"> as a Student Affairs and Campus Diversity representative in interacting with University and San Diego Police Departments.</w:t>
            </w:r>
          </w:p>
        </w:tc>
        <w:tc>
          <w:tcPr>
            <w:tcW w:w="1754" w:type="dxa"/>
          </w:tcPr>
          <w:p w14:paraId="411EBF5C" w14:textId="5A567BFE" w:rsidR="00E1629F" w:rsidRDefault="00200813" w:rsidP="00200813">
            <w:pPr>
              <w:spacing w:before="60" w:after="60"/>
              <w:ind w:left="0" w:hanging="2"/>
              <w:jc w:val="center"/>
              <w:rPr>
                <w:rFonts w:ascii="Calibri" w:eastAsia="Calibri" w:hAnsi="Calibri" w:cs="Calibri"/>
              </w:rPr>
            </w:pPr>
            <w:r>
              <w:rPr>
                <w:rFonts w:ascii="Calibri" w:eastAsia="Calibri" w:hAnsi="Calibri" w:cs="Calibri"/>
              </w:rPr>
              <w:lastRenderedPageBreak/>
              <w:t>20%</w:t>
            </w:r>
          </w:p>
        </w:tc>
      </w:tr>
      <w:tr w:rsidR="00E1629F" w14:paraId="674E1429" w14:textId="77777777">
        <w:tc>
          <w:tcPr>
            <w:tcW w:w="7606" w:type="dxa"/>
          </w:tcPr>
          <w:p w14:paraId="6A8CED64" w14:textId="77777777" w:rsidR="007C1C8A" w:rsidRPr="00F64953" w:rsidRDefault="007C1C8A" w:rsidP="00F64953">
            <w:pPr>
              <w:pStyle w:val="ListParagraph"/>
              <w:numPr>
                <w:ilvl w:val="0"/>
                <w:numId w:val="18"/>
              </w:numPr>
              <w:spacing w:before="60" w:after="60"/>
              <w:ind w:leftChars="0" w:firstLineChars="0"/>
              <w:rPr>
                <w:rFonts w:ascii="Calibri" w:eastAsia="Calibri" w:hAnsi="Calibri" w:cs="Calibri"/>
                <w:b/>
                <w:bCs/>
              </w:rPr>
            </w:pPr>
            <w:r w:rsidRPr="00F64953">
              <w:rPr>
                <w:rFonts w:ascii="Calibri" w:eastAsia="Calibri" w:hAnsi="Calibri" w:cs="Calibri"/>
                <w:b/>
                <w:bCs/>
              </w:rPr>
              <w:t>Partner Relations and Liaison Oversight</w:t>
            </w:r>
          </w:p>
          <w:p w14:paraId="181AE276" w14:textId="3B7BF397" w:rsidR="00E1629F" w:rsidRDefault="007C1C8A" w:rsidP="007C1C8A">
            <w:pPr>
              <w:spacing w:before="60" w:after="60"/>
              <w:ind w:leftChars="0" w:left="0" w:firstLineChars="0" w:firstLine="0"/>
              <w:rPr>
                <w:rFonts w:ascii="Calibri" w:eastAsia="Calibri" w:hAnsi="Calibri" w:cs="Calibri"/>
              </w:rPr>
            </w:pPr>
            <w:r w:rsidRPr="007C1C8A">
              <w:rPr>
                <w:rFonts w:ascii="Calibri" w:eastAsia="Calibri" w:hAnsi="Calibri" w:cs="Calibri"/>
              </w:rPr>
              <w:t>Under the supervision of the Director of the Pierce Greek Life Center:</w:t>
            </w:r>
          </w:p>
          <w:p w14:paraId="5F59A2F6" w14:textId="77777777" w:rsidR="00200813" w:rsidRDefault="00200813" w:rsidP="00200813">
            <w:pPr>
              <w:spacing w:before="60" w:after="60"/>
              <w:ind w:leftChars="0" w:left="0" w:firstLineChars="0" w:firstLine="0"/>
              <w:rPr>
                <w:rFonts w:ascii="Calibri" w:eastAsia="Calibri" w:hAnsi="Calibri" w:cs="Calibri"/>
              </w:rPr>
            </w:pPr>
          </w:p>
          <w:p w14:paraId="732EF089" w14:textId="59C3FB41" w:rsidR="007C1C8A" w:rsidRPr="00EE23AD" w:rsidRDefault="007C1C8A" w:rsidP="00EE23AD">
            <w:pPr>
              <w:pStyle w:val="ListParagraph"/>
              <w:numPr>
                <w:ilvl w:val="0"/>
                <w:numId w:val="14"/>
              </w:numPr>
              <w:spacing w:before="60" w:after="60"/>
              <w:ind w:leftChars="0" w:firstLineChars="0"/>
              <w:jc w:val="both"/>
              <w:rPr>
                <w:rFonts w:ascii="Calibri" w:eastAsia="Calibri" w:hAnsi="Calibri" w:cs="Calibri"/>
              </w:rPr>
            </w:pPr>
            <w:r w:rsidRPr="00EE23AD">
              <w:rPr>
                <w:rFonts w:ascii="Calibri" w:eastAsia="Calibri" w:hAnsi="Calibri" w:cs="Calibri"/>
              </w:rPr>
              <w:t>Manage</w:t>
            </w:r>
            <w:r w:rsidR="00631F60">
              <w:rPr>
                <w:rFonts w:ascii="Calibri" w:eastAsia="Calibri" w:hAnsi="Calibri" w:cs="Calibri"/>
              </w:rPr>
              <w:t>s</w:t>
            </w:r>
            <w:r w:rsidRPr="00EE23AD">
              <w:rPr>
                <w:rFonts w:ascii="Calibri" w:eastAsia="Calibri" w:hAnsi="Calibri" w:cs="Calibri"/>
              </w:rPr>
              <w:t xml:space="preserve"> department responsibilities and act as a liaison for campus and community partners.</w:t>
            </w:r>
          </w:p>
          <w:p w14:paraId="6ACEB605" w14:textId="4E8ADE81" w:rsidR="007C1C8A" w:rsidRPr="00EE23AD" w:rsidRDefault="007C1C8A" w:rsidP="00EE23AD">
            <w:pPr>
              <w:pStyle w:val="ListParagraph"/>
              <w:numPr>
                <w:ilvl w:val="0"/>
                <w:numId w:val="14"/>
              </w:numPr>
              <w:spacing w:before="60" w:after="60"/>
              <w:ind w:leftChars="0" w:firstLineChars="0"/>
              <w:jc w:val="both"/>
              <w:rPr>
                <w:rFonts w:ascii="Calibri" w:eastAsia="Calibri" w:hAnsi="Calibri" w:cs="Calibri"/>
              </w:rPr>
            </w:pPr>
            <w:r w:rsidRPr="00EE23AD">
              <w:rPr>
                <w:rFonts w:ascii="Calibri" w:eastAsia="Calibri" w:hAnsi="Calibri" w:cs="Calibri"/>
              </w:rPr>
              <w:t>Represent</w:t>
            </w:r>
            <w:r w:rsidR="00631F60">
              <w:rPr>
                <w:rFonts w:ascii="Calibri" w:eastAsia="Calibri" w:hAnsi="Calibri" w:cs="Calibri"/>
              </w:rPr>
              <w:t>s</w:t>
            </w:r>
            <w:r w:rsidRPr="00EE23AD">
              <w:rPr>
                <w:rFonts w:ascii="Calibri" w:eastAsia="Calibri" w:hAnsi="Calibri" w:cs="Calibri"/>
              </w:rPr>
              <w:t xml:space="preserve"> the University, the Division of Student Affairs and Campus Diversity, the Office of the Dean of Students and the Pierce Greek Life Center interests with multiple campus, community, alumni and national organizations.</w:t>
            </w:r>
          </w:p>
          <w:p w14:paraId="3EF474CD" w14:textId="1CA4C35D" w:rsidR="00200813" w:rsidRPr="00EE23AD" w:rsidRDefault="007C1C8A" w:rsidP="00EE23AD">
            <w:pPr>
              <w:pStyle w:val="ListParagraph"/>
              <w:numPr>
                <w:ilvl w:val="0"/>
                <w:numId w:val="14"/>
              </w:numPr>
              <w:spacing w:before="60" w:after="60"/>
              <w:ind w:leftChars="0" w:firstLineChars="0"/>
              <w:jc w:val="both"/>
              <w:rPr>
                <w:rFonts w:ascii="Calibri" w:eastAsia="Calibri" w:hAnsi="Calibri" w:cs="Calibri"/>
              </w:rPr>
            </w:pPr>
            <w:r w:rsidRPr="00EE23AD">
              <w:rPr>
                <w:rFonts w:ascii="Calibri" w:eastAsia="Calibri" w:hAnsi="Calibri" w:cs="Calibri"/>
              </w:rPr>
              <w:t>Design</w:t>
            </w:r>
            <w:r w:rsidR="00631F60">
              <w:rPr>
                <w:rFonts w:ascii="Calibri" w:eastAsia="Calibri" w:hAnsi="Calibri" w:cs="Calibri"/>
              </w:rPr>
              <w:t>s</w:t>
            </w:r>
            <w:r w:rsidRPr="00EE23AD">
              <w:rPr>
                <w:rFonts w:ascii="Calibri" w:eastAsia="Calibri" w:hAnsi="Calibri" w:cs="Calibri"/>
              </w:rPr>
              <w:t>, implement</w:t>
            </w:r>
            <w:r w:rsidR="00631F60">
              <w:rPr>
                <w:rFonts w:ascii="Calibri" w:eastAsia="Calibri" w:hAnsi="Calibri" w:cs="Calibri"/>
              </w:rPr>
              <w:t>s</w:t>
            </w:r>
            <w:r w:rsidRPr="00EE23AD">
              <w:rPr>
                <w:rFonts w:ascii="Calibri" w:eastAsia="Calibri" w:hAnsi="Calibri" w:cs="Calibri"/>
              </w:rPr>
              <w:t>, manage</w:t>
            </w:r>
            <w:r w:rsidR="00631F60">
              <w:rPr>
                <w:rFonts w:ascii="Calibri" w:eastAsia="Calibri" w:hAnsi="Calibri" w:cs="Calibri"/>
              </w:rPr>
              <w:t>s</w:t>
            </w:r>
            <w:r w:rsidRPr="00EE23AD">
              <w:rPr>
                <w:rFonts w:ascii="Calibri" w:eastAsia="Calibri" w:hAnsi="Calibri" w:cs="Calibri"/>
              </w:rPr>
              <w:t xml:space="preserve"> and assess</w:t>
            </w:r>
            <w:r w:rsidR="00631F60">
              <w:rPr>
                <w:rFonts w:ascii="Calibri" w:eastAsia="Calibri" w:hAnsi="Calibri" w:cs="Calibri"/>
              </w:rPr>
              <w:t>es</w:t>
            </w:r>
            <w:r w:rsidRPr="00EE23AD">
              <w:rPr>
                <w:rFonts w:ascii="Calibri" w:eastAsia="Calibri" w:hAnsi="Calibri" w:cs="Calibri"/>
              </w:rPr>
              <w:t xml:space="preserve"> a public relations campaign highlighting the Greek community and the benefits of Greek membership to the University and San Diego communities.</w:t>
            </w:r>
          </w:p>
        </w:tc>
        <w:tc>
          <w:tcPr>
            <w:tcW w:w="1754" w:type="dxa"/>
          </w:tcPr>
          <w:p w14:paraId="4331C48C" w14:textId="1540AA1B" w:rsidR="00E1629F" w:rsidRDefault="00200813" w:rsidP="00200813">
            <w:pPr>
              <w:spacing w:before="60" w:after="60"/>
              <w:ind w:left="0" w:hanging="2"/>
              <w:jc w:val="center"/>
              <w:rPr>
                <w:rFonts w:ascii="Calibri" w:eastAsia="Calibri" w:hAnsi="Calibri" w:cs="Calibri"/>
              </w:rPr>
            </w:pPr>
            <w:r>
              <w:rPr>
                <w:rFonts w:ascii="Calibri" w:eastAsia="Calibri" w:hAnsi="Calibri" w:cs="Calibri"/>
              </w:rPr>
              <w:t>10%</w:t>
            </w:r>
          </w:p>
        </w:tc>
      </w:tr>
      <w:tr w:rsidR="00E1629F" w14:paraId="59A42E1E" w14:textId="77777777">
        <w:tc>
          <w:tcPr>
            <w:tcW w:w="7606" w:type="dxa"/>
          </w:tcPr>
          <w:p w14:paraId="6A059E94" w14:textId="77777777" w:rsidR="007C1C8A" w:rsidRPr="00F64953" w:rsidRDefault="007C1C8A" w:rsidP="00F64953">
            <w:pPr>
              <w:pStyle w:val="ListParagraph"/>
              <w:numPr>
                <w:ilvl w:val="0"/>
                <w:numId w:val="18"/>
              </w:numPr>
              <w:spacing w:before="60" w:after="60"/>
              <w:ind w:leftChars="0" w:firstLineChars="0"/>
              <w:rPr>
                <w:rFonts w:ascii="Calibri" w:eastAsia="Calibri" w:hAnsi="Calibri" w:cs="Calibri"/>
                <w:b/>
                <w:bCs/>
              </w:rPr>
            </w:pPr>
            <w:r w:rsidRPr="00F64953">
              <w:rPr>
                <w:rFonts w:ascii="Calibri" w:eastAsia="Calibri" w:hAnsi="Calibri" w:cs="Calibri"/>
                <w:b/>
                <w:bCs/>
              </w:rPr>
              <w:t>University Committees and Other Duties</w:t>
            </w:r>
          </w:p>
          <w:p w14:paraId="4861CC3B" w14:textId="74A171A6" w:rsidR="00E1629F" w:rsidRDefault="007C1C8A" w:rsidP="007C1C8A">
            <w:pPr>
              <w:spacing w:before="60" w:after="60"/>
              <w:ind w:leftChars="0" w:left="0" w:firstLineChars="0" w:firstLine="0"/>
              <w:rPr>
                <w:rFonts w:ascii="Calibri" w:eastAsia="Calibri" w:hAnsi="Calibri" w:cs="Calibri"/>
              </w:rPr>
            </w:pPr>
            <w:r w:rsidRPr="007C1C8A">
              <w:rPr>
                <w:rFonts w:ascii="Calibri" w:eastAsia="Calibri" w:hAnsi="Calibri" w:cs="Calibri"/>
              </w:rPr>
              <w:t>Under the supervision of the Director of the Pierce Greek Life Center:</w:t>
            </w:r>
          </w:p>
          <w:p w14:paraId="59DAA6C1" w14:textId="77E79B27" w:rsidR="007C1C8A" w:rsidRPr="00EE23AD" w:rsidRDefault="007C1C8A" w:rsidP="00EE23AD">
            <w:pPr>
              <w:pStyle w:val="ListParagraph"/>
              <w:numPr>
                <w:ilvl w:val="0"/>
                <w:numId w:val="12"/>
              </w:numPr>
              <w:spacing w:before="60" w:after="60"/>
              <w:ind w:leftChars="0" w:firstLineChars="0"/>
              <w:jc w:val="both"/>
              <w:rPr>
                <w:rFonts w:ascii="Calibri" w:eastAsia="Calibri" w:hAnsi="Calibri" w:cs="Calibri"/>
              </w:rPr>
            </w:pPr>
            <w:r w:rsidRPr="00EE23AD">
              <w:rPr>
                <w:rFonts w:ascii="Calibri" w:eastAsia="Calibri" w:hAnsi="Calibri" w:cs="Calibri"/>
              </w:rPr>
              <w:tab/>
              <w:t>Serve</w:t>
            </w:r>
            <w:r w:rsidR="00631F60">
              <w:rPr>
                <w:rFonts w:ascii="Calibri" w:eastAsia="Calibri" w:hAnsi="Calibri" w:cs="Calibri"/>
              </w:rPr>
              <w:t>s</w:t>
            </w:r>
            <w:r w:rsidRPr="00EE23AD">
              <w:rPr>
                <w:rFonts w:ascii="Calibri" w:eastAsia="Calibri" w:hAnsi="Calibri" w:cs="Calibri"/>
              </w:rPr>
              <w:t xml:space="preserve"> on the Office of the Dean of Students management/leadership team to advise the Office on center functions, goals and challenges.</w:t>
            </w:r>
          </w:p>
          <w:p w14:paraId="343C1B99" w14:textId="0B38153E" w:rsidR="007C1C8A" w:rsidRPr="00EE23AD" w:rsidRDefault="007C1C8A" w:rsidP="00EE23AD">
            <w:pPr>
              <w:pStyle w:val="ListParagraph"/>
              <w:numPr>
                <w:ilvl w:val="0"/>
                <w:numId w:val="12"/>
              </w:numPr>
              <w:spacing w:before="60" w:after="60"/>
              <w:ind w:leftChars="0" w:firstLineChars="0"/>
              <w:jc w:val="both"/>
              <w:rPr>
                <w:rFonts w:ascii="Calibri" w:eastAsia="Calibri" w:hAnsi="Calibri" w:cs="Calibri"/>
              </w:rPr>
            </w:pPr>
            <w:r w:rsidRPr="00EE23AD">
              <w:rPr>
                <w:rFonts w:ascii="Calibri" w:eastAsia="Calibri" w:hAnsi="Calibri" w:cs="Calibri"/>
              </w:rPr>
              <w:lastRenderedPageBreak/>
              <w:tab/>
              <w:t>Serve</w:t>
            </w:r>
            <w:r w:rsidR="00631F60">
              <w:rPr>
                <w:rFonts w:ascii="Calibri" w:eastAsia="Calibri" w:hAnsi="Calibri" w:cs="Calibri"/>
              </w:rPr>
              <w:t>s</w:t>
            </w:r>
            <w:r w:rsidRPr="00EE23AD">
              <w:rPr>
                <w:rFonts w:ascii="Calibri" w:eastAsia="Calibri" w:hAnsi="Calibri" w:cs="Calibri"/>
              </w:rPr>
              <w:t xml:space="preserve"> as representative on a wide variety of University Committees as assigned.</w:t>
            </w:r>
          </w:p>
          <w:p w14:paraId="00FB7C20" w14:textId="3D21DA01" w:rsidR="007C1C8A" w:rsidRPr="00EE23AD" w:rsidRDefault="007C1C8A" w:rsidP="00EE23AD">
            <w:pPr>
              <w:pStyle w:val="ListParagraph"/>
              <w:numPr>
                <w:ilvl w:val="0"/>
                <w:numId w:val="12"/>
              </w:numPr>
              <w:spacing w:before="60" w:after="60"/>
              <w:ind w:leftChars="0" w:firstLineChars="0"/>
              <w:jc w:val="both"/>
              <w:rPr>
                <w:rFonts w:ascii="Calibri" w:eastAsia="Calibri" w:hAnsi="Calibri" w:cs="Calibri"/>
              </w:rPr>
            </w:pPr>
            <w:r w:rsidRPr="00EE23AD">
              <w:rPr>
                <w:rFonts w:ascii="Calibri" w:eastAsia="Calibri" w:hAnsi="Calibri" w:cs="Calibri"/>
              </w:rPr>
              <w:tab/>
              <w:t xml:space="preserve">In absence of the Director of the Pierce Greek Life Center, directs the Pierce Greek Life Center operations and represents the Center to the broader SDSU community. </w:t>
            </w:r>
          </w:p>
          <w:p w14:paraId="4AD58C4D" w14:textId="0193988F" w:rsidR="007C1C8A" w:rsidRPr="00EE23AD" w:rsidRDefault="007C1C8A" w:rsidP="00EE23AD">
            <w:pPr>
              <w:pStyle w:val="ListParagraph"/>
              <w:numPr>
                <w:ilvl w:val="0"/>
                <w:numId w:val="13"/>
              </w:numPr>
              <w:spacing w:before="60" w:after="60"/>
              <w:ind w:leftChars="0" w:firstLineChars="0"/>
              <w:jc w:val="both"/>
              <w:rPr>
                <w:rFonts w:ascii="Calibri" w:eastAsia="Calibri" w:hAnsi="Calibri" w:cs="Calibri"/>
              </w:rPr>
            </w:pPr>
            <w:r w:rsidRPr="00EE23AD">
              <w:rPr>
                <w:rFonts w:ascii="Calibri" w:eastAsia="Calibri" w:hAnsi="Calibri" w:cs="Calibri"/>
              </w:rPr>
              <w:t>Enhance</w:t>
            </w:r>
            <w:r w:rsidR="00631F60">
              <w:rPr>
                <w:rFonts w:ascii="Calibri" w:eastAsia="Calibri" w:hAnsi="Calibri" w:cs="Calibri"/>
              </w:rPr>
              <w:t>s</w:t>
            </w:r>
            <w:r w:rsidRPr="00EE23AD">
              <w:rPr>
                <w:rFonts w:ascii="Calibri" w:eastAsia="Calibri" w:hAnsi="Calibri" w:cs="Calibri"/>
              </w:rPr>
              <w:t xml:space="preserve"> professional development through involvement in appropriate professional organizations.</w:t>
            </w:r>
          </w:p>
          <w:p w14:paraId="7D74340C" w14:textId="16505FCC" w:rsidR="007C1C8A" w:rsidRPr="00EE23AD" w:rsidRDefault="007C1C8A" w:rsidP="00EE23AD">
            <w:pPr>
              <w:pStyle w:val="ListParagraph"/>
              <w:numPr>
                <w:ilvl w:val="0"/>
                <w:numId w:val="13"/>
              </w:numPr>
              <w:spacing w:before="60" w:after="60"/>
              <w:ind w:leftChars="0" w:firstLineChars="0"/>
              <w:jc w:val="both"/>
              <w:rPr>
                <w:rFonts w:ascii="Calibri" w:eastAsia="Calibri" w:hAnsi="Calibri" w:cs="Calibri"/>
              </w:rPr>
            </w:pPr>
            <w:r w:rsidRPr="00EE23AD">
              <w:rPr>
                <w:rFonts w:ascii="Calibri" w:eastAsia="Calibri" w:hAnsi="Calibri" w:cs="Calibri"/>
              </w:rPr>
              <w:t>Attend</w:t>
            </w:r>
            <w:r w:rsidR="00631F60">
              <w:rPr>
                <w:rFonts w:ascii="Calibri" w:eastAsia="Calibri" w:hAnsi="Calibri" w:cs="Calibri"/>
              </w:rPr>
              <w:t>s</w:t>
            </w:r>
            <w:r w:rsidRPr="00EE23AD">
              <w:rPr>
                <w:rFonts w:ascii="Calibri" w:eastAsia="Calibri" w:hAnsi="Calibri" w:cs="Calibri"/>
              </w:rPr>
              <w:t xml:space="preserve"> management training workshops and seminars.</w:t>
            </w:r>
          </w:p>
          <w:p w14:paraId="6897F199" w14:textId="7683001C" w:rsidR="00200813" w:rsidRPr="00EE23AD" w:rsidRDefault="00631F60" w:rsidP="00EE23AD">
            <w:pPr>
              <w:pStyle w:val="ListParagraph"/>
              <w:numPr>
                <w:ilvl w:val="0"/>
                <w:numId w:val="13"/>
              </w:numPr>
              <w:spacing w:before="60" w:after="60"/>
              <w:ind w:leftChars="0" w:firstLineChars="0"/>
              <w:jc w:val="both"/>
              <w:rPr>
                <w:rFonts w:ascii="Calibri" w:eastAsia="Calibri" w:hAnsi="Calibri" w:cs="Calibri"/>
              </w:rPr>
            </w:pPr>
            <w:r w:rsidRPr="00EE23AD">
              <w:rPr>
                <w:rFonts w:ascii="Calibri" w:eastAsia="Calibri" w:hAnsi="Calibri" w:cs="Calibri"/>
              </w:rPr>
              <w:t>Other</w:t>
            </w:r>
            <w:r w:rsidR="007C1C8A" w:rsidRPr="00EE23AD">
              <w:rPr>
                <w:rFonts w:ascii="Calibri" w:eastAsia="Calibri" w:hAnsi="Calibri" w:cs="Calibri"/>
              </w:rPr>
              <w:t xml:space="preserve"> duties and responsibilities as assigned.</w:t>
            </w:r>
          </w:p>
          <w:p w14:paraId="396858EA" w14:textId="77777777" w:rsidR="00200813" w:rsidRDefault="00200813" w:rsidP="00200813">
            <w:pPr>
              <w:spacing w:before="60" w:after="60"/>
              <w:ind w:leftChars="0" w:left="0" w:firstLineChars="0" w:firstLine="0"/>
              <w:rPr>
                <w:rFonts w:ascii="Calibri" w:eastAsia="Calibri" w:hAnsi="Calibri" w:cs="Calibri"/>
              </w:rPr>
            </w:pPr>
          </w:p>
        </w:tc>
        <w:tc>
          <w:tcPr>
            <w:tcW w:w="1754" w:type="dxa"/>
          </w:tcPr>
          <w:p w14:paraId="7327D1AF" w14:textId="20357D6C" w:rsidR="00E1629F" w:rsidRDefault="00200813" w:rsidP="00200813">
            <w:pPr>
              <w:spacing w:before="60" w:after="60"/>
              <w:ind w:left="0" w:hanging="2"/>
              <w:jc w:val="center"/>
              <w:rPr>
                <w:rFonts w:ascii="Calibri" w:eastAsia="Calibri" w:hAnsi="Calibri" w:cs="Calibri"/>
              </w:rPr>
            </w:pPr>
            <w:r>
              <w:rPr>
                <w:rFonts w:ascii="Calibri" w:eastAsia="Calibri" w:hAnsi="Calibri" w:cs="Calibri"/>
              </w:rPr>
              <w:lastRenderedPageBreak/>
              <w:t>10%</w:t>
            </w:r>
          </w:p>
        </w:tc>
      </w:tr>
      <w:tr w:rsidR="00E1629F" w14:paraId="06D9534F" w14:textId="77777777">
        <w:trPr>
          <w:trHeight w:val="440"/>
        </w:trPr>
        <w:tc>
          <w:tcPr>
            <w:tcW w:w="7606" w:type="dxa"/>
            <w:tcBorders>
              <w:top w:val="single" w:sz="4" w:space="0" w:color="000000"/>
              <w:left w:val="nil"/>
              <w:bottom w:val="nil"/>
            </w:tcBorders>
          </w:tcPr>
          <w:p w14:paraId="0A8A255F" w14:textId="77777777" w:rsidR="00E1629F" w:rsidRDefault="00F0271B">
            <w:pPr>
              <w:spacing w:before="60" w:after="60"/>
              <w:ind w:left="0" w:hanging="2"/>
              <w:jc w:val="right"/>
              <w:rPr>
                <w:rFonts w:ascii="Calibri" w:eastAsia="Calibri" w:hAnsi="Calibri" w:cs="Calibri"/>
              </w:rPr>
            </w:pPr>
            <w:r>
              <w:rPr>
                <w:rFonts w:ascii="Calibri" w:eastAsia="Calibri" w:hAnsi="Calibri" w:cs="Calibri"/>
                <w:b/>
              </w:rPr>
              <w:t>Total</w:t>
            </w:r>
          </w:p>
          <w:p w14:paraId="70C85346" w14:textId="77777777" w:rsidR="00E1629F" w:rsidRDefault="00F0271B">
            <w:pPr>
              <w:spacing w:before="60" w:after="60"/>
              <w:ind w:left="0" w:hanging="2"/>
              <w:jc w:val="right"/>
              <w:rPr>
                <w:rFonts w:ascii="Calibri" w:eastAsia="Calibri" w:hAnsi="Calibri" w:cs="Calibri"/>
              </w:rPr>
            </w:pPr>
            <w:r>
              <w:rPr>
                <w:rFonts w:ascii="Calibri" w:eastAsia="Calibri" w:hAnsi="Calibri" w:cs="Calibri"/>
                <w:b/>
              </w:rPr>
              <w:t>=100%</w:t>
            </w:r>
          </w:p>
        </w:tc>
        <w:tc>
          <w:tcPr>
            <w:tcW w:w="1754" w:type="dxa"/>
          </w:tcPr>
          <w:p w14:paraId="502F933F" w14:textId="0F58A97F" w:rsidR="00E1629F" w:rsidRDefault="00200813" w:rsidP="00200813">
            <w:pPr>
              <w:spacing w:before="60" w:after="60"/>
              <w:ind w:left="0" w:hanging="2"/>
              <w:jc w:val="center"/>
              <w:rPr>
                <w:rFonts w:ascii="Calibri" w:eastAsia="Calibri" w:hAnsi="Calibri" w:cs="Calibri"/>
              </w:rPr>
            </w:pPr>
            <w:r>
              <w:rPr>
                <w:rFonts w:ascii="Calibri" w:eastAsia="Calibri" w:hAnsi="Calibri" w:cs="Calibri"/>
              </w:rPr>
              <w:t>100%</w:t>
            </w:r>
          </w:p>
          <w:p w14:paraId="4C30CA9A" w14:textId="77777777" w:rsidR="00E1629F" w:rsidRDefault="00E1629F" w:rsidP="00200813">
            <w:pPr>
              <w:spacing w:before="60" w:after="60"/>
              <w:ind w:left="0" w:hanging="2"/>
              <w:jc w:val="center"/>
              <w:rPr>
                <w:rFonts w:ascii="Calibri" w:eastAsia="Calibri" w:hAnsi="Calibri" w:cs="Calibri"/>
              </w:rPr>
            </w:pPr>
          </w:p>
        </w:tc>
      </w:tr>
    </w:tbl>
    <w:p w14:paraId="5A5DBD9D" w14:textId="77777777" w:rsidR="00E1629F" w:rsidRDefault="00E1629F">
      <w:pPr>
        <w:widowControl w:val="0"/>
        <w:tabs>
          <w:tab w:val="left" w:pos="800"/>
        </w:tabs>
        <w:ind w:left="0" w:right="-20" w:hanging="2"/>
        <w:rPr>
          <w:rFonts w:ascii="Calibri" w:eastAsia="Calibri" w:hAnsi="Calibri" w:cs="Calibri"/>
        </w:rPr>
      </w:pPr>
    </w:p>
    <w:p w14:paraId="5940078D" w14:textId="77777777" w:rsidR="00E1629F" w:rsidRDefault="00E1629F">
      <w:pPr>
        <w:ind w:left="0" w:hanging="2"/>
        <w:rPr>
          <w:rFonts w:ascii="Calibri" w:eastAsia="Calibri" w:hAnsi="Calibri" w:cs="Calibri"/>
        </w:rPr>
      </w:pPr>
    </w:p>
    <w:p w14:paraId="086E8C0F" w14:textId="17428C84" w:rsidR="00E1629F" w:rsidRDefault="00F0271B">
      <w:pPr>
        <w:ind w:left="0" w:hanging="2"/>
        <w:rPr>
          <w:rFonts w:ascii="Calibri" w:eastAsia="Calibri" w:hAnsi="Calibri" w:cs="Calibri"/>
        </w:rPr>
      </w:pPr>
      <w:r>
        <w:rPr>
          <w:rFonts w:ascii="Calibri" w:eastAsia="Calibri" w:hAnsi="Calibri" w:cs="Calibri"/>
          <w:b/>
        </w:rPr>
        <w:t>V. LEAD WORK DIRECTION OVER OTHERS</w:t>
      </w:r>
      <w:r>
        <w:rPr>
          <w:rFonts w:ascii="Calibri" w:eastAsia="Calibri" w:hAnsi="Calibri" w:cs="Calibri"/>
        </w:rPr>
        <w:t>:</w:t>
      </w:r>
    </w:p>
    <w:p w14:paraId="13FFDB24" w14:textId="77777777" w:rsidR="00E1629F" w:rsidRDefault="00F0271B">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color w:val="000000"/>
        </w:rPr>
        <w:t xml:space="preserve">List of individuals the incumbent supervises/leads. Indicate </w:t>
      </w:r>
      <w:r>
        <w:rPr>
          <w:rFonts w:ascii="Calibri" w:eastAsia="Calibri" w:hAnsi="Calibri" w:cs="Calibri"/>
          <w:i/>
        </w:rPr>
        <w:t xml:space="preserve">the </w:t>
      </w:r>
      <w:r>
        <w:rPr>
          <w:rFonts w:ascii="Calibri" w:eastAsia="Calibri" w:hAnsi="Calibri" w:cs="Calibri"/>
          <w:i/>
          <w:color w:val="000000"/>
        </w:rPr>
        <w:t xml:space="preserve">type of supervision, whether direct (directly supervises the position and conducts performance evaluation) or </w:t>
      </w:r>
      <w:r>
        <w:rPr>
          <w:rFonts w:ascii="Calibri" w:eastAsia="Calibri" w:hAnsi="Calibri" w:cs="Calibri"/>
          <w:i/>
        </w:rPr>
        <w:t>general</w:t>
      </w:r>
      <w:r>
        <w:rPr>
          <w:rFonts w:ascii="Calibri" w:eastAsia="Calibri" w:hAnsi="Calibri" w:cs="Calibri"/>
          <w:i/>
          <w:color w:val="000000"/>
        </w:rPr>
        <w:t xml:space="preserve"> (acting in a lead capacity or assigning work).</w:t>
      </w:r>
    </w:p>
    <w:p w14:paraId="5986B6B0" w14:textId="77777777" w:rsidR="00E1629F" w:rsidRDefault="00E1629F">
      <w:pPr>
        <w:ind w:left="0" w:hanging="2"/>
        <w:rPr>
          <w:rFonts w:ascii="Calibri" w:eastAsia="Calibri" w:hAnsi="Calibri" w:cs="Calibri"/>
        </w:rPr>
      </w:pPr>
    </w:p>
    <w:tbl>
      <w:tblPr>
        <w:tblStyle w:val="a4"/>
        <w:tblW w:w="107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4680"/>
        <w:gridCol w:w="2520"/>
      </w:tblGrid>
      <w:tr w:rsidR="00E1629F" w14:paraId="7F0F3085" w14:textId="77777777">
        <w:tc>
          <w:tcPr>
            <w:tcW w:w="3510" w:type="dxa"/>
            <w:shd w:val="clear" w:color="auto" w:fill="F2F2F2"/>
          </w:tcPr>
          <w:p w14:paraId="201B6A23" w14:textId="77777777" w:rsidR="00E1629F" w:rsidRDefault="00E1629F">
            <w:pPr>
              <w:ind w:left="0" w:hanging="2"/>
              <w:jc w:val="center"/>
              <w:rPr>
                <w:rFonts w:ascii="Calibri" w:eastAsia="Calibri" w:hAnsi="Calibri" w:cs="Calibri"/>
              </w:rPr>
            </w:pPr>
          </w:p>
          <w:p w14:paraId="56C37F47" w14:textId="77777777" w:rsidR="00E1629F" w:rsidRDefault="00F0271B">
            <w:pPr>
              <w:ind w:left="0" w:hanging="2"/>
              <w:jc w:val="center"/>
              <w:rPr>
                <w:rFonts w:ascii="Calibri" w:eastAsia="Calibri" w:hAnsi="Calibri" w:cs="Calibri"/>
              </w:rPr>
            </w:pPr>
            <w:r>
              <w:rPr>
                <w:rFonts w:ascii="Calibri" w:eastAsia="Calibri" w:hAnsi="Calibri" w:cs="Calibri"/>
                <w:b/>
              </w:rPr>
              <w:t>Classification</w:t>
            </w:r>
          </w:p>
        </w:tc>
        <w:tc>
          <w:tcPr>
            <w:tcW w:w="4680" w:type="dxa"/>
            <w:shd w:val="clear" w:color="auto" w:fill="F2F2F2"/>
          </w:tcPr>
          <w:p w14:paraId="24F6BA56" w14:textId="77777777" w:rsidR="00E1629F" w:rsidRDefault="00E1629F">
            <w:pPr>
              <w:ind w:left="0" w:hanging="2"/>
              <w:jc w:val="center"/>
              <w:rPr>
                <w:rFonts w:ascii="Calibri" w:eastAsia="Calibri" w:hAnsi="Calibri" w:cs="Calibri"/>
              </w:rPr>
            </w:pPr>
          </w:p>
          <w:p w14:paraId="28572C2B" w14:textId="77777777" w:rsidR="00E1629F" w:rsidRDefault="00F0271B">
            <w:pPr>
              <w:ind w:left="0" w:hanging="2"/>
              <w:jc w:val="center"/>
              <w:rPr>
                <w:rFonts w:ascii="Calibri" w:eastAsia="Calibri" w:hAnsi="Calibri" w:cs="Calibri"/>
              </w:rPr>
            </w:pPr>
            <w:r>
              <w:rPr>
                <w:rFonts w:ascii="Calibri" w:eastAsia="Calibri" w:hAnsi="Calibri" w:cs="Calibri"/>
                <w:b/>
              </w:rPr>
              <w:t>Working Title</w:t>
            </w:r>
          </w:p>
        </w:tc>
        <w:tc>
          <w:tcPr>
            <w:tcW w:w="2520" w:type="dxa"/>
            <w:shd w:val="clear" w:color="auto" w:fill="F2F2F2"/>
          </w:tcPr>
          <w:p w14:paraId="33462691" w14:textId="77777777" w:rsidR="00E1629F" w:rsidRDefault="00F0271B">
            <w:pPr>
              <w:ind w:left="0" w:hanging="2"/>
              <w:jc w:val="center"/>
              <w:rPr>
                <w:rFonts w:ascii="Calibri" w:eastAsia="Calibri" w:hAnsi="Calibri" w:cs="Calibri"/>
              </w:rPr>
            </w:pPr>
            <w:r>
              <w:rPr>
                <w:rFonts w:ascii="Calibri" w:eastAsia="Calibri" w:hAnsi="Calibri" w:cs="Calibri"/>
                <w:b/>
              </w:rPr>
              <w:t xml:space="preserve">Type of work direction </w:t>
            </w:r>
          </w:p>
          <w:p w14:paraId="25426451" w14:textId="77777777" w:rsidR="00E1629F" w:rsidRDefault="00F0271B">
            <w:pPr>
              <w:ind w:left="0" w:hanging="2"/>
              <w:jc w:val="center"/>
              <w:rPr>
                <w:rFonts w:ascii="Calibri" w:eastAsia="Calibri" w:hAnsi="Calibri" w:cs="Calibri"/>
              </w:rPr>
            </w:pPr>
            <w:r>
              <w:rPr>
                <w:rFonts w:ascii="Calibri" w:eastAsia="Calibri" w:hAnsi="Calibri" w:cs="Calibri"/>
                <w:b/>
              </w:rPr>
              <w:t>(Direct or General)</w:t>
            </w:r>
          </w:p>
        </w:tc>
      </w:tr>
      <w:tr w:rsidR="00E1629F" w14:paraId="4DBEC8DA" w14:textId="77777777">
        <w:trPr>
          <w:trHeight w:val="432"/>
        </w:trPr>
        <w:tc>
          <w:tcPr>
            <w:tcW w:w="3510" w:type="dxa"/>
          </w:tcPr>
          <w:p w14:paraId="04C547E5" w14:textId="63F37922" w:rsidR="00E1629F" w:rsidRDefault="009E73CA" w:rsidP="009E73CA">
            <w:pPr>
              <w:tabs>
                <w:tab w:val="left" w:pos="900"/>
              </w:tabs>
              <w:ind w:left="0" w:hanging="2"/>
              <w:rPr>
                <w:rFonts w:ascii="Calibri" w:eastAsia="Calibri" w:hAnsi="Calibri" w:cs="Calibri"/>
              </w:rPr>
            </w:pPr>
            <w:r>
              <w:rPr>
                <w:rFonts w:ascii="Calibri" w:eastAsia="Calibri" w:hAnsi="Calibri" w:cs="Calibri"/>
              </w:rPr>
              <w:tab/>
            </w:r>
            <w:r w:rsidRPr="009E73CA">
              <w:rPr>
                <w:rFonts w:ascii="Calibri" w:eastAsia="Calibri" w:hAnsi="Calibri" w:cs="Calibri"/>
              </w:rPr>
              <w:t>SSPIII</w:t>
            </w:r>
          </w:p>
        </w:tc>
        <w:tc>
          <w:tcPr>
            <w:tcW w:w="4680" w:type="dxa"/>
          </w:tcPr>
          <w:p w14:paraId="1F63CD1F" w14:textId="05F396A2" w:rsidR="00E1629F" w:rsidRDefault="005C4BE5">
            <w:pPr>
              <w:ind w:left="0" w:hanging="2"/>
              <w:rPr>
                <w:rFonts w:ascii="Calibri" w:eastAsia="Calibri" w:hAnsi="Calibri" w:cs="Calibri"/>
              </w:rPr>
            </w:pPr>
            <w:r w:rsidRPr="005C4BE5">
              <w:rPr>
                <w:rFonts w:ascii="Calibri" w:eastAsia="Calibri" w:hAnsi="Calibri" w:cs="Calibri"/>
              </w:rPr>
              <w:t>Student Life Advisor, Pierce Greek Life Center</w:t>
            </w:r>
          </w:p>
        </w:tc>
        <w:tc>
          <w:tcPr>
            <w:tcW w:w="2520" w:type="dxa"/>
          </w:tcPr>
          <w:p w14:paraId="52C0E930" w14:textId="532073A0" w:rsidR="005C4BE5" w:rsidRDefault="005C4BE5" w:rsidP="005C4BE5">
            <w:pPr>
              <w:ind w:left="0" w:hanging="2"/>
              <w:jc w:val="center"/>
              <w:rPr>
                <w:rFonts w:ascii="Calibri" w:eastAsia="Calibri" w:hAnsi="Calibri" w:cs="Calibri"/>
              </w:rPr>
            </w:pPr>
            <w:r>
              <w:rPr>
                <w:rFonts w:ascii="Calibri" w:eastAsia="Calibri" w:hAnsi="Calibri" w:cs="Calibri"/>
              </w:rPr>
              <w:t>Direct</w:t>
            </w:r>
          </w:p>
        </w:tc>
      </w:tr>
      <w:tr w:rsidR="00E1629F" w14:paraId="2462BAB2" w14:textId="77777777">
        <w:trPr>
          <w:trHeight w:val="432"/>
        </w:trPr>
        <w:tc>
          <w:tcPr>
            <w:tcW w:w="3510" w:type="dxa"/>
          </w:tcPr>
          <w:p w14:paraId="2B2C3B0C" w14:textId="7FCC1A18" w:rsidR="00E1629F" w:rsidRDefault="009E73CA">
            <w:pPr>
              <w:ind w:left="0" w:hanging="2"/>
              <w:rPr>
                <w:rFonts w:ascii="Calibri" w:eastAsia="Calibri" w:hAnsi="Calibri" w:cs="Calibri"/>
              </w:rPr>
            </w:pPr>
            <w:r w:rsidRPr="009E73CA">
              <w:rPr>
                <w:rFonts w:ascii="Calibri" w:eastAsia="Calibri" w:hAnsi="Calibri" w:cs="Calibri"/>
              </w:rPr>
              <w:t>SSPIII</w:t>
            </w:r>
          </w:p>
        </w:tc>
        <w:tc>
          <w:tcPr>
            <w:tcW w:w="4680" w:type="dxa"/>
          </w:tcPr>
          <w:p w14:paraId="5AE20BC2" w14:textId="0696ED60" w:rsidR="00E1629F" w:rsidRDefault="005C4BE5">
            <w:pPr>
              <w:ind w:left="0" w:hanging="2"/>
              <w:rPr>
                <w:rFonts w:ascii="Calibri" w:eastAsia="Calibri" w:hAnsi="Calibri" w:cs="Calibri"/>
              </w:rPr>
            </w:pPr>
            <w:r w:rsidRPr="005C4BE5">
              <w:rPr>
                <w:rFonts w:ascii="Calibri" w:eastAsia="Calibri" w:hAnsi="Calibri" w:cs="Calibri"/>
              </w:rPr>
              <w:t>Student Life Advisor, Pierce Greek Life Center</w:t>
            </w:r>
          </w:p>
        </w:tc>
        <w:tc>
          <w:tcPr>
            <w:tcW w:w="2520" w:type="dxa"/>
          </w:tcPr>
          <w:p w14:paraId="2CE9E77F" w14:textId="5C7BE128" w:rsidR="00E1629F" w:rsidRDefault="005C4BE5">
            <w:pPr>
              <w:ind w:left="0" w:hanging="2"/>
              <w:jc w:val="center"/>
              <w:rPr>
                <w:rFonts w:ascii="Calibri" w:eastAsia="Calibri" w:hAnsi="Calibri" w:cs="Calibri"/>
              </w:rPr>
            </w:pPr>
            <w:r>
              <w:rPr>
                <w:rFonts w:ascii="Calibri" w:eastAsia="Calibri" w:hAnsi="Calibri" w:cs="Calibri"/>
              </w:rPr>
              <w:t>Direct</w:t>
            </w:r>
          </w:p>
        </w:tc>
      </w:tr>
      <w:tr w:rsidR="00E1629F" w14:paraId="506BD6A2" w14:textId="77777777">
        <w:trPr>
          <w:trHeight w:val="432"/>
        </w:trPr>
        <w:tc>
          <w:tcPr>
            <w:tcW w:w="3510" w:type="dxa"/>
          </w:tcPr>
          <w:p w14:paraId="7AA1040B" w14:textId="51E34B4C" w:rsidR="00E1629F" w:rsidRDefault="009E73CA">
            <w:pPr>
              <w:ind w:left="0" w:hanging="2"/>
              <w:rPr>
                <w:rFonts w:ascii="Calibri" w:eastAsia="Calibri" w:hAnsi="Calibri" w:cs="Calibri"/>
              </w:rPr>
            </w:pPr>
            <w:r w:rsidRPr="009E73CA">
              <w:rPr>
                <w:rFonts w:ascii="Calibri" w:eastAsia="Calibri" w:hAnsi="Calibri" w:cs="Calibri"/>
              </w:rPr>
              <w:t>SSPI</w:t>
            </w:r>
            <w:r>
              <w:rPr>
                <w:rFonts w:ascii="Calibri" w:eastAsia="Calibri" w:hAnsi="Calibri" w:cs="Calibri"/>
              </w:rPr>
              <w:t>A</w:t>
            </w:r>
          </w:p>
        </w:tc>
        <w:tc>
          <w:tcPr>
            <w:tcW w:w="4680" w:type="dxa"/>
          </w:tcPr>
          <w:p w14:paraId="0E2521D8" w14:textId="02987DB3" w:rsidR="00E1629F" w:rsidRDefault="005C4BE5">
            <w:pPr>
              <w:ind w:left="0" w:hanging="2"/>
              <w:rPr>
                <w:rFonts w:ascii="Calibri" w:eastAsia="Calibri" w:hAnsi="Calibri" w:cs="Calibri"/>
              </w:rPr>
            </w:pPr>
            <w:r w:rsidRPr="005C4BE5">
              <w:rPr>
                <w:rFonts w:ascii="Calibri" w:eastAsia="Calibri" w:hAnsi="Calibri" w:cs="Calibri"/>
              </w:rPr>
              <w:t>Assistant Coordinator for Residential Education and Greek Life</w:t>
            </w:r>
          </w:p>
        </w:tc>
        <w:tc>
          <w:tcPr>
            <w:tcW w:w="2520" w:type="dxa"/>
          </w:tcPr>
          <w:p w14:paraId="41901B15" w14:textId="6C5D5682" w:rsidR="00E1629F" w:rsidRDefault="005C4BE5">
            <w:pPr>
              <w:ind w:left="0" w:hanging="2"/>
              <w:jc w:val="center"/>
              <w:rPr>
                <w:rFonts w:ascii="Calibri" w:eastAsia="Calibri" w:hAnsi="Calibri" w:cs="Calibri"/>
              </w:rPr>
            </w:pPr>
            <w:r>
              <w:rPr>
                <w:rFonts w:ascii="Calibri" w:eastAsia="Calibri" w:hAnsi="Calibri" w:cs="Calibri"/>
              </w:rPr>
              <w:t>General</w:t>
            </w:r>
          </w:p>
        </w:tc>
      </w:tr>
      <w:tr w:rsidR="00E1629F" w14:paraId="45E5D9E3" w14:textId="77777777">
        <w:trPr>
          <w:trHeight w:val="432"/>
        </w:trPr>
        <w:tc>
          <w:tcPr>
            <w:tcW w:w="3510" w:type="dxa"/>
          </w:tcPr>
          <w:p w14:paraId="5415F52B" w14:textId="4A0B98C0" w:rsidR="00E1629F" w:rsidRDefault="009E73CA">
            <w:pPr>
              <w:ind w:left="0" w:hanging="2"/>
              <w:rPr>
                <w:rFonts w:ascii="Calibri" w:eastAsia="Calibri" w:hAnsi="Calibri" w:cs="Calibri"/>
              </w:rPr>
            </w:pPr>
            <w:r w:rsidRPr="009E73CA">
              <w:rPr>
                <w:rFonts w:ascii="Calibri" w:eastAsia="Calibri" w:hAnsi="Calibri" w:cs="Calibri"/>
              </w:rPr>
              <w:t>Student Assistants</w:t>
            </w:r>
          </w:p>
        </w:tc>
        <w:tc>
          <w:tcPr>
            <w:tcW w:w="4680" w:type="dxa"/>
          </w:tcPr>
          <w:p w14:paraId="696B572C" w14:textId="1465F0AF" w:rsidR="00E1629F" w:rsidRDefault="005C4BE5">
            <w:pPr>
              <w:ind w:left="0" w:hanging="2"/>
              <w:rPr>
                <w:rFonts w:ascii="Calibri" w:eastAsia="Calibri" w:hAnsi="Calibri" w:cs="Calibri"/>
              </w:rPr>
            </w:pPr>
            <w:r w:rsidRPr="005C4BE5">
              <w:rPr>
                <w:rFonts w:ascii="Calibri" w:eastAsia="Calibri" w:hAnsi="Calibri" w:cs="Calibri"/>
              </w:rPr>
              <w:t>Pierce Greek Life Center Student Assistants</w:t>
            </w:r>
          </w:p>
        </w:tc>
        <w:tc>
          <w:tcPr>
            <w:tcW w:w="2520" w:type="dxa"/>
          </w:tcPr>
          <w:p w14:paraId="55FC2A0B" w14:textId="110CFEE2" w:rsidR="00E1629F" w:rsidRDefault="005C4BE5">
            <w:pPr>
              <w:ind w:left="0" w:hanging="2"/>
              <w:jc w:val="center"/>
              <w:rPr>
                <w:rFonts w:ascii="Calibri" w:eastAsia="Calibri" w:hAnsi="Calibri" w:cs="Calibri"/>
              </w:rPr>
            </w:pPr>
            <w:r>
              <w:rPr>
                <w:rFonts w:ascii="Calibri" w:eastAsia="Calibri" w:hAnsi="Calibri" w:cs="Calibri"/>
              </w:rPr>
              <w:t>Direct</w:t>
            </w:r>
          </w:p>
        </w:tc>
      </w:tr>
    </w:tbl>
    <w:p w14:paraId="1DE4B6E7" w14:textId="77777777" w:rsidR="00E1629F" w:rsidRDefault="00E1629F">
      <w:pPr>
        <w:ind w:left="0" w:hanging="2"/>
        <w:rPr>
          <w:rFonts w:ascii="Calibri" w:eastAsia="Calibri" w:hAnsi="Calibri" w:cs="Calibri"/>
        </w:rPr>
      </w:pPr>
    </w:p>
    <w:p w14:paraId="6A4982CC" w14:textId="77777777" w:rsidR="00E1629F" w:rsidRDefault="00E1629F">
      <w:pPr>
        <w:ind w:left="0" w:hanging="2"/>
        <w:rPr>
          <w:rFonts w:ascii="Calibri" w:eastAsia="Calibri" w:hAnsi="Calibri" w:cs="Calibri"/>
        </w:rPr>
      </w:pPr>
      <w:bookmarkStart w:id="0" w:name="_heading=h.gjdgxs" w:colFirst="0" w:colLast="0"/>
      <w:bookmarkEnd w:id="0"/>
    </w:p>
    <w:p w14:paraId="212BC5DF" w14:textId="6F154F69" w:rsidR="00E1629F" w:rsidRDefault="00F0271B">
      <w:pPr>
        <w:ind w:left="0" w:hanging="2"/>
        <w:rPr>
          <w:rFonts w:ascii="Calibri" w:eastAsia="Calibri" w:hAnsi="Calibri" w:cs="Calibri"/>
        </w:rPr>
      </w:pPr>
      <w:r>
        <w:rPr>
          <w:rFonts w:ascii="Calibri" w:eastAsia="Calibri" w:hAnsi="Calibri" w:cs="Calibri"/>
          <w:b/>
        </w:rPr>
        <w:t>V</w:t>
      </w:r>
      <w:r w:rsidR="00D76896">
        <w:rPr>
          <w:rFonts w:ascii="Calibri" w:eastAsia="Calibri" w:hAnsi="Calibri" w:cs="Calibri"/>
          <w:b/>
        </w:rPr>
        <w:t>I</w:t>
      </w:r>
      <w:r>
        <w:rPr>
          <w:rFonts w:ascii="Calibri" w:eastAsia="Calibri" w:hAnsi="Calibri" w:cs="Calibri"/>
          <w:b/>
        </w:rPr>
        <w:t>.</w:t>
      </w:r>
      <w:r>
        <w:rPr>
          <w:rFonts w:ascii="Calibri" w:eastAsia="Calibri" w:hAnsi="Calibri" w:cs="Calibri"/>
        </w:rPr>
        <w:t xml:space="preserve"> </w:t>
      </w:r>
      <w:r>
        <w:rPr>
          <w:rFonts w:ascii="Calibri" w:eastAsia="Calibri" w:hAnsi="Calibri" w:cs="Calibri"/>
          <w:b/>
        </w:rPr>
        <w:t>POSITION REQUIREMENTS</w:t>
      </w:r>
      <w:r>
        <w:rPr>
          <w:rFonts w:ascii="Calibri" w:eastAsia="Calibri" w:hAnsi="Calibri" w:cs="Calibri"/>
        </w:rPr>
        <w:t>:</w:t>
      </w:r>
    </w:p>
    <w:p w14:paraId="0D33FEB0" w14:textId="716C7645" w:rsidR="001961DD" w:rsidRDefault="00F0271B" w:rsidP="001961DD">
      <w:pPr>
        <w:pStyle w:val="ListParagraph"/>
        <w:numPr>
          <w:ilvl w:val="0"/>
          <w:numId w:val="9"/>
        </w:numPr>
        <w:spacing w:before="60"/>
        <w:ind w:leftChars="0" w:firstLineChars="0"/>
        <w:rPr>
          <w:rFonts w:ascii="Calibri" w:eastAsia="Calibri" w:hAnsi="Calibri" w:cs="Calibri"/>
          <w:i/>
        </w:rPr>
      </w:pPr>
      <w:r w:rsidRPr="001961DD">
        <w:rPr>
          <w:rFonts w:ascii="Calibri" w:eastAsia="Calibri" w:hAnsi="Calibri" w:cs="Calibri"/>
          <w:i/>
        </w:rPr>
        <w:t xml:space="preserve">List education and years of experience required that are based on the classification standards. </w:t>
      </w:r>
    </w:p>
    <w:p w14:paraId="10307E61" w14:textId="77777777" w:rsidR="001961DD" w:rsidRPr="001961DD" w:rsidRDefault="001961DD" w:rsidP="001961DD">
      <w:pPr>
        <w:spacing w:before="60"/>
        <w:ind w:leftChars="0" w:left="-2" w:firstLineChars="0" w:firstLine="0"/>
        <w:rPr>
          <w:rFonts w:ascii="Calibri" w:eastAsia="Calibri" w:hAnsi="Calibri" w:cs="Calibri"/>
          <w:i/>
        </w:rPr>
      </w:pPr>
    </w:p>
    <w:p w14:paraId="2B177517" w14:textId="65FEB039" w:rsidR="00E1629F" w:rsidRDefault="001961DD" w:rsidP="001961DD">
      <w:pPr>
        <w:spacing w:before="60"/>
        <w:ind w:leftChars="0" w:left="0" w:firstLineChars="0" w:firstLine="0"/>
        <w:jc w:val="both"/>
        <w:rPr>
          <w:rFonts w:ascii="Calibri" w:eastAsia="Calibri" w:hAnsi="Calibri" w:cs="Calibri"/>
        </w:rPr>
      </w:pPr>
      <w:r w:rsidRPr="001961DD">
        <w:rPr>
          <w:rFonts w:ascii="Calibri" w:eastAsia="Calibri" w:hAnsi="Calibri" w:cs="Calibri"/>
        </w:rPr>
        <w:t>A master’s degree in counseling, College Student Personnel Administration, Higher Education, or related field is required.  A minimum of 4-6 years of experience in fraternity and sorority life, student activities, and/or student leadership development in a university setting is essential.  Ideally, the incumbent will have significant experience in a comparable setting.</w:t>
      </w:r>
    </w:p>
    <w:p w14:paraId="3DF3C7BA"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4C41F247" w14:textId="77777777"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i/>
          <w:color w:val="000000"/>
        </w:rPr>
        <w:t>B.  Skills, knowledge, and abilities required for this positio</w:t>
      </w:r>
      <w:r>
        <w:rPr>
          <w:rFonts w:ascii="Calibri" w:eastAsia="Calibri" w:hAnsi="Calibri" w:cs="Calibri"/>
          <w:i/>
        </w:rPr>
        <w:t>n that are based on the classification standards</w:t>
      </w:r>
    </w:p>
    <w:p w14:paraId="18F8611E"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0BB26EC7" w14:textId="3697B0F9" w:rsidR="00E1629F" w:rsidRDefault="001961DD" w:rsidP="001961DD">
      <w:pPr>
        <w:pBdr>
          <w:top w:val="nil"/>
          <w:left w:val="nil"/>
          <w:bottom w:val="nil"/>
          <w:right w:val="nil"/>
          <w:between w:val="nil"/>
        </w:pBdr>
        <w:spacing w:line="240" w:lineRule="auto"/>
        <w:ind w:leftChars="0" w:left="0" w:firstLineChars="0" w:firstLine="0"/>
        <w:jc w:val="both"/>
        <w:rPr>
          <w:rFonts w:ascii="Calibri" w:eastAsia="Calibri" w:hAnsi="Calibri" w:cs="Calibri"/>
          <w:color w:val="000000"/>
        </w:rPr>
      </w:pPr>
      <w:r w:rsidRPr="001961DD">
        <w:rPr>
          <w:rFonts w:ascii="Calibri" w:eastAsia="Calibri" w:hAnsi="Calibri" w:cs="Calibri"/>
          <w:color w:val="000000"/>
        </w:rPr>
        <w:lastRenderedPageBreak/>
        <w:t>Knowledge of or the capacity to rapidly gain a working knowledge of the California State University System and its policies and procedures as they impact students.</w:t>
      </w:r>
    </w:p>
    <w:p w14:paraId="57508895"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47949020" w14:textId="77777777" w:rsidR="00E1629F" w:rsidRDefault="00F0271B">
      <w:pPr>
        <w:pBdr>
          <w:top w:val="nil"/>
          <w:left w:val="nil"/>
          <w:bottom w:val="nil"/>
          <w:right w:val="nil"/>
          <w:between w:val="nil"/>
        </w:pBdr>
        <w:spacing w:line="240" w:lineRule="auto"/>
        <w:ind w:left="0" w:hanging="2"/>
        <w:rPr>
          <w:rFonts w:ascii="Calibri" w:eastAsia="Calibri" w:hAnsi="Calibri" w:cs="Calibri"/>
          <w:i/>
        </w:rPr>
      </w:pPr>
      <w:r>
        <w:rPr>
          <w:rFonts w:ascii="Calibri" w:eastAsia="Calibri" w:hAnsi="Calibri" w:cs="Calibri"/>
          <w:i/>
        </w:rPr>
        <w:t>C. Specialized skills required for this position</w:t>
      </w:r>
    </w:p>
    <w:p w14:paraId="2969E6DB" w14:textId="77777777" w:rsidR="00E1629F" w:rsidRDefault="00E1629F">
      <w:pPr>
        <w:pBdr>
          <w:top w:val="nil"/>
          <w:left w:val="nil"/>
          <w:bottom w:val="nil"/>
          <w:right w:val="nil"/>
          <w:between w:val="nil"/>
        </w:pBdr>
        <w:spacing w:line="240" w:lineRule="auto"/>
        <w:ind w:left="0" w:hanging="2"/>
        <w:rPr>
          <w:rFonts w:ascii="Calibri" w:eastAsia="Calibri" w:hAnsi="Calibri" w:cs="Calibri"/>
          <w:i/>
        </w:rPr>
      </w:pPr>
    </w:p>
    <w:p w14:paraId="3605AB80" w14:textId="330C5763" w:rsidR="001961DD" w:rsidRPr="001961DD" w:rsidRDefault="001961DD" w:rsidP="001961DD">
      <w:pPr>
        <w:pStyle w:val="ListParagraph"/>
        <w:numPr>
          <w:ilvl w:val="0"/>
          <w:numId w:val="10"/>
        </w:numPr>
        <w:pBdr>
          <w:top w:val="nil"/>
          <w:left w:val="nil"/>
          <w:bottom w:val="nil"/>
          <w:right w:val="nil"/>
          <w:between w:val="nil"/>
        </w:pBdr>
        <w:spacing w:line="240" w:lineRule="auto"/>
        <w:ind w:leftChars="0" w:firstLineChars="0"/>
        <w:jc w:val="both"/>
        <w:rPr>
          <w:rFonts w:ascii="Calibri" w:eastAsia="Calibri" w:hAnsi="Calibri" w:cs="Calibri"/>
          <w:i/>
        </w:rPr>
      </w:pPr>
      <w:r w:rsidRPr="001961DD">
        <w:rPr>
          <w:rFonts w:ascii="Calibri" w:eastAsia="Calibri" w:hAnsi="Calibri" w:cs="Calibri"/>
          <w:i/>
        </w:rPr>
        <w:t>A minimum of 4 years of experience advising and/or counseling students in an academic and/or co-curricular setting.</w:t>
      </w:r>
    </w:p>
    <w:p w14:paraId="12911AD4" w14:textId="26C6F90C" w:rsidR="001961DD" w:rsidRPr="001961DD" w:rsidRDefault="001961DD" w:rsidP="001961DD">
      <w:pPr>
        <w:pStyle w:val="ListParagraph"/>
        <w:numPr>
          <w:ilvl w:val="0"/>
          <w:numId w:val="10"/>
        </w:numPr>
        <w:pBdr>
          <w:top w:val="nil"/>
          <w:left w:val="nil"/>
          <w:bottom w:val="nil"/>
          <w:right w:val="nil"/>
          <w:between w:val="nil"/>
        </w:pBdr>
        <w:spacing w:line="240" w:lineRule="auto"/>
        <w:ind w:leftChars="0" w:firstLineChars="0"/>
        <w:jc w:val="both"/>
        <w:rPr>
          <w:rFonts w:ascii="Calibri" w:eastAsia="Calibri" w:hAnsi="Calibri" w:cs="Calibri"/>
          <w:i/>
        </w:rPr>
      </w:pPr>
      <w:r w:rsidRPr="001961DD">
        <w:rPr>
          <w:rFonts w:ascii="Calibri" w:eastAsia="Calibri" w:hAnsi="Calibri" w:cs="Calibri"/>
          <w:i/>
        </w:rPr>
        <w:t>A minimum of 4 years in the development, implementation and assessment of a variety of leadership, cultural and other student programs.</w:t>
      </w:r>
    </w:p>
    <w:p w14:paraId="63BEFBDF" w14:textId="3B194533" w:rsidR="001961DD" w:rsidRPr="001961DD" w:rsidRDefault="001961DD" w:rsidP="001961DD">
      <w:pPr>
        <w:pStyle w:val="ListParagraph"/>
        <w:numPr>
          <w:ilvl w:val="0"/>
          <w:numId w:val="10"/>
        </w:numPr>
        <w:pBdr>
          <w:top w:val="nil"/>
          <w:left w:val="nil"/>
          <w:bottom w:val="nil"/>
          <w:right w:val="nil"/>
          <w:between w:val="nil"/>
        </w:pBdr>
        <w:spacing w:line="240" w:lineRule="auto"/>
        <w:ind w:leftChars="0" w:firstLineChars="0"/>
        <w:jc w:val="both"/>
        <w:rPr>
          <w:rFonts w:ascii="Calibri" w:eastAsia="Calibri" w:hAnsi="Calibri" w:cs="Calibri"/>
          <w:i/>
        </w:rPr>
      </w:pPr>
      <w:r w:rsidRPr="001961DD">
        <w:rPr>
          <w:rFonts w:ascii="Calibri" w:eastAsia="Calibri" w:hAnsi="Calibri" w:cs="Calibri"/>
          <w:i/>
        </w:rPr>
        <w:t>A minimum of 4 years of experience in advising/planning events and programs on a collegiate level, and contemporary use of technology in a university setting.</w:t>
      </w:r>
    </w:p>
    <w:p w14:paraId="30D19771" w14:textId="05F79B9A" w:rsidR="001961DD" w:rsidRPr="001961DD" w:rsidRDefault="001961DD" w:rsidP="001961DD">
      <w:pPr>
        <w:pStyle w:val="ListParagraph"/>
        <w:numPr>
          <w:ilvl w:val="0"/>
          <w:numId w:val="10"/>
        </w:numPr>
        <w:pBdr>
          <w:top w:val="nil"/>
          <w:left w:val="nil"/>
          <w:bottom w:val="nil"/>
          <w:right w:val="nil"/>
          <w:between w:val="nil"/>
        </w:pBdr>
        <w:spacing w:line="240" w:lineRule="auto"/>
        <w:ind w:leftChars="0" w:firstLineChars="0"/>
        <w:jc w:val="both"/>
        <w:rPr>
          <w:rFonts w:ascii="Calibri" w:eastAsia="Calibri" w:hAnsi="Calibri" w:cs="Calibri"/>
          <w:i/>
        </w:rPr>
      </w:pPr>
      <w:r w:rsidRPr="001961DD">
        <w:rPr>
          <w:rFonts w:ascii="Calibri" w:eastAsia="Calibri" w:hAnsi="Calibri" w:cs="Calibri"/>
          <w:i/>
        </w:rPr>
        <w:t xml:space="preserve">Thorough knowledge of student development theories as well as best practices in the field of Student Affairs related to student life and fraternity and sorority life. </w:t>
      </w:r>
    </w:p>
    <w:p w14:paraId="73ABA66F" w14:textId="66619738" w:rsidR="001961DD" w:rsidRPr="001961DD" w:rsidRDefault="001961DD" w:rsidP="001961DD">
      <w:pPr>
        <w:pStyle w:val="ListParagraph"/>
        <w:numPr>
          <w:ilvl w:val="0"/>
          <w:numId w:val="10"/>
        </w:numPr>
        <w:pBdr>
          <w:top w:val="nil"/>
          <w:left w:val="nil"/>
          <w:bottom w:val="nil"/>
          <w:right w:val="nil"/>
          <w:between w:val="nil"/>
        </w:pBdr>
        <w:spacing w:line="240" w:lineRule="auto"/>
        <w:ind w:leftChars="0" w:firstLineChars="0"/>
        <w:jc w:val="both"/>
        <w:rPr>
          <w:rFonts w:ascii="Calibri" w:eastAsia="Calibri" w:hAnsi="Calibri" w:cs="Calibri"/>
          <w:i/>
        </w:rPr>
      </w:pPr>
      <w:r w:rsidRPr="001961DD">
        <w:rPr>
          <w:rFonts w:ascii="Calibri" w:eastAsia="Calibri" w:hAnsi="Calibri" w:cs="Calibri"/>
          <w:i/>
        </w:rPr>
        <w:t>Experience administering fiscal resources.</w:t>
      </w:r>
    </w:p>
    <w:p w14:paraId="1B1CEF1B" w14:textId="32282597" w:rsidR="001961DD" w:rsidRPr="001961DD" w:rsidRDefault="001961DD" w:rsidP="001961DD">
      <w:pPr>
        <w:pStyle w:val="ListParagraph"/>
        <w:numPr>
          <w:ilvl w:val="0"/>
          <w:numId w:val="10"/>
        </w:numPr>
        <w:pBdr>
          <w:top w:val="nil"/>
          <w:left w:val="nil"/>
          <w:bottom w:val="nil"/>
          <w:right w:val="nil"/>
          <w:between w:val="nil"/>
        </w:pBdr>
        <w:spacing w:line="240" w:lineRule="auto"/>
        <w:ind w:leftChars="0" w:firstLineChars="0"/>
        <w:jc w:val="both"/>
        <w:rPr>
          <w:rFonts w:ascii="Calibri" w:eastAsia="Calibri" w:hAnsi="Calibri" w:cs="Calibri"/>
          <w:i/>
        </w:rPr>
      </w:pPr>
      <w:r w:rsidRPr="001961DD">
        <w:rPr>
          <w:rFonts w:ascii="Calibri" w:eastAsia="Calibri" w:hAnsi="Calibri" w:cs="Calibri"/>
          <w:i/>
        </w:rPr>
        <w:t>Experience advising/planning events and programs on a collegiate level, and use of technology in a university setting.</w:t>
      </w:r>
    </w:p>
    <w:p w14:paraId="400D9F2C" w14:textId="5A5BE494" w:rsidR="001961DD" w:rsidRPr="001961DD" w:rsidRDefault="001961DD" w:rsidP="001961DD">
      <w:pPr>
        <w:pStyle w:val="ListParagraph"/>
        <w:numPr>
          <w:ilvl w:val="0"/>
          <w:numId w:val="10"/>
        </w:numPr>
        <w:pBdr>
          <w:top w:val="nil"/>
          <w:left w:val="nil"/>
          <w:bottom w:val="nil"/>
          <w:right w:val="nil"/>
          <w:between w:val="nil"/>
        </w:pBdr>
        <w:spacing w:line="240" w:lineRule="auto"/>
        <w:ind w:leftChars="0" w:firstLineChars="0"/>
        <w:jc w:val="both"/>
        <w:rPr>
          <w:rFonts w:ascii="Calibri" w:eastAsia="Calibri" w:hAnsi="Calibri" w:cs="Calibri"/>
          <w:i/>
        </w:rPr>
      </w:pPr>
      <w:r w:rsidRPr="001961DD">
        <w:rPr>
          <w:rFonts w:ascii="Calibri" w:eastAsia="Calibri" w:hAnsi="Calibri" w:cs="Calibri"/>
          <w:i/>
        </w:rPr>
        <w:t>Working knowledge of other student and academic affairs departments including Residential Education, Student Rights &amp; Responsibilities, Counseling and Psychological Services, Career Services, Student Ability Success Center, and University Relations and Development. Ability to work effectively with student government, i.e., Associated Students on co-sponsored campus events.</w:t>
      </w:r>
    </w:p>
    <w:p w14:paraId="65A035F2" w14:textId="0F675ABA" w:rsidR="001961DD" w:rsidRPr="001961DD" w:rsidRDefault="001961DD" w:rsidP="001961DD">
      <w:pPr>
        <w:pStyle w:val="ListParagraph"/>
        <w:numPr>
          <w:ilvl w:val="0"/>
          <w:numId w:val="10"/>
        </w:numPr>
        <w:pBdr>
          <w:top w:val="nil"/>
          <w:left w:val="nil"/>
          <w:bottom w:val="nil"/>
          <w:right w:val="nil"/>
          <w:between w:val="nil"/>
        </w:pBdr>
        <w:spacing w:line="240" w:lineRule="auto"/>
        <w:ind w:leftChars="0" w:firstLineChars="0"/>
        <w:jc w:val="both"/>
        <w:rPr>
          <w:rFonts w:ascii="Calibri" w:eastAsia="Calibri" w:hAnsi="Calibri" w:cs="Calibri"/>
          <w:i/>
        </w:rPr>
      </w:pPr>
      <w:r w:rsidRPr="001961DD">
        <w:rPr>
          <w:rFonts w:ascii="Calibri" w:eastAsia="Calibri" w:hAnsi="Calibri" w:cs="Calibri"/>
          <w:i/>
        </w:rPr>
        <w:t>Strong interpersonal and supervisory skills.</w:t>
      </w:r>
    </w:p>
    <w:p w14:paraId="4E427262" w14:textId="08E83E09" w:rsidR="001961DD" w:rsidRPr="001961DD" w:rsidRDefault="001961DD" w:rsidP="001961DD">
      <w:pPr>
        <w:pStyle w:val="ListParagraph"/>
        <w:numPr>
          <w:ilvl w:val="0"/>
          <w:numId w:val="10"/>
        </w:numPr>
        <w:pBdr>
          <w:top w:val="nil"/>
          <w:left w:val="nil"/>
          <w:bottom w:val="nil"/>
          <w:right w:val="nil"/>
          <w:between w:val="nil"/>
        </w:pBdr>
        <w:spacing w:line="240" w:lineRule="auto"/>
        <w:ind w:leftChars="0" w:firstLineChars="0"/>
        <w:jc w:val="both"/>
        <w:rPr>
          <w:rFonts w:ascii="Calibri" w:eastAsia="Calibri" w:hAnsi="Calibri" w:cs="Calibri"/>
          <w:i/>
        </w:rPr>
      </w:pPr>
      <w:r w:rsidRPr="001961DD">
        <w:rPr>
          <w:rFonts w:ascii="Calibri" w:eastAsia="Calibri" w:hAnsi="Calibri" w:cs="Calibri"/>
          <w:i/>
        </w:rPr>
        <w:t>Strong written and oral communication skills, including public speaking.</w:t>
      </w:r>
    </w:p>
    <w:p w14:paraId="662B01E6" w14:textId="3DBF9D50" w:rsidR="001961DD" w:rsidRPr="001961DD" w:rsidRDefault="001961DD" w:rsidP="001961DD">
      <w:pPr>
        <w:pStyle w:val="ListParagraph"/>
        <w:numPr>
          <w:ilvl w:val="0"/>
          <w:numId w:val="10"/>
        </w:numPr>
        <w:pBdr>
          <w:top w:val="nil"/>
          <w:left w:val="nil"/>
          <w:bottom w:val="nil"/>
          <w:right w:val="nil"/>
          <w:between w:val="nil"/>
        </w:pBdr>
        <w:spacing w:line="240" w:lineRule="auto"/>
        <w:ind w:leftChars="0" w:firstLineChars="0"/>
        <w:jc w:val="both"/>
        <w:rPr>
          <w:rFonts w:ascii="Calibri" w:eastAsia="Calibri" w:hAnsi="Calibri" w:cs="Calibri"/>
          <w:i/>
        </w:rPr>
      </w:pPr>
      <w:r w:rsidRPr="001961DD">
        <w:rPr>
          <w:rFonts w:ascii="Calibri" w:eastAsia="Calibri" w:hAnsi="Calibri" w:cs="Calibri"/>
          <w:i/>
        </w:rPr>
        <w:t>A high degree of initiative, judgment and resourcefulness in carrying out assigned areas of responsibilities.</w:t>
      </w:r>
    </w:p>
    <w:p w14:paraId="5ECA211F" w14:textId="39F25FF8" w:rsidR="00E1629F" w:rsidRPr="001961DD" w:rsidRDefault="001961DD" w:rsidP="001961DD">
      <w:pPr>
        <w:pStyle w:val="ListParagraph"/>
        <w:numPr>
          <w:ilvl w:val="0"/>
          <w:numId w:val="10"/>
        </w:numPr>
        <w:pBdr>
          <w:top w:val="nil"/>
          <w:left w:val="nil"/>
          <w:bottom w:val="nil"/>
          <w:right w:val="nil"/>
          <w:between w:val="nil"/>
        </w:pBdr>
        <w:spacing w:line="240" w:lineRule="auto"/>
        <w:ind w:leftChars="0" w:firstLineChars="0"/>
        <w:jc w:val="both"/>
        <w:rPr>
          <w:rFonts w:ascii="Calibri" w:eastAsia="Calibri" w:hAnsi="Calibri" w:cs="Calibri"/>
          <w:i/>
        </w:rPr>
      </w:pPr>
      <w:r w:rsidRPr="001961DD">
        <w:rPr>
          <w:rFonts w:ascii="Calibri" w:eastAsia="Calibri" w:hAnsi="Calibri" w:cs="Calibri"/>
          <w:i/>
        </w:rPr>
        <w:t>Strong team player, consensus-builder, and conflict mediator.</w:t>
      </w:r>
    </w:p>
    <w:p w14:paraId="0B6579A2" w14:textId="77777777" w:rsidR="00E1629F" w:rsidRDefault="00E1629F">
      <w:pPr>
        <w:pBdr>
          <w:top w:val="nil"/>
          <w:left w:val="nil"/>
          <w:bottom w:val="nil"/>
          <w:right w:val="nil"/>
          <w:between w:val="nil"/>
        </w:pBdr>
        <w:spacing w:line="240" w:lineRule="auto"/>
        <w:ind w:left="0" w:hanging="2"/>
        <w:rPr>
          <w:rFonts w:ascii="Calibri" w:eastAsia="Calibri" w:hAnsi="Calibri" w:cs="Calibri"/>
          <w:i/>
        </w:rPr>
      </w:pPr>
    </w:p>
    <w:p w14:paraId="4EF7E762" w14:textId="77777777"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i/>
        </w:rPr>
        <w:t>D</w:t>
      </w:r>
      <w:r>
        <w:rPr>
          <w:rFonts w:ascii="Calibri" w:eastAsia="Calibri" w:hAnsi="Calibri" w:cs="Calibri"/>
          <w:i/>
          <w:color w:val="000000"/>
        </w:rPr>
        <w:t>.  License and Certification Required (I.e., Driver’s License and Grade, Certification, etc.)</w:t>
      </w:r>
    </w:p>
    <w:p w14:paraId="32811FC5" w14:textId="77777777" w:rsidR="001961DD" w:rsidRDefault="001961DD">
      <w:pPr>
        <w:pBdr>
          <w:top w:val="nil"/>
          <w:left w:val="nil"/>
          <w:bottom w:val="nil"/>
          <w:right w:val="nil"/>
          <w:between w:val="nil"/>
        </w:pBdr>
        <w:spacing w:line="240" w:lineRule="auto"/>
        <w:ind w:left="0" w:hanging="2"/>
        <w:rPr>
          <w:rFonts w:ascii="Calibri" w:eastAsia="Calibri" w:hAnsi="Calibri" w:cs="Calibri"/>
          <w:color w:val="000000"/>
        </w:rPr>
      </w:pPr>
    </w:p>
    <w:p w14:paraId="177488E6" w14:textId="10629F2C" w:rsidR="00E1629F" w:rsidRDefault="001961DD">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N/A</w:t>
      </w:r>
    </w:p>
    <w:p w14:paraId="367FF00D" w14:textId="77777777" w:rsidR="001961DD" w:rsidRDefault="001961DD">
      <w:pPr>
        <w:pBdr>
          <w:top w:val="nil"/>
          <w:left w:val="nil"/>
          <w:bottom w:val="nil"/>
          <w:right w:val="nil"/>
          <w:between w:val="nil"/>
        </w:pBdr>
        <w:spacing w:line="240" w:lineRule="auto"/>
        <w:ind w:left="0" w:hanging="2"/>
        <w:rPr>
          <w:rFonts w:ascii="Calibri" w:eastAsia="Calibri" w:hAnsi="Calibri" w:cs="Calibri"/>
          <w:color w:val="000000"/>
        </w:rPr>
      </w:pPr>
    </w:p>
    <w:p w14:paraId="6CB4A16A" w14:textId="1F945679" w:rsidR="00E1629F" w:rsidRDefault="00F0271B">
      <w:pPr>
        <w:ind w:left="0" w:hanging="2"/>
        <w:rPr>
          <w:rFonts w:ascii="Calibri" w:eastAsia="Calibri" w:hAnsi="Calibri" w:cs="Calibri"/>
        </w:rPr>
      </w:pPr>
      <w:r>
        <w:rPr>
          <w:rFonts w:ascii="Calibri" w:eastAsia="Calibri" w:hAnsi="Calibri" w:cs="Calibri"/>
          <w:b/>
        </w:rPr>
        <w:t>V</w:t>
      </w:r>
      <w:r w:rsidR="00D76896">
        <w:rPr>
          <w:rFonts w:ascii="Calibri" w:eastAsia="Calibri" w:hAnsi="Calibri" w:cs="Calibri"/>
          <w:b/>
        </w:rPr>
        <w:t>I</w:t>
      </w:r>
      <w:r>
        <w:rPr>
          <w:rFonts w:ascii="Calibri" w:eastAsia="Calibri" w:hAnsi="Calibri" w:cs="Calibri"/>
          <w:b/>
        </w:rPr>
        <w:t>I.</w:t>
      </w:r>
      <w:r>
        <w:rPr>
          <w:rFonts w:ascii="Calibri" w:eastAsia="Calibri" w:hAnsi="Calibri" w:cs="Calibri"/>
        </w:rPr>
        <w:t xml:space="preserve"> </w:t>
      </w:r>
      <w:r>
        <w:rPr>
          <w:rFonts w:ascii="Calibri" w:eastAsia="Calibri" w:hAnsi="Calibri" w:cs="Calibri"/>
          <w:b/>
        </w:rPr>
        <w:t>PREFERRED QUALIFICATIONS</w:t>
      </w:r>
      <w:r>
        <w:rPr>
          <w:rFonts w:ascii="Calibri" w:eastAsia="Calibri" w:hAnsi="Calibri" w:cs="Calibri"/>
        </w:rPr>
        <w:t>:</w:t>
      </w:r>
    </w:p>
    <w:p w14:paraId="68A152BF" w14:textId="77777777" w:rsidR="00E1629F" w:rsidRDefault="00E1629F">
      <w:pPr>
        <w:ind w:left="0" w:hanging="2"/>
        <w:rPr>
          <w:rFonts w:ascii="Calibri" w:eastAsia="Calibri" w:hAnsi="Calibri" w:cs="Calibri"/>
        </w:rPr>
      </w:pPr>
    </w:p>
    <w:p w14:paraId="5E3DB776" w14:textId="7FC8EB94" w:rsidR="001961DD" w:rsidRPr="001961DD" w:rsidRDefault="001961DD" w:rsidP="001961DD">
      <w:pPr>
        <w:pStyle w:val="ListParagraph"/>
        <w:numPr>
          <w:ilvl w:val="0"/>
          <w:numId w:val="11"/>
        </w:numPr>
        <w:ind w:leftChars="0" w:firstLineChars="0"/>
        <w:jc w:val="both"/>
        <w:rPr>
          <w:rFonts w:ascii="Calibri" w:eastAsia="Calibri" w:hAnsi="Calibri" w:cs="Calibri"/>
        </w:rPr>
      </w:pPr>
      <w:r w:rsidRPr="001961DD">
        <w:rPr>
          <w:rFonts w:ascii="Calibri" w:eastAsia="Calibri" w:hAnsi="Calibri" w:cs="Calibri"/>
        </w:rPr>
        <w:t xml:space="preserve">3+ </w:t>
      </w:r>
      <w:r w:rsidR="005463A7" w:rsidRPr="001961DD">
        <w:rPr>
          <w:rFonts w:ascii="Calibri" w:eastAsia="Calibri" w:hAnsi="Calibri" w:cs="Calibri"/>
        </w:rPr>
        <w:t>years’ experience</w:t>
      </w:r>
      <w:r w:rsidRPr="001961DD">
        <w:rPr>
          <w:rFonts w:ascii="Calibri" w:eastAsia="Calibri" w:hAnsi="Calibri" w:cs="Calibri"/>
        </w:rPr>
        <w:t xml:space="preserve"> working with fraternities and sororities. </w:t>
      </w:r>
    </w:p>
    <w:p w14:paraId="00B4068F" w14:textId="3E89A947" w:rsidR="001961DD" w:rsidRPr="001961DD" w:rsidRDefault="001961DD" w:rsidP="001961DD">
      <w:pPr>
        <w:pStyle w:val="ListParagraph"/>
        <w:numPr>
          <w:ilvl w:val="0"/>
          <w:numId w:val="11"/>
        </w:numPr>
        <w:ind w:leftChars="0" w:firstLineChars="0"/>
        <w:jc w:val="both"/>
        <w:rPr>
          <w:rFonts w:ascii="Calibri" w:eastAsia="Calibri" w:hAnsi="Calibri" w:cs="Calibri"/>
        </w:rPr>
      </w:pPr>
      <w:r w:rsidRPr="001961DD">
        <w:rPr>
          <w:rFonts w:ascii="Calibri" w:eastAsia="Calibri" w:hAnsi="Calibri" w:cs="Calibri"/>
        </w:rPr>
        <w:t xml:space="preserve">Experience in reviewing, enforcing, and adjudicating policy. </w:t>
      </w:r>
    </w:p>
    <w:p w14:paraId="156C4384" w14:textId="419A9816" w:rsidR="001961DD" w:rsidRPr="001961DD" w:rsidRDefault="001961DD" w:rsidP="001961DD">
      <w:pPr>
        <w:pStyle w:val="ListParagraph"/>
        <w:numPr>
          <w:ilvl w:val="0"/>
          <w:numId w:val="11"/>
        </w:numPr>
        <w:ind w:leftChars="0" w:firstLineChars="0"/>
        <w:jc w:val="both"/>
        <w:rPr>
          <w:rFonts w:ascii="Calibri" w:eastAsia="Calibri" w:hAnsi="Calibri" w:cs="Calibri"/>
        </w:rPr>
      </w:pPr>
      <w:r w:rsidRPr="001961DD">
        <w:rPr>
          <w:rFonts w:ascii="Calibri" w:eastAsia="Calibri" w:hAnsi="Calibri" w:cs="Calibri"/>
        </w:rPr>
        <w:t>Experience working with diverse student populations.</w:t>
      </w:r>
    </w:p>
    <w:p w14:paraId="7566CED5" w14:textId="5FDFC00B" w:rsidR="001961DD" w:rsidRPr="001961DD" w:rsidRDefault="001961DD" w:rsidP="001961DD">
      <w:pPr>
        <w:pStyle w:val="ListParagraph"/>
        <w:numPr>
          <w:ilvl w:val="0"/>
          <w:numId w:val="11"/>
        </w:numPr>
        <w:ind w:leftChars="0" w:firstLineChars="0"/>
        <w:jc w:val="both"/>
        <w:rPr>
          <w:rFonts w:ascii="Calibri" w:eastAsia="Calibri" w:hAnsi="Calibri" w:cs="Calibri"/>
        </w:rPr>
      </w:pPr>
      <w:r w:rsidRPr="001961DD">
        <w:rPr>
          <w:rFonts w:ascii="Calibri" w:eastAsia="Calibri" w:hAnsi="Calibri" w:cs="Calibri"/>
        </w:rPr>
        <w:t>Experience supervising students and professional staff.</w:t>
      </w:r>
    </w:p>
    <w:p w14:paraId="0419A959" w14:textId="510E8001" w:rsidR="001961DD" w:rsidRPr="001961DD" w:rsidRDefault="001961DD" w:rsidP="001961DD">
      <w:pPr>
        <w:pStyle w:val="ListParagraph"/>
        <w:numPr>
          <w:ilvl w:val="0"/>
          <w:numId w:val="11"/>
        </w:numPr>
        <w:ind w:leftChars="0" w:firstLineChars="0"/>
        <w:jc w:val="both"/>
        <w:rPr>
          <w:rFonts w:ascii="Calibri" w:eastAsia="Calibri" w:hAnsi="Calibri" w:cs="Calibri"/>
        </w:rPr>
      </w:pPr>
      <w:r w:rsidRPr="001961DD">
        <w:rPr>
          <w:rFonts w:ascii="Calibri" w:eastAsia="Calibri" w:hAnsi="Calibri" w:cs="Calibri"/>
        </w:rPr>
        <w:t>Ability to advise students individually and in groups on routine matters.</w:t>
      </w:r>
    </w:p>
    <w:p w14:paraId="67825CAC" w14:textId="362BB701" w:rsidR="001961DD" w:rsidRPr="001961DD" w:rsidRDefault="001961DD" w:rsidP="001961DD">
      <w:pPr>
        <w:pStyle w:val="ListParagraph"/>
        <w:numPr>
          <w:ilvl w:val="0"/>
          <w:numId w:val="11"/>
        </w:numPr>
        <w:ind w:leftChars="0" w:firstLineChars="0"/>
        <w:jc w:val="both"/>
        <w:rPr>
          <w:rFonts w:ascii="Calibri" w:eastAsia="Calibri" w:hAnsi="Calibri" w:cs="Calibri"/>
        </w:rPr>
      </w:pPr>
      <w:r w:rsidRPr="001961DD">
        <w:rPr>
          <w:rFonts w:ascii="Calibri" w:eastAsia="Calibri" w:hAnsi="Calibri" w:cs="Calibri"/>
        </w:rPr>
        <w:t>Demonstrated ability to establish and maintain cooperative working relationships with faculty, administrators, student organizations, private and public agencies and others in committee work and student advising and community contacts.</w:t>
      </w:r>
    </w:p>
    <w:p w14:paraId="0F2A2C2C" w14:textId="309AD556" w:rsidR="001961DD" w:rsidRPr="001961DD" w:rsidRDefault="001961DD" w:rsidP="001961DD">
      <w:pPr>
        <w:pStyle w:val="ListParagraph"/>
        <w:numPr>
          <w:ilvl w:val="0"/>
          <w:numId w:val="11"/>
        </w:numPr>
        <w:ind w:leftChars="0" w:firstLineChars="0"/>
        <w:jc w:val="both"/>
        <w:rPr>
          <w:rFonts w:ascii="Calibri" w:eastAsia="Calibri" w:hAnsi="Calibri" w:cs="Calibri"/>
        </w:rPr>
      </w:pPr>
      <w:r w:rsidRPr="001961DD">
        <w:rPr>
          <w:rFonts w:ascii="Calibri" w:eastAsia="Calibri" w:hAnsi="Calibri" w:cs="Calibri"/>
        </w:rPr>
        <w:t>Demonstrated ability to make decisions and carry through actions having implications with regard to other program or service areas Services Office.</w:t>
      </w:r>
    </w:p>
    <w:p w14:paraId="5FED46DC" w14:textId="277B1220" w:rsidR="001961DD" w:rsidRPr="001961DD" w:rsidRDefault="001961DD" w:rsidP="001961DD">
      <w:pPr>
        <w:pStyle w:val="ListParagraph"/>
        <w:numPr>
          <w:ilvl w:val="0"/>
          <w:numId w:val="11"/>
        </w:numPr>
        <w:ind w:leftChars="0" w:firstLineChars="0"/>
        <w:jc w:val="both"/>
        <w:rPr>
          <w:rFonts w:ascii="Calibri" w:eastAsia="Calibri" w:hAnsi="Calibri" w:cs="Calibri"/>
        </w:rPr>
      </w:pPr>
      <w:r w:rsidRPr="001961DD">
        <w:rPr>
          <w:rFonts w:ascii="Calibri" w:eastAsia="Calibri" w:hAnsi="Calibri" w:cs="Calibri"/>
        </w:rPr>
        <w:t>Experience in developing and managing multiple budgets and event coordination.</w:t>
      </w:r>
    </w:p>
    <w:p w14:paraId="2CC44C93" w14:textId="54D1C95D" w:rsidR="001961DD" w:rsidRPr="001961DD" w:rsidRDefault="001961DD" w:rsidP="001961DD">
      <w:pPr>
        <w:pStyle w:val="ListParagraph"/>
        <w:numPr>
          <w:ilvl w:val="0"/>
          <w:numId w:val="11"/>
        </w:numPr>
        <w:ind w:leftChars="0" w:firstLineChars="0"/>
        <w:jc w:val="both"/>
        <w:rPr>
          <w:rFonts w:ascii="Calibri" w:eastAsia="Calibri" w:hAnsi="Calibri" w:cs="Calibri"/>
        </w:rPr>
      </w:pPr>
      <w:r w:rsidRPr="001961DD">
        <w:rPr>
          <w:rFonts w:ascii="Calibri" w:eastAsia="Calibri" w:hAnsi="Calibri" w:cs="Calibri"/>
        </w:rPr>
        <w:t>Experience working in a large education setting with robust fraternity and sorority life.</w:t>
      </w:r>
    </w:p>
    <w:p w14:paraId="01BA7767" w14:textId="61302682" w:rsidR="001961DD" w:rsidRPr="001961DD" w:rsidRDefault="001961DD" w:rsidP="001961DD">
      <w:pPr>
        <w:pStyle w:val="ListParagraph"/>
        <w:numPr>
          <w:ilvl w:val="0"/>
          <w:numId w:val="11"/>
        </w:numPr>
        <w:ind w:leftChars="0" w:firstLineChars="0"/>
        <w:jc w:val="both"/>
        <w:rPr>
          <w:rFonts w:ascii="Calibri" w:eastAsia="Calibri" w:hAnsi="Calibri" w:cs="Calibri"/>
        </w:rPr>
      </w:pPr>
      <w:r w:rsidRPr="001961DD">
        <w:rPr>
          <w:rFonts w:ascii="Calibri" w:eastAsia="Calibri" w:hAnsi="Calibri" w:cs="Calibri"/>
        </w:rPr>
        <w:t>Experience in event planning, coordination, implementation and evaluation.</w:t>
      </w:r>
    </w:p>
    <w:p w14:paraId="0FF05151" w14:textId="79225F81" w:rsidR="00E1629F" w:rsidRPr="001961DD" w:rsidRDefault="001961DD" w:rsidP="001961DD">
      <w:pPr>
        <w:pStyle w:val="ListParagraph"/>
        <w:numPr>
          <w:ilvl w:val="0"/>
          <w:numId w:val="11"/>
        </w:numPr>
        <w:ind w:leftChars="0" w:firstLineChars="0"/>
        <w:jc w:val="both"/>
        <w:rPr>
          <w:rFonts w:ascii="Calibri" w:eastAsia="Calibri" w:hAnsi="Calibri" w:cs="Calibri"/>
        </w:rPr>
      </w:pPr>
      <w:r w:rsidRPr="001961DD">
        <w:rPr>
          <w:rFonts w:ascii="Calibri" w:eastAsia="Calibri" w:hAnsi="Calibri" w:cs="Calibri"/>
        </w:rPr>
        <w:lastRenderedPageBreak/>
        <w:t>Experience in development and assessment of student learning outcomes, including general knowledge of advanced statistical and research methods.</w:t>
      </w:r>
    </w:p>
    <w:p w14:paraId="116C416F"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0116EADD" w14:textId="18C62605"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VI</w:t>
      </w:r>
      <w:r w:rsidR="00D76896">
        <w:rPr>
          <w:rFonts w:ascii="Calibri" w:eastAsia="Calibri" w:hAnsi="Calibri" w:cs="Calibri"/>
          <w:b/>
          <w:color w:val="000000"/>
        </w:rPr>
        <w:t>I</w:t>
      </w:r>
      <w:r>
        <w:rPr>
          <w:rFonts w:ascii="Calibri" w:eastAsia="Calibri" w:hAnsi="Calibri" w:cs="Calibri"/>
          <w:b/>
          <w:color w:val="000000"/>
        </w:rPr>
        <w:t>I. SIGNATURES:</w:t>
      </w:r>
      <w:r>
        <w:rPr>
          <w:rFonts w:ascii="Calibri" w:eastAsia="Calibri" w:hAnsi="Calibri" w:cs="Calibri"/>
          <w:color w:val="000000"/>
        </w:rPr>
        <w:t xml:space="preserve">  </w:t>
      </w:r>
    </w:p>
    <w:p w14:paraId="673CC1DA" w14:textId="77777777" w:rsidR="00E1629F" w:rsidRDefault="00F0271B">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rPr>
        <w:t>The signature</w:t>
      </w:r>
      <w:r>
        <w:rPr>
          <w:rFonts w:ascii="Calibri" w:eastAsia="Calibri" w:hAnsi="Calibri" w:cs="Calibri"/>
          <w:i/>
          <w:color w:val="000000"/>
        </w:rPr>
        <w:t xml:space="preserve"> indicates position description is an accurate and correct statement of duties and responsibilities assigned to </w:t>
      </w:r>
      <w:r>
        <w:rPr>
          <w:rFonts w:ascii="Calibri" w:eastAsia="Calibri" w:hAnsi="Calibri" w:cs="Calibri"/>
          <w:i/>
        </w:rPr>
        <w:t xml:space="preserve">the </w:t>
      </w:r>
      <w:r>
        <w:rPr>
          <w:rFonts w:ascii="Calibri" w:eastAsia="Calibri" w:hAnsi="Calibri" w:cs="Calibri"/>
          <w:i/>
          <w:color w:val="000000"/>
        </w:rPr>
        <w:t xml:space="preserve">position.  (Limited to 3 Signers as listed below) </w:t>
      </w:r>
    </w:p>
    <w:p w14:paraId="20E5B06D" w14:textId="77777777" w:rsidR="00E1629F" w:rsidRDefault="00E1629F">
      <w:pPr>
        <w:pBdr>
          <w:top w:val="nil"/>
          <w:left w:val="nil"/>
          <w:bottom w:val="nil"/>
          <w:right w:val="nil"/>
          <w:between w:val="nil"/>
        </w:pBdr>
        <w:spacing w:line="240" w:lineRule="auto"/>
        <w:ind w:left="0" w:hanging="2"/>
        <w:rPr>
          <w:rFonts w:ascii="Calibri" w:eastAsia="Calibri" w:hAnsi="Calibri" w:cs="Calibri"/>
          <w:i/>
          <w:color w:val="000000"/>
        </w:rPr>
      </w:pPr>
    </w:p>
    <w:tbl>
      <w:tblPr>
        <w:tblStyle w:val="a5"/>
        <w:tblW w:w="10800" w:type="dxa"/>
        <w:tblLayout w:type="fixed"/>
        <w:tblLook w:val="0000" w:firstRow="0" w:lastRow="0" w:firstColumn="0" w:lastColumn="0" w:noHBand="0" w:noVBand="0"/>
      </w:tblPr>
      <w:tblGrid>
        <w:gridCol w:w="5731"/>
        <w:gridCol w:w="1312"/>
        <w:gridCol w:w="3757"/>
      </w:tblGrid>
      <w:tr w:rsidR="00E1629F" w14:paraId="22E558B4" w14:textId="77777777">
        <w:tc>
          <w:tcPr>
            <w:tcW w:w="5731" w:type="dxa"/>
            <w:tcBorders>
              <w:bottom w:val="single" w:sz="6" w:space="0" w:color="000000"/>
            </w:tcBorders>
          </w:tcPr>
          <w:p w14:paraId="26ADF794" w14:textId="77777777" w:rsidR="00E1629F" w:rsidRDefault="00E1629F">
            <w:pPr>
              <w:ind w:left="0" w:hanging="2"/>
              <w:rPr>
                <w:rFonts w:ascii="Calibri" w:eastAsia="Calibri" w:hAnsi="Calibri" w:cs="Calibri"/>
              </w:rPr>
            </w:pPr>
          </w:p>
          <w:p w14:paraId="7AFFA228" w14:textId="77777777" w:rsidR="00E1629F" w:rsidRDefault="00E1629F">
            <w:pPr>
              <w:ind w:left="0" w:hanging="2"/>
              <w:rPr>
                <w:rFonts w:ascii="Calibri" w:eastAsia="Calibri" w:hAnsi="Calibri" w:cs="Calibri"/>
              </w:rPr>
            </w:pPr>
          </w:p>
        </w:tc>
        <w:tc>
          <w:tcPr>
            <w:tcW w:w="1312" w:type="dxa"/>
          </w:tcPr>
          <w:p w14:paraId="3BFCDDFB" w14:textId="77777777" w:rsidR="00E1629F" w:rsidRDefault="00E1629F">
            <w:pPr>
              <w:ind w:left="0" w:hanging="2"/>
              <w:rPr>
                <w:rFonts w:ascii="Calibri" w:eastAsia="Calibri" w:hAnsi="Calibri" w:cs="Calibri"/>
              </w:rPr>
            </w:pPr>
          </w:p>
        </w:tc>
        <w:tc>
          <w:tcPr>
            <w:tcW w:w="3757" w:type="dxa"/>
            <w:tcBorders>
              <w:bottom w:val="single" w:sz="6" w:space="0" w:color="000000"/>
            </w:tcBorders>
          </w:tcPr>
          <w:p w14:paraId="6EDCACFD" w14:textId="77777777" w:rsidR="00E1629F" w:rsidRDefault="00E1629F">
            <w:pPr>
              <w:ind w:left="0" w:hanging="2"/>
              <w:rPr>
                <w:rFonts w:ascii="Calibri" w:eastAsia="Calibri" w:hAnsi="Calibri" w:cs="Calibri"/>
              </w:rPr>
            </w:pPr>
          </w:p>
        </w:tc>
      </w:tr>
      <w:tr w:rsidR="00E1629F" w14:paraId="515BC053" w14:textId="77777777">
        <w:tc>
          <w:tcPr>
            <w:tcW w:w="5731" w:type="dxa"/>
          </w:tcPr>
          <w:p w14:paraId="5388AF5B" w14:textId="77777777" w:rsidR="00E1629F" w:rsidRDefault="00F0271B">
            <w:pPr>
              <w:ind w:left="0" w:hanging="2"/>
              <w:jc w:val="center"/>
              <w:rPr>
                <w:rFonts w:ascii="Calibri" w:eastAsia="Calibri" w:hAnsi="Calibri" w:cs="Calibri"/>
              </w:rPr>
            </w:pPr>
            <w:r>
              <w:rPr>
                <w:rFonts w:ascii="Calibri" w:eastAsia="Calibri" w:hAnsi="Calibri" w:cs="Calibri"/>
              </w:rPr>
              <w:t>Incumbent’s Signature/Acknowledgment</w:t>
            </w:r>
          </w:p>
        </w:tc>
        <w:tc>
          <w:tcPr>
            <w:tcW w:w="1312" w:type="dxa"/>
          </w:tcPr>
          <w:p w14:paraId="3DBC1837" w14:textId="77777777" w:rsidR="00E1629F" w:rsidRDefault="00E1629F">
            <w:pPr>
              <w:ind w:left="0" w:hanging="2"/>
              <w:jc w:val="center"/>
              <w:rPr>
                <w:rFonts w:ascii="Calibri" w:eastAsia="Calibri" w:hAnsi="Calibri" w:cs="Calibri"/>
              </w:rPr>
            </w:pPr>
          </w:p>
        </w:tc>
        <w:tc>
          <w:tcPr>
            <w:tcW w:w="3757" w:type="dxa"/>
          </w:tcPr>
          <w:p w14:paraId="73F9CDDE" w14:textId="77777777" w:rsidR="00E1629F" w:rsidRDefault="00F0271B">
            <w:pPr>
              <w:ind w:left="0" w:hanging="2"/>
              <w:jc w:val="center"/>
              <w:rPr>
                <w:rFonts w:ascii="Calibri" w:eastAsia="Calibri" w:hAnsi="Calibri" w:cs="Calibri"/>
              </w:rPr>
            </w:pPr>
            <w:r>
              <w:rPr>
                <w:rFonts w:ascii="Calibri" w:eastAsia="Calibri" w:hAnsi="Calibri" w:cs="Calibri"/>
              </w:rPr>
              <w:t>Date</w:t>
            </w:r>
          </w:p>
        </w:tc>
      </w:tr>
      <w:tr w:rsidR="00E1629F" w14:paraId="10C0356F" w14:textId="77777777">
        <w:tc>
          <w:tcPr>
            <w:tcW w:w="10800" w:type="dxa"/>
            <w:gridSpan w:val="3"/>
          </w:tcPr>
          <w:p w14:paraId="47EE0199" w14:textId="77777777" w:rsidR="00E1629F" w:rsidRDefault="00E1629F">
            <w:pPr>
              <w:ind w:left="0" w:hanging="2"/>
              <w:jc w:val="center"/>
              <w:rPr>
                <w:rFonts w:ascii="Calibri" w:eastAsia="Calibri" w:hAnsi="Calibri" w:cs="Calibri"/>
              </w:rPr>
            </w:pPr>
          </w:p>
        </w:tc>
      </w:tr>
      <w:tr w:rsidR="00E1629F" w14:paraId="5A1250C0" w14:textId="77777777">
        <w:trPr>
          <w:trHeight w:val="585"/>
        </w:trPr>
        <w:tc>
          <w:tcPr>
            <w:tcW w:w="5731" w:type="dxa"/>
            <w:tcBorders>
              <w:bottom w:val="single" w:sz="6" w:space="0" w:color="000000"/>
            </w:tcBorders>
          </w:tcPr>
          <w:p w14:paraId="38CE978D" w14:textId="77777777" w:rsidR="00E1629F" w:rsidRDefault="00E1629F">
            <w:pPr>
              <w:ind w:left="0" w:hanging="2"/>
              <w:jc w:val="center"/>
              <w:rPr>
                <w:rFonts w:ascii="Calibri" w:eastAsia="Calibri" w:hAnsi="Calibri" w:cs="Calibri"/>
              </w:rPr>
            </w:pPr>
          </w:p>
          <w:p w14:paraId="6898C6D9" w14:textId="77777777" w:rsidR="00E1629F" w:rsidRDefault="00E1629F">
            <w:pPr>
              <w:ind w:left="0" w:hanging="2"/>
              <w:jc w:val="center"/>
              <w:rPr>
                <w:rFonts w:ascii="Calibri" w:eastAsia="Calibri" w:hAnsi="Calibri" w:cs="Calibri"/>
              </w:rPr>
            </w:pPr>
          </w:p>
        </w:tc>
        <w:tc>
          <w:tcPr>
            <w:tcW w:w="1312" w:type="dxa"/>
          </w:tcPr>
          <w:p w14:paraId="48116FBD" w14:textId="77777777" w:rsidR="00E1629F" w:rsidRDefault="00E1629F">
            <w:pPr>
              <w:ind w:left="0" w:hanging="2"/>
              <w:jc w:val="center"/>
              <w:rPr>
                <w:rFonts w:ascii="Calibri" w:eastAsia="Calibri" w:hAnsi="Calibri" w:cs="Calibri"/>
              </w:rPr>
            </w:pPr>
          </w:p>
        </w:tc>
        <w:tc>
          <w:tcPr>
            <w:tcW w:w="3757" w:type="dxa"/>
            <w:tcBorders>
              <w:bottom w:val="single" w:sz="6" w:space="0" w:color="000000"/>
            </w:tcBorders>
          </w:tcPr>
          <w:p w14:paraId="5FF877A1" w14:textId="77777777" w:rsidR="00E1629F" w:rsidRDefault="00E1629F">
            <w:pPr>
              <w:ind w:left="0" w:hanging="2"/>
              <w:jc w:val="center"/>
              <w:rPr>
                <w:rFonts w:ascii="Calibri" w:eastAsia="Calibri" w:hAnsi="Calibri" w:cs="Calibri"/>
              </w:rPr>
            </w:pPr>
          </w:p>
        </w:tc>
      </w:tr>
      <w:tr w:rsidR="00E1629F" w14:paraId="2B1A8D54" w14:textId="77777777">
        <w:tc>
          <w:tcPr>
            <w:tcW w:w="5731" w:type="dxa"/>
          </w:tcPr>
          <w:p w14:paraId="0BB0B9DC" w14:textId="77777777" w:rsidR="00E1629F" w:rsidRDefault="00F0271B">
            <w:pPr>
              <w:ind w:left="0" w:hanging="2"/>
              <w:jc w:val="center"/>
              <w:rPr>
                <w:rFonts w:ascii="Calibri" w:eastAsia="Calibri" w:hAnsi="Calibri" w:cs="Calibri"/>
              </w:rPr>
            </w:pPr>
            <w:r>
              <w:rPr>
                <w:rFonts w:ascii="Calibri" w:eastAsia="Calibri" w:hAnsi="Calibri" w:cs="Calibri"/>
              </w:rPr>
              <w:t>Appropriate Administrator Signature</w:t>
            </w:r>
          </w:p>
        </w:tc>
        <w:tc>
          <w:tcPr>
            <w:tcW w:w="1312" w:type="dxa"/>
          </w:tcPr>
          <w:p w14:paraId="15D6D3D0" w14:textId="77777777" w:rsidR="00E1629F" w:rsidRDefault="00E1629F">
            <w:pPr>
              <w:ind w:left="0" w:hanging="2"/>
              <w:jc w:val="center"/>
              <w:rPr>
                <w:rFonts w:ascii="Calibri" w:eastAsia="Calibri" w:hAnsi="Calibri" w:cs="Calibri"/>
              </w:rPr>
            </w:pPr>
          </w:p>
        </w:tc>
        <w:tc>
          <w:tcPr>
            <w:tcW w:w="3757" w:type="dxa"/>
          </w:tcPr>
          <w:p w14:paraId="6D889073" w14:textId="77777777" w:rsidR="00E1629F" w:rsidRDefault="00F0271B">
            <w:pPr>
              <w:ind w:left="0" w:hanging="2"/>
              <w:jc w:val="center"/>
              <w:rPr>
                <w:rFonts w:ascii="Calibri" w:eastAsia="Calibri" w:hAnsi="Calibri" w:cs="Calibri"/>
              </w:rPr>
            </w:pPr>
            <w:r>
              <w:rPr>
                <w:rFonts w:ascii="Calibri" w:eastAsia="Calibri" w:hAnsi="Calibri" w:cs="Calibri"/>
              </w:rPr>
              <w:t>Date</w:t>
            </w:r>
          </w:p>
        </w:tc>
      </w:tr>
      <w:tr w:rsidR="00E1629F" w14:paraId="5F4015D9" w14:textId="77777777">
        <w:tc>
          <w:tcPr>
            <w:tcW w:w="10800" w:type="dxa"/>
            <w:gridSpan w:val="3"/>
          </w:tcPr>
          <w:p w14:paraId="34ACAB9A" w14:textId="77777777" w:rsidR="00E1629F" w:rsidRDefault="00E1629F">
            <w:pPr>
              <w:ind w:left="0" w:hanging="2"/>
              <w:jc w:val="center"/>
              <w:rPr>
                <w:rFonts w:ascii="Calibri" w:eastAsia="Calibri" w:hAnsi="Calibri" w:cs="Calibri"/>
              </w:rPr>
            </w:pPr>
          </w:p>
        </w:tc>
      </w:tr>
      <w:tr w:rsidR="00E1629F" w14:paraId="0701E6A4" w14:textId="77777777">
        <w:tc>
          <w:tcPr>
            <w:tcW w:w="5731" w:type="dxa"/>
            <w:tcBorders>
              <w:bottom w:val="single" w:sz="6" w:space="0" w:color="000000"/>
            </w:tcBorders>
          </w:tcPr>
          <w:p w14:paraId="38931D0B" w14:textId="77777777" w:rsidR="00E1629F" w:rsidRDefault="00E1629F">
            <w:pPr>
              <w:ind w:left="0" w:hanging="2"/>
              <w:jc w:val="center"/>
              <w:rPr>
                <w:rFonts w:ascii="Calibri" w:eastAsia="Calibri" w:hAnsi="Calibri" w:cs="Calibri"/>
              </w:rPr>
            </w:pPr>
          </w:p>
          <w:p w14:paraId="7ECE0875" w14:textId="77777777" w:rsidR="00E1629F" w:rsidRDefault="00E1629F">
            <w:pPr>
              <w:ind w:left="0" w:hanging="2"/>
              <w:jc w:val="center"/>
              <w:rPr>
                <w:rFonts w:ascii="Calibri" w:eastAsia="Calibri" w:hAnsi="Calibri" w:cs="Calibri"/>
              </w:rPr>
            </w:pPr>
          </w:p>
        </w:tc>
        <w:tc>
          <w:tcPr>
            <w:tcW w:w="1312" w:type="dxa"/>
          </w:tcPr>
          <w:p w14:paraId="41276C10" w14:textId="77777777" w:rsidR="00E1629F" w:rsidRDefault="00E1629F">
            <w:pPr>
              <w:ind w:left="0" w:hanging="2"/>
              <w:jc w:val="center"/>
              <w:rPr>
                <w:rFonts w:ascii="Calibri" w:eastAsia="Calibri" w:hAnsi="Calibri" w:cs="Calibri"/>
              </w:rPr>
            </w:pPr>
          </w:p>
        </w:tc>
        <w:tc>
          <w:tcPr>
            <w:tcW w:w="3757" w:type="dxa"/>
            <w:tcBorders>
              <w:bottom w:val="single" w:sz="6" w:space="0" w:color="000000"/>
            </w:tcBorders>
          </w:tcPr>
          <w:p w14:paraId="20696985" w14:textId="77777777" w:rsidR="00E1629F" w:rsidRDefault="00E1629F">
            <w:pPr>
              <w:ind w:left="0" w:hanging="2"/>
              <w:jc w:val="center"/>
              <w:rPr>
                <w:rFonts w:ascii="Calibri" w:eastAsia="Calibri" w:hAnsi="Calibri" w:cs="Calibri"/>
              </w:rPr>
            </w:pPr>
          </w:p>
        </w:tc>
      </w:tr>
      <w:tr w:rsidR="00E1629F" w14:paraId="57AE92FE" w14:textId="77777777">
        <w:trPr>
          <w:trHeight w:val="345"/>
        </w:trPr>
        <w:tc>
          <w:tcPr>
            <w:tcW w:w="5731" w:type="dxa"/>
          </w:tcPr>
          <w:p w14:paraId="6EF9D474" w14:textId="77777777" w:rsidR="00E1629F" w:rsidRDefault="00F0271B">
            <w:pPr>
              <w:ind w:left="0" w:hanging="2"/>
              <w:jc w:val="center"/>
              <w:rPr>
                <w:rFonts w:ascii="Calibri" w:eastAsia="Calibri" w:hAnsi="Calibri" w:cs="Calibri"/>
              </w:rPr>
            </w:pPr>
            <w:r>
              <w:rPr>
                <w:rFonts w:ascii="Calibri" w:eastAsia="Calibri" w:hAnsi="Calibri" w:cs="Calibri"/>
              </w:rPr>
              <w:t xml:space="preserve">Classification &amp; Compensation Services </w:t>
            </w:r>
          </w:p>
        </w:tc>
        <w:tc>
          <w:tcPr>
            <w:tcW w:w="1312" w:type="dxa"/>
          </w:tcPr>
          <w:p w14:paraId="01584CCC" w14:textId="77777777" w:rsidR="00E1629F" w:rsidRDefault="00E1629F">
            <w:pPr>
              <w:ind w:left="0" w:hanging="2"/>
              <w:jc w:val="center"/>
              <w:rPr>
                <w:rFonts w:ascii="Calibri" w:eastAsia="Calibri" w:hAnsi="Calibri" w:cs="Calibri"/>
              </w:rPr>
            </w:pPr>
          </w:p>
        </w:tc>
        <w:tc>
          <w:tcPr>
            <w:tcW w:w="3757" w:type="dxa"/>
          </w:tcPr>
          <w:p w14:paraId="3386DBE4" w14:textId="77777777" w:rsidR="00E1629F" w:rsidRDefault="00F0271B">
            <w:pPr>
              <w:ind w:left="0" w:hanging="2"/>
              <w:jc w:val="center"/>
              <w:rPr>
                <w:rFonts w:ascii="Calibri" w:eastAsia="Calibri" w:hAnsi="Calibri" w:cs="Calibri"/>
              </w:rPr>
            </w:pPr>
            <w:r>
              <w:rPr>
                <w:rFonts w:ascii="Calibri" w:eastAsia="Calibri" w:hAnsi="Calibri" w:cs="Calibri"/>
              </w:rPr>
              <w:t>Date</w:t>
            </w:r>
          </w:p>
        </w:tc>
      </w:tr>
      <w:tr w:rsidR="002E040B" w14:paraId="196BD3D1" w14:textId="77777777" w:rsidTr="002E040B">
        <w:tblPrEx>
          <w:tblLook w:val="04A0" w:firstRow="1" w:lastRow="0" w:firstColumn="1" w:lastColumn="0" w:noHBand="0" w:noVBand="1"/>
        </w:tblPrEx>
        <w:tc>
          <w:tcPr>
            <w:tcW w:w="5731" w:type="dxa"/>
            <w:tcBorders>
              <w:bottom w:val="single" w:sz="6" w:space="0" w:color="auto"/>
            </w:tcBorders>
          </w:tcPr>
          <w:p w14:paraId="50B800D3" w14:textId="77777777" w:rsidR="002E040B" w:rsidRDefault="002E040B" w:rsidP="00B00CAE">
            <w:pPr>
              <w:ind w:left="0" w:hanging="2"/>
              <w:jc w:val="center"/>
              <w:rPr>
                <w:rFonts w:ascii="Calibri" w:eastAsia="Calibri" w:hAnsi="Calibri" w:cs="Calibri"/>
              </w:rPr>
            </w:pPr>
          </w:p>
          <w:p w14:paraId="37E8F4A8" w14:textId="77777777" w:rsidR="00751549" w:rsidRDefault="00751549" w:rsidP="00B00CAE">
            <w:pPr>
              <w:ind w:left="0" w:hanging="2"/>
              <w:jc w:val="center"/>
              <w:rPr>
                <w:rFonts w:ascii="Calibri" w:eastAsia="Calibri" w:hAnsi="Calibri" w:cs="Calibri"/>
              </w:rPr>
            </w:pPr>
          </w:p>
          <w:p w14:paraId="3E0471C0" w14:textId="77777777" w:rsidR="002E040B" w:rsidRDefault="002E040B" w:rsidP="00B00CAE">
            <w:pPr>
              <w:ind w:left="0" w:hanging="2"/>
              <w:jc w:val="center"/>
              <w:rPr>
                <w:rFonts w:ascii="Calibri" w:eastAsia="Calibri" w:hAnsi="Calibri" w:cs="Calibri"/>
              </w:rPr>
            </w:pPr>
          </w:p>
        </w:tc>
        <w:tc>
          <w:tcPr>
            <w:tcW w:w="1312" w:type="dxa"/>
          </w:tcPr>
          <w:p w14:paraId="2EFAF703" w14:textId="77777777" w:rsidR="002E040B" w:rsidRDefault="002E040B" w:rsidP="00B00CAE">
            <w:pPr>
              <w:ind w:left="0" w:hanging="2"/>
              <w:jc w:val="center"/>
              <w:rPr>
                <w:rFonts w:ascii="Calibri" w:eastAsia="Calibri" w:hAnsi="Calibri" w:cs="Calibri"/>
              </w:rPr>
            </w:pPr>
          </w:p>
          <w:p w14:paraId="4B8C9716" w14:textId="77777777" w:rsidR="005463A7" w:rsidRDefault="005463A7" w:rsidP="00B00CAE">
            <w:pPr>
              <w:ind w:left="0" w:hanging="2"/>
              <w:jc w:val="center"/>
              <w:rPr>
                <w:rFonts w:ascii="Calibri" w:eastAsia="Calibri" w:hAnsi="Calibri" w:cs="Calibri"/>
              </w:rPr>
            </w:pPr>
          </w:p>
        </w:tc>
        <w:tc>
          <w:tcPr>
            <w:tcW w:w="3757" w:type="dxa"/>
            <w:tcBorders>
              <w:bottom w:val="single" w:sz="6" w:space="0" w:color="auto"/>
            </w:tcBorders>
          </w:tcPr>
          <w:p w14:paraId="6B8CF3A4" w14:textId="77777777" w:rsidR="002E040B" w:rsidRDefault="002E040B" w:rsidP="00B00CAE">
            <w:pPr>
              <w:ind w:left="0" w:hanging="2"/>
              <w:jc w:val="center"/>
              <w:rPr>
                <w:rFonts w:ascii="Calibri" w:eastAsia="Calibri" w:hAnsi="Calibri" w:cs="Calibri"/>
              </w:rPr>
            </w:pPr>
          </w:p>
        </w:tc>
      </w:tr>
      <w:tr w:rsidR="002E040B" w14:paraId="6192C724" w14:textId="77777777" w:rsidTr="002E040B">
        <w:tblPrEx>
          <w:tblLook w:val="04A0" w:firstRow="1" w:lastRow="0" w:firstColumn="1" w:lastColumn="0" w:noHBand="0" w:noVBand="1"/>
        </w:tblPrEx>
        <w:trPr>
          <w:trHeight w:val="345"/>
        </w:trPr>
        <w:tc>
          <w:tcPr>
            <w:tcW w:w="5731" w:type="dxa"/>
            <w:tcBorders>
              <w:top w:val="single" w:sz="6" w:space="0" w:color="auto"/>
            </w:tcBorders>
          </w:tcPr>
          <w:p w14:paraId="58A9A881" w14:textId="77777777" w:rsidR="002E040B" w:rsidRDefault="002E040B" w:rsidP="00B00CAE">
            <w:pPr>
              <w:ind w:left="0" w:hanging="2"/>
              <w:jc w:val="center"/>
              <w:rPr>
                <w:rFonts w:ascii="Calibri" w:eastAsia="Calibri" w:hAnsi="Calibri" w:cs="Calibri"/>
              </w:rPr>
            </w:pPr>
            <w:r>
              <w:rPr>
                <w:rFonts w:ascii="Calibri" w:eastAsia="Calibri" w:hAnsi="Calibri" w:cs="Calibri"/>
              </w:rPr>
              <w:t>Resource Management /Acknowledgment</w:t>
            </w:r>
          </w:p>
        </w:tc>
        <w:tc>
          <w:tcPr>
            <w:tcW w:w="1312" w:type="dxa"/>
          </w:tcPr>
          <w:p w14:paraId="7FB243D0" w14:textId="77777777" w:rsidR="002E040B" w:rsidRDefault="002E040B" w:rsidP="00B00CAE">
            <w:pPr>
              <w:ind w:left="0" w:hanging="2"/>
              <w:jc w:val="center"/>
              <w:rPr>
                <w:rFonts w:ascii="Calibri" w:eastAsia="Calibri" w:hAnsi="Calibri" w:cs="Calibri"/>
              </w:rPr>
            </w:pPr>
          </w:p>
        </w:tc>
        <w:tc>
          <w:tcPr>
            <w:tcW w:w="3757" w:type="dxa"/>
            <w:tcBorders>
              <w:top w:val="single" w:sz="6" w:space="0" w:color="auto"/>
            </w:tcBorders>
          </w:tcPr>
          <w:p w14:paraId="74E0726D" w14:textId="77777777" w:rsidR="002E040B" w:rsidRDefault="002E040B" w:rsidP="00B00CAE">
            <w:pPr>
              <w:ind w:left="0" w:hanging="2"/>
              <w:jc w:val="center"/>
              <w:rPr>
                <w:rFonts w:ascii="Calibri" w:eastAsia="Calibri" w:hAnsi="Calibri" w:cs="Calibri"/>
              </w:rPr>
            </w:pPr>
            <w:r>
              <w:rPr>
                <w:rFonts w:ascii="Calibri" w:eastAsia="Calibri" w:hAnsi="Calibri" w:cs="Calibri"/>
              </w:rPr>
              <w:t>Date</w:t>
            </w:r>
          </w:p>
        </w:tc>
      </w:tr>
    </w:tbl>
    <w:p w14:paraId="5F4A0575" w14:textId="77777777" w:rsidR="00E1629F" w:rsidRDefault="00E1629F">
      <w:pPr>
        <w:ind w:left="0" w:hanging="2"/>
        <w:rPr>
          <w:rFonts w:ascii="Calibri" w:eastAsia="Calibri" w:hAnsi="Calibri" w:cs="Calibri"/>
        </w:rPr>
      </w:pPr>
    </w:p>
    <w:p w14:paraId="35C0404E" w14:textId="77777777" w:rsidR="00E1629F" w:rsidRDefault="00F0271B">
      <w:pPr>
        <w:pStyle w:val="Heading1"/>
        <w:ind w:left="0" w:hanging="2"/>
        <w:rPr>
          <w:rFonts w:ascii="Calibri" w:eastAsia="Calibri" w:hAnsi="Calibri" w:cs="Calibri"/>
          <w:sz w:val="36"/>
          <w:szCs w:val="36"/>
          <w:u w:val="single"/>
        </w:rPr>
      </w:pPr>
      <w:r>
        <w:br w:type="page"/>
      </w:r>
      <w:r>
        <w:rPr>
          <w:rFonts w:ascii="Calibri" w:eastAsia="Calibri" w:hAnsi="Calibri" w:cs="Calibri"/>
          <w:sz w:val="36"/>
          <w:szCs w:val="36"/>
          <w:u w:val="single"/>
        </w:rPr>
        <w:lastRenderedPageBreak/>
        <w:t>Attachment A</w:t>
      </w:r>
    </w:p>
    <w:p w14:paraId="2B6FD245" w14:textId="77777777" w:rsidR="00E1629F" w:rsidRDefault="00F0271B">
      <w:pPr>
        <w:ind w:left="0" w:hanging="2"/>
        <w:rPr>
          <w:rFonts w:ascii="Calibri" w:eastAsia="Calibri" w:hAnsi="Calibri" w:cs="Calibri"/>
        </w:rPr>
      </w:pPr>
      <w:r>
        <w:rPr>
          <w:rFonts w:ascii="Calibri" w:eastAsia="Calibri" w:hAnsi="Calibri" w:cs="Calibri"/>
        </w:rPr>
        <w:t>Complete for all positions</w:t>
      </w:r>
    </w:p>
    <w:p w14:paraId="7BE2640D" w14:textId="77777777" w:rsidR="00E1629F" w:rsidRDefault="00E1629F">
      <w:pPr>
        <w:ind w:left="0" w:hanging="2"/>
        <w:rPr>
          <w:rFonts w:ascii="Calibri" w:eastAsia="Calibri" w:hAnsi="Calibri" w:cs="Calibri"/>
        </w:rPr>
      </w:pPr>
    </w:p>
    <w:p w14:paraId="37252F66" w14:textId="77777777" w:rsidR="00E1629F" w:rsidRDefault="00F0271B">
      <w:pPr>
        <w:tabs>
          <w:tab w:val="left" w:pos="1440"/>
        </w:tabs>
        <w:ind w:left="0" w:hanging="2"/>
        <w:rPr>
          <w:rFonts w:ascii="Calibri" w:eastAsia="Calibri" w:hAnsi="Calibri" w:cs="Calibri"/>
        </w:rPr>
      </w:pPr>
      <w:r>
        <w:rPr>
          <w:rFonts w:ascii="Calibri" w:eastAsia="Calibri" w:hAnsi="Calibri" w:cs="Calibri"/>
          <w:b/>
        </w:rPr>
        <w:t xml:space="preserve">To comply with the provisions of the Americans with Disabilities Act, specify the physical, mental, and environmental conditions of the essential functions of the job, please complete the sections below.  </w:t>
      </w:r>
    </w:p>
    <w:p w14:paraId="28982C74" w14:textId="77777777" w:rsidR="00E1629F" w:rsidRDefault="00E1629F">
      <w:pPr>
        <w:tabs>
          <w:tab w:val="left" w:pos="1440"/>
        </w:tabs>
        <w:ind w:left="0" w:hanging="2"/>
        <w:rPr>
          <w:rFonts w:ascii="Calibri" w:eastAsia="Calibri" w:hAnsi="Calibri" w:cs="Calibri"/>
        </w:rPr>
      </w:pPr>
    </w:p>
    <w:p w14:paraId="70EE3428" w14:textId="77777777" w:rsidR="00E1629F" w:rsidRDefault="00F0271B">
      <w:pPr>
        <w:tabs>
          <w:tab w:val="left" w:pos="1440"/>
        </w:tabs>
        <w:ind w:left="0" w:hanging="2"/>
        <w:rPr>
          <w:rFonts w:ascii="Calibri" w:eastAsia="Calibri" w:hAnsi="Calibri" w:cs="Calibri"/>
        </w:rPr>
      </w:pPr>
      <w:r>
        <w:rPr>
          <w:rFonts w:ascii="Calibri" w:eastAsia="Calibri" w:hAnsi="Calibri" w:cs="Calibri"/>
          <w:b/>
        </w:rPr>
        <w:t xml:space="preserve">Physical Summary:  </w:t>
      </w:r>
      <w:r>
        <w:rPr>
          <w:rFonts w:ascii="Calibri" w:eastAsia="Calibri" w:hAnsi="Calibri" w:cs="Calibri"/>
        </w:rPr>
        <w:t>Choose one description out of the categories below that best describes this position.</w:t>
      </w:r>
    </w:p>
    <w:p w14:paraId="7D53D073" w14:textId="77777777" w:rsidR="00E1629F" w:rsidRDefault="00E1629F">
      <w:pPr>
        <w:tabs>
          <w:tab w:val="left" w:pos="1440"/>
        </w:tabs>
        <w:ind w:left="0" w:hanging="2"/>
        <w:rPr>
          <w:rFonts w:ascii="Calibri" w:eastAsia="Calibri" w:hAnsi="Calibri" w:cs="Calibri"/>
        </w:rPr>
      </w:pPr>
    </w:p>
    <w:p w14:paraId="1370B79A" w14:textId="50AD63DA" w:rsidR="00E1629F" w:rsidRDefault="00000000">
      <w:pPr>
        <w:tabs>
          <w:tab w:val="left" w:pos="1440"/>
        </w:tabs>
        <w:ind w:left="0" w:hanging="2"/>
        <w:rPr>
          <w:rFonts w:ascii="Calibri" w:eastAsia="Calibri" w:hAnsi="Calibri" w:cs="Calibri"/>
        </w:rPr>
      </w:pPr>
      <w:sdt>
        <w:sdtPr>
          <w:rPr>
            <w:rFonts w:ascii="Calibri" w:eastAsia="Calibri" w:hAnsi="Calibri" w:cs="Calibri"/>
          </w:rPr>
          <w:id w:val="-1841387177"/>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Sedentary Work:  </w:t>
      </w:r>
      <w:r w:rsidR="009C09B0">
        <w:rPr>
          <w:rFonts w:ascii="Calibri" w:eastAsia="Calibri" w:hAnsi="Calibri" w:cs="Calibri"/>
        </w:rPr>
        <w:t>Involves mainly sitting.  Walking and standing are minimal.  Lifting is limited to lightweight objects (10 pounds or less).</w:t>
      </w:r>
    </w:p>
    <w:p w14:paraId="6640511B" w14:textId="77777777" w:rsidR="00E1629F" w:rsidRDefault="00E1629F">
      <w:pPr>
        <w:tabs>
          <w:tab w:val="left" w:pos="1440"/>
        </w:tabs>
        <w:ind w:left="0" w:hanging="2"/>
        <w:rPr>
          <w:rFonts w:ascii="Calibri" w:eastAsia="Calibri" w:hAnsi="Calibri" w:cs="Calibri"/>
        </w:rPr>
      </w:pPr>
    </w:p>
    <w:p w14:paraId="4C74618F" w14:textId="572111CD" w:rsidR="00E1629F" w:rsidRDefault="00000000">
      <w:pPr>
        <w:tabs>
          <w:tab w:val="left" w:pos="1440"/>
        </w:tabs>
        <w:ind w:left="0" w:hanging="2"/>
        <w:rPr>
          <w:rFonts w:ascii="Calibri" w:eastAsia="Calibri" w:hAnsi="Calibri" w:cs="Calibri"/>
        </w:rPr>
      </w:pPr>
      <w:sdt>
        <w:sdtPr>
          <w:rPr>
            <w:rFonts w:ascii="Calibri" w:eastAsia="Calibri" w:hAnsi="Calibri" w:cs="Calibri"/>
          </w:rPr>
          <w:id w:val="-480377828"/>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Light Work:  </w:t>
      </w:r>
      <w:r w:rsidR="009C09B0">
        <w:rPr>
          <w:rFonts w:ascii="Calibri" w:eastAsia="Calibri" w:hAnsi="Calibri" w:cs="Calibri"/>
        </w:rPr>
        <w:t>Job involves some lifting of medium weight objects (10-20 pounds) and/or 10% -20% of the job involves standing or walking.</w:t>
      </w:r>
    </w:p>
    <w:p w14:paraId="27CF823E" w14:textId="77777777" w:rsidR="00E1629F" w:rsidRDefault="00E1629F">
      <w:pPr>
        <w:tabs>
          <w:tab w:val="left" w:pos="1440"/>
        </w:tabs>
        <w:ind w:left="0" w:hanging="2"/>
        <w:rPr>
          <w:rFonts w:ascii="Calibri" w:eastAsia="Calibri" w:hAnsi="Calibri" w:cs="Calibri"/>
        </w:rPr>
      </w:pPr>
    </w:p>
    <w:p w14:paraId="5EC44F73" w14:textId="210FE48A" w:rsidR="00E1629F" w:rsidRDefault="00000000">
      <w:pPr>
        <w:tabs>
          <w:tab w:val="left" w:pos="1440"/>
        </w:tabs>
        <w:ind w:left="0" w:hanging="2"/>
        <w:rPr>
          <w:rFonts w:ascii="Calibri" w:eastAsia="Calibri" w:hAnsi="Calibri" w:cs="Calibri"/>
        </w:rPr>
      </w:pPr>
      <w:sdt>
        <w:sdtPr>
          <w:rPr>
            <w:rFonts w:ascii="Calibri" w:eastAsia="Calibri" w:hAnsi="Calibri" w:cs="Calibri"/>
          </w:rPr>
          <w:id w:val="185805733"/>
          <w14:checkbox>
            <w14:checked w14:val="1"/>
            <w14:checkedState w14:val="2612" w14:font="MS Gothic"/>
            <w14:uncheckedState w14:val="2610" w14:font="MS Gothic"/>
          </w14:checkbox>
        </w:sdtPr>
        <w:sdtContent>
          <w:r w:rsidR="001961DD">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Medium Work:  </w:t>
      </w:r>
      <w:r w:rsidR="009C09B0">
        <w:rPr>
          <w:rFonts w:ascii="Calibri" w:eastAsia="Calibri" w:hAnsi="Calibri" w:cs="Calibri"/>
        </w:rPr>
        <w:t>Job</w:t>
      </w:r>
      <w:r w:rsidR="009C09B0">
        <w:rPr>
          <w:rFonts w:ascii="Calibri" w:eastAsia="Calibri" w:hAnsi="Calibri" w:cs="Calibri"/>
          <w:b/>
        </w:rPr>
        <w:t xml:space="preserve"> i</w:t>
      </w:r>
      <w:r w:rsidR="009C09B0">
        <w:rPr>
          <w:rFonts w:ascii="Calibri" w:eastAsia="Calibri" w:hAnsi="Calibri" w:cs="Calibri"/>
        </w:rPr>
        <w:t>nvolves lifting heavy-weight objects (20-40 pounds) and/or 20%-40% of the job involves standing, squatting, kneeling, or walking.  May require pushing or pulling objects within the weight limits.</w:t>
      </w:r>
    </w:p>
    <w:p w14:paraId="2C28E132" w14:textId="77777777" w:rsidR="00E1629F" w:rsidRDefault="00E1629F">
      <w:pPr>
        <w:tabs>
          <w:tab w:val="left" w:pos="1440"/>
        </w:tabs>
        <w:ind w:left="0" w:hanging="2"/>
        <w:rPr>
          <w:rFonts w:ascii="Calibri" w:eastAsia="Calibri" w:hAnsi="Calibri" w:cs="Calibri"/>
        </w:rPr>
      </w:pPr>
    </w:p>
    <w:p w14:paraId="3753FCA7" w14:textId="6EFD8E50" w:rsidR="00E1629F" w:rsidRDefault="00000000">
      <w:pPr>
        <w:tabs>
          <w:tab w:val="left" w:pos="1440"/>
        </w:tabs>
        <w:ind w:left="0" w:hanging="2"/>
        <w:rPr>
          <w:rFonts w:ascii="Calibri" w:eastAsia="Calibri" w:hAnsi="Calibri" w:cs="Calibri"/>
        </w:rPr>
      </w:pPr>
      <w:sdt>
        <w:sdtPr>
          <w:rPr>
            <w:rFonts w:ascii="Calibri" w:eastAsia="Calibri" w:hAnsi="Calibri" w:cs="Calibri"/>
          </w:rPr>
          <w:id w:val="-452404442"/>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Heavy Work:  </w:t>
      </w:r>
      <w:r w:rsidR="009C09B0">
        <w:rPr>
          <w:rFonts w:ascii="Calibri" w:eastAsia="Calibri" w:hAnsi="Calibri" w:cs="Calibri"/>
        </w:rPr>
        <w:t>Job involves lifting more than 40 pounds.  Approximately half of the incumbent’s time will be spent walking, standing, squatting, kneeling, or climbing.</w:t>
      </w:r>
    </w:p>
    <w:p w14:paraId="2C106311" w14:textId="77777777" w:rsidR="00E1629F" w:rsidRDefault="00E1629F">
      <w:pPr>
        <w:tabs>
          <w:tab w:val="left" w:pos="1440"/>
        </w:tabs>
        <w:ind w:left="0" w:hanging="2"/>
        <w:rPr>
          <w:rFonts w:ascii="Calibri" w:eastAsia="Calibri" w:hAnsi="Calibri" w:cs="Calibri"/>
        </w:rPr>
      </w:pPr>
    </w:p>
    <w:p w14:paraId="0BB55932"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b/>
        </w:rPr>
        <w:t xml:space="preserve">Use the codes below for each of the items which most accurately describe the extent of the specific activity performed in this position. </w:t>
      </w:r>
    </w:p>
    <w:p w14:paraId="472B9AB8" w14:textId="77777777" w:rsidR="00E1629F"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8"/>
          <w:szCs w:val="18"/>
        </w:rPr>
      </w:pPr>
    </w:p>
    <w:p w14:paraId="6EDB7097"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“C” = constantly or 6-8 hours per day</w:t>
      </w:r>
      <w:r>
        <w:rPr>
          <w:rFonts w:ascii="Calibri" w:eastAsia="Calibri" w:hAnsi="Calibri" w:cs="Calibri"/>
        </w:rPr>
        <w:tab/>
      </w:r>
      <w:r>
        <w:rPr>
          <w:rFonts w:ascii="Calibri" w:eastAsia="Calibri" w:hAnsi="Calibri" w:cs="Calibri"/>
        </w:rPr>
        <w:tab/>
      </w:r>
      <w:r>
        <w:rPr>
          <w:rFonts w:ascii="Calibri" w:eastAsia="Calibri" w:hAnsi="Calibri" w:cs="Calibri"/>
        </w:rPr>
        <w:tab/>
        <w:t>“F” = frequently or 3-6 hours per day</w:t>
      </w:r>
    </w:p>
    <w:p w14:paraId="737B3256"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“O” = occasionally or up to 3 hours per day</w:t>
      </w:r>
      <w:r>
        <w:rPr>
          <w:rFonts w:ascii="Calibri" w:eastAsia="Calibri" w:hAnsi="Calibri" w:cs="Calibri"/>
        </w:rPr>
        <w:tab/>
      </w:r>
      <w:r>
        <w:rPr>
          <w:rFonts w:ascii="Calibri" w:eastAsia="Calibri" w:hAnsi="Calibri" w:cs="Calibri"/>
        </w:rPr>
        <w:tab/>
        <w:t>“N” = never</w:t>
      </w:r>
    </w:p>
    <w:p w14:paraId="5846F338" w14:textId="77777777" w:rsidR="00E1629F"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6"/>
          <w:szCs w:val="16"/>
        </w:rPr>
      </w:pP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960"/>
        <w:gridCol w:w="630"/>
        <w:gridCol w:w="5778"/>
      </w:tblGrid>
      <w:tr w:rsidR="00E1629F" w14:paraId="6AF851BF" w14:textId="77777777">
        <w:tc>
          <w:tcPr>
            <w:tcW w:w="4608" w:type="dxa"/>
            <w:gridSpan w:val="2"/>
            <w:tcBorders>
              <w:left w:val="single" w:sz="12" w:space="0" w:color="000000"/>
              <w:right w:val="single" w:sz="12" w:space="0" w:color="000000"/>
            </w:tcBorders>
            <w:shd w:val="clear" w:color="auto" w:fill="DEEAF6"/>
          </w:tcPr>
          <w:p w14:paraId="34ED8D6D"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 xml:space="preserve">   Physical Requirements of the Position  </w:t>
            </w:r>
          </w:p>
        </w:tc>
        <w:tc>
          <w:tcPr>
            <w:tcW w:w="6408" w:type="dxa"/>
            <w:gridSpan w:val="2"/>
            <w:tcBorders>
              <w:left w:val="single" w:sz="12" w:space="0" w:color="000000"/>
              <w:right w:val="single" w:sz="12" w:space="0" w:color="000000"/>
            </w:tcBorders>
            <w:shd w:val="clear" w:color="auto" w:fill="DEEAF6"/>
          </w:tcPr>
          <w:p w14:paraId="18575F86"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 xml:space="preserve">   Mental Requirements of the Position</w:t>
            </w:r>
          </w:p>
        </w:tc>
      </w:tr>
      <w:tr w:rsidR="00E1629F" w14:paraId="635A8935" w14:textId="77777777">
        <w:tc>
          <w:tcPr>
            <w:tcW w:w="648" w:type="dxa"/>
            <w:tcBorders>
              <w:left w:val="single" w:sz="12" w:space="0" w:color="000000"/>
            </w:tcBorders>
          </w:tcPr>
          <w:p w14:paraId="536503D2" w14:textId="209041A7" w:rsidR="00E1629F" w:rsidRDefault="00323CB1">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65507DCE" w14:textId="77777777" w:rsidR="00E1629F" w:rsidRDefault="00F0271B">
            <w:pPr>
              <w:tabs>
                <w:tab w:val="left" w:pos="1440"/>
              </w:tabs>
              <w:ind w:left="0" w:hanging="2"/>
              <w:rPr>
                <w:rFonts w:ascii="Calibri" w:eastAsia="Calibri" w:hAnsi="Calibri" w:cs="Calibri"/>
              </w:rPr>
            </w:pPr>
            <w:r>
              <w:rPr>
                <w:rFonts w:ascii="Calibri" w:eastAsia="Calibri" w:hAnsi="Calibri" w:cs="Calibri"/>
              </w:rPr>
              <w:t>Bending (neck)</w:t>
            </w:r>
          </w:p>
        </w:tc>
        <w:tc>
          <w:tcPr>
            <w:tcW w:w="630" w:type="dxa"/>
            <w:tcBorders>
              <w:left w:val="single" w:sz="12" w:space="0" w:color="000000"/>
            </w:tcBorders>
          </w:tcPr>
          <w:p w14:paraId="5BF744F7" w14:textId="54D4FDDB" w:rsidR="00E1629F" w:rsidRDefault="00323CB1">
            <w:pPr>
              <w:tabs>
                <w:tab w:val="left" w:pos="1440"/>
              </w:tabs>
              <w:ind w:left="0" w:hanging="2"/>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381D9E9C" w14:textId="77777777" w:rsidR="00E1629F" w:rsidRDefault="00F0271B">
            <w:pPr>
              <w:tabs>
                <w:tab w:val="left" w:pos="1440"/>
              </w:tabs>
              <w:ind w:left="0" w:hanging="2"/>
              <w:rPr>
                <w:rFonts w:ascii="Calibri" w:eastAsia="Calibri" w:hAnsi="Calibri" w:cs="Calibri"/>
              </w:rPr>
            </w:pPr>
            <w:r>
              <w:rPr>
                <w:rFonts w:ascii="Calibri" w:eastAsia="Calibri" w:hAnsi="Calibri" w:cs="Calibri"/>
              </w:rPr>
              <w:t>Reading &amp; Comprehending</w:t>
            </w:r>
          </w:p>
        </w:tc>
      </w:tr>
      <w:tr w:rsidR="00E1629F" w14:paraId="4DF17A61" w14:textId="77777777">
        <w:tc>
          <w:tcPr>
            <w:tcW w:w="648" w:type="dxa"/>
            <w:tcBorders>
              <w:left w:val="single" w:sz="12" w:space="0" w:color="000000"/>
            </w:tcBorders>
          </w:tcPr>
          <w:p w14:paraId="234E9B7C" w14:textId="59335F29" w:rsidR="00E1629F" w:rsidRDefault="00323CB1">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19AFA6BC" w14:textId="77777777" w:rsidR="00E1629F" w:rsidRDefault="00F0271B">
            <w:pPr>
              <w:tabs>
                <w:tab w:val="left" w:pos="1440"/>
              </w:tabs>
              <w:ind w:left="0" w:hanging="2"/>
              <w:rPr>
                <w:rFonts w:ascii="Calibri" w:eastAsia="Calibri" w:hAnsi="Calibri" w:cs="Calibri"/>
              </w:rPr>
            </w:pPr>
            <w:r>
              <w:rPr>
                <w:rFonts w:ascii="Calibri" w:eastAsia="Calibri" w:hAnsi="Calibri" w:cs="Calibri"/>
              </w:rPr>
              <w:t>Bending (waist)</w:t>
            </w:r>
          </w:p>
        </w:tc>
        <w:tc>
          <w:tcPr>
            <w:tcW w:w="630" w:type="dxa"/>
            <w:tcBorders>
              <w:left w:val="single" w:sz="12" w:space="0" w:color="000000"/>
            </w:tcBorders>
          </w:tcPr>
          <w:p w14:paraId="029C471A" w14:textId="0A1BA26A" w:rsidR="00E1629F" w:rsidRDefault="00323CB1">
            <w:pPr>
              <w:tabs>
                <w:tab w:val="left" w:pos="1440"/>
              </w:tabs>
              <w:ind w:left="0" w:hanging="2"/>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40606AE4" w14:textId="77777777" w:rsidR="00E1629F" w:rsidRDefault="00F0271B">
            <w:pPr>
              <w:tabs>
                <w:tab w:val="left" w:pos="1440"/>
              </w:tabs>
              <w:ind w:left="0" w:hanging="2"/>
              <w:rPr>
                <w:rFonts w:ascii="Calibri" w:eastAsia="Calibri" w:hAnsi="Calibri" w:cs="Calibri"/>
              </w:rPr>
            </w:pPr>
            <w:r>
              <w:rPr>
                <w:rFonts w:ascii="Calibri" w:eastAsia="Calibri" w:hAnsi="Calibri" w:cs="Calibri"/>
              </w:rPr>
              <w:t>Writing</w:t>
            </w:r>
          </w:p>
        </w:tc>
      </w:tr>
      <w:tr w:rsidR="00E1629F" w14:paraId="69749EF0" w14:textId="77777777">
        <w:tc>
          <w:tcPr>
            <w:tcW w:w="648" w:type="dxa"/>
            <w:tcBorders>
              <w:left w:val="single" w:sz="12" w:space="0" w:color="000000"/>
            </w:tcBorders>
          </w:tcPr>
          <w:p w14:paraId="43F0CC01" w14:textId="22D68A47" w:rsidR="00E1629F" w:rsidRDefault="00323CB1">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7CF2A5E" w14:textId="77777777" w:rsidR="00E1629F" w:rsidRDefault="00F0271B">
            <w:pPr>
              <w:tabs>
                <w:tab w:val="left" w:pos="1440"/>
              </w:tabs>
              <w:ind w:left="0" w:hanging="2"/>
              <w:rPr>
                <w:rFonts w:ascii="Calibri" w:eastAsia="Calibri" w:hAnsi="Calibri" w:cs="Calibri"/>
              </w:rPr>
            </w:pPr>
            <w:r>
              <w:rPr>
                <w:rFonts w:ascii="Calibri" w:eastAsia="Calibri" w:hAnsi="Calibri" w:cs="Calibri"/>
              </w:rPr>
              <w:t>Climbing</w:t>
            </w:r>
          </w:p>
        </w:tc>
        <w:tc>
          <w:tcPr>
            <w:tcW w:w="630" w:type="dxa"/>
            <w:tcBorders>
              <w:left w:val="single" w:sz="12" w:space="0" w:color="000000"/>
            </w:tcBorders>
          </w:tcPr>
          <w:p w14:paraId="3199101F" w14:textId="6132668A" w:rsidR="00E1629F" w:rsidRDefault="00323CB1">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580C4309" w14:textId="77777777" w:rsidR="00E1629F" w:rsidRDefault="00F0271B">
            <w:pPr>
              <w:tabs>
                <w:tab w:val="left" w:pos="1440"/>
              </w:tabs>
              <w:ind w:left="0" w:hanging="2"/>
              <w:rPr>
                <w:rFonts w:ascii="Calibri" w:eastAsia="Calibri" w:hAnsi="Calibri" w:cs="Calibri"/>
              </w:rPr>
            </w:pPr>
            <w:r>
              <w:rPr>
                <w:rFonts w:ascii="Calibri" w:eastAsia="Calibri" w:hAnsi="Calibri" w:cs="Calibri"/>
              </w:rPr>
              <w:t>Performing Calculations</w:t>
            </w:r>
          </w:p>
        </w:tc>
      </w:tr>
      <w:tr w:rsidR="00E1629F" w14:paraId="2DC108EB" w14:textId="77777777">
        <w:tc>
          <w:tcPr>
            <w:tcW w:w="648" w:type="dxa"/>
            <w:tcBorders>
              <w:left w:val="single" w:sz="12" w:space="0" w:color="000000"/>
            </w:tcBorders>
          </w:tcPr>
          <w:p w14:paraId="3A0241E4" w14:textId="1B838C3A" w:rsidR="00E1629F" w:rsidRDefault="00323CB1">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3A6A677" w14:textId="77777777" w:rsidR="00E1629F" w:rsidRDefault="00F0271B">
            <w:pPr>
              <w:tabs>
                <w:tab w:val="left" w:pos="1440"/>
              </w:tabs>
              <w:ind w:left="0" w:hanging="2"/>
              <w:rPr>
                <w:rFonts w:ascii="Calibri" w:eastAsia="Calibri" w:hAnsi="Calibri" w:cs="Calibri"/>
              </w:rPr>
            </w:pPr>
            <w:r>
              <w:rPr>
                <w:rFonts w:ascii="Calibri" w:eastAsia="Calibri" w:hAnsi="Calibri" w:cs="Calibri"/>
              </w:rPr>
              <w:t>Crawling</w:t>
            </w:r>
          </w:p>
        </w:tc>
        <w:tc>
          <w:tcPr>
            <w:tcW w:w="630" w:type="dxa"/>
            <w:tcBorders>
              <w:left w:val="single" w:sz="12" w:space="0" w:color="000000"/>
            </w:tcBorders>
          </w:tcPr>
          <w:p w14:paraId="2B4CE685" w14:textId="6594B883" w:rsidR="00E1629F" w:rsidRDefault="00323CB1">
            <w:pPr>
              <w:tabs>
                <w:tab w:val="left" w:pos="1440"/>
              </w:tabs>
              <w:ind w:left="0" w:hanging="2"/>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40343423" w14:textId="77777777" w:rsidR="00E1629F" w:rsidRDefault="00F0271B">
            <w:pPr>
              <w:tabs>
                <w:tab w:val="left" w:pos="1440"/>
              </w:tabs>
              <w:ind w:left="0" w:hanging="2"/>
              <w:rPr>
                <w:rFonts w:ascii="Calibri" w:eastAsia="Calibri" w:hAnsi="Calibri" w:cs="Calibri"/>
              </w:rPr>
            </w:pPr>
            <w:r>
              <w:rPr>
                <w:rFonts w:ascii="Calibri" w:eastAsia="Calibri" w:hAnsi="Calibri" w:cs="Calibri"/>
              </w:rPr>
              <w:t>Communicating Orally</w:t>
            </w:r>
          </w:p>
        </w:tc>
      </w:tr>
      <w:tr w:rsidR="00E1629F" w14:paraId="52EB2C07" w14:textId="77777777">
        <w:tc>
          <w:tcPr>
            <w:tcW w:w="648" w:type="dxa"/>
            <w:tcBorders>
              <w:left w:val="single" w:sz="12" w:space="0" w:color="000000"/>
            </w:tcBorders>
          </w:tcPr>
          <w:p w14:paraId="617FEFEB" w14:textId="20A75D05" w:rsidR="00E1629F" w:rsidRDefault="00323CB1">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423EE54" w14:textId="77777777" w:rsidR="00E1629F" w:rsidRDefault="00F0271B">
            <w:pPr>
              <w:tabs>
                <w:tab w:val="left" w:pos="1440"/>
              </w:tabs>
              <w:ind w:left="0" w:hanging="2"/>
              <w:rPr>
                <w:rFonts w:ascii="Calibri" w:eastAsia="Calibri" w:hAnsi="Calibri" w:cs="Calibri"/>
              </w:rPr>
            </w:pPr>
            <w:r>
              <w:rPr>
                <w:rFonts w:ascii="Calibri" w:eastAsia="Calibri" w:hAnsi="Calibri" w:cs="Calibri"/>
              </w:rPr>
              <w:t>Kneeling</w:t>
            </w:r>
          </w:p>
        </w:tc>
        <w:tc>
          <w:tcPr>
            <w:tcW w:w="630" w:type="dxa"/>
            <w:tcBorders>
              <w:left w:val="single" w:sz="12" w:space="0" w:color="000000"/>
            </w:tcBorders>
          </w:tcPr>
          <w:p w14:paraId="717ACBD4" w14:textId="15776783" w:rsidR="00E1629F" w:rsidRDefault="00323CB1">
            <w:pPr>
              <w:tabs>
                <w:tab w:val="left" w:pos="1440"/>
              </w:tabs>
              <w:ind w:left="0" w:hanging="2"/>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0EEA7084" w14:textId="77777777" w:rsidR="00E1629F" w:rsidRDefault="00F0271B">
            <w:pPr>
              <w:tabs>
                <w:tab w:val="left" w:pos="1440"/>
              </w:tabs>
              <w:ind w:left="0" w:hanging="2"/>
              <w:rPr>
                <w:rFonts w:ascii="Calibri" w:eastAsia="Calibri" w:hAnsi="Calibri" w:cs="Calibri"/>
              </w:rPr>
            </w:pPr>
            <w:r>
              <w:rPr>
                <w:rFonts w:ascii="Calibri" w:eastAsia="Calibri" w:hAnsi="Calibri" w:cs="Calibri"/>
              </w:rPr>
              <w:t>Reasoning &amp; Analyzing</w:t>
            </w:r>
          </w:p>
        </w:tc>
      </w:tr>
      <w:tr w:rsidR="00E1629F" w14:paraId="0AEE0918" w14:textId="77777777">
        <w:tc>
          <w:tcPr>
            <w:tcW w:w="648" w:type="dxa"/>
            <w:tcBorders>
              <w:left w:val="single" w:sz="12" w:space="0" w:color="000000"/>
            </w:tcBorders>
          </w:tcPr>
          <w:p w14:paraId="2304EB9A" w14:textId="4FA85B63" w:rsidR="00E1629F" w:rsidRDefault="00323CB1">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0ECF2B5F" w14:textId="77777777" w:rsidR="00E1629F" w:rsidRDefault="00F0271B">
            <w:pPr>
              <w:tabs>
                <w:tab w:val="left" w:pos="1440"/>
              </w:tabs>
              <w:ind w:left="0" w:hanging="2"/>
              <w:rPr>
                <w:rFonts w:ascii="Calibri" w:eastAsia="Calibri" w:hAnsi="Calibri" w:cs="Calibri"/>
              </w:rPr>
            </w:pPr>
            <w:r>
              <w:rPr>
                <w:rFonts w:ascii="Calibri" w:eastAsia="Calibri" w:hAnsi="Calibri" w:cs="Calibri"/>
              </w:rPr>
              <w:t>Pushing/Pulling</w:t>
            </w:r>
          </w:p>
        </w:tc>
        <w:tc>
          <w:tcPr>
            <w:tcW w:w="630" w:type="dxa"/>
            <w:tcBorders>
              <w:left w:val="single" w:sz="12" w:space="0" w:color="000000"/>
            </w:tcBorders>
          </w:tcPr>
          <w:p w14:paraId="3CBF865F" w14:textId="20CAD1FA" w:rsidR="00E1629F" w:rsidRDefault="00323CB1">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1A92C075" w14:textId="77777777" w:rsidR="00E1629F" w:rsidRDefault="00F0271B">
            <w:pPr>
              <w:tabs>
                <w:tab w:val="left" w:pos="1440"/>
              </w:tabs>
              <w:ind w:left="0" w:hanging="2"/>
              <w:rPr>
                <w:rFonts w:ascii="Calibri" w:eastAsia="Calibri" w:hAnsi="Calibri" w:cs="Calibri"/>
              </w:rPr>
            </w:pPr>
            <w:r>
              <w:rPr>
                <w:rFonts w:ascii="Calibri" w:eastAsia="Calibri" w:hAnsi="Calibri" w:cs="Calibri"/>
              </w:rPr>
              <w:t>Decision Making</w:t>
            </w:r>
          </w:p>
        </w:tc>
      </w:tr>
      <w:tr w:rsidR="00E1629F" w14:paraId="3E3C4D01" w14:textId="77777777">
        <w:tc>
          <w:tcPr>
            <w:tcW w:w="648" w:type="dxa"/>
            <w:tcBorders>
              <w:left w:val="single" w:sz="12" w:space="0" w:color="000000"/>
            </w:tcBorders>
          </w:tcPr>
          <w:p w14:paraId="68DFA739" w14:textId="08C6C540" w:rsidR="00E1629F" w:rsidRDefault="00323CB1">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671F16D0" w14:textId="77777777" w:rsidR="00E1629F" w:rsidRDefault="00F0271B">
            <w:pPr>
              <w:tabs>
                <w:tab w:val="left" w:pos="1440"/>
              </w:tabs>
              <w:ind w:left="0" w:hanging="2"/>
              <w:rPr>
                <w:rFonts w:ascii="Calibri" w:eastAsia="Calibri" w:hAnsi="Calibri" w:cs="Calibri"/>
              </w:rPr>
            </w:pPr>
            <w:r>
              <w:rPr>
                <w:rFonts w:ascii="Calibri" w:eastAsia="Calibri" w:hAnsi="Calibri" w:cs="Calibri"/>
              </w:rPr>
              <w:t>Sitting</w:t>
            </w:r>
          </w:p>
        </w:tc>
        <w:tc>
          <w:tcPr>
            <w:tcW w:w="630" w:type="dxa"/>
            <w:tcBorders>
              <w:left w:val="single" w:sz="12" w:space="0" w:color="000000"/>
            </w:tcBorders>
          </w:tcPr>
          <w:p w14:paraId="2EBB12FD" w14:textId="1FE61EF1" w:rsidR="00E1629F" w:rsidRDefault="00323CB1">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59D43D30" w14:textId="77777777" w:rsidR="00E1629F" w:rsidRDefault="00F0271B">
            <w:pPr>
              <w:tabs>
                <w:tab w:val="left" w:pos="1440"/>
              </w:tabs>
              <w:ind w:left="0" w:hanging="2"/>
              <w:rPr>
                <w:rFonts w:ascii="Calibri" w:eastAsia="Calibri" w:hAnsi="Calibri" w:cs="Calibri"/>
              </w:rPr>
            </w:pPr>
            <w:r>
              <w:rPr>
                <w:rFonts w:ascii="Calibri" w:eastAsia="Calibri" w:hAnsi="Calibri" w:cs="Calibri"/>
              </w:rPr>
              <w:t>Directing/Coordinating Others:</w:t>
            </w:r>
          </w:p>
        </w:tc>
      </w:tr>
      <w:tr w:rsidR="00E1629F" w14:paraId="1490BDDD" w14:textId="77777777">
        <w:tc>
          <w:tcPr>
            <w:tcW w:w="648" w:type="dxa"/>
            <w:tcBorders>
              <w:left w:val="single" w:sz="12" w:space="0" w:color="000000"/>
            </w:tcBorders>
          </w:tcPr>
          <w:p w14:paraId="2A62EECA" w14:textId="4C89EB63" w:rsidR="00E1629F" w:rsidRDefault="00323CB1">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306F838A" w14:textId="77777777" w:rsidR="00E1629F" w:rsidRDefault="00F0271B">
            <w:pPr>
              <w:tabs>
                <w:tab w:val="left" w:pos="1440"/>
              </w:tabs>
              <w:ind w:left="0" w:hanging="2"/>
              <w:rPr>
                <w:rFonts w:ascii="Calibri" w:eastAsia="Calibri" w:hAnsi="Calibri" w:cs="Calibri"/>
              </w:rPr>
            </w:pPr>
            <w:r>
              <w:rPr>
                <w:rFonts w:ascii="Calibri" w:eastAsia="Calibri" w:hAnsi="Calibri" w:cs="Calibri"/>
              </w:rPr>
              <w:t>Squatting</w:t>
            </w:r>
          </w:p>
        </w:tc>
        <w:tc>
          <w:tcPr>
            <w:tcW w:w="630" w:type="dxa"/>
            <w:tcBorders>
              <w:left w:val="single" w:sz="12" w:space="0" w:color="000000"/>
              <w:bottom w:val="single" w:sz="4" w:space="0" w:color="000000"/>
            </w:tcBorders>
          </w:tcPr>
          <w:p w14:paraId="41161BE6" w14:textId="77777777" w:rsidR="00E1629F" w:rsidRDefault="00E1629F">
            <w:pPr>
              <w:tabs>
                <w:tab w:val="left" w:pos="1440"/>
              </w:tabs>
              <w:ind w:left="0" w:hanging="2"/>
              <w:rPr>
                <w:rFonts w:ascii="Calibri" w:eastAsia="Calibri" w:hAnsi="Calibri" w:cs="Calibri"/>
              </w:rPr>
            </w:pPr>
          </w:p>
        </w:tc>
        <w:tc>
          <w:tcPr>
            <w:tcW w:w="5778" w:type="dxa"/>
            <w:tcBorders>
              <w:right w:val="single" w:sz="12" w:space="0" w:color="000000"/>
            </w:tcBorders>
          </w:tcPr>
          <w:p w14:paraId="08392D6F"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r>
      <w:tr w:rsidR="00E1629F" w14:paraId="4D30983B" w14:textId="77777777">
        <w:tc>
          <w:tcPr>
            <w:tcW w:w="648" w:type="dxa"/>
            <w:tcBorders>
              <w:left w:val="single" w:sz="12" w:space="0" w:color="000000"/>
            </w:tcBorders>
            <w:shd w:val="clear" w:color="auto" w:fill="auto"/>
          </w:tcPr>
          <w:p w14:paraId="0FD08627" w14:textId="62180536" w:rsidR="00E1629F" w:rsidRDefault="00323CB1">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shd w:val="clear" w:color="auto" w:fill="auto"/>
          </w:tcPr>
          <w:p w14:paraId="4DB748DB" w14:textId="77777777" w:rsidR="00E1629F" w:rsidRDefault="00F0271B">
            <w:pPr>
              <w:tabs>
                <w:tab w:val="left" w:pos="1440"/>
              </w:tabs>
              <w:ind w:left="0" w:hanging="2"/>
              <w:rPr>
                <w:rFonts w:ascii="Calibri" w:eastAsia="Calibri" w:hAnsi="Calibri" w:cs="Calibri"/>
              </w:rPr>
            </w:pPr>
            <w:r>
              <w:rPr>
                <w:rFonts w:ascii="Calibri" w:eastAsia="Calibri" w:hAnsi="Calibri" w:cs="Calibri"/>
              </w:rPr>
              <w:t>Standing</w:t>
            </w:r>
          </w:p>
        </w:tc>
        <w:tc>
          <w:tcPr>
            <w:tcW w:w="6408" w:type="dxa"/>
            <w:gridSpan w:val="2"/>
            <w:tcBorders>
              <w:left w:val="single" w:sz="12" w:space="0" w:color="000000"/>
              <w:right w:val="single" w:sz="12" w:space="0" w:color="000000"/>
            </w:tcBorders>
            <w:shd w:val="clear" w:color="auto" w:fill="DEEAF6"/>
            <w:vAlign w:val="center"/>
          </w:tcPr>
          <w:p w14:paraId="0B72C65D"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Environmental Working Conditions</w:t>
            </w:r>
          </w:p>
        </w:tc>
      </w:tr>
      <w:tr w:rsidR="00E1629F" w14:paraId="09AFF256" w14:textId="77777777">
        <w:tc>
          <w:tcPr>
            <w:tcW w:w="648" w:type="dxa"/>
            <w:tcBorders>
              <w:left w:val="single" w:sz="12" w:space="0" w:color="000000"/>
            </w:tcBorders>
          </w:tcPr>
          <w:p w14:paraId="5C4CDCFC" w14:textId="4E8CD710" w:rsidR="00E1629F" w:rsidRDefault="00323CB1">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0BC68951" w14:textId="77777777" w:rsidR="00E1629F" w:rsidRDefault="00F0271B">
            <w:pPr>
              <w:tabs>
                <w:tab w:val="left" w:pos="1440"/>
              </w:tabs>
              <w:ind w:left="0" w:hanging="2"/>
              <w:rPr>
                <w:rFonts w:ascii="Calibri" w:eastAsia="Calibri" w:hAnsi="Calibri" w:cs="Calibri"/>
              </w:rPr>
            </w:pPr>
            <w:r>
              <w:rPr>
                <w:rFonts w:ascii="Calibri" w:eastAsia="Calibri" w:hAnsi="Calibri" w:cs="Calibri"/>
              </w:rPr>
              <w:t>Twisting (neck)</w:t>
            </w:r>
          </w:p>
        </w:tc>
        <w:tc>
          <w:tcPr>
            <w:tcW w:w="630" w:type="dxa"/>
            <w:tcBorders>
              <w:left w:val="single" w:sz="12" w:space="0" w:color="000000"/>
            </w:tcBorders>
          </w:tcPr>
          <w:p w14:paraId="5A8E8CC4" w14:textId="5A3DC317" w:rsidR="00E1629F" w:rsidRDefault="00323CB1">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29BB18B7" w14:textId="77777777" w:rsidR="00E1629F" w:rsidRDefault="00F0271B">
            <w:pPr>
              <w:tabs>
                <w:tab w:val="left" w:pos="1440"/>
              </w:tabs>
              <w:ind w:left="0" w:hanging="2"/>
              <w:rPr>
                <w:rFonts w:ascii="Calibri" w:eastAsia="Calibri" w:hAnsi="Calibri" w:cs="Calibri"/>
              </w:rPr>
            </w:pPr>
            <w:r>
              <w:rPr>
                <w:rFonts w:ascii="Calibri" w:eastAsia="Calibri" w:hAnsi="Calibri" w:cs="Calibri"/>
              </w:rPr>
              <w:t>Exposure to variations in temperature/humidity</w:t>
            </w:r>
          </w:p>
        </w:tc>
      </w:tr>
      <w:tr w:rsidR="00E1629F" w14:paraId="01E0CDF8" w14:textId="77777777">
        <w:tc>
          <w:tcPr>
            <w:tcW w:w="648" w:type="dxa"/>
            <w:tcBorders>
              <w:left w:val="single" w:sz="12" w:space="0" w:color="000000"/>
            </w:tcBorders>
          </w:tcPr>
          <w:p w14:paraId="3DF07627" w14:textId="0C23509D" w:rsidR="00E1629F" w:rsidRDefault="00323CB1">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4CF196C0" w14:textId="77777777" w:rsidR="00E1629F" w:rsidRDefault="00F0271B">
            <w:pPr>
              <w:tabs>
                <w:tab w:val="left" w:pos="1440"/>
              </w:tabs>
              <w:ind w:left="0" w:hanging="2"/>
              <w:rPr>
                <w:rFonts w:ascii="Calibri" w:eastAsia="Calibri" w:hAnsi="Calibri" w:cs="Calibri"/>
              </w:rPr>
            </w:pPr>
            <w:r>
              <w:rPr>
                <w:rFonts w:ascii="Calibri" w:eastAsia="Calibri" w:hAnsi="Calibri" w:cs="Calibri"/>
              </w:rPr>
              <w:t>Twisting (waist)</w:t>
            </w:r>
          </w:p>
        </w:tc>
        <w:tc>
          <w:tcPr>
            <w:tcW w:w="630" w:type="dxa"/>
            <w:tcBorders>
              <w:left w:val="single" w:sz="12" w:space="0" w:color="000000"/>
            </w:tcBorders>
          </w:tcPr>
          <w:p w14:paraId="6B3122C2" w14:textId="0E722466" w:rsidR="00E1629F" w:rsidRDefault="00323CB1">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570F529A" w14:textId="77777777" w:rsidR="00E1629F" w:rsidRDefault="00F0271B">
            <w:pPr>
              <w:tabs>
                <w:tab w:val="left" w:pos="1440"/>
              </w:tabs>
              <w:ind w:left="0" w:hanging="2"/>
              <w:rPr>
                <w:rFonts w:ascii="Calibri" w:eastAsia="Calibri" w:hAnsi="Calibri" w:cs="Calibri"/>
              </w:rPr>
            </w:pPr>
            <w:r>
              <w:rPr>
                <w:rFonts w:ascii="Calibri" w:eastAsia="Calibri" w:hAnsi="Calibri" w:cs="Calibri"/>
              </w:rPr>
              <w:t>Exposure to chemicals, gases, dust or fumes</w:t>
            </w:r>
          </w:p>
        </w:tc>
      </w:tr>
      <w:tr w:rsidR="00E1629F" w14:paraId="09AA0ED5" w14:textId="77777777">
        <w:tc>
          <w:tcPr>
            <w:tcW w:w="648" w:type="dxa"/>
            <w:tcBorders>
              <w:left w:val="single" w:sz="12" w:space="0" w:color="000000"/>
            </w:tcBorders>
          </w:tcPr>
          <w:p w14:paraId="284A456A" w14:textId="41D85BAB" w:rsidR="00E1629F" w:rsidRDefault="00323CB1">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4455AE54" w14:textId="77777777" w:rsidR="00E1629F" w:rsidRDefault="00F0271B">
            <w:pPr>
              <w:tabs>
                <w:tab w:val="left" w:pos="1440"/>
              </w:tabs>
              <w:ind w:left="0" w:hanging="2"/>
              <w:rPr>
                <w:rFonts w:ascii="Calibri" w:eastAsia="Calibri" w:hAnsi="Calibri" w:cs="Calibri"/>
              </w:rPr>
            </w:pPr>
            <w:r>
              <w:rPr>
                <w:rFonts w:ascii="Calibri" w:eastAsia="Calibri" w:hAnsi="Calibri" w:cs="Calibri"/>
              </w:rPr>
              <w:t>Walking</w:t>
            </w:r>
          </w:p>
        </w:tc>
        <w:tc>
          <w:tcPr>
            <w:tcW w:w="630" w:type="dxa"/>
            <w:tcBorders>
              <w:left w:val="single" w:sz="12" w:space="0" w:color="000000"/>
            </w:tcBorders>
          </w:tcPr>
          <w:p w14:paraId="260DAD8D" w14:textId="4BEB04C4" w:rsidR="00E1629F" w:rsidRDefault="00323CB1">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75C7B650" w14:textId="77777777" w:rsidR="00E1629F" w:rsidRDefault="00F0271B">
            <w:pPr>
              <w:tabs>
                <w:tab w:val="left" w:pos="1440"/>
              </w:tabs>
              <w:ind w:left="0" w:hanging="2"/>
              <w:rPr>
                <w:rFonts w:ascii="Calibri" w:eastAsia="Calibri" w:hAnsi="Calibri" w:cs="Calibri"/>
              </w:rPr>
            </w:pPr>
            <w:r>
              <w:rPr>
                <w:rFonts w:ascii="Calibri" w:eastAsia="Calibri" w:hAnsi="Calibri" w:cs="Calibri"/>
              </w:rPr>
              <w:t>Operates machinery or drives motorized equipment</w:t>
            </w:r>
          </w:p>
        </w:tc>
      </w:tr>
      <w:tr w:rsidR="00E1629F" w14:paraId="1C6697DC" w14:textId="77777777">
        <w:tc>
          <w:tcPr>
            <w:tcW w:w="648" w:type="dxa"/>
            <w:tcBorders>
              <w:left w:val="single" w:sz="12" w:space="0" w:color="000000"/>
            </w:tcBorders>
          </w:tcPr>
          <w:p w14:paraId="5C07A6EB" w14:textId="244197A6" w:rsidR="00E1629F" w:rsidRDefault="00323CB1">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2C9B5F49" w14:textId="77777777" w:rsidR="00E1629F" w:rsidRDefault="00F0271B">
            <w:pPr>
              <w:tabs>
                <w:tab w:val="left" w:pos="1440"/>
              </w:tabs>
              <w:ind w:left="0" w:hanging="2"/>
              <w:rPr>
                <w:rFonts w:ascii="Calibri" w:eastAsia="Calibri" w:hAnsi="Calibri" w:cs="Calibri"/>
              </w:rPr>
            </w:pPr>
            <w:r>
              <w:rPr>
                <w:rFonts w:ascii="Calibri" w:eastAsia="Calibri" w:hAnsi="Calibri" w:cs="Calibri"/>
              </w:rPr>
              <w:t>Handling Objects</w:t>
            </w:r>
          </w:p>
        </w:tc>
        <w:tc>
          <w:tcPr>
            <w:tcW w:w="630" w:type="dxa"/>
            <w:tcBorders>
              <w:left w:val="single" w:sz="12" w:space="0" w:color="000000"/>
            </w:tcBorders>
          </w:tcPr>
          <w:p w14:paraId="5FA34C28" w14:textId="1222B763" w:rsidR="00E1629F" w:rsidRDefault="00323CB1">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16AD962A" w14:textId="77777777" w:rsidR="00E1629F" w:rsidRDefault="00F0271B">
            <w:pPr>
              <w:tabs>
                <w:tab w:val="left" w:pos="1440"/>
              </w:tabs>
              <w:ind w:left="0" w:hanging="2"/>
              <w:rPr>
                <w:rFonts w:ascii="Calibri" w:eastAsia="Calibri" w:hAnsi="Calibri" w:cs="Calibri"/>
              </w:rPr>
            </w:pPr>
            <w:r>
              <w:rPr>
                <w:rFonts w:ascii="Calibri" w:eastAsia="Calibri" w:hAnsi="Calibri" w:cs="Calibri"/>
              </w:rPr>
              <w:t xml:space="preserve">Exposure to </w:t>
            </w:r>
            <w:proofErr w:type="gramStart"/>
            <w:r>
              <w:rPr>
                <w:rFonts w:ascii="Calibri" w:eastAsia="Calibri" w:hAnsi="Calibri" w:cs="Calibri"/>
              </w:rPr>
              <w:t>bio-hazards</w:t>
            </w:r>
            <w:proofErr w:type="gramEnd"/>
          </w:p>
        </w:tc>
      </w:tr>
      <w:tr w:rsidR="00E1629F" w14:paraId="503FDAEC" w14:textId="77777777">
        <w:tc>
          <w:tcPr>
            <w:tcW w:w="648" w:type="dxa"/>
            <w:tcBorders>
              <w:left w:val="single" w:sz="12" w:space="0" w:color="000000"/>
            </w:tcBorders>
          </w:tcPr>
          <w:p w14:paraId="26DC9B28" w14:textId="03637DB2" w:rsidR="00E1629F" w:rsidRDefault="00323CB1">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783904E6" w14:textId="77777777" w:rsidR="00E1629F" w:rsidRDefault="00F0271B">
            <w:pPr>
              <w:tabs>
                <w:tab w:val="left" w:pos="1440"/>
              </w:tabs>
              <w:ind w:left="0" w:hanging="2"/>
              <w:rPr>
                <w:rFonts w:ascii="Calibri" w:eastAsia="Calibri" w:hAnsi="Calibri" w:cs="Calibri"/>
              </w:rPr>
            </w:pPr>
            <w:r>
              <w:rPr>
                <w:rFonts w:ascii="Calibri" w:eastAsia="Calibri" w:hAnsi="Calibri" w:cs="Calibri"/>
              </w:rPr>
              <w:t>Manual dexterity</w:t>
            </w:r>
          </w:p>
        </w:tc>
        <w:tc>
          <w:tcPr>
            <w:tcW w:w="630" w:type="dxa"/>
            <w:tcBorders>
              <w:left w:val="single" w:sz="12" w:space="0" w:color="000000"/>
            </w:tcBorders>
          </w:tcPr>
          <w:p w14:paraId="3E7DF4AD" w14:textId="58E1FED2" w:rsidR="00E1629F" w:rsidRDefault="00323CB1">
            <w:pPr>
              <w:tabs>
                <w:tab w:val="left" w:pos="1440"/>
              </w:tabs>
              <w:ind w:left="0" w:hanging="2"/>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012053EA" w14:textId="77777777" w:rsidR="00E1629F" w:rsidRDefault="00F0271B">
            <w:pPr>
              <w:tabs>
                <w:tab w:val="left" w:pos="1440"/>
              </w:tabs>
              <w:ind w:left="0" w:hanging="2"/>
              <w:rPr>
                <w:rFonts w:ascii="Calibri" w:eastAsia="Calibri" w:hAnsi="Calibri" w:cs="Calibri"/>
              </w:rPr>
            </w:pPr>
            <w:r>
              <w:rPr>
                <w:rFonts w:ascii="Calibri" w:eastAsia="Calibri" w:hAnsi="Calibri" w:cs="Calibri"/>
              </w:rPr>
              <w:t>Working in normal office environment</w:t>
            </w:r>
          </w:p>
        </w:tc>
      </w:tr>
      <w:tr w:rsidR="00E1629F" w14:paraId="1C143381" w14:textId="77777777">
        <w:tc>
          <w:tcPr>
            <w:tcW w:w="648" w:type="dxa"/>
            <w:tcBorders>
              <w:left w:val="single" w:sz="12" w:space="0" w:color="000000"/>
            </w:tcBorders>
          </w:tcPr>
          <w:p w14:paraId="3CBE824D" w14:textId="1AD9C698" w:rsidR="00E1629F" w:rsidRDefault="00323CB1">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73999EDC" w14:textId="77777777" w:rsidR="00E1629F" w:rsidRDefault="00F0271B">
            <w:pPr>
              <w:tabs>
                <w:tab w:val="left" w:pos="1440"/>
              </w:tabs>
              <w:ind w:left="0" w:hanging="2"/>
              <w:rPr>
                <w:rFonts w:ascii="Calibri" w:eastAsia="Calibri" w:hAnsi="Calibri" w:cs="Calibri"/>
              </w:rPr>
            </w:pPr>
            <w:r>
              <w:rPr>
                <w:rFonts w:ascii="Calibri" w:eastAsia="Calibri" w:hAnsi="Calibri" w:cs="Calibri"/>
              </w:rPr>
              <w:t>Reach above/below shoulder</w:t>
            </w:r>
          </w:p>
        </w:tc>
        <w:tc>
          <w:tcPr>
            <w:tcW w:w="630" w:type="dxa"/>
            <w:tcBorders>
              <w:left w:val="single" w:sz="12" w:space="0" w:color="000000"/>
            </w:tcBorders>
          </w:tcPr>
          <w:p w14:paraId="6770446C" w14:textId="70F99E6B" w:rsidR="00E1629F" w:rsidRDefault="00323CB1">
            <w:pPr>
              <w:tabs>
                <w:tab w:val="left" w:pos="1440"/>
              </w:tabs>
              <w:ind w:left="0" w:hanging="2"/>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58FDCFA8" w14:textId="77777777" w:rsidR="00E1629F" w:rsidRDefault="00F0271B">
            <w:pPr>
              <w:tabs>
                <w:tab w:val="left" w:pos="1440"/>
              </w:tabs>
              <w:ind w:left="0" w:hanging="2"/>
              <w:rPr>
                <w:rFonts w:ascii="Calibri" w:eastAsia="Calibri" w:hAnsi="Calibri" w:cs="Calibri"/>
              </w:rPr>
            </w:pPr>
            <w:r>
              <w:rPr>
                <w:rFonts w:ascii="Calibri" w:eastAsia="Calibri" w:hAnsi="Calibri" w:cs="Calibri"/>
              </w:rPr>
              <w:t>Working outside with various weather conditions</w:t>
            </w:r>
          </w:p>
        </w:tc>
      </w:tr>
      <w:tr w:rsidR="00E1629F" w14:paraId="21331569" w14:textId="77777777">
        <w:tc>
          <w:tcPr>
            <w:tcW w:w="648" w:type="dxa"/>
            <w:tcBorders>
              <w:left w:val="single" w:sz="12" w:space="0" w:color="000000"/>
            </w:tcBorders>
          </w:tcPr>
          <w:p w14:paraId="4E089CAD" w14:textId="2FA48026" w:rsidR="00E1629F" w:rsidRDefault="00323CB1">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3B6F7742" w14:textId="77777777" w:rsidR="00E1629F" w:rsidRDefault="00F0271B">
            <w:pPr>
              <w:tabs>
                <w:tab w:val="left" w:pos="1440"/>
              </w:tabs>
              <w:ind w:left="0" w:hanging="2"/>
              <w:rPr>
                <w:rFonts w:ascii="Calibri" w:eastAsia="Calibri" w:hAnsi="Calibri" w:cs="Calibri"/>
              </w:rPr>
            </w:pPr>
            <w:r>
              <w:rPr>
                <w:rFonts w:ascii="Calibri" w:eastAsia="Calibri" w:hAnsi="Calibri" w:cs="Calibri"/>
              </w:rPr>
              <w:t>Using foot controls</w:t>
            </w:r>
          </w:p>
        </w:tc>
        <w:tc>
          <w:tcPr>
            <w:tcW w:w="630" w:type="dxa"/>
            <w:tcBorders>
              <w:left w:val="single" w:sz="12" w:space="0" w:color="000000"/>
            </w:tcBorders>
          </w:tcPr>
          <w:p w14:paraId="3E3EF3B9" w14:textId="333F70CC" w:rsidR="00E1629F" w:rsidRDefault="00323CB1">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1018C465" w14:textId="77777777" w:rsidR="00E1629F" w:rsidRDefault="00F0271B">
            <w:pPr>
              <w:tabs>
                <w:tab w:val="left" w:pos="1440"/>
              </w:tabs>
              <w:ind w:left="0" w:hanging="2"/>
              <w:rPr>
                <w:rFonts w:ascii="Calibri" w:eastAsia="Calibri" w:hAnsi="Calibri" w:cs="Calibri"/>
              </w:rPr>
            </w:pPr>
            <w:r>
              <w:rPr>
                <w:rFonts w:ascii="Calibri" w:eastAsia="Calibri" w:hAnsi="Calibri" w:cs="Calibri"/>
              </w:rPr>
              <w:t>Uses specialized equipment</w:t>
            </w:r>
          </w:p>
        </w:tc>
      </w:tr>
      <w:tr w:rsidR="00E1629F" w14:paraId="553926C7" w14:textId="77777777">
        <w:tc>
          <w:tcPr>
            <w:tcW w:w="648" w:type="dxa"/>
            <w:tcBorders>
              <w:left w:val="single" w:sz="12" w:space="0" w:color="000000"/>
              <w:bottom w:val="single" w:sz="12" w:space="0" w:color="000000"/>
            </w:tcBorders>
          </w:tcPr>
          <w:p w14:paraId="3FC911E5" w14:textId="77777777" w:rsidR="00E1629F" w:rsidRDefault="00E1629F">
            <w:pPr>
              <w:tabs>
                <w:tab w:val="left" w:pos="1440"/>
              </w:tabs>
              <w:ind w:left="0" w:hanging="2"/>
              <w:rPr>
                <w:rFonts w:ascii="Calibri" w:eastAsia="Calibri" w:hAnsi="Calibri" w:cs="Calibri"/>
              </w:rPr>
            </w:pPr>
          </w:p>
        </w:tc>
        <w:tc>
          <w:tcPr>
            <w:tcW w:w="3960" w:type="dxa"/>
            <w:tcBorders>
              <w:bottom w:val="single" w:sz="12" w:space="0" w:color="000000"/>
            </w:tcBorders>
          </w:tcPr>
          <w:p w14:paraId="1FC0533D"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c>
          <w:tcPr>
            <w:tcW w:w="630" w:type="dxa"/>
            <w:tcBorders>
              <w:bottom w:val="single" w:sz="12" w:space="0" w:color="000000"/>
            </w:tcBorders>
          </w:tcPr>
          <w:p w14:paraId="304604DB" w14:textId="77777777" w:rsidR="00E1629F" w:rsidRDefault="00E1629F">
            <w:pPr>
              <w:tabs>
                <w:tab w:val="left" w:pos="1440"/>
              </w:tabs>
              <w:ind w:left="0" w:hanging="2"/>
              <w:rPr>
                <w:rFonts w:ascii="Calibri" w:eastAsia="Calibri" w:hAnsi="Calibri" w:cs="Calibri"/>
              </w:rPr>
            </w:pPr>
          </w:p>
        </w:tc>
        <w:tc>
          <w:tcPr>
            <w:tcW w:w="5778" w:type="dxa"/>
            <w:tcBorders>
              <w:bottom w:val="single" w:sz="12" w:space="0" w:color="000000"/>
            </w:tcBorders>
          </w:tcPr>
          <w:p w14:paraId="09351A28"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r>
    </w:tbl>
    <w:p w14:paraId="0C918D9E" w14:textId="77777777" w:rsidR="00E1629F" w:rsidRDefault="00F0271B">
      <w:pPr>
        <w:pStyle w:val="Heading1"/>
        <w:ind w:left="0" w:hanging="2"/>
        <w:rPr>
          <w:rFonts w:ascii="Calibri" w:eastAsia="Calibri" w:hAnsi="Calibri" w:cs="Calibri"/>
        </w:rPr>
      </w:pPr>
      <w:r>
        <w:br w:type="page"/>
      </w:r>
      <w:r>
        <w:rPr>
          <w:rFonts w:ascii="Calibri" w:eastAsia="Calibri" w:hAnsi="Calibri" w:cs="Calibri"/>
          <w:sz w:val="36"/>
          <w:szCs w:val="36"/>
          <w:u w:val="single"/>
        </w:rPr>
        <w:lastRenderedPageBreak/>
        <w:t>Attachment B</w:t>
      </w:r>
    </w:p>
    <w:p w14:paraId="46F29A66" w14:textId="77777777" w:rsidR="00E1629F" w:rsidRDefault="00F0271B">
      <w:pPr>
        <w:ind w:left="0" w:hanging="2"/>
        <w:rPr>
          <w:rFonts w:ascii="Calibri" w:eastAsia="Calibri" w:hAnsi="Calibri" w:cs="Calibri"/>
        </w:rPr>
      </w:pPr>
      <w:r>
        <w:rPr>
          <w:rFonts w:ascii="Calibri" w:eastAsia="Calibri" w:hAnsi="Calibri" w:cs="Calibri"/>
        </w:rPr>
        <w:t>Complete for all positions</w:t>
      </w:r>
    </w:p>
    <w:p w14:paraId="641A1724" w14:textId="77777777" w:rsidR="00E1629F" w:rsidRDefault="00E1629F">
      <w:pPr>
        <w:ind w:left="0" w:hanging="2"/>
        <w:rPr>
          <w:rFonts w:ascii="Calibri" w:eastAsia="Calibri" w:hAnsi="Calibri" w:cs="Calibri"/>
        </w:rPr>
      </w:pPr>
    </w:p>
    <w:p w14:paraId="57F6A2FB" w14:textId="77777777" w:rsidR="00E1629F" w:rsidRDefault="00F0271B">
      <w:pPr>
        <w:ind w:left="0" w:hanging="2"/>
        <w:rPr>
          <w:rFonts w:ascii="Calibri" w:eastAsia="Calibri" w:hAnsi="Calibri" w:cs="Calibri"/>
        </w:rPr>
      </w:pPr>
      <w:r>
        <w:rPr>
          <w:rFonts w:ascii="Calibri" w:eastAsia="Calibri" w:hAnsi="Calibri" w:cs="Calibri"/>
          <w:b/>
          <w:i/>
        </w:rPr>
        <w:t xml:space="preserve">Sensitive Position: </w:t>
      </w:r>
      <w:r>
        <w:rPr>
          <w:rFonts w:ascii="Calibri" w:eastAsia="Calibri" w:hAnsi="Calibri" w:cs="Calibri"/>
          <w:i/>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2">
        <w:r>
          <w:rPr>
            <w:rFonts w:ascii="Calibri" w:eastAsia="Calibri" w:hAnsi="Calibri" w:cs="Calibri"/>
            <w:i/>
            <w:color w:val="1155CC"/>
            <w:u w:val="single"/>
          </w:rPr>
          <w:t>CSU Background Check Policy</w:t>
        </w:r>
      </w:hyperlink>
      <w:r>
        <w:rPr>
          <w:rFonts w:ascii="Calibri" w:eastAsia="Calibri" w:hAnsi="Calibri" w:cs="Calibri"/>
        </w:rPr>
        <w:t>.</w:t>
      </w:r>
    </w:p>
    <w:p w14:paraId="2BD76E65" w14:textId="77777777" w:rsidR="00E1629F" w:rsidRDefault="00E1629F">
      <w:pPr>
        <w:ind w:left="0" w:hanging="2"/>
        <w:rPr>
          <w:rFonts w:ascii="Calibri" w:eastAsia="Calibri" w:hAnsi="Calibri" w:cs="Calibri"/>
        </w:rPr>
      </w:pPr>
    </w:p>
    <w:tbl>
      <w:tblPr>
        <w:tblStyle w:val="a7"/>
        <w:tblW w:w="11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3"/>
        <w:gridCol w:w="1799"/>
        <w:gridCol w:w="3874"/>
      </w:tblGrid>
      <w:tr w:rsidR="00E1629F" w14:paraId="2600BDBA" w14:textId="77777777">
        <w:trPr>
          <w:cantSplit/>
          <w:trHeight w:val="485"/>
          <w:jc w:val="center"/>
        </w:trPr>
        <w:tc>
          <w:tcPr>
            <w:tcW w:w="11346" w:type="dxa"/>
            <w:gridSpan w:val="3"/>
          </w:tcPr>
          <w:p w14:paraId="02B2F229" w14:textId="77777777" w:rsidR="00E1629F" w:rsidRDefault="00F0271B">
            <w:pPr>
              <w:pStyle w:val="Heading3"/>
              <w:ind w:left="0" w:hanging="2"/>
              <w:rPr>
                <w:rFonts w:ascii="Calibri" w:eastAsia="Calibri" w:hAnsi="Calibri" w:cs="Calibri"/>
                <w:sz w:val="18"/>
                <w:szCs w:val="18"/>
              </w:rPr>
            </w:pPr>
            <w:r>
              <w:rPr>
                <w:rFonts w:ascii="Calibri" w:eastAsia="Calibri" w:hAnsi="Calibri" w:cs="Calibri"/>
                <w:i/>
                <w:sz w:val="24"/>
              </w:rPr>
              <w:t>Consideration for designation as a sensitive position per HR Technical Letter 2017-17</w:t>
            </w:r>
          </w:p>
        </w:tc>
      </w:tr>
      <w:tr w:rsidR="00E1629F" w14:paraId="421FA501" w14:textId="77777777">
        <w:trPr>
          <w:cantSplit/>
          <w:trHeight w:val="2033"/>
          <w:jc w:val="center"/>
        </w:trPr>
        <w:tc>
          <w:tcPr>
            <w:tcW w:w="5673" w:type="dxa"/>
          </w:tcPr>
          <w:p w14:paraId="057B5035" w14:textId="77777777" w:rsidR="00E1629F" w:rsidRDefault="00F0271B">
            <w:pPr>
              <w:numPr>
                <w:ilvl w:val="0"/>
                <w:numId w:val="2"/>
              </w:numPr>
              <w:ind w:left="0" w:hanging="2"/>
              <w:rPr>
                <w:rFonts w:ascii="Calibri" w:eastAsia="Calibri" w:hAnsi="Calibri" w:cs="Calibri"/>
              </w:rPr>
            </w:pPr>
            <w:r>
              <w:rPr>
                <w:rFonts w:ascii="Calibri" w:eastAsia="Calibri" w:hAnsi="Calibri" w:cs="Calibri"/>
              </w:rPr>
              <w:t>Does this position have responsibility for the care, safety, and security of people (including children and minors), animals, and CSU property?</w:t>
            </w:r>
          </w:p>
        </w:tc>
        <w:tc>
          <w:tcPr>
            <w:tcW w:w="1799" w:type="dxa"/>
          </w:tcPr>
          <w:p w14:paraId="66C0BE3E" w14:textId="77777777" w:rsidR="00E1629F" w:rsidRDefault="00E1629F">
            <w:pPr>
              <w:ind w:left="0" w:hanging="2"/>
              <w:rPr>
                <w:rFonts w:ascii="Calibri" w:eastAsia="Calibri" w:hAnsi="Calibri" w:cs="Calibri"/>
              </w:rPr>
            </w:pPr>
          </w:p>
          <w:p w14:paraId="0B4F4B2F" w14:textId="0E2A0D06" w:rsidR="00E1629F" w:rsidRDefault="00000000">
            <w:pPr>
              <w:ind w:left="0" w:hanging="2"/>
              <w:rPr>
                <w:rFonts w:ascii="Calibri" w:eastAsia="Calibri" w:hAnsi="Calibri" w:cs="Calibri"/>
              </w:rPr>
            </w:pPr>
            <w:sdt>
              <w:sdtPr>
                <w:rPr>
                  <w:rFonts w:ascii="Calibri" w:eastAsia="Calibri" w:hAnsi="Calibri" w:cs="Calibri"/>
                </w:rPr>
                <w:id w:val="-367147609"/>
                <w14:checkbox>
                  <w14:checked w14:val="1"/>
                  <w14:checkedState w14:val="2612" w14:font="MS Gothic"/>
                  <w14:uncheckedState w14:val="2610" w14:font="MS Gothic"/>
                </w14:checkbox>
              </w:sdtPr>
              <w:sdtContent>
                <w:r w:rsidR="00323CB1">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067025507"/>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7C040ACF" w14:textId="77777777" w:rsidR="00E1629F" w:rsidRDefault="00F0271B">
            <w:pPr>
              <w:ind w:left="0" w:hanging="2"/>
              <w:rPr>
                <w:rFonts w:ascii="Calibri" w:eastAsia="Calibri" w:hAnsi="Calibri" w:cs="Calibri"/>
              </w:rPr>
            </w:pPr>
            <w:r>
              <w:rPr>
                <w:rFonts w:ascii="Calibri" w:eastAsia="Calibri" w:hAnsi="Calibri" w:cs="Calibri"/>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9C09B0" w14:paraId="3C740DB9" w14:textId="77777777">
        <w:trPr>
          <w:cantSplit/>
          <w:trHeight w:val="730"/>
          <w:jc w:val="center"/>
        </w:trPr>
        <w:tc>
          <w:tcPr>
            <w:tcW w:w="5673" w:type="dxa"/>
          </w:tcPr>
          <w:p w14:paraId="5309F04D"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access to and responsibility for detailed personally identifiable information about students, faculty, staff, or alumni that is protected, personal, or sensitive?</w:t>
            </w:r>
          </w:p>
        </w:tc>
        <w:tc>
          <w:tcPr>
            <w:tcW w:w="1799" w:type="dxa"/>
          </w:tcPr>
          <w:p w14:paraId="01E0C1A0" w14:textId="77777777" w:rsidR="009C09B0" w:rsidRDefault="009C09B0" w:rsidP="009C09B0">
            <w:pPr>
              <w:ind w:left="0" w:hanging="2"/>
              <w:rPr>
                <w:rFonts w:ascii="Calibri" w:eastAsia="Calibri" w:hAnsi="Calibri" w:cs="Calibri"/>
              </w:rPr>
            </w:pPr>
          </w:p>
          <w:p w14:paraId="2E355C04" w14:textId="4FBA9C1A" w:rsidR="009C09B0" w:rsidRDefault="00000000" w:rsidP="009C09B0">
            <w:pPr>
              <w:ind w:left="0" w:hanging="2"/>
              <w:rPr>
                <w:rFonts w:ascii="Calibri" w:eastAsia="Calibri" w:hAnsi="Calibri" w:cs="Calibri"/>
              </w:rPr>
            </w:pPr>
            <w:sdt>
              <w:sdtPr>
                <w:rPr>
                  <w:rFonts w:ascii="Calibri" w:eastAsia="Calibri" w:hAnsi="Calibri" w:cs="Calibri"/>
                </w:rPr>
                <w:id w:val="-1932738991"/>
                <w14:checkbox>
                  <w14:checked w14:val="1"/>
                  <w14:checkedState w14:val="2612" w14:font="MS Gothic"/>
                  <w14:uncheckedState w14:val="2610" w14:font="MS Gothic"/>
                </w14:checkbox>
              </w:sdtPr>
              <w:sdtContent>
                <w:r w:rsidR="00323CB1">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884319246"/>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5017CF2F" w14:textId="77777777" w:rsidR="009C09B0" w:rsidRDefault="009C09B0" w:rsidP="009C09B0">
            <w:pPr>
              <w:ind w:left="0" w:hanging="2"/>
              <w:rPr>
                <w:rFonts w:ascii="Calibri" w:eastAsia="Calibri" w:hAnsi="Calibri" w:cs="Calibri"/>
              </w:rPr>
            </w:pPr>
            <w:r>
              <w:rPr>
                <w:rFonts w:ascii="Calibri" w:eastAsia="Calibri" w:hAnsi="Calibri" w:cs="Calibri"/>
              </w:rPr>
              <w:t>Access to Level Protected Level 1 Data: (i.e., Passwords, DOB, Credit Card Numbers, SSN’s, Medical Data, Law Enforcement Records, etc.) - Link to or incorporate ICSUAM pages.</w:t>
            </w:r>
          </w:p>
        </w:tc>
      </w:tr>
      <w:tr w:rsidR="009C09B0" w14:paraId="4B1E655C" w14:textId="77777777">
        <w:trPr>
          <w:cantSplit/>
          <w:trHeight w:val="755"/>
          <w:jc w:val="center"/>
        </w:trPr>
        <w:tc>
          <w:tcPr>
            <w:tcW w:w="5673" w:type="dxa"/>
          </w:tcPr>
          <w:p w14:paraId="4B3F4F45"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access to student records?</w:t>
            </w:r>
          </w:p>
        </w:tc>
        <w:tc>
          <w:tcPr>
            <w:tcW w:w="1799" w:type="dxa"/>
          </w:tcPr>
          <w:p w14:paraId="2D636DE3" w14:textId="77777777" w:rsidR="009C09B0" w:rsidRDefault="009C09B0" w:rsidP="009C09B0">
            <w:pPr>
              <w:ind w:left="0" w:hanging="2"/>
              <w:rPr>
                <w:rFonts w:ascii="Calibri" w:eastAsia="Calibri" w:hAnsi="Calibri" w:cs="Calibri"/>
              </w:rPr>
            </w:pPr>
          </w:p>
          <w:p w14:paraId="2473E799" w14:textId="2FCD1A78" w:rsidR="009C09B0" w:rsidRDefault="00000000" w:rsidP="009C09B0">
            <w:pPr>
              <w:ind w:left="0" w:hanging="2"/>
              <w:rPr>
                <w:rFonts w:ascii="Calibri" w:eastAsia="Calibri" w:hAnsi="Calibri" w:cs="Calibri"/>
              </w:rPr>
            </w:pPr>
            <w:sdt>
              <w:sdtPr>
                <w:rPr>
                  <w:rFonts w:ascii="Calibri" w:eastAsia="Calibri" w:hAnsi="Calibri" w:cs="Calibri"/>
                </w:rPr>
                <w:id w:val="-1753726407"/>
                <w14:checkbox>
                  <w14:checked w14:val="1"/>
                  <w14:checkedState w14:val="2612" w14:font="MS Gothic"/>
                  <w14:uncheckedState w14:val="2610" w14:font="MS Gothic"/>
                </w14:checkbox>
              </w:sdtPr>
              <w:sdtContent>
                <w:r w:rsidR="00323CB1">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862358552"/>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0D88908F" w14:textId="77777777" w:rsidR="009C09B0" w:rsidRDefault="009C09B0" w:rsidP="009C09B0">
            <w:pPr>
              <w:ind w:left="0" w:hanging="2"/>
              <w:rPr>
                <w:rFonts w:ascii="Calibri" w:eastAsia="Calibri" w:hAnsi="Calibri" w:cs="Calibri"/>
              </w:rPr>
            </w:pPr>
            <w:r>
              <w:rPr>
                <w:rFonts w:ascii="Calibri" w:eastAsia="Calibri" w:hAnsi="Calibri" w:cs="Calibri"/>
              </w:rPr>
              <w:t>FERPA (Access to student education records)</w:t>
            </w:r>
          </w:p>
        </w:tc>
      </w:tr>
      <w:tr w:rsidR="009C09B0" w14:paraId="009CEEFB" w14:textId="77777777">
        <w:trPr>
          <w:cantSplit/>
          <w:trHeight w:val="800"/>
          <w:jc w:val="center"/>
        </w:trPr>
        <w:tc>
          <w:tcPr>
            <w:tcW w:w="5673" w:type="dxa"/>
          </w:tcPr>
          <w:p w14:paraId="68236917"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Is the position responding for recording/reporting Clery Data? </w:t>
            </w:r>
          </w:p>
        </w:tc>
        <w:tc>
          <w:tcPr>
            <w:tcW w:w="1799" w:type="dxa"/>
          </w:tcPr>
          <w:p w14:paraId="7F3A9F35" w14:textId="77777777" w:rsidR="009C09B0" w:rsidRDefault="009C09B0" w:rsidP="009C09B0">
            <w:pPr>
              <w:ind w:left="0" w:hanging="2"/>
              <w:rPr>
                <w:rFonts w:ascii="Calibri" w:eastAsia="Calibri" w:hAnsi="Calibri" w:cs="Calibri"/>
              </w:rPr>
            </w:pPr>
          </w:p>
          <w:p w14:paraId="1C3B2A16" w14:textId="5FBAA691" w:rsidR="009C09B0" w:rsidRDefault="00000000" w:rsidP="009C09B0">
            <w:pPr>
              <w:ind w:left="0" w:hanging="2"/>
              <w:rPr>
                <w:rFonts w:ascii="Calibri" w:eastAsia="Calibri" w:hAnsi="Calibri" w:cs="Calibri"/>
              </w:rPr>
            </w:pPr>
            <w:sdt>
              <w:sdtPr>
                <w:rPr>
                  <w:rFonts w:ascii="Calibri" w:eastAsia="Calibri" w:hAnsi="Calibri" w:cs="Calibri"/>
                </w:rPr>
                <w:id w:val="-1181579188"/>
                <w14:checkbox>
                  <w14:checked w14:val="1"/>
                  <w14:checkedState w14:val="2612" w14:font="MS Gothic"/>
                  <w14:uncheckedState w14:val="2610" w14:font="MS Gothic"/>
                </w14:checkbox>
              </w:sdtPr>
              <w:sdtContent>
                <w:r w:rsidR="00323CB1">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597989507"/>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24CA5148" w14:textId="77777777" w:rsidR="009C09B0" w:rsidRDefault="009C09B0" w:rsidP="009C09B0">
            <w:pPr>
              <w:ind w:left="0" w:hanging="2"/>
              <w:rPr>
                <w:rFonts w:ascii="Calibri" w:eastAsia="Calibri" w:hAnsi="Calibri" w:cs="Calibri"/>
              </w:rPr>
            </w:pPr>
            <w:r>
              <w:rPr>
                <w:rFonts w:ascii="Calibri" w:eastAsia="Calibri" w:hAnsi="Calibri" w:cs="Calibri"/>
              </w:rPr>
              <w:t>Clery Act Basics</w:t>
            </w:r>
          </w:p>
        </w:tc>
      </w:tr>
      <w:tr w:rsidR="009C09B0" w14:paraId="4D6E5BD6" w14:textId="77777777">
        <w:trPr>
          <w:cantSplit/>
          <w:trHeight w:val="800"/>
          <w:jc w:val="center"/>
        </w:trPr>
        <w:tc>
          <w:tcPr>
            <w:tcW w:w="5673" w:type="dxa"/>
          </w:tcPr>
          <w:p w14:paraId="1F88D306"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Does the position have access to protected health information? </w:t>
            </w:r>
          </w:p>
        </w:tc>
        <w:tc>
          <w:tcPr>
            <w:tcW w:w="1799" w:type="dxa"/>
          </w:tcPr>
          <w:p w14:paraId="557106CD" w14:textId="77777777" w:rsidR="009C09B0" w:rsidRDefault="009C09B0" w:rsidP="009C09B0">
            <w:pPr>
              <w:ind w:left="0" w:hanging="2"/>
              <w:rPr>
                <w:rFonts w:ascii="Calibri" w:eastAsia="Calibri" w:hAnsi="Calibri" w:cs="Calibri"/>
              </w:rPr>
            </w:pPr>
          </w:p>
          <w:p w14:paraId="2B5C9807" w14:textId="6DB37AB8" w:rsidR="009C09B0" w:rsidRDefault="00000000" w:rsidP="009C09B0">
            <w:pPr>
              <w:ind w:left="0" w:hanging="2"/>
              <w:rPr>
                <w:rFonts w:ascii="Calibri" w:eastAsia="Calibri" w:hAnsi="Calibri" w:cs="Calibri"/>
              </w:rPr>
            </w:pPr>
            <w:sdt>
              <w:sdtPr>
                <w:rPr>
                  <w:rFonts w:ascii="Calibri" w:eastAsia="Calibri" w:hAnsi="Calibri" w:cs="Calibri"/>
                </w:rPr>
                <w:id w:val="-419180649"/>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692344979"/>
                <w14:checkbox>
                  <w14:checked w14:val="1"/>
                  <w14:checkedState w14:val="2612" w14:font="MS Gothic"/>
                  <w14:uncheckedState w14:val="2610" w14:font="MS Gothic"/>
                </w14:checkbox>
              </w:sdtPr>
              <w:sdtContent>
                <w:r w:rsidR="00323CB1">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1A411279" w14:textId="77777777" w:rsidR="009C09B0" w:rsidRDefault="009C09B0" w:rsidP="009C09B0">
            <w:pPr>
              <w:ind w:left="0" w:hanging="2"/>
              <w:rPr>
                <w:rFonts w:ascii="Calibri" w:eastAsia="Calibri" w:hAnsi="Calibri" w:cs="Calibri"/>
              </w:rPr>
            </w:pPr>
            <w:r>
              <w:rPr>
                <w:rFonts w:ascii="Calibri" w:eastAsia="Calibri" w:hAnsi="Calibri" w:cs="Calibri"/>
              </w:rPr>
              <w:t>HIPAA</w:t>
            </w:r>
          </w:p>
        </w:tc>
      </w:tr>
      <w:tr w:rsidR="009C09B0" w14:paraId="13E54743" w14:textId="77777777">
        <w:trPr>
          <w:cantSplit/>
          <w:trHeight w:val="360"/>
          <w:jc w:val="center"/>
        </w:trPr>
        <w:tc>
          <w:tcPr>
            <w:tcW w:w="5673" w:type="dxa"/>
          </w:tcPr>
          <w:p w14:paraId="1DC5FD35"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Will this position be an active/participating member of the SDSU Emergency Operations Team?</w:t>
            </w:r>
          </w:p>
        </w:tc>
        <w:tc>
          <w:tcPr>
            <w:tcW w:w="1799" w:type="dxa"/>
          </w:tcPr>
          <w:p w14:paraId="2B98BB0E" w14:textId="77777777" w:rsidR="009C09B0" w:rsidRDefault="009C09B0" w:rsidP="009C09B0">
            <w:pPr>
              <w:ind w:left="0" w:hanging="2"/>
              <w:rPr>
                <w:rFonts w:ascii="Calibri" w:eastAsia="Calibri" w:hAnsi="Calibri" w:cs="Calibri"/>
              </w:rPr>
            </w:pPr>
          </w:p>
          <w:p w14:paraId="5211C709" w14:textId="2602A179" w:rsidR="009C09B0" w:rsidRDefault="00000000" w:rsidP="009C09B0">
            <w:pPr>
              <w:ind w:left="0" w:hanging="2"/>
              <w:rPr>
                <w:rFonts w:ascii="Calibri" w:eastAsia="Calibri" w:hAnsi="Calibri" w:cs="Calibri"/>
              </w:rPr>
            </w:pPr>
            <w:sdt>
              <w:sdtPr>
                <w:rPr>
                  <w:rFonts w:ascii="Calibri" w:eastAsia="Calibri" w:hAnsi="Calibri" w:cs="Calibri"/>
                </w:rPr>
                <w:id w:val="1280376101"/>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490253690"/>
                <w14:checkbox>
                  <w14:checked w14:val="1"/>
                  <w14:checkedState w14:val="2612" w14:font="MS Gothic"/>
                  <w14:uncheckedState w14:val="2610" w14:font="MS Gothic"/>
                </w14:checkbox>
              </w:sdtPr>
              <w:sdtContent>
                <w:r w:rsidR="00323CB1">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0F0D7F9C" w14:textId="77777777" w:rsidR="009C09B0" w:rsidRDefault="009C09B0" w:rsidP="009C09B0">
            <w:pPr>
              <w:ind w:left="0" w:hanging="2"/>
              <w:rPr>
                <w:rFonts w:ascii="Calibri" w:eastAsia="Calibri" w:hAnsi="Calibri" w:cs="Calibri"/>
              </w:rPr>
            </w:pPr>
            <w:r>
              <w:rPr>
                <w:rFonts w:ascii="Calibri" w:eastAsia="Calibri" w:hAnsi="Calibri" w:cs="Calibri"/>
              </w:rPr>
              <w:t>EOC Member</w:t>
            </w:r>
          </w:p>
        </w:tc>
      </w:tr>
      <w:tr w:rsidR="009C09B0" w14:paraId="0CC61C13" w14:textId="77777777">
        <w:trPr>
          <w:cantSplit/>
          <w:trHeight w:val="360"/>
          <w:jc w:val="center"/>
        </w:trPr>
        <w:tc>
          <w:tcPr>
            <w:tcW w:w="5673" w:type="dxa"/>
          </w:tcPr>
          <w:p w14:paraId="5DEB82AC"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responsibility for operating commercial vehicles, machinery or equipment that could pose environmental hazards or cause injury, illness, or death?</w:t>
            </w:r>
          </w:p>
        </w:tc>
        <w:tc>
          <w:tcPr>
            <w:tcW w:w="1799" w:type="dxa"/>
          </w:tcPr>
          <w:p w14:paraId="65D9FA44" w14:textId="77777777" w:rsidR="009C09B0" w:rsidRDefault="009C09B0" w:rsidP="009C09B0">
            <w:pPr>
              <w:ind w:left="0" w:hanging="2"/>
              <w:rPr>
                <w:rFonts w:ascii="Calibri" w:eastAsia="Calibri" w:hAnsi="Calibri" w:cs="Calibri"/>
              </w:rPr>
            </w:pPr>
          </w:p>
          <w:p w14:paraId="4E265AF0" w14:textId="734C01EE" w:rsidR="009C09B0" w:rsidRDefault="00000000" w:rsidP="009C09B0">
            <w:pPr>
              <w:ind w:left="0" w:hanging="2"/>
              <w:rPr>
                <w:rFonts w:ascii="Calibri" w:eastAsia="Calibri" w:hAnsi="Calibri" w:cs="Calibri"/>
              </w:rPr>
            </w:pPr>
            <w:sdt>
              <w:sdtPr>
                <w:rPr>
                  <w:rFonts w:ascii="Calibri" w:eastAsia="Calibri" w:hAnsi="Calibri" w:cs="Calibri"/>
                </w:rPr>
                <w:id w:val="-1699924942"/>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89201273"/>
                <w14:checkbox>
                  <w14:checked w14:val="1"/>
                  <w14:checkedState w14:val="2612" w14:font="MS Gothic"/>
                  <w14:uncheckedState w14:val="2610" w14:font="MS Gothic"/>
                </w14:checkbox>
              </w:sdtPr>
              <w:sdtContent>
                <w:r w:rsidR="00323CB1">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307B7F0E" w14:textId="77777777" w:rsidR="009C09B0" w:rsidRDefault="009C09B0" w:rsidP="009C09B0">
            <w:pPr>
              <w:ind w:left="0" w:hanging="2"/>
              <w:rPr>
                <w:rFonts w:ascii="Calibri" w:eastAsia="Calibri" w:hAnsi="Calibri" w:cs="Calibri"/>
              </w:rPr>
            </w:pPr>
            <w:r>
              <w:rPr>
                <w:rFonts w:ascii="Calibri" w:eastAsia="Calibri" w:hAnsi="Calibri" w:cs="Calibri"/>
              </w:rPr>
              <w:t>Motor Vehicle Records/Licensing Check is required.  CA Defensive Driver</w:t>
            </w:r>
          </w:p>
        </w:tc>
      </w:tr>
      <w:tr w:rsidR="009C09B0" w14:paraId="4C838C98" w14:textId="77777777">
        <w:trPr>
          <w:cantSplit/>
          <w:trHeight w:val="360"/>
          <w:jc w:val="center"/>
        </w:trPr>
        <w:tc>
          <w:tcPr>
            <w:tcW w:w="5673" w:type="dxa"/>
          </w:tcPr>
          <w:p w14:paraId="272FAC2B"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the position influence or make decisions regarding real property, real property acquisitions and/or leaseholds, land use and/or development?</w:t>
            </w:r>
          </w:p>
        </w:tc>
        <w:tc>
          <w:tcPr>
            <w:tcW w:w="1799" w:type="dxa"/>
          </w:tcPr>
          <w:p w14:paraId="5FC6226F" w14:textId="77777777" w:rsidR="009C09B0" w:rsidRDefault="009C09B0" w:rsidP="009C09B0">
            <w:pPr>
              <w:ind w:left="0" w:hanging="2"/>
              <w:rPr>
                <w:rFonts w:ascii="Calibri" w:eastAsia="Calibri" w:hAnsi="Calibri" w:cs="Calibri"/>
              </w:rPr>
            </w:pPr>
          </w:p>
          <w:p w14:paraId="6AECA7FD" w14:textId="159F8BEC" w:rsidR="009C09B0" w:rsidRDefault="00000000" w:rsidP="009C09B0">
            <w:pPr>
              <w:ind w:left="0" w:hanging="2"/>
              <w:rPr>
                <w:rFonts w:ascii="Calibri" w:eastAsia="Calibri" w:hAnsi="Calibri" w:cs="Calibri"/>
              </w:rPr>
            </w:pPr>
            <w:sdt>
              <w:sdtPr>
                <w:rPr>
                  <w:rFonts w:ascii="Calibri" w:eastAsia="Calibri" w:hAnsi="Calibri" w:cs="Calibri"/>
                </w:rPr>
                <w:id w:val="1515729468"/>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951356720"/>
                <w14:checkbox>
                  <w14:checked w14:val="1"/>
                  <w14:checkedState w14:val="2612" w14:font="MS Gothic"/>
                  <w14:uncheckedState w14:val="2610" w14:font="MS Gothic"/>
                </w14:checkbox>
              </w:sdtPr>
              <w:sdtContent>
                <w:r w:rsidR="00323CB1">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13F581DC" w14:textId="77777777" w:rsidR="009C09B0" w:rsidRDefault="009C09B0" w:rsidP="009C09B0">
            <w:pPr>
              <w:ind w:left="0" w:hanging="2"/>
              <w:rPr>
                <w:rFonts w:ascii="Calibri" w:eastAsia="Calibri" w:hAnsi="Calibri" w:cs="Calibri"/>
              </w:rPr>
            </w:pPr>
            <w:r>
              <w:rPr>
                <w:rFonts w:ascii="Calibri" w:eastAsia="Calibri" w:hAnsi="Calibri" w:cs="Calibri"/>
              </w:rPr>
              <w:t>COI CAT 1</w:t>
            </w:r>
          </w:p>
        </w:tc>
      </w:tr>
      <w:tr w:rsidR="009C09B0" w14:paraId="2B453016" w14:textId="77777777">
        <w:trPr>
          <w:cantSplit/>
          <w:trHeight w:val="360"/>
          <w:jc w:val="center"/>
        </w:trPr>
        <w:tc>
          <w:tcPr>
            <w:tcW w:w="5673" w:type="dxa"/>
          </w:tcPr>
          <w:p w14:paraId="6DB57B7B"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Does the position influence or make decisions regarding the purchase of goods, service or construction work? </w:t>
            </w:r>
            <w:r>
              <w:rPr>
                <w:rFonts w:ascii="Calibri" w:eastAsia="Calibri" w:hAnsi="Calibri" w:cs="Calibri"/>
                <w:b/>
              </w:rPr>
              <w:t xml:space="preserve">Note: Having a procurement card is not qualifying if the individual is limited to making directed and supervised purchases from established vendors.  </w:t>
            </w:r>
          </w:p>
        </w:tc>
        <w:tc>
          <w:tcPr>
            <w:tcW w:w="1799" w:type="dxa"/>
          </w:tcPr>
          <w:p w14:paraId="4F309C1B" w14:textId="77777777" w:rsidR="009C09B0" w:rsidRDefault="009C09B0" w:rsidP="009C09B0">
            <w:pPr>
              <w:ind w:left="0" w:hanging="2"/>
              <w:rPr>
                <w:rFonts w:ascii="Calibri" w:eastAsia="Calibri" w:hAnsi="Calibri" w:cs="Calibri"/>
              </w:rPr>
            </w:pPr>
          </w:p>
          <w:p w14:paraId="04122107" w14:textId="17645440" w:rsidR="009C09B0" w:rsidRDefault="00000000" w:rsidP="009C09B0">
            <w:pPr>
              <w:ind w:left="0" w:hanging="2"/>
              <w:rPr>
                <w:rFonts w:ascii="Calibri" w:eastAsia="Calibri" w:hAnsi="Calibri" w:cs="Calibri"/>
              </w:rPr>
            </w:pPr>
            <w:sdt>
              <w:sdtPr>
                <w:rPr>
                  <w:rFonts w:ascii="Calibri" w:eastAsia="Calibri" w:hAnsi="Calibri" w:cs="Calibri"/>
                </w:rPr>
                <w:id w:val="-839006378"/>
                <w14:checkbox>
                  <w14:checked w14:val="1"/>
                  <w14:checkedState w14:val="2612" w14:font="MS Gothic"/>
                  <w14:uncheckedState w14:val="2610" w14:font="MS Gothic"/>
                </w14:checkbox>
              </w:sdtPr>
              <w:sdtContent>
                <w:r w:rsidR="00323CB1">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935273371"/>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4689B081" w14:textId="77777777" w:rsidR="009C09B0" w:rsidRDefault="009C09B0" w:rsidP="009C09B0">
            <w:pPr>
              <w:ind w:left="0" w:hanging="2"/>
              <w:rPr>
                <w:rFonts w:ascii="Calibri" w:eastAsia="Calibri" w:hAnsi="Calibri" w:cs="Calibri"/>
                <w:b/>
              </w:rPr>
            </w:pPr>
            <w:r>
              <w:rPr>
                <w:rFonts w:ascii="Calibri" w:eastAsia="Calibri" w:hAnsi="Calibri" w:cs="Calibri"/>
              </w:rPr>
              <w:t>COI CAT 2</w:t>
            </w:r>
          </w:p>
        </w:tc>
      </w:tr>
      <w:tr w:rsidR="009C09B0" w14:paraId="6F49F454" w14:textId="77777777">
        <w:trPr>
          <w:cantSplit/>
          <w:trHeight w:val="360"/>
          <w:jc w:val="center"/>
        </w:trPr>
        <w:tc>
          <w:tcPr>
            <w:tcW w:w="5673" w:type="dxa"/>
          </w:tcPr>
          <w:p w14:paraId="18529310"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lastRenderedPageBreak/>
              <w:t xml:space="preserve">Does the position influence or make decisions regarding the investment of </w:t>
            </w:r>
            <w:r>
              <w:rPr>
                <w:rFonts w:ascii="Calibri" w:eastAsia="Calibri" w:hAnsi="Calibri" w:cs="Calibri"/>
                <w:b/>
              </w:rPr>
              <w:t>SDSU/CSU</w:t>
            </w:r>
            <w:r>
              <w:rPr>
                <w:rFonts w:ascii="Calibri" w:eastAsia="Calibri" w:hAnsi="Calibri" w:cs="Calibri"/>
              </w:rPr>
              <w:t xml:space="preserve"> funds.  </w:t>
            </w:r>
          </w:p>
          <w:p w14:paraId="32E082D6" w14:textId="77777777" w:rsidR="009C09B0" w:rsidRDefault="009C09B0" w:rsidP="009C09B0">
            <w:pPr>
              <w:ind w:left="0" w:hanging="2"/>
              <w:rPr>
                <w:rFonts w:ascii="Calibri" w:eastAsia="Calibri" w:hAnsi="Calibri" w:cs="Calibri"/>
              </w:rPr>
            </w:pPr>
          </w:p>
        </w:tc>
        <w:tc>
          <w:tcPr>
            <w:tcW w:w="1799" w:type="dxa"/>
          </w:tcPr>
          <w:p w14:paraId="275D263A" w14:textId="77777777" w:rsidR="009C09B0" w:rsidRDefault="009C09B0" w:rsidP="009C09B0">
            <w:pPr>
              <w:ind w:left="0" w:hanging="2"/>
              <w:rPr>
                <w:rFonts w:ascii="Calibri" w:eastAsia="Calibri" w:hAnsi="Calibri" w:cs="Calibri"/>
              </w:rPr>
            </w:pPr>
          </w:p>
          <w:p w14:paraId="6A082428" w14:textId="61601D73" w:rsidR="009C09B0" w:rsidRDefault="00000000" w:rsidP="009C09B0">
            <w:pPr>
              <w:ind w:left="0" w:hanging="2"/>
              <w:rPr>
                <w:rFonts w:ascii="Calibri" w:eastAsia="Calibri" w:hAnsi="Calibri" w:cs="Calibri"/>
              </w:rPr>
            </w:pPr>
            <w:sdt>
              <w:sdtPr>
                <w:rPr>
                  <w:rFonts w:ascii="Calibri" w:eastAsia="Calibri" w:hAnsi="Calibri" w:cs="Calibri"/>
                </w:rPr>
                <w:id w:val="1374658601"/>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29458163"/>
                <w14:checkbox>
                  <w14:checked w14:val="1"/>
                  <w14:checkedState w14:val="2612" w14:font="MS Gothic"/>
                  <w14:uncheckedState w14:val="2610" w14:font="MS Gothic"/>
                </w14:checkbox>
              </w:sdtPr>
              <w:sdtContent>
                <w:r w:rsidR="00323CB1">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555FF942" w14:textId="77777777" w:rsidR="009C09B0" w:rsidRDefault="009C09B0" w:rsidP="009C09B0">
            <w:pPr>
              <w:ind w:left="0" w:hanging="2"/>
              <w:rPr>
                <w:rFonts w:ascii="Calibri" w:eastAsia="Calibri" w:hAnsi="Calibri" w:cs="Calibri"/>
              </w:rPr>
            </w:pPr>
            <w:r>
              <w:rPr>
                <w:rFonts w:ascii="Calibri" w:eastAsia="Calibri" w:hAnsi="Calibri" w:cs="Calibri"/>
              </w:rPr>
              <w:t>COI CAT 5</w:t>
            </w:r>
          </w:p>
          <w:p w14:paraId="5DEA33F0" w14:textId="77777777" w:rsidR="009C09B0" w:rsidRDefault="009C09B0" w:rsidP="009C09B0">
            <w:pPr>
              <w:ind w:left="0" w:hanging="2"/>
              <w:rPr>
                <w:rFonts w:ascii="Calibri" w:eastAsia="Calibri" w:hAnsi="Calibri" w:cs="Calibri"/>
              </w:rPr>
            </w:pPr>
          </w:p>
          <w:p w14:paraId="7CD76BA8" w14:textId="77777777" w:rsidR="009C09B0" w:rsidRDefault="009C09B0" w:rsidP="009C09B0">
            <w:pPr>
              <w:ind w:left="0" w:hanging="2"/>
              <w:rPr>
                <w:rFonts w:ascii="Calibri" w:eastAsia="Calibri" w:hAnsi="Calibri" w:cs="Calibri"/>
              </w:rPr>
            </w:pPr>
          </w:p>
        </w:tc>
      </w:tr>
      <w:tr w:rsidR="009C09B0" w14:paraId="21FEC1E6" w14:textId="77777777">
        <w:trPr>
          <w:cantSplit/>
          <w:trHeight w:val="360"/>
          <w:jc w:val="center"/>
        </w:trPr>
        <w:tc>
          <w:tcPr>
            <w:tcW w:w="5673" w:type="dxa"/>
          </w:tcPr>
          <w:p w14:paraId="032F34BA"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the position influence or make decisions regarding the sale of campus goods, services, products, or commodities (including agricultural commodities), which are sold by the campus?</w:t>
            </w:r>
          </w:p>
        </w:tc>
        <w:tc>
          <w:tcPr>
            <w:tcW w:w="1799" w:type="dxa"/>
          </w:tcPr>
          <w:p w14:paraId="1A0AC9EB" w14:textId="77777777" w:rsidR="009C09B0" w:rsidRDefault="009C09B0" w:rsidP="009C09B0">
            <w:pPr>
              <w:ind w:left="0" w:hanging="2"/>
              <w:rPr>
                <w:rFonts w:ascii="Calibri" w:eastAsia="Calibri" w:hAnsi="Calibri" w:cs="Calibri"/>
              </w:rPr>
            </w:pPr>
          </w:p>
          <w:p w14:paraId="450680F0" w14:textId="7D0F3707" w:rsidR="009C09B0" w:rsidRDefault="00000000" w:rsidP="009C09B0">
            <w:pPr>
              <w:ind w:left="0" w:hanging="2"/>
              <w:rPr>
                <w:rFonts w:ascii="Calibri" w:eastAsia="Calibri" w:hAnsi="Calibri" w:cs="Calibri"/>
              </w:rPr>
            </w:pPr>
            <w:sdt>
              <w:sdtPr>
                <w:rPr>
                  <w:rFonts w:ascii="Calibri" w:eastAsia="Calibri" w:hAnsi="Calibri" w:cs="Calibri"/>
                </w:rPr>
                <w:id w:val="-134338817"/>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57331090"/>
                <w14:checkbox>
                  <w14:checked w14:val="1"/>
                  <w14:checkedState w14:val="2612" w14:font="MS Gothic"/>
                  <w14:uncheckedState w14:val="2610" w14:font="MS Gothic"/>
                </w14:checkbox>
              </w:sdtPr>
              <w:sdtContent>
                <w:r w:rsidR="00323CB1">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258D47F7" w14:textId="77777777" w:rsidR="009C09B0" w:rsidRDefault="009C09B0" w:rsidP="009C09B0">
            <w:pPr>
              <w:ind w:left="0" w:hanging="2"/>
              <w:rPr>
                <w:rFonts w:ascii="Calibri" w:eastAsia="Calibri" w:hAnsi="Calibri" w:cs="Calibri"/>
              </w:rPr>
            </w:pPr>
          </w:p>
          <w:p w14:paraId="380E91DE" w14:textId="77777777" w:rsidR="009C09B0" w:rsidRDefault="009C09B0" w:rsidP="009C09B0">
            <w:pPr>
              <w:ind w:left="0" w:hanging="2"/>
              <w:rPr>
                <w:rFonts w:ascii="Calibri" w:eastAsia="Calibri" w:hAnsi="Calibri" w:cs="Calibri"/>
              </w:rPr>
            </w:pPr>
            <w:r>
              <w:rPr>
                <w:rFonts w:ascii="Calibri" w:eastAsia="Calibri" w:hAnsi="Calibri" w:cs="Calibri"/>
              </w:rPr>
              <w:t>COI CAT 6</w:t>
            </w:r>
          </w:p>
        </w:tc>
      </w:tr>
    </w:tbl>
    <w:p w14:paraId="45615CA3" w14:textId="77777777" w:rsidR="00E1629F" w:rsidRDefault="00F0271B">
      <w:pPr>
        <w:pStyle w:val="Heading1"/>
        <w:ind w:left="0" w:hanging="2"/>
        <w:rPr>
          <w:rFonts w:ascii="Calibri" w:eastAsia="Calibri" w:hAnsi="Calibri" w:cs="Calibri"/>
          <w:u w:val="single"/>
        </w:rPr>
      </w:pPr>
      <w:r>
        <w:br w:type="page"/>
      </w:r>
      <w:r>
        <w:rPr>
          <w:rFonts w:ascii="Calibri" w:eastAsia="Calibri" w:hAnsi="Calibri" w:cs="Calibri"/>
          <w:sz w:val="36"/>
          <w:szCs w:val="36"/>
          <w:u w:val="single"/>
        </w:rPr>
        <w:lastRenderedPageBreak/>
        <w:t>Attachment C</w:t>
      </w:r>
    </w:p>
    <w:p w14:paraId="432BA903" w14:textId="77777777" w:rsidR="00E1629F" w:rsidRDefault="00F0271B">
      <w:pPr>
        <w:ind w:left="0" w:hanging="2"/>
        <w:rPr>
          <w:rFonts w:ascii="Calibri" w:eastAsia="Calibri" w:hAnsi="Calibri" w:cs="Calibri"/>
        </w:rPr>
      </w:pPr>
      <w:r>
        <w:rPr>
          <w:rFonts w:ascii="Calibri" w:eastAsia="Calibri" w:hAnsi="Calibri" w:cs="Calibri"/>
        </w:rPr>
        <w:t xml:space="preserve">Complete for </w:t>
      </w:r>
      <w:r w:rsidRPr="00DA5006">
        <w:rPr>
          <w:rFonts w:ascii="Calibri" w:eastAsia="Calibri" w:hAnsi="Calibri" w:cs="Calibri"/>
          <w:b/>
          <w:bCs/>
        </w:rPr>
        <w:t>MPP Positions Only</w:t>
      </w:r>
    </w:p>
    <w:p w14:paraId="7CFFC316" w14:textId="77777777" w:rsidR="00E1629F" w:rsidRDefault="00E1629F">
      <w:pPr>
        <w:ind w:left="0" w:right="90" w:hanging="2"/>
        <w:jc w:val="center"/>
        <w:rPr>
          <w:rFonts w:ascii="Calibri" w:eastAsia="Calibri" w:hAnsi="Calibri" w:cs="Calibri"/>
        </w:rPr>
      </w:pPr>
    </w:p>
    <w:p w14:paraId="7AEC0B84" w14:textId="77777777" w:rsidR="00E1629F" w:rsidRDefault="00F0271B">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Mental Effort:</w:t>
      </w:r>
      <w:r>
        <w:rPr>
          <w:rFonts w:ascii="Calibri" w:eastAsia="Calibri" w:hAnsi="Calibri" w:cs="Calibri"/>
        </w:rPr>
        <w:t xml:space="preserve">  </w:t>
      </w:r>
    </w:p>
    <w:p w14:paraId="4C82AFC7" w14:textId="77777777" w:rsidR="00E1629F" w:rsidRDefault="00F0271B">
      <w:pPr>
        <w:pBdr>
          <w:top w:val="single" w:sz="6" w:space="1" w:color="000000"/>
          <w:left w:val="nil"/>
          <w:bottom w:val="single" w:sz="6" w:space="1" w:color="000000"/>
          <w:right w:val="nil"/>
          <w:between w:val="nil"/>
        </w:pBdr>
        <w:spacing w:line="240" w:lineRule="auto"/>
        <w:ind w:left="0" w:right="90" w:hanging="2"/>
        <w:rPr>
          <w:rFonts w:ascii="Calibri" w:eastAsia="Calibri" w:hAnsi="Calibri" w:cs="Calibri"/>
          <w:i/>
          <w:color w:val="000000"/>
          <w:sz w:val="22"/>
          <w:szCs w:val="22"/>
        </w:rPr>
      </w:pPr>
      <w:r>
        <w:rPr>
          <w:rFonts w:ascii="Calibri" w:eastAsia="Calibri" w:hAnsi="Calibri" w:cs="Calibri"/>
          <w:i/>
          <w:color w:val="000000"/>
          <w:sz w:val="22"/>
          <w:szCs w:val="22"/>
        </w:rPr>
        <w:t>Enter frequency of occurrence for all applicable activities using the following key:</w:t>
      </w:r>
    </w:p>
    <w:p w14:paraId="4C9E43A1" w14:textId="77777777" w:rsidR="00E1629F" w:rsidRDefault="00E1629F">
      <w:pPr>
        <w:ind w:left="0" w:right="-180" w:hanging="2"/>
        <w:rPr>
          <w:rFonts w:ascii="Calibri" w:eastAsia="Calibri" w:hAnsi="Calibri" w:cs="Calibri"/>
          <w:sz w:val="22"/>
          <w:szCs w:val="22"/>
        </w:rPr>
      </w:pPr>
    </w:p>
    <w:p w14:paraId="6E954543" w14:textId="77777777" w:rsidR="00E1629F" w:rsidRDefault="00F0271B">
      <w:pPr>
        <w:ind w:left="0" w:right="-180" w:hanging="2"/>
        <w:rPr>
          <w:rFonts w:ascii="Calibri" w:eastAsia="Calibri" w:hAnsi="Calibri" w:cs="Calibri"/>
          <w:sz w:val="22"/>
          <w:szCs w:val="22"/>
        </w:rPr>
      </w:pPr>
      <w:r>
        <w:rPr>
          <w:rFonts w:ascii="Calibri" w:eastAsia="Calibri" w:hAnsi="Calibri" w:cs="Calibri"/>
          <w:b/>
          <w:sz w:val="22"/>
          <w:szCs w:val="22"/>
        </w:rPr>
        <w:t>1=Never Occurs        2=Seldom Occurs       3=Sometimes Occurs         4=Occurs Often       5=Almost Always Occurs</w:t>
      </w:r>
    </w:p>
    <w:p w14:paraId="6F8F0A02" w14:textId="77777777" w:rsidR="00E1629F" w:rsidRDefault="00E1629F">
      <w:pPr>
        <w:ind w:left="0" w:right="-180" w:hanging="2"/>
        <w:rPr>
          <w:rFonts w:ascii="Calibri" w:eastAsia="Calibri" w:hAnsi="Calibri" w:cs="Calibri"/>
          <w:sz w:val="22"/>
          <w:szCs w:val="22"/>
        </w:rPr>
      </w:pPr>
    </w:p>
    <w:tbl>
      <w:tblPr>
        <w:tblStyle w:val="a8"/>
        <w:tblW w:w="10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4410"/>
        <w:gridCol w:w="810"/>
        <w:gridCol w:w="4770"/>
      </w:tblGrid>
      <w:tr w:rsidR="00E1629F" w14:paraId="739657A0" w14:textId="77777777">
        <w:tc>
          <w:tcPr>
            <w:tcW w:w="5238" w:type="dxa"/>
            <w:gridSpan w:val="2"/>
            <w:tcBorders>
              <w:top w:val="single" w:sz="12" w:space="0" w:color="000000"/>
              <w:left w:val="single" w:sz="12" w:space="0" w:color="000000"/>
              <w:right w:val="single" w:sz="12" w:space="0" w:color="000000"/>
            </w:tcBorders>
            <w:shd w:val="clear" w:color="auto" w:fill="DEEAF6"/>
          </w:tcPr>
          <w:p w14:paraId="5D7FD381"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Planning</w:t>
            </w:r>
          </w:p>
        </w:tc>
        <w:tc>
          <w:tcPr>
            <w:tcW w:w="5580" w:type="dxa"/>
            <w:gridSpan w:val="2"/>
            <w:tcBorders>
              <w:top w:val="single" w:sz="12" w:space="0" w:color="000000"/>
              <w:left w:val="single" w:sz="12" w:space="0" w:color="000000"/>
              <w:right w:val="single" w:sz="12" w:space="0" w:color="000000"/>
            </w:tcBorders>
            <w:shd w:val="clear" w:color="auto" w:fill="DEEAF6"/>
            <w:vAlign w:val="center"/>
          </w:tcPr>
          <w:p w14:paraId="0BE1E18B"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Staffing</w:t>
            </w:r>
          </w:p>
        </w:tc>
      </w:tr>
      <w:tr w:rsidR="00E1629F" w14:paraId="43220F6E" w14:textId="77777777">
        <w:tc>
          <w:tcPr>
            <w:tcW w:w="828" w:type="dxa"/>
            <w:tcBorders>
              <w:left w:val="single" w:sz="12" w:space="0" w:color="000000"/>
            </w:tcBorders>
          </w:tcPr>
          <w:p w14:paraId="69AC95ED" w14:textId="08D06A58" w:rsidR="00E1629F" w:rsidRDefault="00AE07BA">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1D00883B" w14:textId="77777777" w:rsidR="00E1629F" w:rsidRDefault="00F0271B">
            <w:pPr>
              <w:ind w:left="0" w:hanging="2"/>
              <w:rPr>
                <w:rFonts w:ascii="Calibri" w:eastAsia="Calibri" w:hAnsi="Calibri" w:cs="Calibri"/>
              </w:rPr>
            </w:pPr>
            <w:r>
              <w:rPr>
                <w:rFonts w:ascii="Calibri" w:eastAsia="Calibri" w:hAnsi="Calibri" w:cs="Calibri"/>
              </w:rPr>
              <w:t>Forecast</w:t>
            </w:r>
          </w:p>
        </w:tc>
        <w:tc>
          <w:tcPr>
            <w:tcW w:w="810" w:type="dxa"/>
            <w:tcBorders>
              <w:left w:val="single" w:sz="12" w:space="0" w:color="000000"/>
            </w:tcBorders>
          </w:tcPr>
          <w:p w14:paraId="3876FED3" w14:textId="40D8453E" w:rsidR="00E1629F" w:rsidRDefault="00AE07BA">
            <w:pPr>
              <w:ind w:left="0" w:hanging="2"/>
              <w:jc w:val="center"/>
              <w:rPr>
                <w:rFonts w:ascii="Calibri" w:eastAsia="Calibri" w:hAnsi="Calibri" w:cs="Calibri"/>
              </w:rPr>
            </w:pPr>
            <w:r>
              <w:rPr>
                <w:rFonts w:ascii="Calibri" w:eastAsia="Calibri" w:hAnsi="Calibri" w:cs="Calibri"/>
              </w:rPr>
              <w:t>4</w:t>
            </w:r>
          </w:p>
        </w:tc>
        <w:tc>
          <w:tcPr>
            <w:tcW w:w="4770" w:type="dxa"/>
            <w:tcBorders>
              <w:right w:val="single" w:sz="12" w:space="0" w:color="000000"/>
            </w:tcBorders>
          </w:tcPr>
          <w:p w14:paraId="481AB1C1" w14:textId="77777777" w:rsidR="00E1629F" w:rsidRDefault="00F0271B">
            <w:pPr>
              <w:ind w:left="0" w:hanging="2"/>
              <w:rPr>
                <w:rFonts w:ascii="Calibri" w:eastAsia="Calibri" w:hAnsi="Calibri" w:cs="Calibri"/>
              </w:rPr>
            </w:pPr>
            <w:r>
              <w:rPr>
                <w:rFonts w:ascii="Calibri" w:eastAsia="Calibri" w:hAnsi="Calibri" w:cs="Calibri"/>
              </w:rPr>
              <w:t>Define Roles</w:t>
            </w:r>
          </w:p>
        </w:tc>
      </w:tr>
      <w:tr w:rsidR="00E1629F" w14:paraId="14E4684C" w14:textId="77777777">
        <w:tc>
          <w:tcPr>
            <w:tcW w:w="828" w:type="dxa"/>
            <w:tcBorders>
              <w:left w:val="single" w:sz="12" w:space="0" w:color="000000"/>
            </w:tcBorders>
          </w:tcPr>
          <w:p w14:paraId="0CB6D265" w14:textId="3E8C6200" w:rsidR="00E1629F" w:rsidRDefault="00AE07BA">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5CB22197" w14:textId="77777777" w:rsidR="00E1629F" w:rsidRDefault="00F0271B">
            <w:pPr>
              <w:ind w:left="0" w:hanging="2"/>
              <w:rPr>
                <w:rFonts w:ascii="Calibri" w:eastAsia="Calibri" w:hAnsi="Calibri" w:cs="Calibri"/>
              </w:rPr>
            </w:pPr>
            <w:r>
              <w:rPr>
                <w:rFonts w:ascii="Calibri" w:eastAsia="Calibri" w:hAnsi="Calibri" w:cs="Calibri"/>
              </w:rPr>
              <w:t>Set Program Goals</w:t>
            </w:r>
          </w:p>
        </w:tc>
        <w:tc>
          <w:tcPr>
            <w:tcW w:w="810" w:type="dxa"/>
            <w:tcBorders>
              <w:left w:val="single" w:sz="12" w:space="0" w:color="000000"/>
            </w:tcBorders>
          </w:tcPr>
          <w:p w14:paraId="38BF80D6" w14:textId="43E544B9" w:rsidR="00E1629F" w:rsidRDefault="00AE07BA">
            <w:pPr>
              <w:ind w:left="0" w:hanging="2"/>
              <w:jc w:val="center"/>
              <w:rPr>
                <w:rFonts w:ascii="Calibri" w:eastAsia="Calibri" w:hAnsi="Calibri" w:cs="Calibri"/>
              </w:rPr>
            </w:pPr>
            <w:r>
              <w:rPr>
                <w:rFonts w:ascii="Calibri" w:eastAsia="Calibri" w:hAnsi="Calibri" w:cs="Calibri"/>
              </w:rPr>
              <w:t>4</w:t>
            </w:r>
          </w:p>
        </w:tc>
        <w:tc>
          <w:tcPr>
            <w:tcW w:w="4770" w:type="dxa"/>
            <w:tcBorders>
              <w:right w:val="single" w:sz="12" w:space="0" w:color="000000"/>
            </w:tcBorders>
          </w:tcPr>
          <w:p w14:paraId="25BE698F" w14:textId="77777777" w:rsidR="00E1629F" w:rsidRDefault="00F0271B">
            <w:pPr>
              <w:ind w:left="0" w:hanging="2"/>
              <w:rPr>
                <w:rFonts w:ascii="Calibri" w:eastAsia="Calibri" w:hAnsi="Calibri" w:cs="Calibri"/>
              </w:rPr>
            </w:pPr>
            <w:r>
              <w:rPr>
                <w:rFonts w:ascii="Calibri" w:eastAsia="Calibri" w:hAnsi="Calibri" w:cs="Calibri"/>
              </w:rPr>
              <w:t>Give Input to Position Descriptions</w:t>
            </w:r>
          </w:p>
        </w:tc>
      </w:tr>
      <w:tr w:rsidR="00E1629F" w14:paraId="380D55A0" w14:textId="77777777">
        <w:tc>
          <w:tcPr>
            <w:tcW w:w="828" w:type="dxa"/>
            <w:tcBorders>
              <w:left w:val="single" w:sz="12" w:space="0" w:color="000000"/>
            </w:tcBorders>
          </w:tcPr>
          <w:p w14:paraId="1981DAD1" w14:textId="2A985E09" w:rsidR="00E1629F" w:rsidRDefault="00AE07BA">
            <w:pPr>
              <w:ind w:left="0" w:right="-28" w:hanging="2"/>
              <w:jc w:val="center"/>
              <w:rPr>
                <w:rFonts w:ascii="Calibri" w:eastAsia="Calibri" w:hAnsi="Calibri" w:cs="Calibri"/>
              </w:rPr>
            </w:pPr>
            <w:r>
              <w:rPr>
                <w:rFonts w:ascii="Calibri" w:eastAsia="Calibri" w:hAnsi="Calibri" w:cs="Calibri"/>
              </w:rPr>
              <w:t>3</w:t>
            </w:r>
          </w:p>
        </w:tc>
        <w:tc>
          <w:tcPr>
            <w:tcW w:w="4410" w:type="dxa"/>
            <w:tcBorders>
              <w:right w:val="single" w:sz="12" w:space="0" w:color="000000"/>
            </w:tcBorders>
          </w:tcPr>
          <w:p w14:paraId="25B4480A" w14:textId="77777777" w:rsidR="00E1629F" w:rsidRDefault="00F0271B">
            <w:pPr>
              <w:ind w:left="0" w:hanging="2"/>
              <w:rPr>
                <w:rFonts w:ascii="Calibri" w:eastAsia="Calibri" w:hAnsi="Calibri" w:cs="Calibri"/>
              </w:rPr>
            </w:pPr>
            <w:r>
              <w:rPr>
                <w:rFonts w:ascii="Calibri" w:eastAsia="Calibri" w:hAnsi="Calibri" w:cs="Calibri"/>
              </w:rPr>
              <w:t>Determine Budget Allocations</w:t>
            </w:r>
          </w:p>
        </w:tc>
        <w:tc>
          <w:tcPr>
            <w:tcW w:w="810" w:type="dxa"/>
            <w:tcBorders>
              <w:left w:val="single" w:sz="12" w:space="0" w:color="000000"/>
            </w:tcBorders>
          </w:tcPr>
          <w:p w14:paraId="103C5F62" w14:textId="4D8A47F2" w:rsidR="00E1629F" w:rsidRDefault="00AE07BA">
            <w:pPr>
              <w:ind w:left="0" w:hanging="2"/>
              <w:jc w:val="center"/>
              <w:rPr>
                <w:rFonts w:ascii="Calibri" w:eastAsia="Calibri" w:hAnsi="Calibri" w:cs="Calibri"/>
              </w:rPr>
            </w:pPr>
            <w:r>
              <w:rPr>
                <w:rFonts w:ascii="Calibri" w:eastAsia="Calibri" w:hAnsi="Calibri" w:cs="Calibri"/>
              </w:rPr>
              <w:t>4</w:t>
            </w:r>
          </w:p>
        </w:tc>
        <w:tc>
          <w:tcPr>
            <w:tcW w:w="4770" w:type="dxa"/>
            <w:tcBorders>
              <w:right w:val="single" w:sz="12" w:space="0" w:color="000000"/>
            </w:tcBorders>
          </w:tcPr>
          <w:p w14:paraId="7723EB78" w14:textId="77777777" w:rsidR="00E1629F" w:rsidRDefault="00F0271B">
            <w:pPr>
              <w:ind w:left="0" w:hanging="2"/>
              <w:rPr>
                <w:rFonts w:ascii="Calibri" w:eastAsia="Calibri" w:hAnsi="Calibri" w:cs="Calibri"/>
              </w:rPr>
            </w:pPr>
            <w:r>
              <w:rPr>
                <w:rFonts w:ascii="Calibri" w:eastAsia="Calibri" w:hAnsi="Calibri" w:cs="Calibri"/>
              </w:rPr>
              <w:t>Determine Selection Criteria</w:t>
            </w:r>
          </w:p>
        </w:tc>
      </w:tr>
      <w:tr w:rsidR="00E1629F" w14:paraId="794D4DD6" w14:textId="77777777">
        <w:tc>
          <w:tcPr>
            <w:tcW w:w="828" w:type="dxa"/>
            <w:tcBorders>
              <w:left w:val="single" w:sz="12" w:space="0" w:color="000000"/>
            </w:tcBorders>
          </w:tcPr>
          <w:p w14:paraId="729ABEDA" w14:textId="325C566A" w:rsidR="00E1629F" w:rsidRDefault="00AE07BA">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3598A855" w14:textId="77777777" w:rsidR="00E1629F" w:rsidRDefault="00F0271B">
            <w:pPr>
              <w:ind w:left="0" w:hanging="2"/>
              <w:rPr>
                <w:rFonts w:ascii="Calibri" w:eastAsia="Calibri" w:hAnsi="Calibri" w:cs="Calibri"/>
              </w:rPr>
            </w:pPr>
            <w:r>
              <w:rPr>
                <w:rFonts w:ascii="Calibri" w:eastAsia="Calibri" w:hAnsi="Calibri" w:cs="Calibri"/>
              </w:rPr>
              <w:t>Establish, Implement, Revise Policies</w:t>
            </w:r>
          </w:p>
        </w:tc>
        <w:tc>
          <w:tcPr>
            <w:tcW w:w="810" w:type="dxa"/>
            <w:tcBorders>
              <w:left w:val="single" w:sz="12" w:space="0" w:color="000000"/>
            </w:tcBorders>
          </w:tcPr>
          <w:p w14:paraId="3C7E9786" w14:textId="4CF6E77B" w:rsidR="00E1629F" w:rsidRDefault="00AE07BA">
            <w:pPr>
              <w:ind w:left="0" w:hanging="2"/>
              <w:jc w:val="center"/>
              <w:rPr>
                <w:rFonts w:ascii="Calibri" w:eastAsia="Calibri" w:hAnsi="Calibri" w:cs="Calibri"/>
              </w:rPr>
            </w:pPr>
            <w:r>
              <w:rPr>
                <w:rFonts w:ascii="Calibri" w:eastAsia="Calibri" w:hAnsi="Calibri" w:cs="Calibri"/>
              </w:rPr>
              <w:t>4</w:t>
            </w:r>
          </w:p>
        </w:tc>
        <w:tc>
          <w:tcPr>
            <w:tcW w:w="4770" w:type="dxa"/>
            <w:tcBorders>
              <w:right w:val="single" w:sz="12" w:space="0" w:color="000000"/>
            </w:tcBorders>
          </w:tcPr>
          <w:p w14:paraId="5F87D6EE" w14:textId="77777777" w:rsidR="00E1629F" w:rsidRDefault="00F0271B">
            <w:pPr>
              <w:ind w:left="0" w:hanging="2"/>
              <w:rPr>
                <w:rFonts w:ascii="Calibri" w:eastAsia="Calibri" w:hAnsi="Calibri" w:cs="Calibri"/>
              </w:rPr>
            </w:pPr>
            <w:r>
              <w:rPr>
                <w:rFonts w:ascii="Calibri" w:eastAsia="Calibri" w:hAnsi="Calibri" w:cs="Calibri"/>
              </w:rPr>
              <w:t>Recruit/Interview/Select</w:t>
            </w:r>
          </w:p>
        </w:tc>
      </w:tr>
      <w:tr w:rsidR="00E1629F" w14:paraId="1172E1A0" w14:textId="77777777">
        <w:tc>
          <w:tcPr>
            <w:tcW w:w="828" w:type="dxa"/>
            <w:tcBorders>
              <w:left w:val="single" w:sz="12" w:space="0" w:color="000000"/>
            </w:tcBorders>
          </w:tcPr>
          <w:p w14:paraId="25B001BB"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C3F277E" w14:textId="77777777" w:rsidR="00E1629F" w:rsidRDefault="00E1629F">
            <w:pPr>
              <w:ind w:left="0" w:hanging="2"/>
              <w:rPr>
                <w:rFonts w:ascii="Calibri" w:eastAsia="Calibri" w:hAnsi="Calibri" w:cs="Calibri"/>
              </w:rPr>
            </w:pPr>
          </w:p>
        </w:tc>
        <w:tc>
          <w:tcPr>
            <w:tcW w:w="810" w:type="dxa"/>
            <w:tcBorders>
              <w:left w:val="single" w:sz="12" w:space="0" w:color="000000"/>
            </w:tcBorders>
          </w:tcPr>
          <w:p w14:paraId="4DDAEE54" w14:textId="371B27FC" w:rsidR="00E1629F" w:rsidRDefault="00AE07BA">
            <w:pPr>
              <w:ind w:left="0" w:hanging="2"/>
              <w:jc w:val="center"/>
              <w:rPr>
                <w:rFonts w:ascii="Calibri" w:eastAsia="Calibri" w:hAnsi="Calibri" w:cs="Calibri"/>
              </w:rPr>
            </w:pPr>
            <w:r>
              <w:rPr>
                <w:rFonts w:ascii="Calibri" w:eastAsia="Calibri" w:hAnsi="Calibri" w:cs="Calibri"/>
              </w:rPr>
              <w:t>4</w:t>
            </w:r>
          </w:p>
        </w:tc>
        <w:tc>
          <w:tcPr>
            <w:tcW w:w="4770" w:type="dxa"/>
            <w:tcBorders>
              <w:right w:val="single" w:sz="12" w:space="0" w:color="000000"/>
            </w:tcBorders>
          </w:tcPr>
          <w:p w14:paraId="62F5F989" w14:textId="77777777" w:rsidR="00E1629F" w:rsidRDefault="00F0271B">
            <w:pPr>
              <w:ind w:left="0" w:hanging="2"/>
              <w:rPr>
                <w:rFonts w:ascii="Calibri" w:eastAsia="Calibri" w:hAnsi="Calibri" w:cs="Calibri"/>
              </w:rPr>
            </w:pPr>
            <w:r>
              <w:rPr>
                <w:rFonts w:ascii="Calibri" w:eastAsia="Calibri" w:hAnsi="Calibri" w:cs="Calibri"/>
              </w:rPr>
              <w:t>Orient Staff</w:t>
            </w:r>
          </w:p>
        </w:tc>
      </w:tr>
      <w:tr w:rsidR="00E1629F" w14:paraId="7C7B5A73" w14:textId="77777777">
        <w:tc>
          <w:tcPr>
            <w:tcW w:w="5238" w:type="dxa"/>
            <w:gridSpan w:val="2"/>
            <w:tcBorders>
              <w:left w:val="single" w:sz="12" w:space="0" w:color="000000"/>
              <w:right w:val="single" w:sz="12" w:space="0" w:color="000000"/>
            </w:tcBorders>
            <w:shd w:val="clear" w:color="auto" w:fill="DEEAF6"/>
            <w:vAlign w:val="center"/>
          </w:tcPr>
          <w:p w14:paraId="7F467D54"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4E430749" w14:textId="77777777" w:rsidR="00E1629F" w:rsidRDefault="00F0271B">
            <w:pPr>
              <w:ind w:left="0" w:hanging="2"/>
              <w:jc w:val="center"/>
              <w:rPr>
                <w:rFonts w:ascii="Calibri" w:eastAsia="Calibri" w:hAnsi="Calibri" w:cs="Calibri"/>
              </w:rPr>
            </w:pPr>
            <w:r>
              <w:rPr>
                <w:rFonts w:ascii="Calibri" w:eastAsia="Calibri" w:hAnsi="Calibri" w:cs="Calibri"/>
                <w:b/>
                <w:u w:val="single"/>
              </w:rPr>
              <w:t>Employee Relations</w:t>
            </w:r>
          </w:p>
        </w:tc>
      </w:tr>
      <w:tr w:rsidR="00E1629F" w14:paraId="5083F138" w14:textId="77777777">
        <w:tc>
          <w:tcPr>
            <w:tcW w:w="828" w:type="dxa"/>
            <w:tcBorders>
              <w:left w:val="single" w:sz="12" w:space="0" w:color="000000"/>
            </w:tcBorders>
          </w:tcPr>
          <w:p w14:paraId="2349F34D" w14:textId="1B6BDD81" w:rsidR="00E1629F" w:rsidRDefault="00AE07BA" w:rsidP="00AE07BA">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67079ED2" w14:textId="77777777" w:rsidR="00E1629F" w:rsidRDefault="00F0271B">
            <w:pPr>
              <w:ind w:left="0" w:hanging="2"/>
              <w:rPr>
                <w:rFonts w:ascii="Calibri" w:eastAsia="Calibri" w:hAnsi="Calibri" w:cs="Calibri"/>
              </w:rPr>
            </w:pPr>
            <w:r>
              <w:rPr>
                <w:rFonts w:ascii="Calibri" w:eastAsia="Calibri" w:hAnsi="Calibri" w:cs="Calibri"/>
              </w:rPr>
              <w:t>Describe Relationships Between Functions</w:t>
            </w:r>
          </w:p>
        </w:tc>
        <w:tc>
          <w:tcPr>
            <w:tcW w:w="810" w:type="dxa"/>
            <w:tcBorders>
              <w:left w:val="single" w:sz="12" w:space="0" w:color="000000"/>
            </w:tcBorders>
          </w:tcPr>
          <w:p w14:paraId="2A64D3EE" w14:textId="27D9C145" w:rsidR="00E1629F" w:rsidRDefault="00AE07BA">
            <w:pPr>
              <w:ind w:left="0" w:hanging="2"/>
              <w:jc w:val="center"/>
              <w:rPr>
                <w:rFonts w:ascii="Calibri" w:eastAsia="Calibri" w:hAnsi="Calibri" w:cs="Calibri"/>
              </w:rPr>
            </w:pPr>
            <w:r>
              <w:rPr>
                <w:rFonts w:ascii="Calibri" w:eastAsia="Calibri" w:hAnsi="Calibri" w:cs="Calibri"/>
              </w:rPr>
              <w:t>2</w:t>
            </w:r>
          </w:p>
        </w:tc>
        <w:tc>
          <w:tcPr>
            <w:tcW w:w="4770" w:type="dxa"/>
            <w:tcBorders>
              <w:right w:val="single" w:sz="12" w:space="0" w:color="000000"/>
            </w:tcBorders>
          </w:tcPr>
          <w:p w14:paraId="79230BAD" w14:textId="77777777" w:rsidR="00E1629F" w:rsidRDefault="00F0271B">
            <w:pPr>
              <w:ind w:left="0" w:hanging="2"/>
              <w:rPr>
                <w:rFonts w:ascii="Calibri" w:eastAsia="Calibri" w:hAnsi="Calibri" w:cs="Calibri"/>
              </w:rPr>
            </w:pPr>
            <w:r>
              <w:rPr>
                <w:rFonts w:ascii="Calibri" w:eastAsia="Calibri" w:hAnsi="Calibri" w:cs="Calibri"/>
              </w:rPr>
              <w:t>Initiate Corrective Action</w:t>
            </w:r>
          </w:p>
        </w:tc>
      </w:tr>
      <w:tr w:rsidR="00E1629F" w14:paraId="66C9E55D" w14:textId="77777777">
        <w:tc>
          <w:tcPr>
            <w:tcW w:w="828" w:type="dxa"/>
            <w:tcBorders>
              <w:left w:val="single" w:sz="12" w:space="0" w:color="000000"/>
            </w:tcBorders>
          </w:tcPr>
          <w:p w14:paraId="70C9D778" w14:textId="141D4BCC" w:rsidR="00E1629F" w:rsidRDefault="00AE07BA">
            <w:pPr>
              <w:ind w:left="0" w:right="-28" w:hanging="2"/>
              <w:jc w:val="center"/>
              <w:rPr>
                <w:rFonts w:ascii="Calibri" w:eastAsia="Calibri" w:hAnsi="Calibri" w:cs="Calibri"/>
              </w:rPr>
            </w:pPr>
            <w:r>
              <w:rPr>
                <w:rFonts w:ascii="Calibri" w:eastAsia="Calibri" w:hAnsi="Calibri" w:cs="Calibri"/>
              </w:rPr>
              <w:t>2</w:t>
            </w:r>
          </w:p>
        </w:tc>
        <w:tc>
          <w:tcPr>
            <w:tcW w:w="4410" w:type="dxa"/>
            <w:tcBorders>
              <w:right w:val="single" w:sz="12" w:space="0" w:color="000000"/>
            </w:tcBorders>
          </w:tcPr>
          <w:p w14:paraId="0A5C068A" w14:textId="77777777" w:rsidR="00E1629F" w:rsidRDefault="00F0271B">
            <w:pPr>
              <w:ind w:left="0" w:hanging="2"/>
              <w:rPr>
                <w:rFonts w:ascii="Calibri" w:eastAsia="Calibri" w:hAnsi="Calibri" w:cs="Calibri"/>
              </w:rPr>
            </w:pPr>
            <w:r>
              <w:rPr>
                <w:rFonts w:ascii="Calibri" w:eastAsia="Calibri" w:hAnsi="Calibri" w:cs="Calibri"/>
              </w:rPr>
              <w:t>Define Department/Divisional Structure</w:t>
            </w:r>
          </w:p>
        </w:tc>
        <w:tc>
          <w:tcPr>
            <w:tcW w:w="810" w:type="dxa"/>
            <w:tcBorders>
              <w:left w:val="single" w:sz="12" w:space="0" w:color="000000"/>
            </w:tcBorders>
          </w:tcPr>
          <w:p w14:paraId="07739E00" w14:textId="67D83BEC" w:rsidR="00E1629F" w:rsidRDefault="00AE07BA">
            <w:pPr>
              <w:ind w:left="0" w:hanging="2"/>
              <w:jc w:val="center"/>
              <w:rPr>
                <w:rFonts w:ascii="Calibri" w:eastAsia="Calibri" w:hAnsi="Calibri" w:cs="Calibri"/>
              </w:rPr>
            </w:pPr>
            <w:r>
              <w:rPr>
                <w:rFonts w:ascii="Calibri" w:eastAsia="Calibri" w:hAnsi="Calibri" w:cs="Calibri"/>
              </w:rPr>
              <w:t>1</w:t>
            </w:r>
          </w:p>
        </w:tc>
        <w:tc>
          <w:tcPr>
            <w:tcW w:w="4770" w:type="dxa"/>
            <w:tcBorders>
              <w:right w:val="single" w:sz="12" w:space="0" w:color="000000"/>
            </w:tcBorders>
          </w:tcPr>
          <w:p w14:paraId="79810C83" w14:textId="77777777" w:rsidR="00E1629F" w:rsidRDefault="00F0271B">
            <w:pPr>
              <w:ind w:left="0" w:hanging="2"/>
              <w:rPr>
                <w:rFonts w:ascii="Calibri" w:eastAsia="Calibri" w:hAnsi="Calibri" w:cs="Calibri"/>
              </w:rPr>
            </w:pPr>
            <w:r>
              <w:rPr>
                <w:rFonts w:ascii="Calibri" w:eastAsia="Calibri" w:hAnsi="Calibri" w:cs="Calibri"/>
              </w:rPr>
              <w:t>Authorize Formal Discipline</w:t>
            </w:r>
          </w:p>
        </w:tc>
      </w:tr>
      <w:tr w:rsidR="00E1629F" w14:paraId="3C1EA1CF" w14:textId="77777777">
        <w:tc>
          <w:tcPr>
            <w:tcW w:w="828" w:type="dxa"/>
            <w:tcBorders>
              <w:left w:val="single" w:sz="12" w:space="0" w:color="000000"/>
            </w:tcBorders>
          </w:tcPr>
          <w:p w14:paraId="6A7110A7" w14:textId="42F191D9" w:rsidR="00E1629F" w:rsidRDefault="00AE07BA">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0E98B7C7" w14:textId="77777777" w:rsidR="00E1629F" w:rsidRDefault="00F0271B">
            <w:pPr>
              <w:ind w:left="0" w:hanging="2"/>
              <w:rPr>
                <w:rFonts w:ascii="Calibri" w:eastAsia="Calibri" w:hAnsi="Calibri" w:cs="Calibri"/>
              </w:rPr>
            </w:pPr>
            <w:r>
              <w:rPr>
                <w:rFonts w:ascii="Calibri" w:eastAsia="Calibri" w:hAnsi="Calibri" w:cs="Calibri"/>
              </w:rPr>
              <w:t>Establish Priorities to Meet Goals</w:t>
            </w:r>
          </w:p>
        </w:tc>
        <w:tc>
          <w:tcPr>
            <w:tcW w:w="810" w:type="dxa"/>
            <w:tcBorders>
              <w:left w:val="single" w:sz="12" w:space="0" w:color="000000"/>
            </w:tcBorders>
          </w:tcPr>
          <w:p w14:paraId="13CF105B" w14:textId="6D7FADFD" w:rsidR="00E1629F" w:rsidRDefault="00AE07BA">
            <w:pPr>
              <w:ind w:left="0" w:hanging="2"/>
              <w:jc w:val="center"/>
              <w:rPr>
                <w:rFonts w:ascii="Calibri" w:eastAsia="Calibri" w:hAnsi="Calibri" w:cs="Calibri"/>
              </w:rPr>
            </w:pPr>
            <w:r>
              <w:rPr>
                <w:rFonts w:ascii="Calibri" w:eastAsia="Calibri" w:hAnsi="Calibri" w:cs="Calibri"/>
              </w:rPr>
              <w:t>1</w:t>
            </w:r>
          </w:p>
        </w:tc>
        <w:tc>
          <w:tcPr>
            <w:tcW w:w="4770" w:type="dxa"/>
            <w:tcBorders>
              <w:right w:val="single" w:sz="12" w:space="0" w:color="000000"/>
            </w:tcBorders>
          </w:tcPr>
          <w:p w14:paraId="09B33C58" w14:textId="77777777" w:rsidR="00E1629F" w:rsidRDefault="00F0271B">
            <w:pPr>
              <w:ind w:left="0" w:hanging="2"/>
              <w:rPr>
                <w:rFonts w:ascii="Calibri" w:eastAsia="Calibri" w:hAnsi="Calibri" w:cs="Calibri"/>
              </w:rPr>
            </w:pPr>
            <w:r>
              <w:rPr>
                <w:rFonts w:ascii="Calibri" w:eastAsia="Calibri" w:hAnsi="Calibri" w:cs="Calibri"/>
              </w:rPr>
              <w:t>Administer Collective Bargaining Agreements</w:t>
            </w:r>
          </w:p>
        </w:tc>
      </w:tr>
      <w:tr w:rsidR="00E1629F" w14:paraId="35ADD255" w14:textId="77777777">
        <w:tc>
          <w:tcPr>
            <w:tcW w:w="828" w:type="dxa"/>
            <w:tcBorders>
              <w:left w:val="single" w:sz="12" w:space="0" w:color="000000"/>
            </w:tcBorders>
          </w:tcPr>
          <w:p w14:paraId="7E32519F" w14:textId="48750946" w:rsidR="00E1629F" w:rsidRDefault="00AE07BA">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6B722F47" w14:textId="77777777" w:rsidR="00E1629F" w:rsidRDefault="00F0271B">
            <w:pPr>
              <w:ind w:left="0" w:hanging="2"/>
              <w:rPr>
                <w:rFonts w:ascii="Calibri" w:eastAsia="Calibri" w:hAnsi="Calibri" w:cs="Calibri"/>
              </w:rPr>
            </w:pPr>
            <w:r>
              <w:rPr>
                <w:rFonts w:ascii="Calibri" w:eastAsia="Calibri" w:hAnsi="Calibri" w:cs="Calibri"/>
              </w:rPr>
              <w:t>Schedule Work for Employees</w:t>
            </w:r>
          </w:p>
        </w:tc>
        <w:tc>
          <w:tcPr>
            <w:tcW w:w="810" w:type="dxa"/>
            <w:tcBorders>
              <w:left w:val="single" w:sz="12" w:space="0" w:color="000000"/>
            </w:tcBorders>
            <w:vAlign w:val="center"/>
          </w:tcPr>
          <w:p w14:paraId="168CB400" w14:textId="5642BA45" w:rsidR="00E1629F" w:rsidRPr="00AE07BA" w:rsidRDefault="00AE07BA">
            <w:pPr>
              <w:ind w:left="0" w:hanging="2"/>
              <w:jc w:val="center"/>
              <w:rPr>
                <w:rFonts w:ascii="Calibri" w:eastAsia="Calibri" w:hAnsi="Calibri" w:cs="Calibri"/>
              </w:rPr>
            </w:pPr>
            <w:r w:rsidRPr="00AE07BA">
              <w:rPr>
                <w:rFonts w:ascii="Calibri" w:eastAsia="Calibri" w:hAnsi="Calibri" w:cs="Calibri"/>
              </w:rPr>
              <w:t>1</w:t>
            </w:r>
          </w:p>
        </w:tc>
        <w:tc>
          <w:tcPr>
            <w:tcW w:w="4770" w:type="dxa"/>
            <w:tcBorders>
              <w:right w:val="single" w:sz="12" w:space="0" w:color="000000"/>
            </w:tcBorders>
          </w:tcPr>
          <w:p w14:paraId="2EE22B8F" w14:textId="77777777" w:rsidR="00E1629F" w:rsidRDefault="00F0271B">
            <w:pPr>
              <w:ind w:left="0" w:hanging="2"/>
              <w:rPr>
                <w:rFonts w:ascii="Calibri" w:eastAsia="Calibri" w:hAnsi="Calibri" w:cs="Calibri"/>
              </w:rPr>
            </w:pPr>
            <w:r>
              <w:rPr>
                <w:rFonts w:ascii="Calibri" w:eastAsia="Calibri" w:hAnsi="Calibri" w:cs="Calibri"/>
              </w:rPr>
              <w:t>Prepares/Investigates Grievance Awards and Complaints</w:t>
            </w:r>
          </w:p>
        </w:tc>
      </w:tr>
      <w:tr w:rsidR="00E1629F" w14:paraId="37159CB4" w14:textId="77777777">
        <w:tc>
          <w:tcPr>
            <w:tcW w:w="828" w:type="dxa"/>
            <w:tcBorders>
              <w:left w:val="single" w:sz="12" w:space="0" w:color="000000"/>
            </w:tcBorders>
          </w:tcPr>
          <w:p w14:paraId="686AE85C" w14:textId="4CF19B4B" w:rsidR="00E1629F" w:rsidRDefault="00AE07BA">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6860F752" w14:textId="77777777" w:rsidR="00E1629F" w:rsidRDefault="00F0271B">
            <w:pPr>
              <w:ind w:left="0" w:hanging="2"/>
              <w:rPr>
                <w:rFonts w:ascii="Calibri" w:eastAsia="Calibri" w:hAnsi="Calibri" w:cs="Calibri"/>
              </w:rPr>
            </w:pPr>
            <w:r>
              <w:rPr>
                <w:rFonts w:ascii="Calibri" w:eastAsia="Calibri" w:hAnsi="Calibri" w:cs="Calibri"/>
              </w:rPr>
              <w:t>Implement procedures</w:t>
            </w:r>
          </w:p>
        </w:tc>
        <w:tc>
          <w:tcPr>
            <w:tcW w:w="810" w:type="dxa"/>
            <w:tcBorders>
              <w:left w:val="single" w:sz="12" w:space="0" w:color="000000"/>
            </w:tcBorders>
          </w:tcPr>
          <w:p w14:paraId="6AFD0630" w14:textId="58F0D08B" w:rsidR="00E1629F" w:rsidRDefault="00AE07BA">
            <w:pPr>
              <w:ind w:left="0" w:hanging="2"/>
              <w:jc w:val="center"/>
              <w:rPr>
                <w:rFonts w:ascii="Calibri" w:eastAsia="Calibri" w:hAnsi="Calibri" w:cs="Calibri"/>
              </w:rPr>
            </w:pPr>
            <w:r>
              <w:rPr>
                <w:rFonts w:ascii="Calibri" w:eastAsia="Calibri" w:hAnsi="Calibri" w:cs="Calibri"/>
              </w:rPr>
              <w:t>1</w:t>
            </w:r>
          </w:p>
        </w:tc>
        <w:tc>
          <w:tcPr>
            <w:tcW w:w="4770" w:type="dxa"/>
            <w:tcBorders>
              <w:right w:val="single" w:sz="12" w:space="0" w:color="000000"/>
            </w:tcBorders>
          </w:tcPr>
          <w:p w14:paraId="07E353E1" w14:textId="77777777" w:rsidR="00E1629F" w:rsidRDefault="00F0271B">
            <w:pPr>
              <w:ind w:left="0" w:hanging="2"/>
              <w:rPr>
                <w:rFonts w:ascii="Calibri" w:eastAsia="Calibri" w:hAnsi="Calibri" w:cs="Calibri"/>
              </w:rPr>
            </w:pPr>
            <w:r>
              <w:rPr>
                <w:rFonts w:ascii="Calibri" w:eastAsia="Calibri" w:hAnsi="Calibri" w:cs="Calibri"/>
              </w:rPr>
              <w:t>Formulates/Represents University Position for Formal Grievances/Complaints</w:t>
            </w:r>
          </w:p>
        </w:tc>
      </w:tr>
      <w:tr w:rsidR="00E1629F" w14:paraId="24034CD4" w14:textId="77777777">
        <w:tc>
          <w:tcPr>
            <w:tcW w:w="828" w:type="dxa"/>
            <w:tcBorders>
              <w:left w:val="single" w:sz="12" w:space="0" w:color="000000"/>
            </w:tcBorders>
          </w:tcPr>
          <w:p w14:paraId="5329878C" w14:textId="6BDF766B" w:rsidR="00E1629F" w:rsidRDefault="00AE07BA">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7B41DDBF" w14:textId="77777777" w:rsidR="00E1629F" w:rsidRDefault="00F0271B">
            <w:pPr>
              <w:ind w:left="0" w:hanging="2"/>
              <w:rPr>
                <w:rFonts w:ascii="Calibri" w:eastAsia="Calibri" w:hAnsi="Calibri" w:cs="Calibri"/>
              </w:rPr>
            </w:pPr>
            <w:r>
              <w:rPr>
                <w:rFonts w:ascii="Calibri" w:eastAsia="Calibri" w:hAnsi="Calibri" w:cs="Calibri"/>
              </w:rPr>
              <w:t>Determine work methods</w:t>
            </w:r>
          </w:p>
        </w:tc>
        <w:tc>
          <w:tcPr>
            <w:tcW w:w="810" w:type="dxa"/>
            <w:tcBorders>
              <w:left w:val="single" w:sz="12" w:space="0" w:color="000000"/>
            </w:tcBorders>
          </w:tcPr>
          <w:p w14:paraId="28E4EB1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11A9642" w14:textId="77777777" w:rsidR="00E1629F" w:rsidRDefault="00E1629F">
            <w:pPr>
              <w:ind w:left="0" w:hanging="2"/>
              <w:rPr>
                <w:rFonts w:ascii="Calibri" w:eastAsia="Calibri" w:hAnsi="Calibri" w:cs="Calibri"/>
              </w:rPr>
            </w:pPr>
          </w:p>
        </w:tc>
      </w:tr>
      <w:tr w:rsidR="00E1629F" w14:paraId="0D47B3F1" w14:textId="77777777">
        <w:tc>
          <w:tcPr>
            <w:tcW w:w="828" w:type="dxa"/>
            <w:tcBorders>
              <w:left w:val="single" w:sz="12" w:space="0" w:color="000000"/>
            </w:tcBorders>
          </w:tcPr>
          <w:p w14:paraId="2DA71564" w14:textId="76CECF78" w:rsidR="00E1629F" w:rsidRDefault="00AE07BA">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7DEC75E4" w14:textId="77777777" w:rsidR="00E1629F" w:rsidRDefault="00F0271B">
            <w:pPr>
              <w:ind w:left="0" w:hanging="2"/>
              <w:rPr>
                <w:rFonts w:ascii="Calibri" w:eastAsia="Calibri" w:hAnsi="Calibri" w:cs="Calibri"/>
              </w:rPr>
            </w:pPr>
            <w:r>
              <w:rPr>
                <w:rFonts w:ascii="Calibri" w:eastAsia="Calibri" w:hAnsi="Calibri" w:cs="Calibri"/>
              </w:rPr>
              <w:t>Balance multiple tasks/projects</w:t>
            </w:r>
          </w:p>
        </w:tc>
        <w:tc>
          <w:tcPr>
            <w:tcW w:w="810" w:type="dxa"/>
            <w:tcBorders>
              <w:left w:val="single" w:sz="12" w:space="0" w:color="000000"/>
            </w:tcBorders>
          </w:tcPr>
          <w:p w14:paraId="7373A07D"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35E0D492" w14:textId="77777777" w:rsidR="00E1629F" w:rsidRDefault="00E1629F">
            <w:pPr>
              <w:ind w:left="0" w:hanging="2"/>
              <w:rPr>
                <w:rFonts w:ascii="Calibri" w:eastAsia="Calibri" w:hAnsi="Calibri" w:cs="Calibri"/>
              </w:rPr>
            </w:pPr>
          </w:p>
        </w:tc>
      </w:tr>
      <w:tr w:rsidR="00E1629F" w14:paraId="23A10065" w14:textId="77777777">
        <w:tc>
          <w:tcPr>
            <w:tcW w:w="5238" w:type="dxa"/>
            <w:gridSpan w:val="2"/>
            <w:tcBorders>
              <w:left w:val="single" w:sz="12" w:space="0" w:color="000000"/>
              <w:right w:val="single" w:sz="12" w:space="0" w:color="000000"/>
            </w:tcBorders>
            <w:shd w:val="clear" w:color="auto" w:fill="DEEAF6"/>
            <w:vAlign w:val="center"/>
          </w:tcPr>
          <w:p w14:paraId="12CEE24B" w14:textId="77777777" w:rsidR="00E1629F" w:rsidRDefault="00F0271B">
            <w:pPr>
              <w:ind w:left="0" w:hanging="2"/>
              <w:jc w:val="center"/>
              <w:rPr>
                <w:rFonts w:ascii="Calibri" w:eastAsia="Calibri" w:hAnsi="Calibri" w:cs="Calibri"/>
              </w:rPr>
            </w:pPr>
            <w:r>
              <w:rPr>
                <w:rFonts w:ascii="Calibri" w:eastAsia="Calibri" w:hAnsi="Calibri" w:cs="Calibri"/>
                <w:b/>
                <w:u w:val="single"/>
              </w:rPr>
              <w:t>Direction/Leadership/Supervision</w:t>
            </w:r>
          </w:p>
        </w:tc>
        <w:tc>
          <w:tcPr>
            <w:tcW w:w="5580" w:type="dxa"/>
            <w:gridSpan w:val="2"/>
            <w:tcBorders>
              <w:left w:val="single" w:sz="12" w:space="0" w:color="000000"/>
              <w:right w:val="single" w:sz="12" w:space="0" w:color="000000"/>
            </w:tcBorders>
            <w:shd w:val="clear" w:color="auto" w:fill="DEEAF6"/>
          </w:tcPr>
          <w:p w14:paraId="25CC2480"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Performance Evaluations</w:t>
            </w:r>
          </w:p>
        </w:tc>
      </w:tr>
      <w:tr w:rsidR="00E1629F" w14:paraId="07787952" w14:textId="77777777">
        <w:trPr>
          <w:trHeight w:val="302"/>
        </w:trPr>
        <w:tc>
          <w:tcPr>
            <w:tcW w:w="828" w:type="dxa"/>
            <w:tcBorders>
              <w:left w:val="single" w:sz="12" w:space="0" w:color="000000"/>
            </w:tcBorders>
          </w:tcPr>
          <w:p w14:paraId="7298D783" w14:textId="76FA1E4F" w:rsidR="00E1629F" w:rsidRDefault="00AE07BA">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6C90BEF6" w14:textId="77777777" w:rsidR="00E1629F" w:rsidRDefault="00F0271B">
            <w:pPr>
              <w:ind w:left="0" w:hanging="2"/>
              <w:rPr>
                <w:rFonts w:ascii="Calibri" w:eastAsia="Calibri" w:hAnsi="Calibri" w:cs="Calibri"/>
              </w:rPr>
            </w:pPr>
            <w:r>
              <w:rPr>
                <w:rFonts w:ascii="Calibri" w:eastAsia="Calibri" w:hAnsi="Calibri" w:cs="Calibri"/>
              </w:rPr>
              <w:t>Educate</w:t>
            </w:r>
          </w:p>
        </w:tc>
        <w:tc>
          <w:tcPr>
            <w:tcW w:w="810" w:type="dxa"/>
            <w:tcBorders>
              <w:left w:val="single" w:sz="12" w:space="0" w:color="000000"/>
            </w:tcBorders>
          </w:tcPr>
          <w:p w14:paraId="07FAE5AC" w14:textId="297D386B" w:rsidR="00E1629F" w:rsidRDefault="00AE07BA" w:rsidP="00AE07BA">
            <w:pPr>
              <w:ind w:left="0" w:hanging="2"/>
              <w:jc w:val="center"/>
              <w:rPr>
                <w:rFonts w:ascii="Calibri" w:eastAsia="Calibri" w:hAnsi="Calibri" w:cs="Calibri"/>
              </w:rPr>
            </w:pPr>
            <w:r>
              <w:rPr>
                <w:rFonts w:ascii="Calibri" w:eastAsia="Calibri" w:hAnsi="Calibri" w:cs="Calibri"/>
              </w:rPr>
              <w:t>4</w:t>
            </w:r>
          </w:p>
        </w:tc>
        <w:tc>
          <w:tcPr>
            <w:tcW w:w="4770" w:type="dxa"/>
            <w:tcBorders>
              <w:right w:val="single" w:sz="12" w:space="0" w:color="000000"/>
            </w:tcBorders>
          </w:tcPr>
          <w:p w14:paraId="3F49A62A" w14:textId="77777777" w:rsidR="00E1629F" w:rsidRDefault="00F0271B">
            <w:pPr>
              <w:ind w:left="0" w:hanging="2"/>
              <w:rPr>
                <w:rFonts w:ascii="Calibri" w:eastAsia="Calibri" w:hAnsi="Calibri" w:cs="Calibri"/>
              </w:rPr>
            </w:pPr>
            <w:r>
              <w:rPr>
                <w:rFonts w:ascii="Calibri" w:eastAsia="Calibri" w:hAnsi="Calibri" w:cs="Calibri"/>
              </w:rPr>
              <w:t>Determine Performance Standards</w:t>
            </w:r>
          </w:p>
        </w:tc>
      </w:tr>
      <w:tr w:rsidR="00E1629F" w14:paraId="498A9062" w14:textId="77777777">
        <w:trPr>
          <w:trHeight w:val="302"/>
        </w:trPr>
        <w:tc>
          <w:tcPr>
            <w:tcW w:w="828" w:type="dxa"/>
            <w:tcBorders>
              <w:left w:val="single" w:sz="12" w:space="0" w:color="000000"/>
            </w:tcBorders>
          </w:tcPr>
          <w:p w14:paraId="33D2ED05" w14:textId="7469B64E" w:rsidR="00E1629F" w:rsidRDefault="00AE07BA">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3DDBB56E" w14:textId="77777777" w:rsidR="00E1629F" w:rsidRDefault="00F0271B">
            <w:pPr>
              <w:ind w:left="0" w:hanging="2"/>
              <w:rPr>
                <w:rFonts w:ascii="Calibri" w:eastAsia="Calibri" w:hAnsi="Calibri" w:cs="Calibri"/>
              </w:rPr>
            </w:pPr>
            <w:r>
              <w:rPr>
                <w:rFonts w:ascii="Calibri" w:eastAsia="Calibri" w:hAnsi="Calibri" w:cs="Calibri"/>
              </w:rPr>
              <w:t>Delegate</w:t>
            </w:r>
          </w:p>
        </w:tc>
        <w:tc>
          <w:tcPr>
            <w:tcW w:w="810" w:type="dxa"/>
            <w:tcBorders>
              <w:left w:val="single" w:sz="12" w:space="0" w:color="000000"/>
            </w:tcBorders>
          </w:tcPr>
          <w:p w14:paraId="30CC03EB" w14:textId="43EA2521" w:rsidR="00E1629F" w:rsidRDefault="00AE07BA">
            <w:pPr>
              <w:ind w:left="0" w:hanging="2"/>
              <w:jc w:val="center"/>
              <w:rPr>
                <w:rFonts w:ascii="Calibri" w:eastAsia="Calibri" w:hAnsi="Calibri" w:cs="Calibri"/>
              </w:rPr>
            </w:pPr>
            <w:r>
              <w:rPr>
                <w:rFonts w:ascii="Calibri" w:eastAsia="Calibri" w:hAnsi="Calibri" w:cs="Calibri"/>
              </w:rPr>
              <w:t>3</w:t>
            </w:r>
          </w:p>
        </w:tc>
        <w:tc>
          <w:tcPr>
            <w:tcW w:w="4770" w:type="dxa"/>
            <w:tcBorders>
              <w:right w:val="single" w:sz="12" w:space="0" w:color="000000"/>
            </w:tcBorders>
          </w:tcPr>
          <w:p w14:paraId="1DBF28BD" w14:textId="77777777" w:rsidR="00E1629F" w:rsidRDefault="00F0271B">
            <w:pPr>
              <w:ind w:left="0" w:hanging="2"/>
              <w:rPr>
                <w:rFonts w:ascii="Calibri" w:eastAsia="Calibri" w:hAnsi="Calibri" w:cs="Calibri"/>
              </w:rPr>
            </w:pPr>
            <w:r>
              <w:rPr>
                <w:rFonts w:ascii="Calibri" w:eastAsia="Calibri" w:hAnsi="Calibri" w:cs="Calibri"/>
              </w:rPr>
              <w:t>Authorize/Approve Awards</w:t>
            </w:r>
          </w:p>
        </w:tc>
      </w:tr>
      <w:tr w:rsidR="00E1629F" w14:paraId="2DC9169A" w14:textId="77777777">
        <w:trPr>
          <w:trHeight w:val="211"/>
        </w:trPr>
        <w:tc>
          <w:tcPr>
            <w:tcW w:w="828" w:type="dxa"/>
            <w:tcBorders>
              <w:left w:val="single" w:sz="12" w:space="0" w:color="000000"/>
              <w:right w:val="single" w:sz="4" w:space="0" w:color="000000"/>
            </w:tcBorders>
          </w:tcPr>
          <w:p w14:paraId="63D1E281" w14:textId="1683C70C" w:rsidR="00E1629F" w:rsidRDefault="00AE07BA" w:rsidP="00AE07BA">
            <w:pPr>
              <w:ind w:left="0" w:hanging="2"/>
              <w:jc w:val="center"/>
              <w:rPr>
                <w:rFonts w:ascii="Calibri" w:eastAsia="Calibri" w:hAnsi="Calibri" w:cs="Calibri"/>
              </w:rPr>
            </w:pPr>
            <w:r>
              <w:rPr>
                <w:rFonts w:ascii="Calibri" w:eastAsia="Calibri" w:hAnsi="Calibri" w:cs="Calibri"/>
              </w:rPr>
              <w:t>5</w:t>
            </w:r>
          </w:p>
        </w:tc>
        <w:tc>
          <w:tcPr>
            <w:tcW w:w="4410" w:type="dxa"/>
            <w:tcBorders>
              <w:left w:val="single" w:sz="4" w:space="0" w:color="000000"/>
              <w:right w:val="single" w:sz="12" w:space="0" w:color="000000"/>
            </w:tcBorders>
          </w:tcPr>
          <w:p w14:paraId="05EB6614" w14:textId="77777777" w:rsidR="00E1629F" w:rsidRDefault="00F0271B">
            <w:pPr>
              <w:ind w:left="0" w:hanging="2"/>
              <w:rPr>
                <w:rFonts w:ascii="Calibri" w:eastAsia="Calibri" w:hAnsi="Calibri" w:cs="Calibri"/>
              </w:rPr>
            </w:pPr>
            <w:r>
              <w:rPr>
                <w:rFonts w:ascii="Calibri" w:eastAsia="Calibri" w:hAnsi="Calibri" w:cs="Calibri"/>
              </w:rPr>
              <w:t>Coordinate</w:t>
            </w:r>
          </w:p>
        </w:tc>
        <w:tc>
          <w:tcPr>
            <w:tcW w:w="810" w:type="dxa"/>
            <w:tcBorders>
              <w:left w:val="single" w:sz="12" w:space="0" w:color="000000"/>
            </w:tcBorders>
          </w:tcPr>
          <w:p w14:paraId="32B7C05E" w14:textId="089F4F0A" w:rsidR="00E1629F" w:rsidRDefault="00AE07BA">
            <w:pPr>
              <w:ind w:left="0" w:hanging="2"/>
              <w:jc w:val="center"/>
              <w:rPr>
                <w:rFonts w:ascii="Calibri" w:eastAsia="Calibri" w:hAnsi="Calibri" w:cs="Calibri"/>
              </w:rPr>
            </w:pPr>
            <w:r>
              <w:rPr>
                <w:rFonts w:ascii="Calibri" w:eastAsia="Calibri" w:hAnsi="Calibri" w:cs="Calibri"/>
              </w:rPr>
              <w:t>5</w:t>
            </w:r>
          </w:p>
        </w:tc>
        <w:tc>
          <w:tcPr>
            <w:tcW w:w="4770" w:type="dxa"/>
            <w:tcBorders>
              <w:right w:val="single" w:sz="12" w:space="0" w:color="000000"/>
            </w:tcBorders>
          </w:tcPr>
          <w:p w14:paraId="4E5BAB57" w14:textId="77777777" w:rsidR="00E1629F" w:rsidRDefault="00F0271B">
            <w:pPr>
              <w:ind w:left="0" w:hanging="2"/>
              <w:rPr>
                <w:rFonts w:ascii="Calibri" w:eastAsia="Calibri" w:hAnsi="Calibri" w:cs="Calibri"/>
              </w:rPr>
            </w:pPr>
            <w:r>
              <w:rPr>
                <w:rFonts w:ascii="Calibri" w:eastAsia="Calibri" w:hAnsi="Calibri" w:cs="Calibri"/>
              </w:rPr>
              <w:t>Prepare Performance Evaluations</w:t>
            </w:r>
          </w:p>
        </w:tc>
      </w:tr>
      <w:tr w:rsidR="00E1629F" w14:paraId="0D2F3E61" w14:textId="77777777">
        <w:trPr>
          <w:trHeight w:val="315"/>
        </w:trPr>
        <w:tc>
          <w:tcPr>
            <w:tcW w:w="828" w:type="dxa"/>
            <w:tcBorders>
              <w:left w:val="single" w:sz="12" w:space="0" w:color="000000"/>
              <w:right w:val="single" w:sz="4" w:space="0" w:color="000000"/>
            </w:tcBorders>
          </w:tcPr>
          <w:p w14:paraId="1674DE4D" w14:textId="5877E2D0" w:rsidR="00E1629F" w:rsidRDefault="00AE07BA" w:rsidP="00AE07BA">
            <w:pPr>
              <w:ind w:left="0" w:hanging="2"/>
              <w:jc w:val="center"/>
              <w:rPr>
                <w:rFonts w:ascii="Calibri" w:eastAsia="Calibri" w:hAnsi="Calibri" w:cs="Calibri"/>
              </w:rPr>
            </w:pPr>
            <w:r>
              <w:rPr>
                <w:rFonts w:ascii="Calibri" w:eastAsia="Calibri" w:hAnsi="Calibri" w:cs="Calibri"/>
              </w:rPr>
              <w:t>5</w:t>
            </w:r>
          </w:p>
        </w:tc>
        <w:tc>
          <w:tcPr>
            <w:tcW w:w="4410" w:type="dxa"/>
            <w:tcBorders>
              <w:left w:val="single" w:sz="4" w:space="0" w:color="000000"/>
              <w:right w:val="single" w:sz="12" w:space="0" w:color="000000"/>
            </w:tcBorders>
          </w:tcPr>
          <w:p w14:paraId="1C80E6F9" w14:textId="77777777" w:rsidR="00E1629F" w:rsidRDefault="00F0271B">
            <w:pPr>
              <w:ind w:left="0" w:hanging="2"/>
              <w:rPr>
                <w:rFonts w:ascii="Calibri" w:eastAsia="Calibri" w:hAnsi="Calibri" w:cs="Calibri"/>
              </w:rPr>
            </w:pPr>
            <w:r>
              <w:rPr>
                <w:rFonts w:ascii="Calibri" w:eastAsia="Calibri" w:hAnsi="Calibri" w:cs="Calibri"/>
              </w:rPr>
              <w:t>Coach/Train/Develop</w:t>
            </w:r>
          </w:p>
        </w:tc>
        <w:tc>
          <w:tcPr>
            <w:tcW w:w="810" w:type="dxa"/>
            <w:tcBorders>
              <w:left w:val="single" w:sz="12" w:space="0" w:color="000000"/>
            </w:tcBorders>
          </w:tcPr>
          <w:p w14:paraId="18299E60" w14:textId="62A7E342" w:rsidR="00E1629F" w:rsidRDefault="00AE07BA">
            <w:pPr>
              <w:ind w:left="0" w:hanging="2"/>
              <w:jc w:val="center"/>
              <w:rPr>
                <w:rFonts w:ascii="Calibri" w:eastAsia="Calibri" w:hAnsi="Calibri" w:cs="Calibri"/>
              </w:rPr>
            </w:pPr>
            <w:r>
              <w:rPr>
                <w:rFonts w:ascii="Calibri" w:eastAsia="Calibri" w:hAnsi="Calibri" w:cs="Calibri"/>
              </w:rPr>
              <w:t>5</w:t>
            </w:r>
          </w:p>
        </w:tc>
        <w:tc>
          <w:tcPr>
            <w:tcW w:w="4770" w:type="dxa"/>
            <w:tcBorders>
              <w:right w:val="single" w:sz="12" w:space="0" w:color="000000"/>
            </w:tcBorders>
          </w:tcPr>
          <w:p w14:paraId="0FAD7A08" w14:textId="77777777" w:rsidR="00E1629F" w:rsidRDefault="00F0271B">
            <w:pPr>
              <w:ind w:left="0" w:hanging="2"/>
              <w:rPr>
                <w:rFonts w:ascii="Calibri" w:eastAsia="Calibri" w:hAnsi="Calibri" w:cs="Calibri"/>
              </w:rPr>
            </w:pPr>
            <w:r>
              <w:rPr>
                <w:rFonts w:ascii="Calibri" w:eastAsia="Calibri" w:hAnsi="Calibri" w:cs="Calibri"/>
              </w:rPr>
              <w:t>Observe/Follow-Up on a Daily Basis</w:t>
            </w:r>
          </w:p>
        </w:tc>
      </w:tr>
      <w:tr w:rsidR="00E1629F" w14:paraId="140C0840" w14:textId="77777777">
        <w:trPr>
          <w:trHeight w:val="302"/>
        </w:trPr>
        <w:tc>
          <w:tcPr>
            <w:tcW w:w="828" w:type="dxa"/>
            <w:tcBorders>
              <w:left w:val="single" w:sz="12" w:space="0" w:color="000000"/>
            </w:tcBorders>
          </w:tcPr>
          <w:p w14:paraId="6878CEED" w14:textId="0A451C09" w:rsidR="00E1629F" w:rsidRDefault="00AE07BA">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7DA74312" w14:textId="77777777" w:rsidR="00E1629F" w:rsidRDefault="00F0271B">
            <w:pPr>
              <w:ind w:left="0" w:hanging="2"/>
              <w:rPr>
                <w:rFonts w:ascii="Calibri" w:eastAsia="Calibri" w:hAnsi="Calibri" w:cs="Calibri"/>
              </w:rPr>
            </w:pPr>
            <w:r>
              <w:rPr>
                <w:rFonts w:ascii="Calibri" w:eastAsia="Calibri" w:hAnsi="Calibri" w:cs="Calibri"/>
              </w:rPr>
              <w:t>Recommend Formal Training</w:t>
            </w:r>
          </w:p>
        </w:tc>
        <w:tc>
          <w:tcPr>
            <w:tcW w:w="810" w:type="dxa"/>
            <w:tcBorders>
              <w:left w:val="single" w:sz="12" w:space="0" w:color="000000"/>
            </w:tcBorders>
          </w:tcPr>
          <w:p w14:paraId="14C4F5BD" w14:textId="5DC656C2" w:rsidR="00E1629F" w:rsidRDefault="00AE07BA">
            <w:pPr>
              <w:ind w:left="0" w:hanging="2"/>
              <w:jc w:val="center"/>
              <w:rPr>
                <w:rFonts w:ascii="Calibri" w:eastAsia="Calibri" w:hAnsi="Calibri" w:cs="Calibri"/>
              </w:rPr>
            </w:pPr>
            <w:r>
              <w:rPr>
                <w:rFonts w:ascii="Calibri" w:eastAsia="Calibri" w:hAnsi="Calibri" w:cs="Calibri"/>
              </w:rPr>
              <w:t>3</w:t>
            </w:r>
          </w:p>
        </w:tc>
        <w:tc>
          <w:tcPr>
            <w:tcW w:w="4770" w:type="dxa"/>
            <w:tcBorders>
              <w:right w:val="single" w:sz="12" w:space="0" w:color="000000"/>
            </w:tcBorders>
          </w:tcPr>
          <w:p w14:paraId="63141239" w14:textId="77777777" w:rsidR="00E1629F" w:rsidRDefault="00F0271B">
            <w:pPr>
              <w:ind w:left="0" w:hanging="2"/>
              <w:rPr>
                <w:rFonts w:ascii="Calibri" w:eastAsia="Calibri" w:hAnsi="Calibri" w:cs="Calibri"/>
              </w:rPr>
            </w:pPr>
            <w:r>
              <w:rPr>
                <w:rFonts w:ascii="Calibri" w:eastAsia="Calibri" w:hAnsi="Calibri" w:cs="Calibri"/>
              </w:rPr>
              <w:t>Correct Work/Behavior Problems</w:t>
            </w:r>
          </w:p>
        </w:tc>
      </w:tr>
      <w:tr w:rsidR="00E1629F" w14:paraId="5FC24186" w14:textId="77777777">
        <w:trPr>
          <w:trHeight w:val="302"/>
        </w:trPr>
        <w:tc>
          <w:tcPr>
            <w:tcW w:w="828" w:type="dxa"/>
            <w:tcBorders>
              <w:left w:val="single" w:sz="12" w:space="0" w:color="000000"/>
            </w:tcBorders>
          </w:tcPr>
          <w:p w14:paraId="2CA5362D" w14:textId="185129EA" w:rsidR="00E1629F" w:rsidRDefault="00AE07BA">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591C154B" w14:textId="77777777" w:rsidR="00E1629F" w:rsidRDefault="00F0271B">
            <w:pPr>
              <w:ind w:left="0" w:hanging="2"/>
              <w:rPr>
                <w:rFonts w:ascii="Calibri" w:eastAsia="Calibri" w:hAnsi="Calibri" w:cs="Calibri"/>
              </w:rPr>
            </w:pPr>
            <w:r>
              <w:rPr>
                <w:rFonts w:ascii="Calibri" w:eastAsia="Calibri" w:hAnsi="Calibri" w:cs="Calibri"/>
              </w:rPr>
              <w:t>Motivate</w:t>
            </w:r>
          </w:p>
        </w:tc>
        <w:tc>
          <w:tcPr>
            <w:tcW w:w="810" w:type="dxa"/>
            <w:tcBorders>
              <w:left w:val="single" w:sz="12" w:space="0" w:color="000000"/>
            </w:tcBorders>
          </w:tcPr>
          <w:p w14:paraId="2569B9E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40CF28F" w14:textId="77777777" w:rsidR="00E1629F" w:rsidRDefault="00E1629F">
            <w:pPr>
              <w:ind w:left="0" w:hanging="2"/>
              <w:rPr>
                <w:rFonts w:ascii="Calibri" w:eastAsia="Calibri" w:hAnsi="Calibri" w:cs="Calibri"/>
              </w:rPr>
            </w:pPr>
          </w:p>
        </w:tc>
      </w:tr>
      <w:tr w:rsidR="00E1629F" w14:paraId="25E9071C" w14:textId="77777777">
        <w:trPr>
          <w:trHeight w:val="302"/>
        </w:trPr>
        <w:tc>
          <w:tcPr>
            <w:tcW w:w="828" w:type="dxa"/>
            <w:tcBorders>
              <w:left w:val="single" w:sz="12" w:space="0" w:color="000000"/>
            </w:tcBorders>
          </w:tcPr>
          <w:p w14:paraId="3A5888E6" w14:textId="7CC1A2A9" w:rsidR="00E1629F" w:rsidRDefault="00AE07BA">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7188A383" w14:textId="77777777" w:rsidR="00E1629F" w:rsidRDefault="00F0271B">
            <w:pPr>
              <w:ind w:left="0" w:hanging="2"/>
              <w:rPr>
                <w:rFonts w:ascii="Calibri" w:eastAsia="Calibri" w:hAnsi="Calibri" w:cs="Calibri"/>
              </w:rPr>
            </w:pPr>
            <w:r>
              <w:rPr>
                <w:rFonts w:ascii="Calibri" w:eastAsia="Calibri" w:hAnsi="Calibri" w:cs="Calibri"/>
              </w:rPr>
              <w:t>Instruct/Demonstrate</w:t>
            </w:r>
          </w:p>
        </w:tc>
        <w:tc>
          <w:tcPr>
            <w:tcW w:w="810" w:type="dxa"/>
            <w:tcBorders>
              <w:left w:val="single" w:sz="12" w:space="0" w:color="000000"/>
            </w:tcBorders>
          </w:tcPr>
          <w:p w14:paraId="21F5CF21"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E17E640" w14:textId="77777777" w:rsidR="00E1629F" w:rsidRDefault="00E1629F">
            <w:pPr>
              <w:ind w:left="0" w:hanging="2"/>
              <w:rPr>
                <w:rFonts w:ascii="Calibri" w:eastAsia="Calibri" w:hAnsi="Calibri" w:cs="Calibri"/>
              </w:rPr>
            </w:pPr>
          </w:p>
        </w:tc>
      </w:tr>
      <w:tr w:rsidR="00E1629F" w14:paraId="76965AAC" w14:textId="77777777">
        <w:trPr>
          <w:trHeight w:val="302"/>
        </w:trPr>
        <w:tc>
          <w:tcPr>
            <w:tcW w:w="828" w:type="dxa"/>
            <w:tcBorders>
              <w:left w:val="single" w:sz="12" w:space="0" w:color="000000"/>
              <w:bottom w:val="single" w:sz="4" w:space="0" w:color="000000"/>
            </w:tcBorders>
          </w:tcPr>
          <w:p w14:paraId="77C27956" w14:textId="2B8A377D" w:rsidR="00E1629F" w:rsidRDefault="00AE07BA">
            <w:pPr>
              <w:ind w:left="0" w:right="-28" w:hanging="2"/>
              <w:jc w:val="center"/>
              <w:rPr>
                <w:rFonts w:ascii="Calibri" w:eastAsia="Calibri" w:hAnsi="Calibri" w:cs="Calibri"/>
              </w:rPr>
            </w:pPr>
            <w:r>
              <w:rPr>
                <w:rFonts w:ascii="Calibri" w:eastAsia="Calibri" w:hAnsi="Calibri" w:cs="Calibri"/>
              </w:rPr>
              <w:t>4</w:t>
            </w:r>
          </w:p>
        </w:tc>
        <w:tc>
          <w:tcPr>
            <w:tcW w:w="4410" w:type="dxa"/>
            <w:tcBorders>
              <w:bottom w:val="single" w:sz="4" w:space="0" w:color="000000"/>
              <w:right w:val="single" w:sz="12" w:space="0" w:color="000000"/>
            </w:tcBorders>
          </w:tcPr>
          <w:p w14:paraId="7AB5D2F9" w14:textId="77777777" w:rsidR="00E1629F" w:rsidRDefault="00F0271B">
            <w:pPr>
              <w:ind w:left="0" w:hanging="2"/>
              <w:rPr>
                <w:rFonts w:ascii="Calibri" w:eastAsia="Calibri" w:hAnsi="Calibri" w:cs="Calibri"/>
              </w:rPr>
            </w:pPr>
            <w:r>
              <w:rPr>
                <w:rFonts w:ascii="Calibri" w:eastAsia="Calibri" w:hAnsi="Calibri" w:cs="Calibri"/>
              </w:rPr>
              <w:t>Schedule Staff/Readjust Schedule</w:t>
            </w:r>
          </w:p>
        </w:tc>
        <w:tc>
          <w:tcPr>
            <w:tcW w:w="810" w:type="dxa"/>
            <w:tcBorders>
              <w:left w:val="single" w:sz="12" w:space="0" w:color="000000"/>
            </w:tcBorders>
          </w:tcPr>
          <w:p w14:paraId="2C6B88AE"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3467362E" w14:textId="77777777" w:rsidR="00E1629F" w:rsidRDefault="00E1629F">
            <w:pPr>
              <w:ind w:left="0" w:hanging="2"/>
              <w:rPr>
                <w:rFonts w:ascii="Calibri" w:eastAsia="Calibri" w:hAnsi="Calibri" w:cs="Calibri"/>
              </w:rPr>
            </w:pPr>
          </w:p>
        </w:tc>
      </w:tr>
      <w:tr w:rsidR="00E1629F" w14:paraId="31313D28" w14:textId="77777777">
        <w:tc>
          <w:tcPr>
            <w:tcW w:w="5238" w:type="dxa"/>
            <w:gridSpan w:val="2"/>
            <w:tcBorders>
              <w:top w:val="single" w:sz="4" w:space="0" w:color="000000"/>
              <w:left w:val="single" w:sz="12" w:space="0" w:color="000000"/>
              <w:bottom w:val="single" w:sz="4" w:space="0" w:color="000000"/>
              <w:right w:val="single" w:sz="12" w:space="0" w:color="000000"/>
            </w:tcBorders>
            <w:shd w:val="clear" w:color="auto" w:fill="DEEAF6"/>
            <w:vAlign w:val="center"/>
          </w:tcPr>
          <w:p w14:paraId="01218222" w14:textId="77777777" w:rsidR="00E1629F" w:rsidRDefault="00F0271B">
            <w:pPr>
              <w:ind w:left="0" w:hanging="2"/>
              <w:jc w:val="center"/>
              <w:rPr>
                <w:rFonts w:ascii="Calibri" w:eastAsia="Calibri" w:hAnsi="Calibri" w:cs="Calibri"/>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7D89F963" w14:textId="77777777" w:rsidR="00E1629F" w:rsidRDefault="00F0271B">
            <w:pPr>
              <w:ind w:left="0" w:hanging="2"/>
              <w:jc w:val="center"/>
              <w:rPr>
                <w:rFonts w:ascii="Calibri" w:eastAsia="Calibri" w:hAnsi="Calibri" w:cs="Calibri"/>
              </w:rPr>
            </w:pPr>
            <w:r>
              <w:rPr>
                <w:rFonts w:ascii="Calibri" w:eastAsia="Calibri" w:hAnsi="Calibri" w:cs="Calibri"/>
                <w:b/>
                <w:u w:val="single"/>
              </w:rPr>
              <w:t>Other</w:t>
            </w:r>
          </w:p>
        </w:tc>
      </w:tr>
      <w:tr w:rsidR="00E1629F" w14:paraId="377ACF23" w14:textId="77777777">
        <w:tc>
          <w:tcPr>
            <w:tcW w:w="828" w:type="dxa"/>
            <w:tcBorders>
              <w:top w:val="single" w:sz="4" w:space="0" w:color="000000"/>
              <w:left w:val="single" w:sz="12" w:space="0" w:color="000000"/>
            </w:tcBorders>
          </w:tcPr>
          <w:p w14:paraId="49040604" w14:textId="707F8741" w:rsidR="00E1629F" w:rsidRDefault="00AE07BA">
            <w:pPr>
              <w:ind w:left="0" w:right="-28" w:hanging="2"/>
              <w:jc w:val="center"/>
              <w:rPr>
                <w:rFonts w:ascii="Calibri" w:eastAsia="Calibri" w:hAnsi="Calibri" w:cs="Calibri"/>
              </w:rPr>
            </w:pPr>
            <w:r>
              <w:rPr>
                <w:rFonts w:ascii="Calibri" w:eastAsia="Calibri" w:hAnsi="Calibri" w:cs="Calibri"/>
              </w:rPr>
              <w:t>5</w:t>
            </w:r>
          </w:p>
        </w:tc>
        <w:tc>
          <w:tcPr>
            <w:tcW w:w="4410" w:type="dxa"/>
            <w:tcBorders>
              <w:top w:val="single" w:sz="4" w:space="0" w:color="000000"/>
              <w:right w:val="single" w:sz="12" w:space="0" w:color="000000"/>
            </w:tcBorders>
          </w:tcPr>
          <w:p w14:paraId="3A67A32B" w14:textId="77777777" w:rsidR="00E1629F" w:rsidRDefault="00F0271B">
            <w:pPr>
              <w:ind w:left="0" w:hanging="2"/>
              <w:rPr>
                <w:rFonts w:ascii="Calibri" w:eastAsia="Calibri" w:hAnsi="Calibri" w:cs="Calibri"/>
              </w:rPr>
            </w:pPr>
            <w:r>
              <w:rPr>
                <w:rFonts w:ascii="Calibri" w:eastAsia="Calibri" w:hAnsi="Calibri" w:cs="Calibri"/>
              </w:rPr>
              <w:t>Describe Relationships Between Functions</w:t>
            </w:r>
          </w:p>
        </w:tc>
        <w:tc>
          <w:tcPr>
            <w:tcW w:w="810" w:type="dxa"/>
            <w:tcBorders>
              <w:left w:val="single" w:sz="12" w:space="0" w:color="000000"/>
            </w:tcBorders>
          </w:tcPr>
          <w:p w14:paraId="34EB68B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461BE707" w14:textId="77777777" w:rsidR="00E1629F" w:rsidRDefault="00E1629F">
            <w:pPr>
              <w:ind w:left="0" w:hanging="2"/>
              <w:rPr>
                <w:rFonts w:ascii="Calibri" w:eastAsia="Calibri" w:hAnsi="Calibri" w:cs="Calibri"/>
              </w:rPr>
            </w:pPr>
          </w:p>
        </w:tc>
      </w:tr>
      <w:tr w:rsidR="00E1629F" w14:paraId="10BA576F" w14:textId="77777777">
        <w:tc>
          <w:tcPr>
            <w:tcW w:w="828" w:type="dxa"/>
            <w:tcBorders>
              <w:left w:val="single" w:sz="12" w:space="0" w:color="000000"/>
            </w:tcBorders>
          </w:tcPr>
          <w:p w14:paraId="7D693226" w14:textId="6774C870" w:rsidR="00E1629F" w:rsidRDefault="00AE07BA">
            <w:pPr>
              <w:ind w:left="0" w:right="-28" w:hanging="2"/>
              <w:jc w:val="center"/>
              <w:rPr>
                <w:rFonts w:ascii="Calibri" w:eastAsia="Calibri" w:hAnsi="Calibri" w:cs="Calibri"/>
              </w:rPr>
            </w:pPr>
            <w:r>
              <w:rPr>
                <w:rFonts w:ascii="Calibri" w:eastAsia="Calibri" w:hAnsi="Calibri" w:cs="Calibri"/>
              </w:rPr>
              <w:t>2</w:t>
            </w:r>
          </w:p>
        </w:tc>
        <w:tc>
          <w:tcPr>
            <w:tcW w:w="4410" w:type="dxa"/>
            <w:tcBorders>
              <w:right w:val="single" w:sz="12" w:space="0" w:color="000000"/>
            </w:tcBorders>
          </w:tcPr>
          <w:p w14:paraId="47B5E419" w14:textId="77777777" w:rsidR="00E1629F" w:rsidRDefault="00F0271B">
            <w:pPr>
              <w:ind w:left="0" w:hanging="2"/>
              <w:rPr>
                <w:rFonts w:ascii="Calibri" w:eastAsia="Calibri" w:hAnsi="Calibri" w:cs="Calibri"/>
              </w:rPr>
            </w:pPr>
            <w:r>
              <w:rPr>
                <w:rFonts w:ascii="Calibri" w:eastAsia="Calibri" w:hAnsi="Calibri" w:cs="Calibri"/>
              </w:rPr>
              <w:t>Define Department/Divisional Structure</w:t>
            </w:r>
          </w:p>
        </w:tc>
        <w:tc>
          <w:tcPr>
            <w:tcW w:w="810" w:type="dxa"/>
            <w:tcBorders>
              <w:left w:val="single" w:sz="12" w:space="0" w:color="000000"/>
            </w:tcBorders>
          </w:tcPr>
          <w:p w14:paraId="27FC7C82"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1C415082" w14:textId="77777777" w:rsidR="00E1629F" w:rsidRDefault="00E1629F">
            <w:pPr>
              <w:ind w:left="0" w:hanging="2"/>
              <w:rPr>
                <w:rFonts w:ascii="Calibri" w:eastAsia="Calibri" w:hAnsi="Calibri" w:cs="Calibri"/>
              </w:rPr>
            </w:pPr>
          </w:p>
        </w:tc>
      </w:tr>
      <w:tr w:rsidR="00E1629F" w14:paraId="46043083" w14:textId="77777777">
        <w:tc>
          <w:tcPr>
            <w:tcW w:w="828" w:type="dxa"/>
            <w:tcBorders>
              <w:left w:val="single" w:sz="12" w:space="0" w:color="000000"/>
            </w:tcBorders>
          </w:tcPr>
          <w:p w14:paraId="57B8E662" w14:textId="063A6C66" w:rsidR="00E1629F" w:rsidRDefault="00AE07BA">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6B6B2C1E" w14:textId="77777777" w:rsidR="00E1629F" w:rsidRDefault="00F0271B">
            <w:pPr>
              <w:ind w:left="0" w:hanging="2"/>
              <w:rPr>
                <w:rFonts w:ascii="Calibri" w:eastAsia="Calibri" w:hAnsi="Calibri" w:cs="Calibri"/>
              </w:rPr>
            </w:pPr>
            <w:r>
              <w:rPr>
                <w:rFonts w:ascii="Calibri" w:eastAsia="Calibri" w:hAnsi="Calibri" w:cs="Calibri"/>
              </w:rPr>
              <w:t>Establish Priorities to Meet Goals</w:t>
            </w:r>
          </w:p>
        </w:tc>
        <w:tc>
          <w:tcPr>
            <w:tcW w:w="810" w:type="dxa"/>
            <w:tcBorders>
              <w:left w:val="single" w:sz="12" w:space="0" w:color="000000"/>
            </w:tcBorders>
          </w:tcPr>
          <w:p w14:paraId="09887808"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3718B92" w14:textId="77777777" w:rsidR="00E1629F" w:rsidRDefault="00E1629F">
            <w:pPr>
              <w:ind w:left="0" w:hanging="2"/>
              <w:rPr>
                <w:rFonts w:ascii="Calibri" w:eastAsia="Calibri" w:hAnsi="Calibri" w:cs="Calibri"/>
              </w:rPr>
            </w:pPr>
          </w:p>
        </w:tc>
      </w:tr>
      <w:tr w:rsidR="00E1629F" w14:paraId="67C61B00" w14:textId="77777777">
        <w:tc>
          <w:tcPr>
            <w:tcW w:w="828" w:type="dxa"/>
            <w:tcBorders>
              <w:left w:val="single" w:sz="12" w:space="0" w:color="000000"/>
            </w:tcBorders>
          </w:tcPr>
          <w:p w14:paraId="29C5EE94" w14:textId="0A5D3443" w:rsidR="00E1629F" w:rsidRDefault="00AE07BA">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295E6734" w14:textId="77777777" w:rsidR="00E1629F" w:rsidRDefault="00F0271B">
            <w:pPr>
              <w:ind w:left="0" w:hanging="2"/>
              <w:rPr>
                <w:rFonts w:ascii="Calibri" w:eastAsia="Calibri" w:hAnsi="Calibri" w:cs="Calibri"/>
              </w:rPr>
            </w:pPr>
            <w:r>
              <w:rPr>
                <w:rFonts w:ascii="Calibri" w:eastAsia="Calibri" w:hAnsi="Calibri" w:cs="Calibri"/>
              </w:rPr>
              <w:t>Schedule Work for Employees</w:t>
            </w:r>
          </w:p>
        </w:tc>
        <w:tc>
          <w:tcPr>
            <w:tcW w:w="810" w:type="dxa"/>
            <w:tcBorders>
              <w:left w:val="single" w:sz="12" w:space="0" w:color="000000"/>
            </w:tcBorders>
          </w:tcPr>
          <w:p w14:paraId="25A9FBA7"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527ED45" w14:textId="77777777" w:rsidR="00E1629F" w:rsidRDefault="00E1629F">
            <w:pPr>
              <w:ind w:left="0" w:hanging="2"/>
              <w:rPr>
                <w:rFonts w:ascii="Calibri" w:eastAsia="Calibri" w:hAnsi="Calibri" w:cs="Calibri"/>
              </w:rPr>
            </w:pPr>
          </w:p>
        </w:tc>
      </w:tr>
      <w:tr w:rsidR="00E1629F" w14:paraId="27D5255B" w14:textId="77777777">
        <w:tc>
          <w:tcPr>
            <w:tcW w:w="828" w:type="dxa"/>
            <w:tcBorders>
              <w:left w:val="single" w:sz="12" w:space="0" w:color="000000"/>
            </w:tcBorders>
          </w:tcPr>
          <w:p w14:paraId="3606ABE9" w14:textId="34AAB273" w:rsidR="00E1629F" w:rsidRDefault="00AE07BA">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38FDEC7A" w14:textId="77777777" w:rsidR="00E1629F" w:rsidRDefault="00F0271B">
            <w:pPr>
              <w:ind w:left="0" w:hanging="2"/>
              <w:rPr>
                <w:rFonts w:ascii="Calibri" w:eastAsia="Calibri" w:hAnsi="Calibri" w:cs="Calibri"/>
              </w:rPr>
            </w:pPr>
            <w:r>
              <w:rPr>
                <w:rFonts w:ascii="Calibri" w:eastAsia="Calibri" w:hAnsi="Calibri" w:cs="Calibri"/>
              </w:rPr>
              <w:t>Establish deadlines</w:t>
            </w:r>
          </w:p>
        </w:tc>
        <w:tc>
          <w:tcPr>
            <w:tcW w:w="810" w:type="dxa"/>
            <w:tcBorders>
              <w:left w:val="single" w:sz="12" w:space="0" w:color="000000"/>
            </w:tcBorders>
          </w:tcPr>
          <w:p w14:paraId="0065CE34"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CA4581D" w14:textId="77777777" w:rsidR="00E1629F" w:rsidRDefault="00E1629F">
            <w:pPr>
              <w:ind w:left="0" w:hanging="2"/>
              <w:rPr>
                <w:rFonts w:ascii="Calibri" w:eastAsia="Calibri" w:hAnsi="Calibri" w:cs="Calibri"/>
              </w:rPr>
            </w:pPr>
          </w:p>
        </w:tc>
      </w:tr>
      <w:tr w:rsidR="00E1629F" w14:paraId="7BF0B3FE" w14:textId="77777777">
        <w:tc>
          <w:tcPr>
            <w:tcW w:w="828" w:type="dxa"/>
            <w:tcBorders>
              <w:left w:val="single" w:sz="12" w:space="0" w:color="000000"/>
            </w:tcBorders>
          </w:tcPr>
          <w:p w14:paraId="3706ED99" w14:textId="138CC3E4" w:rsidR="00E1629F" w:rsidRDefault="00AE07BA">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1FD5E2BF" w14:textId="77777777" w:rsidR="00E1629F" w:rsidRDefault="00F0271B">
            <w:pPr>
              <w:ind w:left="0" w:hanging="2"/>
              <w:rPr>
                <w:rFonts w:ascii="Calibri" w:eastAsia="Calibri" w:hAnsi="Calibri" w:cs="Calibri"/>
              </w:rPr>
            </w:pPr>
            <w:r>
              <w:rPr>
                <w:rFonts w:ascii="Calibri" w:eastAsia="Calibri" w:hAnsi="Calibri" w:cs="Calibri"/>
              </w:rPr>
              <w:t>Implement procedures</w:t>
            </w:r>
          </w:p>
        </w:tc>
        <w:tc>
          <w:tcPr>
            <w:tcW w:w="810" w:type="dxa"/>
            <w:tcBorders>
              <w:left w:val="single" w:sz="12" w:space="0" w:color="000000"/>
            </w:tcBorders>
          </w:tcPr>
          <w:p w14:paraId="6B687CE5"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228C5049" w14:textId="77777777" w:rsidR="00E1629F" w:rsidRDefault="00E1629F">
            <w:pPr>
              <w:ind w:left="0" w:hanging="2"/>
              <w:rPr>
                <w:rFonts w:ascii="Calibri" w:eastAsia="Calibri" w:hAnsi="Calibri" w:cs="Calibri"/>
              </w:rPr>
            </w:pPr>
          </w:p>
        </w:tc>
      </w:tr>
      <w:tr w:rsidR="00E1629F" w14:paraId="7C4C7C7B" w14:textId="77777777">
        <w:tc>
          <w:tcPr>
            <w:tcW w:w="828" w:type="dxa"/>
            <w:tcBorders>
              <w:left w:val="single" w:sz="12" w:space="0" w:color="000000"/>
            </w:tcBorders>
          </w:tcPr>
          <w:p w14:paraId="5C360F4F" w14:textId="1A43BAB4" w:rsidR="00E1629F" w:rsidRDefault="00AE07BA">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20F6233E" w14:textId="77777777" w:rsidR="00E1629F" w:rsidRDefault="00F0271B">
            <w:pPr>
              <w:ind w:left="0" w:hanging="2"/>
              <w:rPr>
                <w:rFonts w:ascii="Calibri" w:eastAsia="Calibri" w:hAnsi="Calibri" w:cs="Calibri"/>
              </w:rPr>
            </w:pPr>
            <w:r>
              <w:rPr>
                <w:rFonts w:ascii="Calibri" w:eastAsia="Calibri" w:hAnsi="Calibri" w:cs="Calibri"/>
              </w:rPr>
              <w:t>Determine work methods</w:t>
            </w:r>
          </w:p>
        </w:tc>
        <w:tc>
          <w:tcPr>
            <w:tcW w:w="810" w:type="dxa"/>
            <w:tcBorders>
              <w:left w:val="single" w:sz="12" w:space="0" w:color="000000"/>
            </w:tcBorders>
          </w:tcPr>
          <w:p w14:paraId="1DB2B75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C2FAEA9" w14:textId="77777777" w:rsidR="00E1629F" w:rsidRDefault="00E1629F">
            <w:pPr>
              <w:ind w:left="0" w:hanging="2"/>
              <w:rPr>
                <w:rFonts w:ascii="Calibri" w:eastAsia="Calibri" w:hAnsi="Calibri" w:cs="Calibri"/>
              </w:rPr>
            </w:pPr>
          </w:p>
        </w:tc>
      </w:tr>
      <w:tr w:rsidR="00E1629F" w14:paraId="09A6473A" w14:textId="77777777">
        <w:tc>
          <w:tcPr>
            <w:tcW w:w="828" w:type="dxa"/>
            <w:tcBorders>
              <w:left w:val="single" w:sz="12" w:space="0" w:color="000000"/>
              <w:bottom w:val="single" w:sz="12" w:space="0" w:color="000000"/>
            </w:tcBorders>
          </w:tcPr>
          <w:p w14:paraId="1D507AE3" w14:textId="335E39B3" w:rsidR="00E1629F" w:rsidRDefault="00AE07BA">
            <w:pPr>
              <w:ind w:left="0" w:right="-28" w:hanging="2"/>
              <w:jc w:val="center"/>
              <w:rPr>
                <w:rFonts w:ascii="Calibri" w:eastAsia="Calibri" w:hAnsi="Calibri" w:cs="Calibri"/>
              </w:rPr>
            </w:pPr>
            <w:r>
              <w:rPr>
                <w:rFonts w:ascii="Calibri" w:eastAsia="Calibri" w:hAnsi="Calibri" w:cs="Calibri"/>
              </w:rPr>
              <w:t>5</w:t>
            </w:r>
          </w:p>
        </w:tc>
        <w:tc>
          <w:tcPr>
            <w:tcW w:w="4410" w:type="dxa"/>
            <w:tcBorders>
              <w:bottom w:val="single" w:sz="12" w:space="0" w:color="000000"/>
              <w:right w:val="single" w:sz="12" w:space="0" w:color="000000"/>
            </w:tcBorders>
          </w:tcPr>
          <w:p w14:paraId="33872836" w14:textId="77777777" w:rsidR="00E1629F" w:rsidRDefault="00F0271B">
            <w:pPr>
              <w:ind w:left="0" w:hanging="2"/>
              <w:rPr>
                <w:rFonts w:ascii="Calibri" w:eastAsia="Calibri" w:hAnsi="Calibri" w:cs="Calibri"/>
              </w:rPr>
            </w:pPr>
            <w:r>
              <w:rPr>
                <w:rFonts w:ascii="Calibri" w:eastAsia="Calibri" w:hAnsi="Calibri" w:cs="Calibri"/>
              </w:rPr>
              <w:t>Balance multiple tasks/projects</w:t>
            </w:r>
          </w:p>
        </w:tc>
        <w:tc>
          <w:tcPr>
            <w:tcW w:w="810" w:type="dxa"/>
            <w:tcBorders>
              <w:left w:val="single" w:sz="12" w:space="0" w:color="000000"/>
              <w:bottom w:val="single" w:sz="12" w:space="0" w:color="000000"/>
            </w:tcBorders>
          </w:tcPr>
          <w:p w14:paraId="631E7FF9" w14:textId="77777777" w:rsidR="00E1629F" w:rsidRDefault="00E1629F">
            <w:pPr>
              <w:ind w:left="0" w:hanging="2"/>
              <w:jc w:val="center"/>
              <w:rPr>
                <w:rFonts w:ascii="Calibri" w:eastAsia="Calibri" w:hAnsi="Calibri" w:cs="Calibri"/>
              </w:rPr>
            </w:pPr>
          </w:p>
        </w:tc>
        <w:tc>
          <w:tcPr>
            <w:tcW w:w="4770" w:type="dxa"/>
            <w:tcBorders>
              <w:bottom w:val="single" w:sz="12" w:space="0" w:color="000000"/>
              <w:right w:val="single" w:sz="12" w:space="0" w:color="000000"/>
            </w:tcBorders>
          </w:tcPr>
          <w:p w14:paraId="242063ED" w14:textId="77777777" w:rsidR="00E1629F" w:rsidRDefault="00E1629F">
            <w:pPr>
              <w:ind w:left="0" w:hanging="2"/>
              <w:rPr>
                <w:rFonts w:ascii="Calibri" w:eastAsia="Calibri" w:hAnsi="Calibri" w:cs="Calibri"/>
              </w:rPr>
            </w:pPr>
          </w:p>
        </w:tc>
      </w:tr>
    </w:tbl>
    <w:p w14:paraId="4B074487" w14:textId="15F12266" w:rsidR="00E1629F" w:rsidRDefault="00E1629F">
      <w:pPr>
        <w:ind w:left="0" w:hanging="2"/>
        <w:rPr>
          <w:rFonts w:ascii="Calibri" w:eastAsia="Calibri" w:hAnsi="Calibri" w:cs="Calibri"/>
        </w:rPr>
      </w:pPr>
    </w:p>
    <w:p w14:paraId="10826940" w14:textId="5E95A4BA" w:rsidR="00DA5006" w:rsidRPr="00DA5006" w:rsidRDefault="00DA5006" w:rsidP="00430DEE">
      <w:pPr>
        <w:ind w:leftChars="0" w:left="0" w:firstLineChars="0" w:firstLine="0"/>
        <w:rPr>
          <w:rFonts w:ascii="Calibri" w:eastAsia="Calibri" w:hAnsi="Calibri" w:cs="Calibri"/>
          <w:b/>
          <w:bCs/>
        </w:rPr>
      </w:pPr>
    </w:p>
    <w:p w14:paraId="70DCBB51" w14:textId="517BAC00" w:rsidR="00E1629F" w:rsidRPr="00DA5006" w:rsidRDefault="00E1629F">
      <w:pPr>
        <w:ind w:left="0" w:hanging="2"/>
        <w:rPr>
          <w:rFonts w:ascii="Calibri" w:eastAsia="Calibri" w:hAnsi="Calibri" w:cs="Calibri"/>
          <w:b/>
          <w:bCs/>
        </w:rPr>
      </w:pPr>
    </w:p>
    <w:p w14:paraId="5F0B0F2E" w14:textId="3CF5D07D" w:rsidR="00E1629F" w:rsidRDefault="00F0271B">
      <w:pPr>
        <w:pStyle w:val="Heading1"/>
        <w:ind w:left="2" w:hanging="4"/>
        <w:rPr>
          <w:rFonts w:ascii="Calibri" w:eastAsia="Calibri" w:hAnsi="Calibri" w:cs="Calibri"/>
          <w:u w:val="single"/>
        </w:rPr>
      </w:pPr>
      <w:r>
        <w:rPr>
          <w:rFonts w:ascii="Calibri" w:eastAsia="Calibri" w:hAnsi="Calibri" w:cs="Calibri"/>
          <w:sz w:val="36"/>
          <w:szCs w:val="36"/>
          <w:u w:val="single"/>
        </w:rPr>
        <w:t>Attachment D</w:t>
      </w:r>
    </w:p>
    <w:p w14:paraId="4652422F" w14:textId="77777777" w:rsidR="00E1629F" w:rsidRDefault="00F0271B">
      <w:pPr>
        <w:ind w:left="0" w:hanging="2"/>
        <w:rPr>
          <w:rFonts w:ascii="Calibri" w:eastAsia="Calibri" w:hAnsi="Calibri" w:cs="Calibri"/>
        </w:rPr>
      </w:pPr>
      <w:r>
        <w:rPr>
          <w:rFonts w:ascii="Calibri" w:eastAsia="Calibri" w:hAnsi="Calibri" w:cs="Calibri"/>
        </w:rPr>
        <w:t>Department Organization Chart</w:t>
      </w:r>
    </w:p>
    <w:p w14:paraId="5CC1E32F" w14:textId="77777777" w:rsidR="00E1629F" w:rsidRDefault="00E1629F">
      <w:pPr>
        <w:ind w:left="0" w:right="90" w:hanging="2"/>
        <w:jc w:val="center"/>
        <w:rPr>
          <w:rFonts w:ascii="Calibri" w:eastAsia="Calibri" w:hAnsi="Calibri" w:cs="Calibri"/>
        </w:rPr>
      </w:pPr>
    </w:p>
    <w:p w14:paraId="15356150" w14:textId="77777777" w:rsidR="00E1629F" w:rsidRDefault="00F0271B">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Instruction:</w:t>
      </w:r>
      <w:r>
        <w:rPr>
          <w:rFonts w:ascii="Calibri" w:eastAsia="Calibri" w:hAnsi="Calibri" w:cs="Calibri"/>
        </w:rPr>
        <w:t xml:space="preserve">  Please insert an image of your department’s organization chart and highlight where this Position Description falls within the chart. </w:t>
      </w:r>
    </w:p>
    <w:p w14:paraId="3BE2E85E" w14:textId="65FD8A87" w:rsidR="00E1629F" w:rsidRDefault="002E040B">
      <w:pPr>
        <w:ind w:left="0" w:hanging="2"/>
        <w:rPr>
          <w:rFonts w:ascii="Calibri" w:eastAsia="Calibri" w:hAnsi="Calibri" w:cs="Calibri"/>
        </w:rPr>
      </w:pPr>
      <w:r w:rsidRPr="002E040B">
        <w:rPr>
          <w:rFonts w:ascii="Calibri" w:eastAsia="Calibri" w:hAnsi="Calibri" w:cs="Calibri"/>
          <w:noProof/>
        </w:rPr>
        <w:drawing>
          <wp:inline distT="0" distB="0" distL="0" distR="0" wp14:anchorId="4AB8372E" wp14:editId="1829CD42">
            <wp:extent cx="4638709" cy="4019579"/>
            <wp:effectExtent l="0" t="0" r="9525" b="0"/>
            <wp:docPr id="1723494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94413" name=""/>
                    <pic:cNvPicPr/>
                  </pic:nvPicPr>
                  <pic:blipFill>
                    <a:blip r:embed="rId13"/>
                    <a:stretch>
                      <a:fillRect/>
                    </a:stretch>
                  </pic:blipFill>
                  <pic:spPr>
                    <a:xfrm>
                      <a:off x="0" y="0"/>
                      <a:ext cx="4638709" cy="4019579"/>
                    </a:xfrm>
                    <a:prstGeom prst="rect">
                      <a:avLst/>
                    </a:prstGeom>
                  </pic:spPr>
                </pic:pic>
              </a:graphicData>
            </a:graphic>
          </wp:inline>
        </w:drawing>
      </w:r>
    </w:p>
    <w:sectPr w:rsidR="00E1629F">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3659F" w14:textId="77777777" w:rsidR="00F44CAB" w:rsidRDefault="00F44CAB">
      <w:pPr>
        <w:spacing w:line="240" w:lineRule="auto"/>
        <w:ind w:left="0" w:hanging="2"/>
      </w:pPr>
      <w:r>
        <w:separator/>
      </w:r>
    </w:p>
  </w:endnote>
  <w:endnote w:type="continuationSeparator" w:id="0">
    <w:p w14:paraId="7885D182" w14:textId="77777777" w:rsidR="00F44CAB" w:rsidRDefault="00F44CA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w:altName w:val="Book Antiqua"/>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8FBE" w14:textId="77777777" w:rsidR="004B7474" w:rsidRDefault="004B747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EDC5" w14:textId="2811F787"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9C09B0">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09C09B0">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sidR="004B7474">
      <w:rPr>
        <w:rFonts w:ascii="Calibri" w:eastAsia="Calibri" w:hAnsi="Calibri" w:cs="Calibri"/>
        <w:sz w:val="20"/>
        <w:szCs w:val="20"/>
      </w:rPr>
      <w:t>10</w:t>
    </w:r>
    <w:r>
      <w:rPr>
        <w:rFonts w:ascii="Calibri" w:eastAsia="Calibri" w:hAnsi="Calibri" w:cs="Calibri"/>
        <w:color w:val="000000"/>
        <w:sz w:val="20"/>
        <w:szCs w:val="20"/>
      </w:rPr>
      <w:t>/202</w:t>
    </w:r>
    <w:r>
      <w:rPr>
        <w:rFonts w:ascii="Calibri" w:eastAsia="Calibri" w:hAnsi="Calibri" w:cs="Calibri"/>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9103" w14:textId="77777777"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000000">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sidR="00000000">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Pr>
        <w:rFonts w:ascii="Calibri" w:eastAsia="Calibri" w:hAnsi="Calibri" w:cs="Calibri"/>
        <w:sz w:val="20"/>
        <w:szCs w:val="20"/>
      </w:rPr>
      <w:t>3</w:t>
    </w:r>
    <w:r>
      <w:rPr>
        <w:rFonts w:ascii="Calibri" w:eastAsia="Calibri" w:hAnsi="Calibri" w:cs="Calibri"/>
        <w:color w:val="000000"/>
        <w:sz w:val="20"/>
        <w:szCs w:val="20"/>
      </w:rPr>
      <w:t>/1/2022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76B1C" w14:textId="77777777" w:rsidR="00F44CAB" w:rsidRDefault="00F44CAB">
      <w:pPr>
        <w:spacing w:line="240" w:lineRule="auto"/>
        <w:ind w:left="0" w:hanging="2"/>
      </w:pPr>
      <w:r>
        <w:separator/>
      </w:r>
    </w:p>
  </w:footnote>
  <w:footnote w:type="continuationSeparator" w:id="0">
    <w:p w14:paraId="3F20448A" w14:textId="77777777" w:rsidR="00F44CAB" w:rsidRDefault="00F44CA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B5AE" w14:textId="77777777" w:rsidR="00E1629F" w:rsidRDefault="00F0271B">
    <w:pPr>
      <w:pBdr>
        <w:top w:val="nil"/>
        <w:left w:val="nil"/>
        <w:bottom w:val="nil"/>
        <w:right w:val="nil"/>
        <w:between w:val="nil"/>
      </w:pBdr>
      <w:tabs>
        <w:tab w:val="center" w:pos="4680"/>
        <w:tab w:val="right" w:pos="9360"/>
      </w:tabs>
      <w:spacing w:line="240" w:lineRule="auto"/>
      <w:ind w:left="0" w:hanging="2"/>
      <w:rPr>
        <w:color w:val="000000"/>
      </w:rPr>
    </w:pPr>
    <w:r>
      <w:rPr>
        <w:noProof/>
      </w:rPr>
      <mc:AlternateContent>
        <mc:Choice Requires="wps">
          <w:drawing>
            <wp:anchor distT="0" distB="0" distL="114300" distR="114300" simplePos="0" relativeHeight="251659264" behindDoc="0" locked="0" layoutInCell="1" hidden="0" allowOverlap="1" wp14:anchorId="0946A9E7" wp14:editId="76F0C095">
              <wp:simplePos x="0" y="0"/>
              <wp:positionH relativeFrom="column">
                <wp:posOffset>38101</wp:posOffset>
              </wp:positionH>
              <wp:positionV relativeFrom="paragraph">
                <wp:posOffset>-2031999</wp:posOffset>
              </wp:positionV>
              <wp:extent cx="6850139" cy="6850139"/>
              <wp:effectExtent l="0" t="0" r="0" b="0"/>
              <wp:wrapNone/>
              <wp:docPr id="1" name="Rectangle 1"/>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solidFill>
                        <a:srgbClr val="E7E6E6">
                          <a:alpha val="49803"/>
                        </a:srgbClr>
                      </a:solidFill>
                      <a:ln>
                        <a:noFill/>
                      </a:ln>
                    </wps:spPr>
                    <wps:txbx>
                      <w:txbxContent>
                        <w:p w14:paraId="092F0EE5" w14:textId="77777777" w:rsidR="00E1629F" w:rsidRDefault="00E1629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0946A9E7" id="Rectangle 1" o:spid="_x0000_s1026" style="position:absolute;margin-left:3pt;margin-top:-160pt;width:539.4pt;height:539.4pt;rotation:-45;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" fillcolor="#e7e6e6" stroked="f">
              <v:fill opacity="32639f"/>
              <v:textbox inset="2.53958mm,2.53958mm,2.53958mm,2.53958mm">
                <w:txbxContent>
                  <w:p w14:paraId="092F0EE5" w14:textId="77777777" w:rsidR="00E1629F" w:rsidRDefault="00E1629F">
                    <w:pPr>
                      <w:spacing w:line="240" w:lineRule="auto"/>
                      <w:ind w:left="0" w:hanging="2"/>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3685" w14:textId="77777777" w:rsidR="00E1629F" w:rsidRDefault="00F0271B">
    <w:pPr>
      <w:pBdr>
        <w:top w:val="nil"/>
        <w:left w:val="nil"/>
        <w:bottom w:val="single" w:sz="4" w:space="1" w:color="000000"/>
        <w:right w:val="nil"/>
        <w:between w:val="nil"/>
      </w:pBdr>
      <w:tabs>
        <w:tab w:val="center" w:pos="4680"/>
        <w:tab w:val="right" w:pos="9360"/>
      </w:tabs>
      <w:spacing w:line="240" w:lineRule="auto"/>
      <w:ind w:left="0" w:hanging="2"/>
      <w:rPr>
        <w:rFonts w:ascii="Calibri" w:eastAsia="Calibri" w:hAnsi="Calibri" w:cs="Calibri"/>
        <w:color w:val="000000"/>
      </w:rPr>
    </w:pPr>
    <w:r>
      <w:rPr>
        <w:rFonts w:ascii="Calibri" w:eastAsia="Calibri" w:hAnsi="Calibri" w:cs="Calibri"/>
        <w:b/>
        <w:color w:val="000000"/>
      </w:rPr>
      <w:t xml:space="preserve">Employee Name:  </w:t>
    </w:r>
    <w:r>
      <w:rPr>
        <w:rFonts w:ascii="Calibri" w:eastAsia="Calibri" w:hAnsi="Calibri" w:cs="Calibri"/>
        <w:b/>
        <w:color w:val="000000"/>
      </w:rPr>
      <w:tab/>
    </w:r>
    <w:r>
      <w:rPr>
        <w:rFonts w:ascii="Calibri" w:eastAsia="Calibri" w:hAnsi="Calibri" w:cs="Calibri"/>
        <w:b/>
        <w:color w:val="000000"/>
      </w:rPr>
      <w:tab/>
    </w:r>
  </w:p>
  <w:p w14:paraId="6D6036CC" w14:textId="77777777" w:rsidR="00E1629F" w:rsidRDefault="00E1629F">
    <w:pPr>
      <w:pBdr>
        <w:top w:val="nil"/>
        <w:left w:val="nil"/>
        <w:bottom w:val="single" w:sz="4" w:space="1" w:color="000000"/>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8728" w14:textId="77777777" w:rsidR="00E1629F" w:rsidRDefault="00F0271B">
    <w:pPr>
      <w:pBdr>
        <w:top w:val="nil"/>
        <w:left w:val="nil"/>
        <w:bottom w:val="nil"/>
        <w:right w:val="nil"/>
        <w:between w:val="nil"/>
      </w:pBdr>
      <w:spacing w:before="240" w:after="60" w:line="240" w:lineRule="auto"/>
      <w:ind w:left="0" w:hanging="2"/>
      <w:rPr>
        <w:rFonts w:ascii="Arial Black" w:eastAsia="Arial Black" w:hAnsi="Arial Black" w:cs="Arial Black"/>
        <w:color w:val="000000"/>
      </w:rPr>
    </w:pP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noProof/>
      </w:rPr>
      <w:drawing>
        <wp:anchor distT="114300" distB="114300" distL="114300" distR="114300" simplePos="0" relativeHeight="251658240" behindDoc="0" locked="0" layoutInCell="1" hidden="0" allowOverlap="1" wp14:anchorId="0D1900C7" wp14:editId="133F9475">
          <wp:simplePos x="0" y="0"/>
          <wp:positionH relativeFrom="column">
            <wp:posOffset>1285875</wp:posOffset>
          </wp:positionH>
          <wp:positionV relativeFrom="paragraph">
            <wp:posOffset>-114299</wp:posOffset>
          </wp:positionV>
          <wp:extent cx="4281488" cy="56491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81488" cy="564918"/>
                  </a:xfrm>
                  <a:prstGeom prst="rect">
                    <a:avLst/>
                  </a:prstGeom>
                  <a:ln/>
                </pic:spPr>
              </pic:pic>
            </a:graphicData>
          </a:graphic>
        </wp:anchor>
      </w:drawing>
    </w:r>
  </w:p>
  <w:p w14:paraId="3E96E219" w14:textId="77777777" w:rsidR="00E1629F" w:rsidRDefault="00F0271B">
    <w:pPr>
      <w:tabs>
        <w:tab w:val="left" w:pos="6405"/>
      </w:tabs>
      <w:ind w:left="0" w:hanging="2"/>
      <w:rPr>
        <w:rFonts w:ascii="Arial" w:eastAsia="Arial" w:hAnsi="Arial" w:cs="Arial"/>
        <w:sz w:val="30"/>
        <w:szCs w:val="30"/>
      </w:rPr>
    </w:pPr>
    <w:r>
      <w:tab/>
    </w:r>
  </w:p>
  <w:p w14:paraId="3D6CA762" w14:textId="77777777" w:rsidR="00E1629F" w:rsidRDefault="00E1629F">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C03"/>
    <w:multiLevelType w:val="hybridMultilevel"/>
    <w:tmpl w:val="74567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65289"/>
    <w:multiLevelType w:val="hybridMultilevel"/>
    <w:tmpl w:val="64B27E58"/>
    <w:lvl w:ilvl="0" w:tplc="BF32855A">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0D884468"/>
    <w:multiLevelType w:val="hybridMultilevel"/>
    <w:tmpl w:val="3ADE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F2A96"/>
    <w:multiLevelType w:val="multilevel"/>
    <w:tmpl w:val="EBD639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5452E96"/>
    <w:multiLevelType w:val="multilevel"/>
    <w:tmpl w:val="BBAEA8BC"/>
    <w:lvl w:ilvl="0">
      <w:start w:val="1"/>
      <w:numFmt w:val="decimal"/>
      <w:lvlText w:val="%1."/>
      <w:lvlJc w:val="left"/>
      <w:pPr>
        <w:ind w:left="563" w:hanging="360"/>
      </w:pPr>
      <w:rPr>
        <w:vertAlign w:val="baseline"/>
      </w:rPr>
    </w:lvl>
    <w:lvl w:ilvl="1">
      <w:start w:val="1"/>
      <w:numFmt w:val="lowerLetter"/>
      <w:lvlText w:val="%2."/>
      <w:lvlJc w:val="left"/>
      <w:pPr>
        <w:ind w:left="1283" w:hanging="359"/>
      </w:pPr>
      <w:rPr>
        <w:vertAlign w:val="baseline"/>
      </w:rPr>
    </w:lvl>
    <w:lvl w:ilvl="2">
      <w:start w:val="1"/>
      <w:numFmt w:val="lowerRoman"/>
      <w:lvlText w:val="%3."/>
      <w:lvlJc w:val="right"/>
      <w:pPr>
        <w:ind w:left="2003" w:hanging="180"/>
      </w:pPr>
      <w:rPr>
        <w:vertAlign w:val="baseline"/>
      </w:rPr>
    </w:lvl>
    <w:lvl w:ilvl="3">
      <w:start w:val="1"/>
      <w:numFmt w:val="decimal"/>
      <w:lvlText w:val="%4."/>
      <w:lvlJc w:val="left"/>
      <w:pPr>
        <w:ind w:left="2723" w:hanging="360"/>
      </w:pPr>
      <w:rPr>
        <w:vertAlign w:val="baseline"/>
      </w:rPr>
    </w:lvl>
    <w:lvl w:ilvl="4">
      <w:start w:val="1"/>
      <w:numFmt w:val="lowerLetter"/>
      <w:lvlText w:val="%5."/>
      <w:lvlJc w:val="left"/>
      <w:pPr>
        <w:ind w:left="3443" w:hanging="360"/>
      </w:pPr>
      <w:rPr>
        <w:vertAlign w:val="baseline"/>
      </w:rPr>
    </w:lvl>
    <w:lvl w:ilvl="5">
      <w:start w:val="1"/>
      <w:numFmt w:val="lowerRoman"/>
      <w:lvlText w:val="%6."/>
      <w:lvlJc w:val="right"/>
      <w:pPr>
        <w:ind w:left="4163" w:hanging="180"/>
      </w:pPr>
      <w:rPr>
        <w:vertAlign w:val="baseline"/>
      </w:rPr>
    </w:lvl>
    <w:lvl w:ilvl="6">
      <w:start w:val="1"/>
      <w:numFmt w:val="decimal"/>
      <w:lvlText w:val="%7."/>
      <w:lvlJc w:val="left"/>
      <w:pPr>
        <w:ind w:left="4883" w:hanging="360"/>
      </w:pPr>
      <w:rPr>
        <w:vertAlign w:val="baseline"/>
      </w:rPr>
    </w:lvl>
    <w:lvl w:ilvl="7">
      <w:start w:val="1"/>
      <w:numFmt w:val="lowerLetter"/>
      <w:lvlText w:val="%8."/>
      <w:lvlJc w:val="left"/>
      <w:pPr>
        <w:ind w:left="5603" w:hanging="360"/>
      </w:pPr>
      <w:rPr>
        <w:vertAlign w:val="baseline"/>
      </w:rPr>
    </w:lvl>
    <w:lvl w:ilvl="8">
      <w:start w:val="1"/>
      <w:numFmt w:val="lowerRoman"/>
      <w:lvlText w:val="%9."/>
      <w:lvlJc w:val="right"/>
      <w:pPr>
        <w:ind w:left="6323" w:hanging="180"/>
      </w:pPr>
      <w:rPr>
        <w:vertAlign w:val="baseline"/>
      </w:rPr>
    </w:lvl>
  </w:abstractNum>
  <w:abstractNum w:abstractNumId="5" w15:restartNumberingAfterBreak="0">
    <w:nsid w:val="1CB57898"/>
    <w:multiLevelType w:val="multilevel"/>
    <w:tmpl w:val="3F4A4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920CF2"/>
    <w:multiLevelType w:val="hybridMultilevel"/>
    <w:tmpl w:val="A63A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71D2F"/>
    <w:multiLevelType w:val="hybridMultilevel"/>
    <w:tmpl w:val="9692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D09B8"/>
    <w:multiLevelType w:val="hybridMultilevel"/>
    <w:tmpl w:val="FFAE5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CA7EFD"/>
    <w:multiLevelType w:val="hybridMultilevel"/>
    <w:tmpl w:val="0A86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D3524"/>
    <w:multiLevelType w:val="multilevel"/>
    <w:tmpl w:val="E2822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DAB4EA6"/>
    <w:multiLevelType w:val="hybridMultilevel"/>
    <w:tmpl w:val="152E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43592"/>
    <w:multiLevelType w:val="multilevel"/>
    <w:tmpl w:val="D71245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FAF0D09"/>
    <w:multiLevelType w:val="hybridMultilevel"/>
    <w:tmpl w:val="7FEAD0E8"/>
    <w:lvl w:ilvl="0" w:tplc="F00A669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43074E"/>
    <w:multiLevelType w:val="multilevel"/>
    <w:tmpl w:val="D1CA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E052F1"/>
    <w:multiLevelType w:val="hybridMultilevel"/>
    <w:tmpl w:val="6B087F1A"/>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6" w15:restartNumberingAfterBreak="0">
    <w:nsid w:val="7A8A6544"/>
    <w:multiLevelType w:val="hybridMultilevel"/>
    <w:tmpl w:val="5DA29C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0C3F0C"/>
    <w:multiLevelType w:val="hybridMultilevel"/>
    <w:tmpl w:val="F0CA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244631">
    <w:abstractNumId w:val="5"/>
  </w:num>
  <w:num w:numId="2" w16cid:durableId="1634602432">
    <w:abstractNumId w:val="4"/>
  </w:num>
  <w:num w:numId="3" w16cid:durableId="422921292">
    <w:abstractNumId w:val="3"/>
  </w:num>
  <w:num w:numId="4" w16cid:durableId="1789161386">
    <w:abstractNumId w:val="10"/>
  </w:num>
  <w:num w:numId="5" w16cid:durableId="414670502">
    <w:abstractNumId w:val="12"/>
  </w:num>
  <w:num w:numId="6" w16cid:durableId="915746683">
    <w:abstractNumId w:val="8"/>
  </w:num>
  <w:num w:numId="7" w16cid:durableId="1068768395">
    <w:abstractNumId w:val="13"/>
  </w:num>
  <w:num w:numId="8" w16cid:durableId="1181815651">
    <w:abstractNumId w:val="14"/>
  </w:num>
  <w:num w:numId="9" w16cid:durableId="864900120">
    <w:abstractNumId w:val="1"/>
  </w:num>
  <w:num w:numId="10" w16cid:durableId="379213277">
    <w:abstractNumId w:val="11"/>
  </w:num>
  <w:num w:numId="11" w16cid:durableId="811366919">
    <w:abstractNumId w:val="7"/>
  </w:num>
  <w:num w:numId="12" w16cid:durableId="236869947">
    <w:abstractNumId w:val="15"/>
  </w:num>
  <w:num w:numId="13" w16cid:durableId="1722241297">
    <w:abstractNumId w:val="9"/>
  </w:num>
  <w:num w:numId="14" w16cid:durableId="962661015">
    <w:abstractNumId w:val="0"/>
  </w:num>
  <w:num w:numId="15" w16cid:durableId="1885827560">
    <w:abstractNumId w:val="6"/>
  </w:num>
  <w:num w:numId="16" w16cid:durableId="2122146538">
    <w:abstractNumId w:val="17"/>
  </w:num>
  <w:num w:numId="17" w16cid:durableId="137723175">
    <w:abstractNumId w:val="2"/>
  </w:num>
  <w:num w:numId="18" w16cid:durableId="11879878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9F"/>
    <w:rsid w:val="001961DD"/>
    <w:rsid w:val="00200813"/>
    <w:rsid w:val="002A3F95"/>
    <w:rsid w:val="002E040B"/>
    <w:rsid w:val="00322088"/>
    <w:rsid w:val="00323CB1"/>
    <w:rsid w:val="003B2A00"/>
    <w:rsid w:val="00430DEE"/>
    <w:rsid w:val="0046133C"/>
    <w:rsid w:val="00477054"/>
    <w:rsid w:val="004B7474"/>
    <w:rsid w:val="004E3E51"/>
    <w:rsid w:val="005463A7"/>
    <w:rsid w:val="00571276"/>
    <w:rsid w:val="005C4BE5"/>
    <w:rsid w:val="00631F60"/>
    <w:rsid w:val="00751549"/>
    <w:rsid w:val="007C1C8A"/>
    <w:rsid w:val="007E097D"/>
    <w:rsid w:val="00813ABD"/>
    <w:rsid w:val="00823BFD"/>
    <w:rsid w:val="009A2469"/>
    <w:rsid w:val="009C09B0"/>
    <w:rsid w:val="009E73CA"/>
    <w:rsid w:val="009E7E00"/>
    <w:rsid w:val="00AE07BA"/>
    <w:rsid w:val="00AF10ED"/>
    <w:rsid w:val="00B033AF"/>
    <w:rsid w:val="00B56F65"/>
    <w:rsid w:val="00D76896"/>
    <w:rsid w:val="00DA5006"/>
    <w:rsid w:val="00DA7308"/>
    <w:rsid w:val="00E1629F"/>
    <w:rsid w:val="00E81B62"/>
    <w:rsid w:val="00EB4A1A"/>
    <w:rsid w:val="00EE23AD"/>
    <w:rsid w:val="00EF3E79"/>
    <w:rsid w:val="00F0271B"/>
    <w:rsid w:val="00F44CAB"/>
    <w:rsid w:val="00F64953"/>
    <w:rsid w:val="1CA62A7D"/>
    <w:rsid w:val="34B25DBA"/>
    <w:rsid w:val="5948AA7C"/>
    <w:rsid w:val="7D7FA5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B20C"/>
  <w15:docId w15:val="{7CC37479-58D1-45E8-9AF3-855A0F67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Palatino" w:hAnsi="Palatino" w:cs="Palatin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uiPriority w:val="9"/>
    <w:qFormat/>
    <w:pPr>
      <w:keepNext/>
    </w:pPr>
    <w:rPr>
      <w:b/>
      <w:sz w:val="20"/>
    </w:rPr>
  </w:style>
  <w:style w:type="paragraph" w:styleId="Heading2">
    <w:name w:val="heading 2"/>
    <w:basedOn w:val="Normal"/>
    <w:next w:val="Normal"/>
    <w:uiPriority w:val="9"/>
    <w:unhideWhenUsed/>
    <w:qFormat/>
    <w:pPr>
      <w:keepNext/>
      <w:jc w:val="center"/>
      <w:outlineLvl w:val="1"/>
    </w:pPr>
    <w:rPr>
      <w:i/>
      <w:iCs/>
      <w:sz w:val="22"/>
    </w:rPr>
  </w:style>
  <w:style w:type="paragraph" w:styleId="Heading3">
    <w:name w:val="heading 3"/>
    <w:basedOn w:val="Normal"/>
    <w:next w:val="Normal"/>
    <w:uiPriority w:val="9"/>
    <w:unhideWhenUsed/>
    <w:qFormat/>
    <w:pPr>
      <w:keepNext/>
      <w:ind w:left="1440" w:firstLine="720"/>
      <w:jc w:val="center"/>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Light" w:eastAsia="Times New Roman" w:hAnsi="Calibri Light" w:cs="Times New Roman"/>
      <w:b/>
      <w:bCs/>
      <w:kern w:val="28"/>
      <w:sz w:val="32"/>
      <w:szCs w:val="32"/>
    </w:rPr>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pPr>
      <w:ind w:left="270" w:hanging="270"/>
    </w:pPr>
  </w:style>
  <w:style w:type="paragraph" w:styleId="Header">
    <w:name w:val="header"/>
    <w:basedOn w:val="Normal"/>
    <w:qFormat/>
    <w:pPr>
      <w:tabs>
        <w:tab w:val="center" w:pos="4680"/>
        <w:tab w:val="right" w:pos="9360"/>
      </w:tabs>
    </w:pPr>
  </w:style>
  <w:style w:type="character" w:customStyle="1" w:styleId="HeaderChar">
    <w:name w:val="Header Char"/>
    <w:rPr>
      <w:rFonts w:ascii="Palatino" w:hAnsi="Palatino"/>
      <w:w w:val="100"/>
      <w:position w:val="-1"/>
      <w:sz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Palatino" w:hAnsi="Palatino"/>
      <w:w w:val="100"/>
      <w:position w:val="-1"/>
      <w:sz w:val="24"/>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uiPriority w:val="11"/>
    <w:qFormat/>
    <w:rPr>
      <w:rFonts w:ascii="Arial" w:eastAsia="Arial" w:hAnsi="Arial" w:cs="Arial"/>
      <w:b/>
    </w:rPr>
  </w:style>
  <w:style w:type="character" w:customStyle="1" w:styleId="SubtitleChar">
    <w:name w:val="Subtitle Char"/>
    <w:rPr>
      <w:rFonts w:ascii="Arial" w:hAnsi="Arial" w:cs="Arial"/>
      <w:b/>
      <w:bCs/>
      <w:w w:val="100"/>
      <w:position w:val="-1"/>
      <w:sz w:val="24"/>
      <w:szCs w:val="24"/>
      <w:effect w:val="none"/>
      <w:vertAlign w:val="baseline"/>
      <w:cs w:val="0"/>
      <w:em w:val="none"/>
    </w:rPr>
  </w:style>
  <w:style w:type="paragraph" w:customStyle="1" w:styleId="ReturnAddress">
    <w:name w:val="Return Address"/>
    <w:basedOn w:val="Normal"/>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pPr>
  </w:style>
  <w:style w:type="character" w:customStyle="1" w:styleId="pslongeditbox">
    <w:name w:val="pslongeditbox"/>
    <w:rPr>
      <w:w w:val="100"/>
      <w:position w:val="-1"/>
      <w:effect w:val="none"/>
      <w:vertAlign w:val="baseline"/>
      <w:cs w:val="0"/>
      <w:em w:val="none"/>
    </w:rPr>
  </w:style>
  <w:style w:type="character" w:customStyle="1" w:styleId="BodyTextIndentChar">
    <w:name w:val="Body Text Indent Char"/>
    <w:rPr>
      <w:rFonts w:ascii="Palatino" w:hAnsi="Palatino"/>
      <w:w w:val="100"/>
      <w:position w:val="-1"/>
      <w:sz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Heading3Char">
    <w:name w:val="Heading 3 Char"/>
    <w:rPr>
      <w:rFonts w:ascii="Palatino" w:hAnsi="Palatino"/>
      <w:b/>
      <w:w w:val="100"/>
      <w:position w:val="-1"/>
      <w:sz w:val="28"/>
      <w:effect w:val="none"/>
      <w:vertAlign w:val="baseline"/>
      <w:cs w:val="0"/>
      <w:em w:val="none"/>
    </w:rPr>
  </w:style>
  <w:style w:type="character" w:customStyle="1" w:styleId="TitleChar">
    <w:name w:val="Title Char"/>
    <w:rPr>
      <w:rFonts w:ascii="Calibri Light" w:eastAsia="Times New Roman" w:hAnsi="Calibri Light" w:cs="Times New Roman"/>
      <w:b/>
      <w:bCs/>
      <w:w w:val="100"/>
      <w:kern w:val="28"/>
      <w:position w:val="-1"/>
      <w:sz w:val="32"/>
      <w:szCs w:val="32"/>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rPr>
      <w:rFonts w:ascii="Palatino" w:hAnsi="Palatino"/>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Palatino" w:hAnsi="Palatino"/>
      <w:b/>
      <w:bCs/>
      <w:w w:val="100"/>
      <w:position w:val="-1"/>
      <w:effect w:val="none"/>
      <w:vertAlign w:val="baseline"/>
      <w:cs w:val="0"/>
      <w:em w:val="none"/>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NormalWeb">
    <w:name w:val="Normal (Web)"/>
    <w:basedOn w:val="Normal"/>
    <w:uiPriority w:val="99"/>
    <w:semiHidden/>
    <w:unhideWhenUsed/>
    <w:rsid w:val="002E040B"/>
    <w:pPr>
      <w:suppressAutoHyphens w:val="0"/>
      <w:overflowPunct/>
      <w:autoSpaceDE/>
      <w:autoSpaceDN/>
      <w:adjustRightInd/>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dsuedu.sharepoint.com/sites/BFA/HR/employment/Pages/CSU-Background-Check-Policy.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6D1868C7062242A592269B30764A17" ma:contentTypeVersion="9" ma:contentTypeDescription="Create a new document." ma:contentTypeScope="" ma:versionID="45d971858b27b47ab38f62194a21bdfe">
  <xsd:schema xmlns:xsd="http://www.w3.org/2001/XMLSchema" xmlns:xs="http://www.w3.org/2001/XMLSchema" xmlns:p="http://schemas.microsoft.com/office/2006/metadata/properties" xmlns:ns2="746ea5ec-b5a7-4372-8201-87d557c65c5d" xmlns:ns3="74366b7a-dede-4e3b-9b95-e58043a541cb" targetNamespace="http://schemas.microsoft.com/office/2006/metadata/properties" ma:root="true" ma:fieldsID="6f25fec896651a3b714e415162502a89" ns2:_="" ns3:_="">
    <xsd:import namespace="746ea5ec-b5a7-4372-8201-87d557c65c5d"/>
    <xsd:import namespace="74366b7a-dede-4e3b-9b95-e58043a54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ea5ec-b5a7-4372-8201-87d557c65c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66b7a-dede-4e3b-9b95-e58043a541c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rpfqV5cnf1Z9ojgioNWN8wP3Q==">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</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40E295-D021-49FD-9563-C089A2CAD68C}">
  <ds:schemaRefs>
    <ds:schemaRef ds:uri="http://schemas.microsoft.com/sharepoint/v3/contenttype/forms"/>
  </ds:schemaRefs>
</ds:datastoreItem>
</file>

<file path=customXml/itemProps2.xml><?xml version="1.0" encoding="utf-8"?>
<ds:datastoreItem xmlns:ds="http://schemas.openxmlformats.org/officeDocument/2006/customXml" ds:itemID="{774F65A5-5447-4C57-BFAA-610041FBF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ea5ec-b5a7-4372-8201-87d557c65c5d"/>
    <ds:schemaRef ds:uri="74366b7a-dede-4e3b-9b95-e58043a54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5A8155E-43D5-400E-8D07-3F6FA6031A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16</Pages>
  <Words>4700</Words>
  <Characters>26791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Phenicia Allen</dc:creator>
  <cp:keywords/>
  <cp:lastModifiedBy>Casie Martinez</cp:lastModifiedBy>
  <cp:revision>17</cp:revision>
  <dcterms:created xsi:type="dcterms:W3CDTF">2024-10-01T17:32:00Z</dcterms:created>
  <dcterms:modified xsi:type="dcterms:W3CDTF">2024-10-23T22:51:00Z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0x0101004C6D1868C7062242A592269B30764A17</vt:lpwstr>
  </property>
</Properties>
</file>