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90AF" w14:textId="77777777" w:rsidR="00E1629F" w:rsidRDefault="00F0271B">
      <w:pPr>
        <w:pStyle w:val="Title"/>
        <w:ind w:left="2" w:hanging="4"/>
        <w:rPr>
          <w:sz w:val="44"/>
          <w:szCs w:val="44"/>
        </w:rPr>
      </w:pPr>
      <w:r>
        <w:rPr>
          <w:noProof/>
          <w:sz w:val="44"/>
          <w:szCs w:val="44"/>
        </w:rPr>
        <w:drawing>
          <wp:inline distT="114300" distB="114300" distL="114300" distR="114300" wp14:anchorId="0AF941BB" wp14:editId="175B65C6">
            <wp:extent cx="4481513" cy="67578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481513" cy="675784"/>
                    </a:xfrm>
                    <a:prstGeom prst="rect">
                      <a:avLst/>
                    </a:prstGeom>
                    <a:ln/>
                  </pic:spPr>
                </pic:pic>
              </a:graphicData>
            </a:graphic>
          </wp:inline>
        </w:drawing>
      </w:r>
    </w:p>
    <w:p w14:paraId="0F0A7EB1" w14:textId="77777777" w:rsidR="00E1629F" w:rsidRDefault="00F0271B">
      <w:pPr>
        <w:pStyle w:val="Title"/>
        <w:ind w:left="2" w:hanging="4"/>
        <w:rPr>
          <w:sz w:val="44"/>
          <w:szCs w:val="44"/>
        </w:rPr>
      </w:pPr>
      <w:r>
        <w:rPr>
          <w:sz w:val="44"/>
          <w:szCs w:val="44"/>
        </w:rPr>
        <w:t>MPP / Staff Position Description</w:t>
      </w:r>
    </w:p>
    <w:p w14:paraId="20AAFC2F" w14:textId="77777777" w:rsidR="00E1629F" w:rsidRDefault="00E1629F">
      <w:pPr>
        <w:ind w:left="1" w:hanging="3"/>
        <w:rPr>
          <w:rFonts w:ascii="Calibri" w:eastAsia="Calibri" w:hAnsi="Calibri" w:cs="Calibri"/>
          <w:sz w:val="30"/>
          <w:szCs w:val="30"/>
        </w:rPr>
      </w:pPr>
    </w:p>
    <w:tbl>
      <w:tblPr>
        <w:tblW w:w="1101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blBorders>
        <w:tblLayout w:type="fixed"/>
        <w:tblLook w:val="0000" w:firstRow="0" w:lastRow="0" w:firstColumn="0" w:lastColumn="0" w:noHBand="0" w:noVBand="0"/>
      </w:tblPr>
      <w:tblGrid>
        <w:gridCol w:w="5805"/>
        <w:gridCol w:w="5211"/>
      </w:tblGrid>
      <w:tr w:rsidR="00E1629F" w14:paraId="4632705E" w14:textId="77777777" w:rsidTr="7D7FA584">
        <w:tc>
          <w:tcPr>
            <w:tcW w:w="11016" w:type="dxa"/>
            <w:gridSpan w:val="2"/>
            <w:tcBorders>
              <w:bottom w:val="single" w:sz="4" w:space="0" w:color="000000" w:themeColor="text1"/>
            </w:tcBorders>
            <w:shd w:val="clear" w:color="auto" w:fill="D5DCE4"/>
          </w:tcPr>
          <w:p w14:paraId="5A994D2C" w14:textId="67838447" w:rsidR="00E1629F" w:rsidRDefault="00F0271B" w:rsidP="00571276">
            <w:pPr>
              <w:tabs>
                <w:tab w:val="left" w:pos="5490"/>
              </w:tabs>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H</w:t>
            </w:r>
            <w:r w:rsidR="00571276">
              <w:rPr>
                <w:rFonts w:ascii="Calibri" w:eastAsia="Calibri" w:hAnsi="Calibri" w:cs="Calibri"/>
                <w:b/>
                <w:color w:val="000000"/>
                <w:sz w:val="28"/>
                <w:szCs w:val="28"/>
              </w:rPr>
              <w:t xml:space="preserve">UMAN </w:t>
            </w:r>
            <w:r>
              <w:rPr>
                <w:rFonts w:ascii="Calibri" w:eastAsia="Calibri" w:hAnsi="Calibri" w:cs="Calibri"/>
                <w:b/>
                <w:color w:val="000000"/>
                <w:sz w:val="28"/>
                <w:szCs w:val="28"/>
              </w:rPr>
              <w:t>R</w:t>
            </w:r>
            <w:r w:rsidR="00571276">
              <w:rPr>
                <w:rFonts w:ascii="Calibri" w:eastAsia="Calibri" w:hAnsi="Calibri" w:cs="Calibri"/>
                <w:b/>
                <w:color w:val="000000"/>
                <w:sz w:val="28"/>
                <w:szCs w:val="28"/>
              </w:rPr>
              <w:t>ESOURCES</w:t>
            </w:r>
            <w:r>
              <w:rPr>
                <w:rFonts w:ascii="Calibri" w:eastAsia="Calibri" w:hAnsi="Calibri" w:cs="Calibri"/>
                <w:b/>
                <w:color w:val="000000"/>
                <w:sz w:val="28"/>
                <w:szCs w:val="28"/>
              </w:rPr>
              <w:t xml:space="preserve"> USE ONLY</w:t>
            </w:r>
          </w:p>
        </w:tc>
      </w:tr>
      <w:tr w:rsidR="00E1629F" w14:paraId="5C63B85D" w14:textId="77777777" w:rsidTr="7D7FA584">
        <w:tc>
          <w:tcPr>
            <w:tcW w:w="5805" w:type="dxa"/>
            <w:tcBorders>
              <w:top w:val="single" w:sz="4" w:space="0" w:color="000000" w:themeColor="text1"/>
              <w:bottom w:val="single" w:sz="4" w:space="0" w:color="000000" w:themeColor="text1"/>
              <w:right w:val="single" w:sz="4" w:space="0" w:color="000000" w:themeColor="text1"/>
            </w:tcBorders>
            <w:shd w:val="clear" w:color="auto" w:fill="D5DCE4"/>
          </w:tcPr>
          <w:p w14:paraId="180DA8C2" w14:textId="77777777" w:rsidR="00E1629F" w:rsidRDefault="00F0271B">
            <w:pPr>
              <w:tabs>
                <w:tab w:val="left" w:pos="5490"/>
              </w:tabs>
              <w:ind w:left="1" w:hanging="3"/>
              <w:rPr>
                <w:rFonts w:ascii="Calibri" w:eastAsia="Calibri" w:hAnsi="Calibri" w:cs="Calibri"/>
                <w:color w:val="000000"/>
                <w:sz w:val="28"/>
                <w:szCs w:val="28"/>
              </w:rPr>
            </w:pPr>
            <w:r>
              <w:rPr>
                <w:rFonts w:ascii="Calibri" w:eastAsia="Calibri" w:hAnsi="Calibri" w:cs="Calibri"/>
                <w:b/>
                <w:color w:val="000000"/>
                <w:sz w:val="28"/>
                <w:szCs w:val="28"/>
              </w:rPr>
              <w:tab/>
            </w:r>
          </w:p>
          <w:p w14:paraId="7C9658B9" w14:textId="737BE7B2" w:rsidR="00E1629F"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color w:val="000000"/>
              </w:rPr>
            </w:pPr>
            <w:r>
              <w:rPr>
                <w:rFonts w:ascii="Calibri" w:eastAsia="Calibri" w:hAnsi="Calibri" w:cs="Calibri"/>
                <w:b/>
                <w:color w:val="000000"/>
              </w:rPr>
              <w:t xml:space="preserve">Conflict of Interest (COI) Designated:  </w:t>
            </w:r>
            <w:sdt>
              <w:sdtPr>
                <w:rPr>
                  <w:rFonts w:ascii="Calibri" w:eastAsia="Calibri" w:hAnsi="Calibri" w:cs="Calibri"/>
                </w:rPr>
                <w:id w:val="-2046440826"/>
                <w14:checkbox>
                  <w14:checked w14:val="0"/>
                  <w14:checkedState w14:val="2612" w14:font="MS Gothic"/>
                  <w14:uncheckedState w14:val="2610" w14:font="MS Gothic"/>
                </w14:checkbox>
              </w:sdtPr>
              <w:sdtContent>
                <w:r w:rsidR="00823BFD"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Yes  </w:t>
            </w:r>
            <w:sdt>
              <w:sdtPr>
                <w:rPr>
                  <w:rFonts w:ascii="Calibri" w:eastAsia="Calibri" w:hAnsi="Calibri" w:cs="Calibri"/>
                </w:rPr>
                <w:id w:val="377595967"/>
                <w14:checkbox>
                  <w14:checked w14:val="1"/>
                  <w14:checkedState w14:val="2612" w14:font="MS Gothic"/>
                  <w14:uncheckedState w14:val="2610" w14:font="MS Gothic"/>
                </w14:checkbox>
              </w:sdtPr>
              <w:sdtContent>
                <w:r w:rsidR="00436E8F">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No</w:t>
            </w:r>
          </w:p>
          <w:p w14:paraId="312E7058" w14:textId="5B0FB01A" w:rsidR="004E3E51" w:rsidRPr="00430DEE"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b/>
                <w:color w:val="000000"/>
              </w:rPr>
            </w:pPr>
            <w:r>
              <w:rPr>
                <w:rFonts w:ascii="Calibri" w:eastAsia="Calibri" w:hAnsi="Calibri" w:cs="Calibri"/>
                <w:b/>
                <w:color w:val="000000"/>
              </w:rPr>
              <w:t xml:space="preserve">Mandated Reporter:  </w:t>
            </w:r>
            <w:sdt>
              <w:sdtPr>
                <w:rPr>
                  <w:rFonts w:ascii="Calibri" w:eastAsia="Calibri" w:hAnsi="Calibri" w:cs="Calibri"/>
                </w:rPr>
                <w:id w:val="-1544133565"/>
                <w14:checkbox>
                  <w14:checked w14:val="1"/>
                  <w14:checkedState w14:val="2612" w14:font="MS Gothic"/>
                  <w14:uncheckedState w14:val="2610" w14:font="MS Gothic"/>
                </w14:checkbox>
              </w:sdtPr>
              <w:sdtContent>
                <w:r w:rsidR="00436E8F">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Limited  </w:t>
            </w:r>
            <w:sdt>
              <w:sdtPr>
                <w:rPr>
                  <w:rFonts w:ascii="Calibri" w:eastAsia="Calibri" w:hAnsi="Calibri" w:cs="Calibri"/>
                </w:rPr>
                <w:id w:val="-1536260981"/>
                <w14:checkbox>
                  <w14:checked w14:val="0"/>
                  <w14:checkedState w14:val="2612" w14:font="MS Gothic"/>
                  <w14:uncheckedState w14:val="2610" w14:font="MS Gothic"/>
                </w14:checkbox>
              </w:sdt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General  </w:t>
            </w:r>
            <w:sdt>
              <w:sdtPr>
                <w:rPr>
                  <w:rFonts w:ascii="Calibri" w:eastAsia="Calibri" w:hAnsi="Calibri" w:cs="Calibri"/>
                </w:rPr>
                <w:id w:val="-897971166"/>
                <w14:checkbox>
                  <w14:checked w14:val="0"/>
                  <w14:checkedState w14:val="2612" w14:font="MS Gothic"/>
                  <w14:uncheckedState w14:val="2610" w14:font="MS Gothic"/>
                </w14:checkbox>
              </w:sdt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N/A</w:t>
            </w:r>
            <w:r>
              <w:rPr>
                <w:rFonts w:ascii="Calibri" w:eastAsia="Calibri" w:hAnsi="Calibri" w:cs="Calibri"/>
                <w:b/>
                <w:color w:val="000000"/>
              </w:rPr>
              <w:t xml:space="preserve"> </w:t>
            </w:r>
          </w:p>
          <w:p w14:paraId="7C75257E" w14:textId="6D44DB9F" w:rsidR="00E1629F" w:rsidRDefault="004E3E51"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1" w:hanging="3"/>
              <w:rPr>
                <w:rFonts w:ascii="Calibri" w:eastAsia="Calibri" w:hAnsi="Calibri" w:cs="Calibri"/>
                <w:color w:val="000000"/>
              </w:rPr>
            </w:pPr>
            <w:r>
              <w:rPr>
                <w:rFonts w:ascii="Calibri" w:eastAsia="Calibri" w:hAnsi="Calibri" w:cs="Calibri"/>
                <w:b/>
                <w:sz w:val="26"/>
                <w:szCs w:val="26"/>
              </w:rPr>
              <w:t>Review Date:</w:t>
            </w:r>
            <w:r w:rsidR="00AF10ED">
              <w:rPr>
                <w:rFonts w:ascii="Calibri" w:eastAsia="Calibri" w:hAnsi="Calibri" w:cs="Calibri"/>
                <w:b/>
                <w:sz w:val="26"/>
                <w:szCs w:val="26"/>
              </w:rPr>
              <w:t xml:space="preserve"> </w:t>
            </w:r>
            <w:r w:rsidR="00436E8F">
              <w:rPr>
                <w:rFonts w:ascii="Calibri" w:eastAsia="Calibri" w:hAnsi="Calibri" w:cs="Calibri"/>
                <w:b/>
                <w:sz w:val="26"/>
                <w:szCs w:val="26"/>
              </w:rPr>
              <w:t>10/23/24</w:t>
            </w:r>
          </w:p>
        </w:tc>
        <w:tc>
          <w:tcPr>
            <w:tcW w:w="5211" w:type="dxa"/>
            <w:tcBorders>
              <w:top w:val="single" w:sz="4" w:space="0" w:color="000000" w:themeColor="text1"/>
              <w:left w:val="single" w:sz="4" w:space="0" w:color="000000" w:themeColor="text1"/>
              <w:bottom w:val="single" w:sz="4" w:space="0" w:color="000000" w:themeColor="text1"/>
            </w:tcBorders>
            <w:shd w:val="clear" w:color="auto" w:fill="D5DCE4"/>
          </w:tcPr>
          <w:p w14:paraId="352C5227" w14:textId="764D52CF" w:rsidR="00E1629F" w:rsidRPr="00430DEE" w:rsidRDefault="00430DEE" w:rsidP="00430DEE">
            <w:pPr>
              <w:spacing w:line="276" w:lineRule="auto"/>
              <w:ind w:left="0" w:hanging="2"/>
              <w:rPr>
                <w:rFonts w:ascii="Calibri" w:eastAsia="Calibri" w:hAnsi="Calibri" w:cs="Calibri"/>
                <w:b/>
                <w:bCs/>
                <w:i/>
                <w:iCs/>
                <w:u w:val="single"/>
              </w:rPr>
            </w:pPr>
            <w:r w:rsidRPr="00430DEE">
              <w:rPr>
                <w:rFonts w:ascii="Calibri" w:eastAsia="Calibri" w:hAnsi="Calibri" w:cs="Calibri"/>
                <w:b/>
                <w:bCs/>
                <w:i/>
                <w:iCs/>
                <w:u w:val="single"/>
              </w:rPr>
              <w:t>MPP Positions</w:t>
            </w:r>
            <w:r>
              <w:rPr>
                <w:rFonts w:ascii="Calibri" w:eastAsia="Calibri" w:hAnsi="Calibri" w:cs="Calibri"/>
                <w:b/>
                <w:bCs/>
                <w:i/>
                <w:iCs/>
                <w:u w:val="single"/>
              </w:rPr>
              <w:t xml:space="preserve"> Only</w:t>
            </w:r>
          </w:p>
          <w:p w14:paraId="7DD74AE2" w14:textId="0EEE4875" w:rsidR="00E1629F" w:rsidRPr="00430DEE" w:rsidRDefault="004E3E51" w:rsidP="00430DEE">
            <w:pPr>
              <w:spacing w:line="276" w:lineRule="auto"/>
              <w:ind w:left="0" w:hanging="2"/>
              <w:rPr>
                <w:rFonts w:ascii="Calibri" w:eastAsia="Calibri" w:hAnsi="Calibri" w:cs="Calibri"/>
              </w:rPr>
            </w:pPr>
            <w:r w:rsidRPr="00430DEE">
              <w:rPr>
                <w:rFonts w:ascii="Calibri" w:eastAsia="Calibri" w:hAnsi="Calibri" w:cs="Calibri"/>
                <w:b/>
                <w:bCs/>
              </w:rPr>
              <w:t xml:space="preserve">MPP Job Code: </w:t>
            </w:r>
            <w:r w:rsidR="00436E8F">
              <w:rPr>
                <w:rFonts w:ascii="Calibri" w:eastAsia="Calibri" w:hAnsi="Calibri" w:cs="Calibri"/>
                <w:b/>
                <w:bCs/>
              </w:rPr>
              <w:t>N 06 5</w:t>
            </w:r>
          </w:p>
          <w:p w14:paraId="21EF8AFF" w14:textId="3DEE6731"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Family:</w:t>
            </w:r>
            <w:r w:rsidR="00430DEE" w:rsidRPr="00430DEE">
              <w:rPr>
                <w:rFonts w:ascii="Calibri" w:eastAsia="Calibri" w:hAnsi="Calibri" w:cs="Calibri"/>
                <w:b/>
                <w:bCs/>
              </w:rPr>
              <w:t xml:space="preserve"> </w:t>
            </w:r>
            <w:r w:rsidR="00436E8F">
              <w:rPr>
                <w:rFonts w:ascii="Calibri" w:eastAsia="Calibri" w:hAnsi="Calibri" w:cs="Calibri"/>
                <w:b/>
                <w:bCs/>
              </w:rPr>
              <w:t>Schools and Colleges</w:t>
            </w:r>
          </w:p>
          <w:p w14:paraId="4A1008D1" w14:textId="5E31C7CD"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Function</w:t>
            </w:r>
            <w:r w:rsidR="00430DEE" w:rsidRPr="00430DEE">
              <w:rPr>
                <w:rFonts w:ascii="Calibri" w:eastAsia="Calibri" w:hAnsi="Calibri" w:cs="Calibri"/>
                <w:b/>
                <w:bCs/>
              </w:rPr>
              <w:t xml:space="preserve">: </w:t>
            </w:r>
            <w:r w:rsidR="00436E8F">
              <w:rPr>
                <w:rFonts w:ascii="Calibri" w:eastAsia="Calibri" w:hAnsi="Calibri" w:cs="Calibri"/>
                <w:b/>
                <w:bCs/>
              </w:rPr>
              <w:t>Business</w:t>
            </w:r>
          </w:p>
          <w:p w14:paraId="005873EB" w14:textId="033E7F81" w:rsidR="004E3E51" w:rsidRPr="004E3E51" w:rsidRDefault="004E3E51" w:rsidP="00430DEE">
            <w:pPr>
              <w:spacing w:line="276" w:lineRule="auto"/>
              <w:ind w:left="0" w:hanging="2"/>
              <w:rPr>
                <w:rFonts w:ascii="Calibri" w:eastAsia="Calibri" w:hAnsi="Calibri" w:cs="Calibri"/>
                <w:b/>
                <w:bCs/>
                <w:sz w:val="26"/>
                <w:szCs w:val="26"/>
              </w:rPr>
            </w:pPr>
            <w:r w:rsidRPr="00430DEE">
              <w:rPr>
                <w:rFonts w:ascii="Calibri" w:eastAsia="Calibri" w:hAnsi="Calibri" w:cs="Calibri"/>
                <w:b/>
                <w:bCs/>
              </w:rPr>
              <w:t xml:space="preserve">Job Category: </w:t>
            </w:r>
            <w:r w:rsidR="00436E8F">
              <w:rPr>
                <w:rFonts w:ascii="Calibri" w:eastAsia="Calibri" w:hAnsi="Calibri" w:cs="Calibri"/>
                <w:b/>
                <w:bCs/>
              </w:rPr>
              <w:t>Senior Manager</w:t>
            </w:r>
          </w:p>
        </w:tc>
      </w:tr>
    </w:tbl>
    <w:p w14:paraId="78A4B840" w14:textId="77777777" w:rsidR="00E1629F" w:rsidRDefault="00F0271B">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23D7020" w14:textId="0CC7D820" w:rsidR="00E1629F" w:rsidRDefault="00F0271B">
      <w:pPr>
        <w:ind w:left="0" w:hanging="2"/>
        <w:jc w:val="both"/>
        <w:rPr>
          <w:rFonts w:ascii="Calibri" w:eastAsia="Calibri" w:hAnsi="Calibri" w:cs="Calibri"/>
          <w:color w:val="000000"/>
        </w:rPr>
      </w:pPr>
      <w:r>
        <w:rPr>
          <w:rFonts w:ascii="Calibri" w:eastAsia="Calibri" w:hAnsi="Calibri" w:cs="Calibri"/>
          <w:b/>
          <w:u w:val="single"/>
        </w:rPr>
        <w:t xml:space="preserve">Mandated Reporter Per CANRA </w:t>
      </w:r>
      <w:r>
        <w:rPr>
          <w:rFonts w:ascii="Calibri" w:eastAsia="Calibri" w:hAnsi="Calibri" w:cs="Calibri"/>
          <w:b/>
          <w:color w:val="FF0000"/>
        </w:rPr>
        <w:t xml:space="preserve">  </w:t>
      </w:r>
      <w:sdt>
        <w:sdtPr>
          <w:rPr>
            <w:rFonts w:ascii="Calibri" w:eastAsia="Calibri" w:hAnsi="Calibri" w:cs="Calibri"/>
          </w:rPr>
          <w:id w:val="-440767682"/>
          <w14:checkbox>
            <w14:checked w14:val="1"/>
            <w14:checkedState w14:val="2612" w14:font="MS Gothic"/>
            <w14:uncheckedState w14:val="2610" w14:font="MS Gothic"/>
          </w14:checkbox>
        </w:sdtPr>
        <w:sdtContent>
          <w:r w:rsidR="005F1CEC">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
          <w:color w:val="000000"/>
        </w:rPr>
        <w:t xml:space="preserve"> YES  </w:t>
      </w:r>
      <w:sdt>
        <w:sdtPr>
          <w:rPr>
            <w:rFonts w:ascii="Calibri" w:eastAsia="Calibri" w:hAnsi="Calibri" w:cs="Calibri"/>
          </w:rPr>
          <w:id w:val="114239377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color w:val="000000"/>
        </w:rPr>
        <w:t xml:space="preserve"> NO</w:t>
      </w:r>
    </w:p>
    <w:p w14:paraId="6A0365A5" w14:textId="77777777" w:rsidR="00E1629F" w:rsidRDefault="00F0271B">
      <w:pPr>
        <w:ind w:left="0" w:hanging="2"/>
        <w:jc w:val="both"/>
        <w:rPr>
          <w:rFonts w:ascii="Calibri" w:eastAsia="Calibri" w:hAnsi="Calibri" w:cs="Calibri"/>
        </w:rPr>
      </w:pPr>
      <w:r>
        <w:rPr>
          <w:rFonts w:ascii="Calibri" w:eastAsia="Calibri" w:hAnsi="Calibri" w:cs="Calibri"/>
          <w:color w:val="000000"/>
        </w:rPr>
        <w:t xml:space="preserve">The </w:t>
      </w:r>
      <w:r>
        <w:rPr>
          <w:rFonts w:ascii="Calibri" w:eastAsia="Calibri" w:hAnsi="Calibri" w:cs="Calibri"/>
        </w:rPr>
        <w:t xml:space="preserve">person holding this position is considered a ‘mandated reporter,’ under the California Child Abuse and Neglect Reporting Act (CANRA) and is required to comply with the requirements set forth in CSU Executive Order 1083 as a condition of employment.  </w:t>
      </w:r>
    </w:p>
    <w:p w14:paraId="1F5F6BF8" w14:textId="77777777" w:rsidR="00E1629F" w:rsidRDefault="00F0271B">
      <w:pPr>
        <w:tabs>
          <w:tab w:val="left" w:pos="6105"/>
        </w:tabs>
        <w:ind w:left="1" w:hanging="3"/>
        <w:rPr>
          <w:rFonts w:ascii="Calibri" w:eastAsia="Calibri" w:hAnsi="Calibri" w:cs="Calibri"/>
          <w:sz w:val="28"/>
          <w:szCs w:val="28"/>
        </w:rPr>
      </w:pPr>
      <w:r>
        <w:rPr>
          <w:rFonts w:ascii="Calibri" w:eastAsia="Calibri" w:hAnsi="Calibri" w:cs="Calibri"/>
          <w:b/>
          <w:sz w:val="28"/>
          <w:szCs w:val="28"/>
        </w:rPr>
        <w:tab/>
      </w:r>
    </w:p>
    <w:p w14:paraId="2ABDDAB1" w14:textId="77777777" w:rsidR="00E1629F" w:rsidRDefault="00F0271B">
      <w:pPr>
        <w:ind w:left="0" w:hanging="2"/>
        <w:jc w:val="both"/>
        <w:rPr>
          <w:rFonts w:ascii="Calibri" w:eastAsia="Calibri" w:hAnsi="Calibri" w:cs="Calibri"/>
        </w:rPr>
      </w:pPr>
      <w:r>
        <w:rPr>
          <w:rFonts w:ascii="Calibri" w:eastAsia="Calibri" w:hAnsi="Calibri" w:cs="Calibri"/>
          <w:b/>
        </w:rPr>
        <w:t>Please Note</w:t>
      </w:r>
      <w:r>
        <w:rPr>
          <w:rFonts w:ascii="Calibri" w:eastAsia="Calibri" w:hAnsi="Calibri" w:cs="Calibri"/>
        </w:rPr>
        <w:t>: A current and accurate signed Position Description is required for each MPP / Staff position and must be on file in the Center for Human Resources.  After completion, the Position Description should be reviewed, signed and dated by the employee, the supervisor and the Center for Human Resources - Classification and Compensation.</w:t>
      </w:r>
    </w:p>
    <w:p w14:paraId="507B8AB9" w14:textId="77777777" w:rsidR="00E1629F" w:rsidRDefault="00E1629F">
      <w:pPr>
        <w:pBdr>
          <w:bottom w:val="single" w:sz="4" w:space="1" w:color="000000"/>
        </w:pBdr>
        <w:ind w:left="0" w:hanging="2"/>
        <w:jc w:val="both"/>
        <w:rPr>
          <w:rFonts w:ascii="Calibri" w:eastAsia="Calibri" w:hAnsi="Calibri" w:cs="Calibri"/>
        </w:rPr>
      </w:pPr>
    </w:p>
    <w:p w14:paraId="2E85AD8E" w14:textId="77777777" w:rsidR="00E1629F" w:rsidRDefault="00E1629F">
      <w:pPr>
        <w:ind w:left="0" w:hanging="2"/>
        <w:rPr>
          <w:rFonts w:ascii="Calibri" w:eastAsia="Calibri" w:hAnsi="Calibri" w:cs="Calibri"/>
          <w:u w:val="single"/>
        </w:rPr>
      </w:pPr>
    </w:p>
    <w:tbl>
      <w:tblPr>
        <w:tblStyle w:val="a1"/>
        <w:tblW w:w="10800" w:type="dxa"/>
        <w:tblLayout w:type="fixed"/>
        <w:tblLook w:val="0000" w:firstRow="0" w:lastRow="0" w:firstColumn="0" w:lastColumn="0" w:noHBand="0" w:noVBand="0"/>
      </w:tblPr>
      <w:tblGrid>
        <w:gridCol w:w="3330"/>
        <w:gridCol w:w="2610"/>
        <w:gridCol w:w="4860"/>
      </w:tblGrid>
      <w:tr w:rsidR="00430DEE" w14:paraId="724F3E78" w14:textId="77777777" w:rsidTr="00B56F65">
        <w:trPr>
          <w:trHeight w:val="720"/>
        </w:trPr>
        <w:tc>
          <w:tcPr>
            <w:tcW w:w="3330" w:type="dxa"/>
          </w:tcPr>
          <w:p w14:paraId="595FEBF6" w14:textId="77777777" w:rsidR="00430DEE" w:rsidRDefault="00430DEE">
            <w:pPr>
              <w:ind w:left="0" w:right="165" w:hanging="2"/>
              <w:jc w:val="right"/>
              <w:rPr>
                <w:rFonts w:ascii="Calibri" w:eastAsia="Calibri" w:hAnsi="Calibri" w:cs="Calibri"/>
              </w:rPr>
            </w:pPr>
            <w:r>
              <w:rPr>
                <w:rFonts w:ascii="Calibri" w:eastAsia="Calibri" w:hAnsi="Calibri" w:cs="Calibri"/>
                <w:b/>
              </w:rPr>
              <w:t>Please check one:</w:t>
            </w:r>
          </w:p>
        </w:tc>
        <w:tc>
          <w:tcPr>
            <w:tcW w:w="2610" w:type="dxa"/>
          </w:tcPr>
          <w:p w14:paraId="4FEC323B" w14:textId="4AFBA086" w:rsidR="00430DEE" w:rsidRDefault="00000000" w:rsidP="00430DEE">
            <w:pPr>
              <w:ind w:left="0" w:hanging="2"/>
              <w:rPr>
                <w:rFonts w:ascii="Calibri" w:eastAsia="Calibri" w:hAnsi="Calibri" w:cs="Calibri"/>
              </w:rPr>
            </w:pPr>
            <w:sdt>
              <w:sdtPr>
                <w:rPr>
                  <w:rFonts w:ascii="Calibri" w:eastAsia="Calibri" w:hAnsi="Calibri" w:cs="Calibri"/>
                </w:rPr>
                <w:id w:val="578031654"/>
                <w14:checkbox>
                  <w14:checked w14:val="0"/>
                  <w14:checkedState w14:val="2612" w14:font="MS Gothic"/>
                  <w14:uncheckedState w14:val="2610" w14:font="MS Gothic"/>
                </w14:checkbox>
              </w:sdtPr>
              <w:sdtContent>
                <w:r w:rsidR="00430DEE">
                  <w:rPr>
                    <w:rFonts w:ascii="MS Gothic" w:eastAsia="MS Gothic" w:hAnsi="MS Gothic" w:cs="Calibri" w:hint="eastAsia"/>
                  </w:rPr>
                  <w:t>☐</w:t>
                </w:r>
              </w:sdtContent>
            </w:sdt>
            <w:r w:rsidR="00430DEE">
              <w:rPr>
                <w:rFonts w:ascii="Calibri" w:eastAsia="Calibri" w:hAnsi="Calibri" w:cs="Calibri"/>
              </w:rPr>
              <w:t xml:space="preserve">     New Position</w:t>
            </w:r>
          </w:p>
        </w:tc>
        <w:tc>
          <w:tcPr>
            <w:tcW w:w="4860" w:type="dxa"/>
          </w:tcPr>
          <w:p w14:paraId="1800D099" w14:textId="4586A808" w:rsidR="00430DEE" w:rsidRDefault="00000000" w:rsidP="00430DEE">
            <w:pPr>
              <w:ind w:left="0" w:hanging="2"/>
              <w:rPr>
                <w:rFonts w:ascii="Calibri" w:eastAsia="Calibri" w:hAnsi="Calibri" w:cs="Calibri"/>
              </w:rPr>
            </w:pPr>
            <w:sdt>
              <w:sdtPr>
                <w:rPr>
                  <w:rFonts w:ascii="Calibri" w:eastAsia="Calibri" w:hAnsi="Calibri" w:cs="Calibri"/>
                </w:rPr>
                <w:id w:val="33935960"/>
                <w14:checkbox>
                  <w14:checked w14:val="1"/>
                  <w14:checkedState w14:val="2612" w14:font="MS Gothic"/>
                  <w14:uncheckedState w14:val="2610" w14:font="MS Gothic"/>
                </w14:checkbox>
              </w:sdtPr>
              <w:sdtContent>
                <w:r w:rsidR="005F1CEC">
                  <w:rPr>
                    <w:rFonts w:ascii="MS Gothic" w:eastAsia="MS Gothic" w:hAnsi="MS Gothic" w:cs="Calibri" w:hint="eastAsia"/>
                  </w:rPr>
                  <w:t>☒</w:t>
                </w:r>
              </w:sdtContent>
            </w:sdt>
            <w:r w:rsidR="00430DEE">
              <w:rPr>
                <w:rFonts w:ascii="Calibri" w:eastAsia="Calibri" w:hAnsi="Calibri" w:cs="Calibri"/>
              </w:rPr>
              <w:t xml:space="preserve">    Existing Position Update</w:t>
            </w:r>
          </w:p>
        </w:tc>
      </w:tr>
    </w:tbl>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0"/>
      </w:tblGrid>
      <w:tr w:rsidR="00E1629F" w14:paraId="71D565E2" w14:textId="77777777" w:rsidTr="7D7FA584">
        <w:trPr>
          <w:trHeight w:val="504"/>
        </w:trPr>
        <w:tc>
          <w:tcPr>
            <w:tcW w:w="3960" w:type="dxa"/>
          </w:tcPr>
          <w:p w14:paraId="0DA72F28" w14:textId="77777777" w:rsidR="00E1629F" w:rsidRDefault="00F0271B">
            <w:pPr>
              <w:ind w:left="0" w:right="162" w:hanging="2"/>
              <w:jc w:val="right"/>
              <w:rPr>
                <w:rFonts w:ascii="Calibri" w:eastAsia="Calibri" w:hAnsi="Calibri" w:cs="Calibri"/>
              </w:rPr>
            </w:pPr>
            <w:r>
              <w:rPr>
                <w:rFonts w:ascii="Calibri" w:eastAsia="Calibri" w:hAnsi="Calibri" w:cs="Calibri"/>
                <w:b/>
              </w:rPr>
              <w:t>Date:</w:t>
            </w:r>
          </w:p>
        </w:tc>
        <w:tc>
          <w:tcPr>
            <w:tcW w:w="6840" w:type="dxa"/>
          </w:tcPr>
          <w:p w14:paraId="61C8DD0F" w14:textId="40D4662C" w:rsidR="00E1629F" w:rsidRDefault="005F1CEC">
            <w:pPr>
              <w:ind w:left="0" w:hanging="2"/>
              <w:rPr>
                <w:rFonts w:ascii="Calibri" w:eastAsia="Calibri" w:hAnsi="Calibri" w:cs="Calibri"/>
              </w:rPr>
            </w:pPr>
            <w:r>
              <w:rPr>
                <w:rFonts w:ascii="Calibri" w:eastAsia="Calibri" w:hAnsi="Calibri" w:cs="Calibri"/>
              </w:rPr>
              <w:t>September 14, 2024</w:t>
            </w:r>
          </w:p>
        </w:tc>
      </w:tr>
      <w:tr w:rsidR="00E1629F" w14:paraId="5D74C085" w14:textId="77777777" w:rsidTr="7D7FA584">
        <w:trPr>
          <w:trHeight w:val="504"/>
        </w:trPr>
        <w:tc>
          <w:tcPr>
            <w:tcW w:w="3960" w:type="dxa"/>
          </w:tcPr>
          <w:p w14:paraId="22B27C59" w14:textId="77777777" w:rsidR="00E1629F" w:rsidRDefault="00F0271B">
            <w:pPr>
              <w:ind w:left="0" w:right="162" w:hanging="2"/>
              <w:jc w:val="right"/>
              <w:rPr>
                <w:rFonts w:ascii="Calibri" w:eastAsia="Calibri" w:hAnsi="Calibri" w:cs="Calibri"/>
              </w:rPr>
            </w:pPr>
            <w:r>
              <w:rPr>
                <w:rFonts w:ascii="Calibri" w:eastAsia="Calibri" w:hAnsi="Calibri" w:cs="Calibri"/>
                <w:b/>
              </w:rPr>
              <w:t>Department &amp; Division:</w:t>
            </w:r>
          </w:p>
        </w:tc>
        <w:tc>
          <w:tcPr>
            <w:tcW w:w="6840" w:type="dxa"/>
          </w:tcPr>
          <w:p w14:paraId="345935E1" w14:textId="190FF6F3" w:rsidR="00E1629F" w:rsidRDefault="005F1CEC">
            <w:pPr>
              <w:ind w:left="0" w:hanging="2"/>
              <w:rPr>
                <w:rFonts w:ascii="Calibri" w:eastAsia="Calibri" w:hAnsi="Calibri" w:cs="Calibri"/>
              </w:rPr>
            </w:pPr>
            <w:r>
              <w:rPr>
                <w:rFonts w:ascii="Calibri" w:eastAsia="Calibri" w:hAnsi="Calibri" w:cs="Calibri"/>
              </w:rPr>
              <w:t>Wendy Gillespie Center for Advancing Global Business</w:t>
            </w:r>
            <w:r w:rsidR="00302A78">
              <w:rPr>
                <w:rFonts w:ascii="Calibri" w:eastAsia="Calibri" w:hAnsi="Calibri" w:cs="Calibri"/>
              </w:rPr>
              <w:t xml:space="preserve"> (WGCAGB)</w:t>
            </w:r>
            <w:r>
              <w:rPr>
                <w:rFonts w:ascii="Calibri" w:eastAsia="Calibri" w:hAnsi="Calibri" w:cs="Calibri"/>
              </w:rPr>
              <w:t>, Fowler College of Business</w:t>
            </w:r>
          </w:p>
        </w:tc>
      </w:tr>
      <w:tr w:rsidR="00E1629F" w14:paraId="2C830599" w14:textId="77777777" w:rsidTr="7D7FA584">
        <w:trPr>
          <w:trHeight w:val="504"/>
        </w:trPr>
        <w:tc>
          <w:tcPr>
            <w:tcW w:w="3960" w:type="dxa"/>
          </w:tcPr>
          <w:p w14:paraId="630A889A" w14:textId="77777777" w:rsidR="00E1629F" w:rsidRDefault="00F0271B">
            <w:pPr>
              <w:ind w:left="0" w:right="162" w:hanging="2"/>
              <w:jc w:val="right"/>
              <w:rPr>
                <w:rFonts w:ascii="Calibri" w:eastAsia="Calibri" w:hAnsi="Calibri" w:cs="Calibri"/>
              </w:rPr>
            </w:pPr>
            <w:r>
              <w:rPr>
                <w:rFonts w:ascii="Calibri" w:eastAsia="Calibri" w:hAnsi="Calibri" w:cs="Calibri"/>
                <w:b/>
              </w:rPr>
              <w:t xml:space="preserve">Employee Name </w:t>
            </w:r>
          </w:p>
          <w:p w14:paraId="2627776E" w14:textId="77777777" w:rsidR="00E1629F" w:rsidRDefault="00F0271B">
            <w:pPr>
              <w:ind w:left="0" w:right="162" w:hanging="2"/>
              <w:jc w:val="right"/>
              <w:rPr>
                <w:rFonts w:ascii="Calibri" w:eastAsia="Calibri" w:hAnsi="Calibri" w:cs="Calibri"/>
              </w:rPr>
            </w:pPr>
            <w:r>
              <w:rPr>
                <w:rFonts w:ascii="Calibri" w:eastAsia="Calibri" w:hAnsi="Calibri" w:cs="Calibri"/>
                <w:i/>
              </w:rPr>
              <w:t>(leave blank if vacant)</w:t>
            </w:r>
            <w:r>
              <w:rPr>
                <w:rFonts w:ascii="Calibri" w:eastAsia="Calibri" w:hAnsi="Calibri" w:cs="Calibri"/>
                <w:b/>
              </w:rPr>
              <w:t>:</w:t>
            </w:r>
          </w:p>
        </w:tc>
        <w:tc>
          <w:tcPr>
            <w:tcW w:w="6840" w:type="dxa"/>
          </w:tcPr>
          <w:p w14:paraId="531D77A0" w14:textId="77777777" w:rsidR="00E1629F" w:rsidRDefault="00E1629F">
            <w:pPr>
              <w:ind w:left="0" w:hanging="2"/>
              <w:rPr>
                <w:rFonts w:ascii="Calibri" w:eastAsia="Calibri" w:hAnsi="Calibri" w:cs="Calibri"/>
              </w:rPr>
            </w:pPr>
          </w:p>
        </w:tc>
      </w:tr>
      <w:tr w:rsidR="00E1629F" w14:paraId="65BF5514" w14:textId="77777777" w:rsidTr="7D7FA584">
        <w:trPr>
          <w:trHeight w:val="504"/>
        </w:trPr>
        <w:tc>
          <w:tcPr>
            <w:tcW w:w="3960" w:type="dxa"/>
          </w:tcPr>
          <w:p w14:paraId="397A9B92" w14:textId="77777777" w:rsidR="00E1629F" w:rsidRDefault="00F0271B">
            <w:pPr>
              <w:ind w:left="0" w:right="162" w:hanging="2"/>
              <w:jc w:val="right"/>
              <w:rPr>
                <w:rFonts w:ascii="Calibri" w:eastAsia="Calibri" w:hAnsi="Calibri" w:cs="Calibri"/>
              </w:rPr>
            </w:pPr>
            <w:r>
              <w:rPr>
                <w:rFonts w:ascii="Calibri" w:eastAsia="Calibri" w:hAnsi="Calibri" w:cs="Calibri"/>
                <w:b/>
              </w:rPr>
              <w:t>Current Classification &amp; Grade:</w:t>
            </w:r>
          </w:p>
        </w:tc>
        <w:tc>
          <w:tcPr>
            <w:tcW w:w="6840" w:type="dxa"/>
          </w:tcPr>
          <w:p w14:paraId="2FAEF37A" w14:textId="4DEB5473" w:rsidR="00E1629F" w:rsidRDefault="005F1CEC">
            <w:pPr>
              <w:ind w:left="0" w:hanging="2"/>
              <w:rPr>
                <w:rFonts w:ascii="Calibri" w:eastAsia="Calibri" w:hAnsi="Calibri" w:cs="Calibri"/>
              </w:rPr>
            </w:pPr>
            <w:r>
              <w:rPr>
                <w:rFonts w:ascii="Calibri" w:eastAsia="Calibri" w:hAnsi="Calibri" w:cs="Calibri"/>
              </w:rPr>
              <w:t>Administrator I</w:t>
            </w:r>
          </w:p>
        </w:tc>
      </w:tr>
      <w:tr w:rsidR="00E1629F" w14:paraId="562A1126" w14:textId="77777777" w:rsidTr="7D7FA584">
        <w:trPr>
          <w:trHeight w:val="504"/>
        </w:trPr>
        <w:tc>
          <w:tcPr>
            <w:tcW w:w="3960" w:type="dxa"/>
          </w:tcPr>
          <w:p w14:paraId="782FBE39" w14:textId="77777777" w:rsidR="00E1629F" w:rsidRDefault="00F0271B">
            <w:pPr>
              <w:ind w:left="0" w:right="162" w:hanging="2"/>
              <w:jc w:val="right"/>
              <w:rPr>
                <w:rFonts w:ascii="Calibri" w:eastAsia="Calibri" w:hAnsi="Calibri" w:cs="Calibri"/>
              </w:rPr>
            </w:pPr>
            <w:r>
              <w:rPr>
                <w:rFonts w:ascii="Calibri" w:eastAsia="Calibri" w:hAnsi="Calibri" w:cs="Calibri"/>
                <w:b/>
              </w:rPr>
              <w:t>FLSA Status:</w:t>
            </w:r>
          </w:p>
          <w:p w14:paraId="5AA1885E" w14:textId="77777777" w:rsidR="00E1629F" w:rsidRDefault="00F0271B">
            <w:pPr>
              <w:ind w:left="0" w:right="162" w:hanging="2"/>
              <w:jc w:val="right"/>
              <w:rPr>
                <w:rFonts w:ascii="Calibri" w:eastAsia="Calibri" w:hAnsi="Calibri" w:cs="Calibri"/>
              </w:rPr>
            </w:pPr>
            <w:r>
              <w:rPr>
                <w:rFonts w:ascii="Calibri" w:eastAsia="Calibri" w:hAnsi="Calibri" w:cs="Calibri"/>
                <w:i/>
              </w:rPr>
              <w:t>(exempt or non-exempt)</w:t>
            </w:r>
          </w:p>
        </w:tc>
        <w:tc>
          <w:tcPr>
            <w:tcW w:w="6840" w:type="dxa"/>
          </w:tcPr>
          <w:p w14:paraId="01F95B23" w14:textId="6BB18C66" w:rsidR="00E1629F" w:rsidRDefault="005F1CEC">
            <w:pPr>
              <w:ind w:left="0" w:hanging="2"/>
              <w:rPr>
                <w:rFonts w:ascii="Calibri" w:eastAsia="Calibri" w:hAnsi="Calibri" w:cs="Calibri"/>
              </w:rPr>
            </w:pPr>
            <w:r>
              <w:rPr>
                <w:rFonts w:ascii="Calibri" w:eastAsia="Calibri" w:hAnsi="Calibri" w:cs="Calibri"/>
              </w:rPr>
              <w:t>Exempt</w:t>
            </w:r>
          </w:p>
        </w:tc>
      </w:tr>
      <w:tr w:rsidR="00E1629F" w14:paraId="5F41BD0B" w14:textId="77777777" w:rsidTr="7D7FA584">
        <w:trPr>
          <w:trHeight w:val="504"/>
        </w:trPr>
        <w:tc>
          <w:tcPr>
            <w:tcW w:w="3960" w:type="dxa"/>
          </w:tcPr>
          <w:p w14:paraId="26E0CAEE"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w:t>
            </w:r>
          </w:p>
        </w:tc>
        <w:tc>
          <w:tcPr>
            <w:tcW w:w="6840" w:type="dxa"/>
          </w:tcPr>
          <w:p w14:paraId="18D5DB10" w14:textId="4C9DF003" w:rsidR="00E1629F" w:rsidRDefault="005F1CEC">
            <w:pPr>
              <w:ind w:left="0" w:hanging="2"/>
              <w:rPr>
                <w:rFonts w:ascii="Calibri" w:eastAsia="Calibri" w:hAnsi="Calibri" w:cs="Calibri"/>
              </w:rPr>
            </w:pPr>
            <w:r>
              <w:rPr>
                <w:rFonts w:ascii="Calibri" w:eastAsia="Calibri" w:hAnsi="Calibri" w:cs="Calibri"/>
              </w:rPr>
              <w:t>Managing Director</w:t>
            </w:r>
          </w:p>
        </w:tc>
      </w:tr>
      <w:tr w:rsidR="00E1629F" w14:paraId="3C801D5D" w14:textId="77777777" w:rsidTr="7D7FA584">
        <w:trPr>
          <w:trHeight w:val="504"/>
        </w:trPr>
        <w:tc>
          <w:tcPr>
            <w:tcW w:w="3960" w:type="dxa"/>
          </w:tcPr>
          <w:p w14:paraId="77FE2CBA" w14:textId="77777777" w:rsidR="00E1629F" w:rsidRDefault="00F0271B">
            <w:pPr>
              <w:ind w:left="0" w:right="162" w:hanging="2"/>
              <w:jc w:val="right"/>
              <w:rPr>
                <w:rFonts w:ascii="Calibri" w:eastAsia="Calibri" w:hAnsi="Calibri" w:cs="Calibri"/>
              </w:rPr>
            </w:pPr>
            <w:r>
              <w:rPr>
                <w:rFonts w:ascii="Calibri" w:eastAsia="Calibri" w:hAnsi="Calibri" w:cs="Calibri"/>
                <w:b/>
              </w:rPr>
              <w:t>Position Number &amp; Job Code:</w:t>
            </w:r>
          </w:p>
        </w:tc>
        <w:tc>
          <w:tcPr>
            <w:tcW w:w="6840" w:type="dxa"/>
          </w:tcPr>
          <w:p w14:paraId="6D06E4B0" w14:textId="0696AA6E" w:rsidR="00E1629F" w:rsidRDefault="005F1CEC">
            <w:pPr>
              <w:ind w:left="0" w:hanging="2"/>
              <w:rPr>
                <w:rFonts w:ascii="Calibri" w:eastAsia="Calibri" w:hAnsi="Calibri" w:cs="Calibri"/>
              </w:rPr>
            </w:pPr>
            <w:r>
              <w:rPr>
                <w:rFonts w:ascii="Calibri" w:eastAsia="Calibri" w:hAnsi="Calibri" w:cs="Calibri"/>
              </w:rPr>
              <w:t>10000049, 331</w:t>
            </w:r>
            <w:r w:rsidR="002B497C">
              <w:rPr>
                <w:rFonts w:ascii="Calibri" w:eastAsia="Calibri" w:hAnsi="Calibri" w:cs="Calibri"/>
              </w:rPr>
              <w:t>8</w:t>
            </w:r>
          </w:p>
        </w:tc>
      </w:tr>
      <w:tr w:rsidR="00E1629F" w14:paraId="5ABD8C8D" w14:textId="77777777" w:rsidTr="7D7FA584">
        <w:trPr>
          <w:trHeight w:val="504"/>
        </w:trPr>
        <w:tc>
          <w:tcPr>
            <w:tcW w:w="3960" w:type="dxa"/>
            <w:tcBorders>
              <w:bottom w:val="single" w:sz="4" w:space="0" w:color="000000" w:themeColor="text1"/>
            </w:tcBorders>
          </w:tcPr>
          <w:p w14:paraId="19F34225"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 &amp; Position Number of HEERA Designated Appropriate Administrator:</w:t>
            </w:r>
          </w:p>
        </w:tc>
        <w:tc>
          <w:tcPr>
            <w:tcW w:w="6840" w:type="dxa"/>
            <w:tcBorders>
              <w:bottom w:val="single" w:sz="4" w:space="0" w:color="000000" w:themeColor="text1"/>
            </w:tcBorders>
          </w:tcPr>
          <w:p w14:paraId="243D3240" w14:textId="24C5DF35" w:rsidR="00E1629F" w:rsidRDefault="005F1CEC">
            <w:pPr>
              <w:ind w:left="0" w:hanging="2"/>
              <w:rPr>
                <w:rFonts w:ascii="Calibri" w:eastAsia="Calibri" w:hAnsi="Calibri" w:cs="Calibri"/>
              </w:rPr>
            </w:pPr>
            <w:r>
              <w:rPr>
                <w:rFonts w:ascii="Calibri" w:eastAsia="Calibri" w:hAnsi="Calibri" w:cs="Calibri"/>
              </w:rPr>
              <w:t xml:space="preserve">Dean, Fowler College of Business, </w:t>
            </w:r>
            <w:r w:rsidR="00A83884">
              <w:rPr>
                <w:rFonts w:ascii="Calibri" w:eastAsia="Calibri" w:hAnsi="Calibri" w:cs="Calibri"/>
              </w:rPr>
              <w:t>10000226</w:t>
            </w:r>
          </w:p>
        </w:tc>
      </w:tr>
    </w:tbl>
    <w:p w14:paraId="28000E25" w14:textId="77777777" w:rsidR="00E1629F" w:rsidRDefault="00E1629F">
      <w:pPr>
        <w:ind w:left="0" w:hanging="2"/>
        <w:rPr>
          <w:rFonts w:ascii="Calibri" w:eastAsia="Calibri" w:hAnsi="Calibri" w:cs="Calibri"/>
        </w:rPr>
      </w:pPr>
    </w:p>
    <w:p w14:paraId="252B73B7" w14:textId="77777777" w:rsidR="00E1629F" w:rsidRDefault="00F0271B">
      <w:pPr>
        <w:ind w:left="0" w:hanging="2"/>
        <w:rPr>
          <w:rFonts w:ascii="Calibri" w:eastAsia="Calibri" w:hAnsi="Calibri" w:cs="Calibri"/>
        </w:rPr>
      </w:pPr>
      <w:r>
        <w:rPr>
          <w:rFonts w:ascii="Calibri" w:eastAsia="Calibri" w:hAnsi="Calibri" w:cs="Calibri"/>
          <w:b/>
        </w:rPr>
        <w:t xml:space="preserve">I. FUNCTION OF THE EMPLOYING UNIT: </w:t>
      </w:r>
    </w:p>
    <w:p w14:paraId="0F02F7E5"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State the basic purpose of the Department/Unit in one brief paragraph. Include </w:t>
      </w:r>
      <w:r>
        <w:rPr>
          <w:rFonts w:ascii="Calibri" w:eastAsia="Calibri" w:hAnsi="Calibri" w:cs="Calibri"/>
          <w:i/>
        </w:rPr>
        <w:t>the division’s DEI statement here.</w:t>
      </w:r>
    </w:p>
    <w:p w14:paraId="7FECB972" w14:textId="77777777" w:rsidR="00E1629F" w:rsidRDefault="00E1629F">
      <w:pPr>
        <w:ind w:left="0" w:hanging="2"/>
        <w:rPr>
          <w:rFonts w:ascii="Calibri" w:eastAsia="Calibri" w:hAnsi="Calibri" w:cs="Calibri"/>
        </w:rPr>
      </w:pPr>
    </w:p>
    <w:p w14:paraId="0E7C016E" w14:textId="77777777" w:rsidR="005F1CEC" w:rsidRDefault="005F1CEC" w:rsidP="005F1CEC">
      <w:pPr>
        <w:ind w:leftChars="0" w:left="2" w:hanging="2"/>
        <w:rPr>
          <w:rFonts w:ascii="Calibri" w:eastAsia="Calibri" w:hAnsi="Calibri" w:cs="Calibri"/>
          <w:iCs/>
          <w:color w:val="000000"/>
        </w:rPr>
      </w:pPr>
      <w:bookmarkStart w:id="0" w:name="_Hlk152075958"/>
      <w:r>
        <w:rPr>
          <w:rFonts w:ascii="Calibri" w:eastAsia="Calibri" w:hAnsi="Calibri" w:cs="Calibri"/>
          <w:iCs/>
          <w:color w:val="000000"/>
        </w:rPr>
        <w:t xml:space="preserve">The Fowler College of Business (FCB) consists of one school and four academic departments (Charles W. Lamden School of Accountancy, Finance, Management Information Systems, Management, and Marketing), a Dean, an Associate Dean for Academic Affairs, </w:t>
      </w:r>
      <w:bookmarkStart w:id="1" w:name="_Hlk152662866"/>
      <w:r>
        <w:rPr>
          <w:rFonts w:ascii="Calibri" w:eastAsia="Calibri" w:hAnsi="Calibri" w:cs="Calibri"/>
          <w:iCs/>
          <w:color w:val="000000"/>
        </w:rPr>
        <w:t xml:space="preserve">an Associate Dean for Research and Strategic Initiatives, </w:t>
      </w:r>
      <w:bookmarkEnd w:id="1"/>
      <w:r>
        <w:rPr>
          <w:rFonts w:ascii="Calibri" w:eastAsia="Calibri" w:hAnsi="Calibri" w:cs="Calibri"/>
          <w:iCs/>
          <w:color w:val="000000"/>
        </w:rPr>
        <w:t xml:space="preserve">an Assistant Dean for Student Affairs, a College Operations Manager/Director of Resource Management, </w:t>
      </w:r>
      <w:r>
        <w:rPr>
          <w:rFonts w:ascii="Calibri" w:eastAsia="Calibri" w:hAnsi="Calibri" w:cs="Calibri"/>
          <w:iCs/>
          <w:color w:val="000000"/>
          <w:lang w:val="en"/>
        </w:rPr>
        <w:t xml:space="preserve">a Director of Marketing &amp; Communications, </w:t>
      </w:r>
      <w:r>
        <w:rPr>
          <w:rFonts w:ascii="Calibri" w:eastAsia="Calibri" w:hAnsi="Calibri" w:cs="Calibri"/>
          <w:iCs/>
          <w:color w:val="000000"/>
        </w:rPr>
        <w:t>a Director for Graduate Programs, a Director for Undergraduate Programs, a Director for the Career Management Center, a Director for Assessment, and a Managing Director for the Wendy Gillespie Center for Advancing Global Business.</w:t>
      </w:r>
    </w:p>
    <w:p w14:paraId="464FA457" w14:textId="77777777" w:rsidR="005F1CEC" w:rsidRDefault="005F1CEC" w:rsidP="005F1CEC">
      <w:pPr>
        <w:ind w:leftChars="0" w:left="2" w:hanging="2"/>
        <w:rPr>
          <w:rFonts w:ascii="Calibri" w:eastAsia="Calibri" w:hAnsi="Calibri" w:cs="Calibri"/>
          <w:iCs/>
          <w:color w:val="000000"/>
        </w:rPr>
      </w:pPr>
    </w:p>
    <w:p w14:paraId="78606D1A" w14:textId="77777777" w:rsidR="005F1CEC" w:rsidRDefault="005F1CEC" w:rsidP="005F1CEC">
      <w:pPr>
        <w:ind w:leftChars="0" w:left="2" w:hanging="2"/>
        <w:rPr>
          <w:rFonts w:ascii="Calibri" w:eastAsia="Calibri" w:hAnsi="Calibri" w:cs="Calibri"/>
          <w:iCs/>
          <w:color w:val="000000"/>
        </w:rPr>
      </w:pPr>
      <w:r>
        <w:rPr>
          <w:rFonts w:ascii="Calibri" w:eastAsia="Calibri" w:hAnsi="Calibri" w:cs="Calibri"/>
          <w:iCs/>
          <w:color w:val="000000"/>
        </w:rPr>
        <w:t>The Fowler College of Business offers a variety of programs, including an undergraduate and graduate degree in business administration and specialized masters degree programs.  The college also houses several centers:  the Lavin Entrepreneurship Center, the Corky McMillin Center for Real Estate, the Wendy Gillespie Center for Advancing Global Business, the Corporate Governance Institute, the Institute for Inclusion and Diversity, the Center for Integrated Marketing Communication, the James Silberrad Brown Center for Artificial Intelligence and the Aztec Consulting Center, which are critical for the implementation of its strategic plan.</w:t>
      </w:r>
    </w:p>
    <w:p w14:paraId="264673EF" w14:textId="77777777" w:rsidR="005F1CEC" w:rsidRDefault="005F1CEC" w:rsidP="005F1CEC">
      <w:pPr>
        <w:ind w:leftChars="0" w:left="2" w:hanging="2"/>
        <w:rPr>
          <w:rFonts w:ascii="Calibri" w:eastAsia="Calibri" w:hAnsi="Calibri" w:cs="Calibri"/>
          <w:iCs/>
          <w:color w:val="000000"/>
        </w:rPr>
      </w:pPr>
    </w:p>
    <w:p w14:paraId="77DA6A78" w14:textId="77777777" w:rsidR="005F1CEC" w:rsidRDefault="005F1CEC" w:rsidP="005F1CEC">
      <w:pPr>
        <w:ind w:leftChars="0" w:left="2" w:hanging="2"/>
        <w:rPr>
          <w:rFonts w:ascii="Calibri" w:eastAsia="Calibri" w:hAnsi="Calibri" w:cs="Calibri"/>
          <w:iCs/>
          <w:color w:val="000000"/>
        </w:rPr>
      </w:pPr>
      <w:r>
        <w:rPr>
          <w:rFonts w:ascii="Calibri" w:eastAsia="Calibri" w:hAnsi="Calibri" w:cs="Calibri"/>
          <w:iCs/>
          <w:color w:val="000000"/>
        </w:rPr>
        <w:t>The Fowler College of Business has over 200 full and part-time academic employees and more than 45 clerical and technical employees.</w:t>
      </w:r>
    </w:p>
    <w:p w14:paraId="113364D9" w14:textId="77777777" w:rsidR="005F1CEC" w:rsidRDefault="005F1CEC" w:rsidP="005F1CEC">
      <w:pPr>
        <w:ind w:leftChars="0" w:left="2" w:hanging="2"/>
        <w:rPr>
          <w:rFonts w:ascii="Calibri" w:eastAsia="Calibri" w:hAnsi="Calibri" w:cs="Calibri"/>
          <w:iCs/>
          <w:color w:val="000000"/>
        </w:rPr>
      </w:pPr>
    </w:p>
    <w:p w14:paraId="7BB097FE" w14:textId="77777777" w:rsidR="005F1CEC" w:rsidRDefault="005F1CEC" w:rsidP="005F1CEC">
      <w:pPr>
        <w:ind w:leftChars="0" w:left="2" w:hanging="2"/>
        <w:rPr>
          <w:rFonts w:ascii="Calibri" w:eastAsia="Calibri" w:hAnsi="Calibri" w:cs="Calibri"/>
          <w:iCs/>
          <w:color w:val="000000"/>
        </w:rPr>
      </w:pPr>
      <w:r>
        <w:rPr>
          <w:rFonts w:ascii="Calibri" w:eastAsia="Calibri" w:hAnsi="Calibri" w:cs="Calibri"/>
          <w:iCs/>
          <w:color w:val="000000"/>
        </w:rPr>
        <w:t>FCB is an instructional division of San Diego State University, administered by the Dean.  The Dean’s Office is responsible for the creation, implementation, and continued support of the instructional, research, and development processes in the College.</w:t>
      </w:r>
      <w:bookmarkEnd w:id="0"/>
    </w:p>
    <w:p w14:paraId="5AC9204F" w14:textId="77777777" w:rsidR="00A83884" w:rsidRDefault="00A83884" w:rsidP="005F1CEC">
      <w:pPr>
        <w:ind w:leftChars="0" w:left="2" w:hanging="2"/>
        <w:rPr>
          <w:rFonts w:ascii="Calibri" w:eastAsia="Calibri" w:hAnsi="Calibri" w:cs="Calibri"/>
          <w:iCs/>
          <w:color w:val="000000"/>
        </w:rPr>
      </w:pPr>
    </w:p>
    <w:p w14:paraId="27980D2C" w14:textId="500C8E30" w:rsidR="00A83884" w:rsidRPr="00A83884" w:rsidRDefault="00A83884" w:rsidP="00A83884">
      <w:pPr>
        <w:ind w:leftChars="0" w:left="2" w:hanging="2"/>
        <w:rPr>
          <w:rFonts w:ascii="Calibri" w:eastAsia="Calibri" w:hAnsi="Calibri" w:cs="Calibri"/>
          <w:iCs/>
          <w:color w:val="000000"/>
        </w:rPr>
      </w:pPr>
      <w:r w:rsidRPr="00A83884">
        <w:rPr>
          <w:rFonts w:ascii="Calibri" w:eastAsia="Calibri" w:hAnsi="Calibri" w:cs="Calibri"/>
          <w:iCs/>
          <w:color w:val="000000"/>
        </w:rPr>
        <w:t>The Wendy Gillespie Center for Advancing Global Business (</w:t>
      </w:r>
      <w:r w:rsidR="00954901">
        <w:rPr>
          <w:rFonts w:ascii="Calibri" w:eastAsia="Calibri" w:hAnsi="Calibri" w:cs="Calibri"/>
          <w:iCs/>
          <w:color w:val="000000"/>
        </w:rPr>
        <w:t>WG</w:t>
      </w:r>
      <w:r w:rsidRPr="00A83884">
        <w:rPr>
          <w:rFonts w:ascii="Calibri" w:eastAsia="Calibri" w:hAnsi="Calibri" w:cs="Calibri"/>
          <w:iCs/>
          <w:color w:val="000000"/>
        </w:rPr>
        <w:t xml:space="preserve">CAGB) is one of the seventeen designated national centers of excellence location at select business schools throughout the U.S.  Funded in part through a competitive grant by the U.S. Department of Education, </w:t>
      </w:r>
      <w:r w:rsidR="00954901">
        <w:rPr>
          <w:rFonts w:ascii="Calibri" w:eastAsia="Calibri" w:hAnsi="Calibri" w:cs="Calibri"/>
          <w:iCs/>
          <w:color w:val="000000"/>
        </w:rPr>
        <w:t>WG</w:t>
      </w:r>
      <w:r w:rsidRPr="00A83884">
        <w:rPr>
          <w:rFonts w:ascii="Calibri" w:eastAsia="Calibri" w:hAnsi="Calibri" w:cs="Calibri"/>
          <w:iCs/>
          <w:color w:val="000000"/>
        </w:rPr>
        <w:t xml:space="preserve">CAGB links the manpower and information needs of U.S. business with the international education, language training, and research capacities of the university.  Our Center operates with a Managing Director, Program Coordinator, Special </w:t>
      </w:r>
      <w:r w:rsidR="00302A78" w:rsidRPr="00A83884">
        <w:rPr>
          <w:rFonts w:ascii="Calibri" w:eastAsia="Calibri" w:hAnsi="Calibri" w:cs="Calibri"/>
          <w:iCs/>
          <w:color w:val="000000"/>
        </w:rPr>
        <w:t>Consultants,</w:t>
      </w:r>
      <w:r w:rsidRPr="00A83884">
        <w:rPr>
          <w:rFonts w:ascii="Calibri" w:eastAsia="Calibri" w:hAnsi="Calibri" w:cs="Calibri"/>
          <w:iCs/>
          <w:color w:val="000000"/>
        </w:rPr>
        <w:t xml:space="preserve"> and student assistants.  The Center serves as a catalyst to link the university and its programs to business, </w:t>
      </w:r>
      <w:r w:rsidR="00302A78" w:rsidRPr="00A83884">
        <w:rPr>
          <w:rFonts w:ascii="Calibri" w:eastAsia="Calibri" w:hAnsi="Calibri" w:cs="Calibri"/>
          <w:iCs/>
          <w:color w:val="000000"/>
        </w:rPr>
        <w:t>students,</w:t>
      </w:r>
      <w:r w:rsidRPr="00A83884">
        <w:rPr>
          <w:rFonts w:ascii="Calibri" w:eastAsia="Calibri" w:hAnsi="Calibri" w:cs="Calibri"/>
          <w:iCs/>
          <w:color w:val="000000"/>
        </w:rPr>
        <w:t xml:space="preserve"> and academics. </w:t>
      </w:r>
    </w:p>
    <w:p w14:paraId="37933F87" w14:textId="77777777" w:rsidR="00E1629F" w:rsidRDefault="00E1629F" w:rsidP="005F1CEC">
      <w:pPr>
        <w:ind w:leftChars="0" w:left="0" w:firstLineChars="0" w:firstLine="0"/>
        <w:rPr>
          <w:rFonts w:ascii="Calibri" w:eastAsia="Calibri" w:hAnsi="Calibri" w:cs="Calibri"/>
        </w:rPr>
      </w:pPr>
    </w:p>
    <w:p w14:paraId="26F8F44A" w14:textId="77777777" w:rsidR="00E1629F" w:rsidRDefault="00E1629F">
      <w:pPr>
        <w:ind w:left="0" w:hanging="2"/>
        <w:rPr>
          <w:rFonts w:ascii="Calibri" w:eastAsia="Calibri" w:hAnsi="Calibri" w:cs="Calibri"/>
        </w:rPr>
      </w:pPr>
    </w:p>
    <w:p w14:paraId="37C070FB" w14:textId="77777777" w:rsidR="00E1629F" w:rsidRDefault="00F0271B">
      <w:pPr>
        <w:ind w:left="0" w:hanging="2"/>
        <w:rPr>
          <w:rFonts w:ascii="Calibri" w:eastAsia="Calibri" w:hAnsi="Calibri" w:cs="Calibri"/>
        </w:rPr>
      </w:pPr>
      <w:r>
        <w:rPr>
          <w:rFonts w:ascii="Calibri" w:eastAsia="Calibri" w:hAnsi="Calibri" w:cs="Calibri"/>
          <w:b/>
        </w:rPr>
        <w:t>II. PURPOSE OF POSITION</w:t>
      </w:r>
      <w:r>
        <w:rPr>
          <w:rFonts w:ascii="Calibri" w:eastAsia="Calibri" w:hAnsi="Calibri" w:cs="Calibri"/>
        </w:rPr>
        <w:t xml:space="preserve">:  </w:t>
      </w:r>
    </w:p>
    <w:p w14:paraId="6CBB2C91"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State the basic purpose of the position in one to three specific statements.</w:t>
      </w:r>
    </w:p>
    <w:p w14:paraId="63A99948" w14:textId="77777777" w:rsidR="00E1629F" w:rsidRDefault="00E1629F">
      <w:pPr>
        <w:widowControl w:val="0"/>
        <w:ind w:left="0" w:right="226" w:hanging="2"/>
        <w:rPr>
          <w:rFonts w:ascii="Calibri" w:eastAsia="Calibri" w:hAnsi="Calibri" w:cs="Calibri"/>
        </w:rPr>
      </w:pPr>
    </w:p>
    <w:p w14:paraId="67C6BA5B" w14:textId="77777777" w:rsidR="00954901" w:rsidRDefault="00302A78" w:rsidP="00302A78">
      <w:pPr>
        <w:widowControl w:val="0"/>
        <w:ind w:leftChars="0" w:left="0" w:right="226" w:firstLineChars="0" w:firstLine="0"/>
        <w:rPr>
          <w:rFonts w:ascii="Calibri" w:eastAsia="Calibri" w:hAnsi="Calibri" w:cs="Calibri"/>
        </w:rPr>
      </w:pPr>
      <w:r w:rsidRPr="00302A78">
        <w:rPr>
          <w:rFonts w:ascii="Calibri" w:eastAsia="Calibri" w:hAnsi="Calibri" w:cs="Calibri"/>
        </w:rPr>
        <w:t>The overall purpose of the managing director of the San Diego State University Wendy Gillespie Center for Advancing Global Business (</w:t>
      </w:r>
      <w:r>
        <w:rPr>
          <w:rFonts w:ascii="Calibri" w:eastAsia="Calibri" w:hAnsi="Calibri" w:cs="Calibri"/>
        </w:rPr>
        <w:t>WG</w:t>
      </w:r>
      <w:r w:rsidRPr="00302A78">
        <w:rPr>
          <w:rFonts w:ascii="Calibri" w:eastAsia="Calibri" w:hAnsi="Calibri" w:cs="Calibri"/>
        </w:rPr>
        <w:t xml:space="preserve">CAGB) is to conceptualize and enhance the Center’s effectiveness and influence within the university community and throughout the region.  The managing director works closely with the </w:t>
      </w:r>
      <w:r>
        <w:rPr>
          <w:rFonts w:ascii="Calibri" w:eastAsia="Calibri" w:hAnsi="Calibri" w:cs="Calibri"/>
        </w:rPr>
        <w:t>WG</w:t>
      </w:r>
      <w:r w:rsidRPr="00302A78">
        <w:rPr>
          <w:rFonts w:ascii="Calibri" w:eastAsia="Calibri" w:hAnsi="Calibri" w:cs="Calibri"/>
        </w:rPr>
        <w:t xml:space="preserve">CAGB Faculty Director as </w:t>
      </w:r>
      <w:r>
        <w:rPr>
          <w:rFonts w:ascii="Calibri" w:eastAsia="Calibri" w:hAnsi="Calibri" w:cs="Calibri"/>
        </w:rPr>
        <w:t>t</w:t>
      </w:r>
      <w:r w:rsidRPr="00302A78">
        <w:rPr>
          <w:rFonts w:ascii="Calibri" w:eastAsia="Calibri" w:hAnsi="Calibri" w:cs="Calibri"/>
        </w:rPr>
        <w:t>he</w:t>
      </w:r>
      <w:r>
        <w:rPr>
          <w:rFonts w:ascii="Calibri" w:eastAsia="Calibri" w:hAnsi="Calibri" w:cs="Calibri"/>
        </w:rPr>
        <w:t>y</w:t>
      </w:r>
      <w:r w:rsidRPr="00302A78">
        <w:rPr>
          <w:rFonts w:ascii="Calibri" w:eastAsia="Calibri" w:hAnsi="Calibri" w:cs="Calibri"/>
        </w:rPr>
        <w:t xml:space="preserve"> lead the strategic, administrative, marketing, relationship management, budget, and fundraising (government grants and gifts) efforts for the Center.  </w:t>
      </w:r>
    </w:p>
    <w:p w14:paraId="5B035A0D" w14:textId="77777777" w:rsidR="00954901" w:rsidRDefault="00954901" w:rsidP="00302A78">
      <w:pPr>
        <w:widowControl w:val="0"/>
        <w:ind w:leftChars="0" w:left="0" w:right="226" w:firstLineChars="0" w:firstLine="0"/>
        <w:rPr>
          <w:rFonts w:ascii="Calibri" w:eastAsia="Calibri" w:hAnsi="Calibri" w:cs="Calibri"/>
        </w:rPr>
      </w:pPr>
    </w:p>
    <w:p w14:paraId="2DFF8D04" w14:textId="77777777" w:rsidR="00954901" w:rsidRDefault="00302A78" w:rsidP="00302A78">
      <w:pPr>
        <w:widowControl w:val="0"/>
        <w:ind w:leftChars="0" w:left="0" w:right="226" w:firstLineChars="0" w:firstLine="0"/>
        <w:rPr>
          <w:rFonts w:ascii="Calibri" w:eastAsia="Calibri" w:hAnsi="Calibri" w:cs="Calibri"/>
        </w:rPr>
      </w:pPr>
      <w:r>
        <w:rPr>
          <w:rFonts w:ascii="Calibri" w:eastAsia="Calibri" w:hAnsi="Calibri" w:cs="Calibri"/>
        </w:rPr>
        <w:t>Th</w:t>
      </w:r>
      <w:r w:rsidRPr="00302A78">
        <w:rPr>
          <w:rFonts w:ascii="Calibri" w:eastAsia="Calibri" w:hAnsi="Calibri" w:cs="Calibri"/>
        </w:rPr>
        <w:t>e</w:t>
      </w:r>
      <w:r>
        <w:rPr>
          <w:rFonts w:ascii="Calibri" w:eastAsia="Calibri" w:hAnsi="Calibri" w:cs="Calibri"/>
        </w:rPr>
        <w:t xml:space="preserve"> incumbent</w:t>
      </w:r>
      <w:r w:rsidRPr="00302A78">
        <w:rPr>
          <w:rFonts w:ascii="Calibri" w:eastAsia="Calibri" w:hAnsi="Calibri" w:cs="Calibri"/>
        </w:rPr>
        <w:t xml:space="preserve"> works closely with the deans and department chairs, and other center directors in </w:t>
      </w:r>
      <w:r w:rsidRPr="00302A78">
        <w:rPr>
          <w:rFonts w:ascii="Calibri" w:eastAsia="Calibri" w:hAnsi="Calibri" w:cs="Calibri"/>
        </w:rPr>
        <w:lastRenderedPageBreak/>
        <w:t xml:space="preserve">developing, structuring, directing, and refining the complex research and educational initiatives funded, directed, and coordinated by </w:t>
      </w:r>
      <w:r>
        <w:rPr>
          <w:rFonts w:ascii="Calibri" w:eastAsia="Calibri" w:hAnsi="Calibri" w:cs="Calibri"/>
        </w:rPr>
        <w:t>WG</w:t>
      </w:r>
      <w:r w:rsidRPr="00302A78">
        <w:rPr>
          <w:rFonts w:ascii="Calibri" w:eastAsia="Calibri" w:hAnsi="Calibri" w:cs="Calibri"/>
        </w:rPr>
        <w:t xml:space="preserve">CAGB.  The </w:t>
      </w:r>
      <w:r w:rsidR="00954901">
        <w:rPr>
          <w:rFonts w:ascii="Calibri" w:eastAsia="Calibri" w:hAnsi="Calibri" w:cs="Calibri"/>
        </w:rPr>
        <w:t>M</w:t>
      </w:r>
      <w:r w:rsidRPr="00302A78">
        <w:rPr>
          <w:rFonts w:ascii="Calibri" w:eastAsia="Calibri" w:hAnsi="Calibri" w:cs="Calibri"/>
        </w:rPr>
        <w:t xml:space="preserve">anaging </w:t>
      </w:r>
      <w:r w:rsidR="00954901">
        <w:rPr>
          <w:rFonts w:ascii="Calibri" w:eastAsia="Calibri" w:hAnsi="Calibri" w:cs="Calibri"/>
        </w:rPr>
        <w:t>D</w:t>
      </w:r>
      <w:r w:rsidRPr="00302A78">
        <w:rPr>
          <w:rFonts w:ascii="Calibri" w:eastAsia="Calibri" w:hAnsi="Calibri" w:cs="Calibri"/>
        </w:rPr>
        <w:t xml:space="preserve">irector </w:t>
      </w:r>
      <w:r w:rsidR="00954901">
        <w:rPr>
          <w:rFonts w:ascii="Calibri" w:eastAsia="Calibri" w:hAnsi="Calibri" w:cs="Calibri"/>
        </w:rPr>
        <w:t>oversees</w:t>
      </w:r>
      <w:r w:rsidRPr="00302A78">
        <w:rPr>
          <w:rFonts w:ascii="Calibri" w:eastAsia="Calibri" w:hAnsi="Calibri" w:cs="Calibri"/>
        </w:rPr>
        <w:t xml:space="preserve"> the implementation of the Center’s program</w:t>
      </w:r>
      <w:r w:rsidR="00954901">
        <w:rPr>
          <w:rFonts w:ascii="Calibri" w:eastAsia="Calibri" w:hAnsi="Calibri" w:cs="Calibri"/>
        </w:rPr>
        <w:t>s</w:t>
      </w:r>
      <w:r w:rsidRPr="00302A78">
        <w:rPr>
          <w:rFonts w:ascii="Calibri" w:eastAsia="Calibri" w:hAnsi="Calibri" w:cs="Calibri"/>
        </w:rPr>
        <w:t xml:space="preserve"> which involves faculty, students, and administrators in the various university colleges, the SDSU’s International Business Program, and off campus constituents.  </w:t>
      </w:r>
    </w:p>
    <w:p w14:paraId="66F72B82" w14:textId="77777777" w:rsidR="00954901" w:rsidRDefault="00954901" w:rsidP="00302A78">
      <w:pPr>
        <w:widowControl w:val="0"/>
        <w:ind w:leftChars="0" w:left="0" w:right="226" w:firstLineChars="0" w:firstLine="0"/>
        <w:rPr>
          <w:rFonts w:ascii="Calibri" w:eastAsia="Calibri" w:hAnsi="Calibri" w:cs="Calibri"/>
        </w:rPr>
      </w:pPr>
    </w:p>
    <w:p w14:paraId="78AC8254" w14:textId="5CE4080F" w:rsidR="00302A78" w:rsidRPr="00302A78" w:rsidRDefault="00302A78" w:rsidP="00302A78">
      <w:pPr>
        <w:widowControl w:val="0"/>
        <w:ind w:leftChars="0" w:left="0" w:right="226" w:firstLineChars="0" w:firstLine="0"/>
        <w:rPr>
          <w:rFonts w:ascii="Calibri" w:eastAsia="Calibri" w:hAnsi="Calibri" w:cs="Calibri"/>
        </w:rPr>
      </w:pPr>
      <w:r w:rsidRPr="00302A78">
        <w:rPr>
          <w:rFonts w:ascii="Calibri" w:eastAsia="Calibri" w:hAnsi="Calibri" w:cs="Calibri"/>
        </w:rPr>
        <w:t xml:space="preserve">The Managing Director has </w:t>
      </w:r>
      <w:r w:rsidR="00954901">
        <w:rPr>
          <w:rFonts w:ascii="Calibri" w:eastAsia="Calibri" w:hAnsi="Calibri" w:cs="Calibri"/>
        </w:rPr>
        <w:t>broad autonomy</w:t>
      </w:r>
      <w:r w:rsidRPr="00302A78">
        <w:rPr>
          <w:rFonts w:ascii="Calibri" w:eastAsia="Calibri" w:hAnsi="Calibri" w:cs="Calibri"/>
        </w:rPr>
        <w:t xml:space="preserve"> to act within the parameters of the </w:t>
      </w:r>
      <w:r w:rsidR="00954901">
        <w:rPr>
          <w:rFonts w:ascii="Calibri" w:eastAsia="Calibri" w:hAnsi="Calibri" w:cs="Calibri"/>
        </w:rPr>
        <w:t>f</w:t>
      </w:r>
      <w:r w:rsidRPr="00302A78">
        <w:rPr>
          <w:rFonts w:ascii="Calibri" w:eastAsia="Calibri" w:hAnsi="Calibri" w:cs="Calibri"/>
        </w:rPr>
        <w:t>ederal grant and university guidelines</w:t>
      </w:r>
      <w:r w:rsidR="00954901">
        <w:rPr>
          <w:rFonts w:ascii="Calibri" w:eastAsia="Calibri" w:hAnsi="Calibri" w:cs="Calibri"/>
        </w:rPr>
        <w:t>, ensuring the successful execution of the center’s missions and objectives.</w:t>
      </w:r>
    </w:p>
    <w:p w14:paraId="0D10BDEA" w14:textId="77777777" w:rsidR="00302A78" w:rsidRPr="00302A78" w:rsidRDefault="00302A78" w:rsidP="00302A78">
      <w:pPr>
        <w:widowControl w:val="0"/>
        <w:ind w:leftChars="0" w:left="0" w:right="226" w:firstLineChars="0" w:firstLine="0"/>
        <w:rPr>
          <w:rFonts w:ascii="Calibri" w:eastAsia="Calibri" w:hAnsi="Calibri" w:cs="Calibri"/>
        </w:rPr>
      </w:pPr>
    </w:p>
    <w:p w14:paraId="1252DDBA" w14:textId="74A1B5B1" w:rsidR="00E1629F" w:rsidRDefault="00E1629F">
      <w:pPr>
        <w:widowControl w:val="0"/>
        <w:ind w:left="0" w:right="226" w:hanging="2"/>
        <w:rPr>
          <w:rFonts w:ascii="Calibri" w:eastAsia="Calibri" w:hAnsi="Calibri" w:cs="Calibri"/>
        </w:rPr>
      </w:pPr>
    </w:p>
    <w:p w14:paraId="7AC42EC6" w14:textId="2159443D" w:rsidR="00823BFD" w:rsidRDefault="00823BFD">
      <w:pPr>
        <w:widowControl w:val="0"/>
        <w:ind w:left="0" w:right="226" w:hanging="2"/>
        <w:rPr>
          <w:rFonts w:ascii="Calibri" w:hAnsi="Calibri" w:cs="Calibri"/>
          <w:b/>
          <w:bCs/>
          <w:color w:val="000000"/>
        </w:rPr>
      </w:pPr>
      <w:r>
        <w:rPr>
          <w:rFonts w:ascii="Calibri" w:hAnsi="Calibri" w:cs="Calibri"/>
          <w:b/>
          <w:bCs/>
          <w:color w:val="000000"/>
        </w:rPr>
        <w:t>III. CHANGES IN RESPONSIBILITIES</w:t>
      </w:r>
      <w:r w:rsidR="00477054">
        <w:rPr>
          <w:rFonts w:ascii="Calibri" w:hAnsi="Calibri" w:cs="Calibri"/>
          <w:b/>
          <w:bCs/>
          <w:color w:val="000000"/>
        </w:rPr>
        <w:t>:</w:t>
      </w:r>
    </w:p>
    <w:p w14:paraId="4855B6CD" w14:textId="26A9B0E9" w:rsidR="00823BFD" w:rsidRDefault="00823BFD">
      <w:pPr>
        <w:widowControl w:val="0"/>
        <w:ind w:left="0" w:right="226" w:hanging="2"/>
        <w:rPr>
          <w:rFonts w:ascii="Calibri" w:hAnsi="Calibri" w:cs="Calibri"/>
          <w:b/>
          <w:bCs/>
          <w:color w:val="000000"/>
        </w:rPr>
      </w:pPr>
    </w:p>
    <w:p w14:paraId="56F499BC" w14:textId="292CEA12" w:rsidR="00823BFD" w:rsidRPr="00823BFD" w:rsidRDefault="00302A78" w:rsidP="00823BFD">
      <w:pPr>
        <w:pStyle w:val="ListParagraph"/>
        <w:widowControl w:val="0"/>
        <w:numPr>
          <w:ilvl w:val="0"/>
          <w:numId w:val="7"/>
        </w:numPr>
        <w:ind w:leftChars="0" w:right="226" w:firstLineChars="0"/>
        <w:rPr>
          <w:rFonts w:ascii="Calibri" w:hAnsi="Calibri" w:cs="Calibri"/>
          <w:b/>
          <w:bCs/>
          <w:color w:val="000000"/>
        </w:rPr>
      </w:pPr>
      <w:r>
        <w:rPr>
          <w:rFonts w:ascii="Calibri" w:hAnsi="Calibri" w:cs="Calibri"/>
          <w:b/>
          <w:bCs/>
          <w:color w:val="000000"/>
        </w:rPr>
        <w:t>N/A</w:t>
      </w:r>
    </w:p>
    <w:p w14:paraId="4EF4F6B7" w14:textId="77777777" w:rsidR="00823BFD" w:rsidRDefault="00823BFD">
      <w:pPr>
        <w:widowControl w:val="0"/>
        <w:ind w:left="0" w:right="226" w:hanging="2"/>
        <w:rPr>
          <w:rFonts w:ascii="Calibri" w:eastAsia="Calibri" w:hAnsi="Calibri" w:cs="Calibri"/>
        </w:rPr>
      </w:pPr>
    </w:p>
    <w:p w14:paraId="1010D60E" w14:textId="29E72EAD" w:rsidR="00E1629F" w:rsidRDefault="00F0271B">
      <w:pPr>
        <w:ind w:left="0" w:hanging="2"/>
        <w:rPr>
          <w:rFonts w:ascii="Calibri" w:eastAsia="Calibri" w:hAnsi="Calibri" w:cs="Calibri"/>
        </w:rPr>
      </w:pPr>
      <w:r>
        <w:rPr>
          <w:rFonts w:ascii="Calibri" w:eastAsia="Calibri" w:hAnsi="Calibri" w:cs="Calibri"/>
          <w:b/>
        </w:rPr>
        <w:t>I</w:t>
      </w:r>
      <w:r w:rsidR="00823BFD">
        <w:rPr>
          <w:rFonts w:ascii="Calibri" w:eastAsia="Calibri" w:hAnsi="Calibri" w:cs="Calibri"/>
          <w:b/>
        </w:rPr>
        <w:t>V</w:t>
      </w:r>
      <w:r>
        <w:rPr>
          <w:rFonts w:ascii="Calibri" w:eastAsia="Calibri" w:hAnsi="Calibri" w:cs="Calibri"/>
          <w:b/>
        </w:rPr>
        <w:t>. MAJOR RESPONSIBILITIES</w:t>
      </w:r>
      <w:r>
        <w:rPr>
          <w:rFonts w:ascii="Calibri" w:eastAsia="Calibri" w:hAnsi="Calibri" w:cs="Calibri"/>
        </w:rPr>
        <w:t xml:space="preserve">:  </w:t>
      </w:r>
    </w:p>
    <w:p w14:paraId="70F09460"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Clearly list the major responsibilities/essential functions in descending order from the most important to the least important. Indicate </w:t>
      </w:r>
      <w:r>
        <w:rPr>
          <w:rFonts w:ascii="Calibri" w:eastAsia="Calibri" w:hAnsi="Calibri" w:cs="Calibri"/>
          <w:i/>
        </w:rPr>
        <w:t xml:space="preserve">the </w:t>
      </w:r>
      <w:r>
        <w:rPr>
          <w:rFonts w:ascii="Calibri" w:eastAsia="Calibri" w:hAnsi="Calibri" w:cs="Calibri"/>
          <w:i/>
          <w:color w:val="000000"/>
        </w:rPr>
        <w:t xml:space="preserve">approximate percentage of time spent in each (percentages should not be less than 5%). </w:t>
      </w:r>
      <w:r>
        <w:rPr>
          <w:rFonts w:ascii="Calibri" w:eastAsia="Calibri" w:hAnsi="Calibri" w:cs="Calibri"/>
          <w:i/>
        </w:rPr>
        <w:t>The percentage</w:t>
      </w:r>
      <w:r>
        <w:rPr>
          <w:rFonts w:ascii="Calibri" w:eastAsia="Calibri" w:hAnsi="Calibri" w:cs="Calibri"/>
          <w:i/>
          <w:color w:val="000000"/>
        </w:rPr>
        <w:t xml:space="preserve"> must total 100%.</w:t>
      </w:r>
    </w:p>
    <w:p w14:paraId="5879170B" w14:textId="77777777" w:rsidR="00E1629F" w:rsidRDefault="00E1629F">
      <w:pPr>
        <w:pBdr>
          <w:top w:val="nil"/>
          <w:left w:val="nil"/>
          <w:bottom w:val="nil"/>
          <w:right w:val="nil"/>
          <w:between w:val="nil"/>
        </w:pBdr>
        <w:spacing w:before="60" w:line="240" w:lineRule="auto"/>
        <w:ind w:left="0" w:hanging="2"/>
        <w:rPr>
          <w:rFonts w:ascii="Calibri" w:eastAsia="Calibri" w:hAnsi="Calibri" w:cs="Calibri"/>
          <w:i/>
          <w:color w:val="000000"/>
          <w:sz w:val="22"/>
          <w:szCs w:val="22"/>
        </w:rPr>
      </w:pPr>
    </w:p>
    <w:p w14:paraId="3875D7B0" w14:textId="77777777" w:rsidR="00E1629F" w:rsidRDefault="00E1629F">
      <w:pPr>
        <w:ind w:left="0" w:hanging="2"/>
        <w:rPr>
          <w:rFonts w:ascii="Calibri" w:eastAsia="Calibri" w:hAnsi="Calibri" w:cs="Calibri"/>
        </w:rPr>
      </w:pPr>
    </w:p>
    <w:tbl>
      <w:tblPr>
        <w:tblStyle w:val="a3"/>
        <w:tblW w:w="9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6"/>
        <w:gridCol w:w="1754"/>
      </w:tblGrid>
      <w:tr w:rsidR="00E1629F" w14:paraId="5F4E8943" w14:textId="77777777">
        <w:trPr>
          <w:tblHeader/>
        </w:trPr>
        <w:tc>
          <w:tcPr>
            <w:tcW w:w="7606" w:type="dxa"/>
            <w:shd w:val="clear" w:color="auto" w:fill="F2F2F2"/>
          </w:tcPr>
          <w:p w14:paraId="1BE05AD9" w14:textId="77777777" w:rsidR="00E1629F" w:rsidRDefault="00F0271B">
            <w:pPr>
              <w:tabs>
                <w:tab w:val="left" w:pos="720"/>
                <w:tab w:val="left" w:pos="1440"/>
                <w:tab w:val="left" w:pos="2160"/>
                <w:tab w:val="left" w:pos="3135"/>
              </w:tabs>
              <w:spacing w:before="60" w:after="60"/>
              <w:ind w:left="0" w:hanging="2"/>
              <w:rPr>
                <w:rFonts w:ascii="Calibri" w:eastAsia="Calibri" w:hAnsi="Calibri" w:cs="Calibri"/>
              </w:rPr>
            </w:pPr>
            <w:r>
              <w:rPr>
                <w:rFonts w:ascii="Calibri" w:eastAsia="Calibri" w:hAnsi="Calibri" w:cs="Calibri"/>
                <w:b/>
              </w:rPr>
              <w:t>Description of Responsibilities:</w:t>
            </w:r>
            <w:r>
              <w:rPr>
                <w:rFonts w:ascii="Calibri" w:eastAsia="Calibri" w:hAnsi="Calibri" w:cs="Calibri"/>
                <w:b/>
              </w:rPr>
              <w:tab/>
            </w:r>
            <w:r>
              <w:rPr>
                <w:rFonts w:ascii="Calibri" w:eastAsia="Calibri" w:hAnsi="Calibri" w:cs="Calibri"/>
                <w:b/>
              </w:rPr>
              <w:tab/>
            </w:r>
          </w:p>
        </w:tc>
        <w:tc>
          <w:tcPr>
            <w:tcW w:w="1754" w:type="dxa"/>
            <w:shd w:val="clear" w:color="auto" w:fill="F2F2F2"/>
          </w:tcPr>
          <w:p w14:paraId="0909FD7E" w14:textId="77777777" w:rsidR="00E1629F" w:rsidRDefault="00F0271B">
            <w:pPr>
              <w:spacing w:before="60" w:after="60"/>
              <w:ind w:left="0" w:hanging="2"/>
              <w:rPr>
                <w:rFonts w:ascii="Calibri" w:eastAsia="Calibri" w:hAnsi="Calibri" w:cs="Calibri"/>
              </w:rPr>
            </w:pPr>
            <w:r>
              <w:rPr>
                <w:rFonts w:ascii="Calibri" w:eastAsia="Calibri" w:hAnsi="Calibri" w:cs="Calibri"/>
                <w:b/>
              </w:rPr>
              <w:t>(%) Percent of Time</w:t>
            </w:r>
            <w:r>
              <w:rPr>
                <w:rFonts w:ascii="Calibri" w:eastAsia="Calibri" w:hAnsi="Calibri" w:cs="Calibri"/>
                <w:b/>
              </w:rPr>
              <w:br/>
            </w:r>
          </w:p>
        </w:tc>
      </w:tr>
      <w:tr w:rsidR="006105B3" w14:paraId="064639DE" w14:textId="77777777">
        <w:tc>
          <w:tcPr>
            <w:tcW w:w="7606" w:type="dxa"/>
          </w:tcPr>
          <w:p w14:paraId="08D23573" w14:textId="77777777" w:rsidR="00D83945" w:rsidRPr="00062BC7" w:rsidRDefault="00D83945" w:rsidP="00D83945">
            <w:pPr>
              <w:spacing w:before="60" w:after="60"/>
              <w:ind w:leftChars="0" w:left="0" w:firstLineChars="0" w:firstLine="0"/>
              <w:rPr>
                <w:rFonts w:ascii="Calibri" w:eastAsia="Calibri" w:hAnsi="Calibri" w:cs="Calibri"/>
                <w:b/>
                <w:bCs/>
              </w:rPr>
            </w:pPr>
            <w:r w:rsidRPr="00062BC7">
              <w:rPr>
                <w:rFonts w:ascii="Calibri" w:eastAsia="Calibri" w:hAnsi="Calibri" w:cs="Calibri"/>
                <w:b/>
                <w:bCs/>
              </w:rPr>
              <w:t>Management:</w:t>
            </w:r>
          </w:p>
          <w:p w14:paraId="03593162" w14:textId="77777777" w:rsidR="00D83945" w:rsidRPr="006105B3" w:rsidRDefault="00D83945" w:rsidP="00D83945">
            <w:pPr>
              <w:numPr>
                <w:ilvl w:val="0"/>
                <w:numId w:val="3"/>
              </w:numPr>
              <w:spacing w:before="60" w:after="60"/>
              <w:ind w:leftChars="0" w:firstLineChars="0"/>
              <w:rPr>
                <w:rFonts w:ascii="Calibri" w:eastAsia="Calibri" w:hAnsi="Calibri" w:cs="Calibri"/>
              </w:rPr>
            </w:pPr>
            <w:r w:rsidRPr="006105B3">
              <w:rPr>
                <w:rFonts w:ascii="Calibri" w:eastAsia="Calibri" w:hAnsi="Calibri" w:cs="Calibri"/>
              </w:rPr>
              <w:t>Oversee all operations and outcomes of the centers. Supervise the Project Coordinator, Center Coordinator, and Graduate Assistants to ensure the successful execution of programmatic activities and initiatives.</w:t>
            </w:r>
          </w:p>
          <w:p w14:paraId="32AC7645" w14:textId="77777777" w:rsidR="006105B3" w:rsidRPr="00302A78" w:rsidRDefault="006105B3" w:rsidP="00302A78">
            <w:pPr>
              <w:spacing w:before="60" w:after="60"/>
              <w:ind w:leftChars="0" w:left="0" w:firstLineChars="0" w:firstLine="0"/>
              <w:rPr>
                <w:rFonts w:ascii="Calibri" w:eastAsia="Calibri" w:hAnsi="Calibri" w:cs="Calibri"/>
                <w:b/>
                <w:bCs/>
              </w:rPr>
            </w:pPr>
          </w:p>
        </w:tc>
        <w:tc>
          <w:tcPr>
            <w:tcW w:w="1754" w:type="dxa"/>
          </w:tcPr>
          <w:p w14:paraId="62121AF3" w14:textId="77777777" w:rsidR="006105B3" w:rsidRDefault="006105B3">
            <w:pPr>
              <w:tabs>
                <w:tab w:val="center" w:pos="432"/>
                <w:tab w:val="right" w:pos="864"/>
              </w:tabs>
              <w:ind w:left="0" w:hanging="2"/>
              <w:jc w:val="right"/>
              <w:rPr>
                <w:rFonts w:ascii="Calibri" w:eastAsia="Calibri" w:hAnsi="Calibri" w:cs="Calibri"/>
              </w:rPr>
            </w:pPr>
          </w:p>
          <w:p w14:paraId="1D41F44F" w14:textId="04B97ACB" w:rsidR="00D83945" w:rsidRDefault="00D83945" w:rsidP="00D83945">
            <w:pPr>
              <w:tabs>
                <w:tab w:val="center" w:pos="432"/>
                <w:tab w:val="right" w:pos="864"/>
              </w:tabs>
              <w:ind w:left="0" w:hanging="2"/>
              <w:jc w:val="center"/>
              <w:rPr>
                <w:rFonts w:ascii="Calibri" w:eastAsia="Calibri" w:hAnsi="Calibri" w:cs="Calibri"/>
              </w:rPr>
            </w:pPr>
            <w:r>
              <w:rPr>
                <w:rFonts w:ascii="Calibri" w:eastAsia="Calibri" w:hAnsi="Calibri" w:cs="Calibri"/>
              </w:rPr>
              <w:t>30%</w:t>
            </w:r>
          </w:p>
        </w:tc>
      </w:tr>
      <w:tr w:rsidR="00E1629F" w14:paraId="78E9C0A7" w14:textId="77777777">
        <w:tc>
          <w:tcPr>
            <w:tcW w:w="7606" w:type="dxa"/>
          </w:tcPr>
          <w:p w14:paraId="01992E6A" w14:textId="77777777" w:rsidR="00302A78" w:rsidRPr="00302A78" w:rsidRDefault="00302A78" w:rsidP="00302A78">
            <w:pPr>
              <w:spacing w:before="60" w:after="60"/>
              <w:ind w:leftChars="0" w:left="0" w:firstLineChars="0" w:firstLine="0"/>
              <w:rPr>
                <w:rFonts w:ascii="Calibri" w:eastAsia="Calibri" w:hAnsi="Calibri" w:cs="Calibri"/>
                <w:b/>
                <w:bCs/>
              </w:rPr>
            </w:pPr>
            <w:r w:rsidRPr="00302A78">
              <w:rPr>
                <w:rFonts w:ascii="Calibri" w:eastAsia="Calibri" w:hAnsi="Calibri" w:cs="Calibri"/>
                <w:b/>
                <w:bCs/>
              </w:rPr>
              <w:t>Budget:</w:t>
            </w:r>
          </w:p>
          <w:p w14:paraId="6C9652A6" w14:textId="3DFCB905" w:rsidR="00302A78" w:rsidRPr="00302A78" w:rsidRDefault="00954901" w:rsidP="00302A78">
            <w:pPr>
              <w:numPr>
                <w:ilvl w:val="0"/>
                <w:numId w:val="3"/>
              </w:numPr>
              <w:spacing w:before="60" w:after="60"/>
              <w:ind w:leftChars="0" w:firstLineChars="0"/>
              <w:rPr>
                <w:rFonts w:ascii="Calibri" w:eastAsia="Calibri" w:hAnsi="Calibri" w:cs="Calibri"/>
              </w:rPr>
            </w:pPr>
            <w:r>
              <w:rPr>
                <w:rFonts w:ascii="Calibri" w:eastAsia="Calibri" w:hAnsi="Calibri" w:cs="Calibri"/>
              </w:rPr>
              <w:t xml:space="preserve">Oversee an annual </w:t>
            </w:r>
            <w:r w:rsidRPr="00954901">
              <w:rPr>
                <w:rFonts w:ascii="Calibri" w:eastAsia="Calibri" w:hAnsi="Calibri" w:cs="Calibri"/>
              </w:rPr>
              <w:t xml:space="preserve">budget of </w:t>
            </w:r>
            <w:r w:rsidR="001835F7" w:rsidRPr="00954901">
              <w:rPr>
                <w:rFonts w:ascii="Calibri" w:eastAsia="Calibri" w:hAnsi="Calibri" w:cs="Calibri"/>
              </w:rPr>
              <w:t xml:space="preserve">$400,000+ </w:t>
            </w:r>
            <w:r w:rsidRPr="00954901">
              <w:rPr>
                <w:rFonts w:ascii="Calibri" w:eastAsia="Calibri" w:hAnsi="Calibri" w:cs="Calibri"/>
              </w:rPr>
              <w:t>which</w:t>
            </w:r>
            <w:r>
              <w:rPr>
                <w:rFonts w:ascii="Calibri" w:eastAsia="Calibri" w:hAnsi="Calibri" w:cs="Calibri"/>
              </w:rPr>
              <w:t xml:space="preserve"> i</w:t>
            </w:r>
            <w:r w:rsidR="00302A78" w:rsidRPr="00302A78">
              <w:rPr>
                <w:rFonts w:ascii="Calibri" w:eastAsia="Calibri" w:hAnsi="Calibri" w:cs="Calibri"/>
              </w:rPr>
              <w:t xml:space="preserve">ncludes Federal grants, cost share requirement, </w:t>
            </w:r>
            <w:r w:rsidR="00302A78">
              <w:rPr>
                <w:rFonts w:ascii="Calibri" w:eastAsia="Calibri" w:hAnsi="Calibri" w:cs="Calibri"/>
              </w:rPr>
              <w:t xml:space="preserve">Wendy Gillespie Endowment, </w:t>
            </w:r>
            <w:r w:rsidR="00302A78" w:rsidRPr="00302A78">
              <w:rPr>
                <w:rFonts w:ascii="Calibri" w:eastAsia="Calibri" w:hAnsi="Calibri" w:cs="Calibri"/>
              </w:rPr>
              <w:t>and other co</w:t>
            </w:r>
            <w:r w:rsidR="00302A78">
              <w:rPr>
                <w:rFonts w:ascii="Calibri" w:eastAsia="Calibri" w:hAnsi="Calibri" w:cs="Calibri"/>
              </w:rPr>
              <w:t>ntribution</w:t>
            </w:r>
            <w:r w:rsidR="00302A78" w:rsidRPr="00302A78">
              <w:rPr>
                <w:rFonts w:ascii="Calibri" w:eastAsia="Calibri" w:hAnsi="Calibri" w:cs="Calibri"/>
              </w:rPr>
              <w:t>s.  Ensuring</w:t>
            </w:r>
            <w:r w:rsidR="00302A78">
              <w:rPr>
                <w:rFonts w:ascii="Calibri" w:eastAsia="Calibri" w:hAnsi="Calibri" w:cs="Calibri"/>
              </w:rPr>
              <w:t xml:space="preserve"> compliance with</w:t>
            </w:r>
            <w:r w:rsidR="00302A78" w:rsidRPr="00302A78">
              <w:rPr>
                <w:rFonts w:ascii="Calibri" w:eastAsia="Calibri" w:hAnsi="Calibri" w:cs="Calibri"/>
              </w:rPr>
              <w:t xml:space="preserve"> regulatory and budgetary </w:t>
            </w:r>
            <w:r w:rsidR="00302A78">
              <w:rPr>
                <w:rFonts w:ascii="Calibri" w:eastAsia="Calibri" w:hAnsi="Calibri" w:cs="Calibri"/>
              </w:rPr>
              <w:t>requirements</w:t>
            </w:r>
            <w:r w:rsidR="00302A78" w:rsidRPr="00302A78">
              <w:rPr>
                <w:rFonts w:ascii="Calibri" w:eastAsia="Calibri" w:hAnsi="Calibri" w:cs="Calibri"/>
              </w:rPr>
              <w:t xml:space="preserve"> in all areas related to the U.S. Department of </w:t>
            </w:r>
            <w:r w:rsidR="00302A78" w:rsidRPr="00954901">
              <w:rPr>
                <w:rFonts w:ascii="Calibri" w:eastAsia="Calibri" w:hAnsi="Calibri" w:cs="Calibri"/>
              </w:rPr>
              <w:t xml:space="preserve">Education grant which funds a substantial portion of the Center’s activities.  Supervise the </w:t>
            </w:r>
            <w:r w:rsidR="001835F7" w:rsidRPr="00954901">
              <w:rPr>
                <w:rFonts w:ascii="Calibri" w:eastAsia="Calibri" w:hAnsi="Calibri" w:cs="Calibri"/>
              </w:rPr>
              <w:t xml:space="preserve">Project Coordinator and Center Coordinator </w:t>
            </w:r>
            <w:r w:rsidR="00302A78" w:rsidRPr="00954901">
              <w:rPr>
                <w:rFonts w:ascii="Calibri" w:eastAsia="Calibri" w:hAnsi="Calibri" w:cs="Calibri"/>
              </w:rPr>
              <w:t xml:space="preserve">who </w:t>
            </w:r>
            <w:r w:rsidR="001835F7" w:rsidRPr="00954901">
              <w:rPr>
                <w:rFonts w:ascii="Calibri" w:eastAsia="Calibri" w:hAnsi="Calibri" w:cs="Calibri"/>
                <w:strike/>
              </w:rPr>
              <w:t>is</w:t>
            </w:r>
            <w:r w:rsidR="001835F7" w:rsidRPr="00954901">
              <w:rPr>
                <w:rFonts w:ascii="Calibri" w:eastAsia="Calibri" w:hAnsi="Calibri" w:cs="Calibri"/>
              </w:rPr>
              <w:t xml:space="preserve"> are</w:t>
            </w:r>
            <w:r w:rsidR="00302A78" w:rsidRPr="00954901">
              <w:rPr>
                <w:rFonts w:ascii="Calibri" w:eastAsia="Calibri" w:hAnsi="Calibri" w:cs="Calibri"/>
              </w:rPr>
              <w:t xml:space="preserve"> responsible for maintain</w:t>
            </w:r>
            <w:r w:rsidR="001835F7" w:rsidRPr="00954901">
              <w:rPr>
                <w:rFonts w:ascii="Calibri" w:eastAsia="Calibri" w:hAnsi="Calibri" w:cs="Calibri"/>
              </w:rPr>
              <w:t>ing</w:t>
            </w:r>
            <w:r w:rsidR="00302A78" w:rsidRPr="00954901">
              <w:rPr>
                <w:rFonts w:ascii="Calibri" w:eastAsia="Calibri" w:hAnsi="Calibri" w:cs="Calibri"/>
              </w:rPr>
              <w:t xml:space="preserve"> the budget accounts, develop</w:t>
            </w:r>
            <w:r w:rsidR="001835F7" w:rsidRPr="00954901">
              <w:rPr>
                <w:rFonts w:ascii="Calibri" w:eastAsia="Calibri" w:hAnsi="Calibri" w:cs="Calibri"/>
              </w:rPr>
              <w:t>ing</w:t>
            </w:r>
            <w:r w:rsidR="00302A78" w:rsidRPr="00954901">
              <w:rPr>
                <w:rFonts w:ascii="Calibri" w:eastAsia="Calibri" w:hAnsi="Calibri" w:cs="Calibri"/>
              </w:rPr>
              <w:t xml:space="preserve"> timelines and benchmarks for </w:t>
            </w:r>
            <w:r w:rsidR="001835F7" w:rsidRPr="00954901">
              <w:rPr>
                <w:rFonts w:ascii="Calibri" w:eastAsia="Calibri" w:hAnsi="Calibri" w:cs="Calibri"/>
              </w:rPr>
              <w:t>Center-</w:t>
            </w:r>
            <w:r w:rsidR="00302A78" w:rsidRPr="00302A78">
              <w:rPr>
                <w:rFonts w:ascii="Calibri" w:eastAsia="Calibri" w:hAnsi="Calibri" w:cs="Calibri"/>
              </w:rPr>
              <w:t>sponsored activities, allocat</w:t>
            </w:r>
            <w:r w:rsidR="001835F7">
              <w:rPr>
                <w:rFonts w:ascii="Calibri" w:eastAsia="Calibri" w:hAnsi="Calibri" w:cs="Calibri"/>
              </w:rPr>
              <w:t>ing</w:t>
            </w:r>
            <w:r w:rsidR="00302A78" w:rsidRPr="00302A78">
              <w:rPr>
                <w:rFonts w:ascii="Calibri" w:eastAsia="Calibri" w:hAnsi="Calibri" w:cs="Calibri"/>
              </w:rPr>
              <w:t xml:space="preserve"> the Center’s resources</w:t>
            </w:r>
            <w:r>
              <w:rPr>
                <w:rFonts w:ascii="Calibri" w:eastAsia="Calibri" w:hAnsi="Calibri" w:cs="Calibri"/>
              </w:rPr>
              <w:t xml:space="preserve"> </w:t>
            </w:r>
            <w:r w:rsidR="001835F7">
              <w:rPr>
                <w:rFonts w:ascii="Calibri" w:eastAsia="Calibri" w:hAnsi="Calibri" w:cs="Calibri"/>
              </w:rPr>
              <w:t xml:space="preserve">across </w:t>
            </w:r>
            <w:r w:rsidR="00302A78" w:rsidRPr="00302A78">
              <w:rPr>
                <w:rFonts w:ascii="Calibri" w:eastAsia="Calibri" w:hAnsi="Calibri" w:cs="Calibri"/>
              </w:rPr>
              <w:t>the university to achieve program goals.</w:t>
            </w:r>
          </w:p>
          <w:p w14:paraId="62F4BBE9" w14:textId="03478D33" w:rsidR="00E1629F" w:rsidRDefault="00E1629F" w:rsidP="006105B3">
            <w:pPr>
              <w:spacing w:before="60" w:after="60"/>
              <w:ind w:leftChars="0" w:left="0" w:firstLineChars="0" w:firstLine="0"/>
              <w:rPr>
                <w:rFonts w:ascii="Calibri" w:eastAsia="Calibri" w:hAnsi="Calibri" w:cs="Calibri"/>
              </w:rPr>
            </w:pPr>
          </w:p>
        </w:tc>
        <w:tc>
          <w:tcPr>
            <w:tcW w:w="1754" w:type="dxa"/>
          </w:tcPr>
          <w:p w14:paraId="4A2FA65B" w14:textId="77777777" w:rsidR="00302A78" w:rsidRDefault="00302A78">
            <w:pPr>
              <w:tabs>
                <w:tab w:val="center" w:pos="432"/>
                <w:tab w:val="right" w:pos="864"/>
              </w:tabs>
              <w:ind w:left="0" w:hanging="2"/>
              <w:jc w:val="right"/>
              <w:rPr>
                <w:rFonts w:ascii="Calibri" w:eastAsia="Calibri" w:hAnsi="Calibri" w:cs="Calibri"/>
              </w:rPr>
            </w:pPr>
          </w:p>
          <w:p w14:paraId="61D9BB0D" w14:textId="5C196101" w:rsidR="001835F7" w:rsidRPr="001835F7" w:rsidRDefault="001835F7" w:rsidP="00302A78">
            <w:pPr>
              <w:tabs>
                <w:tab w:val="center" w:pos="432"/>
                <w:tab w:val="right" w:pos="864"/>
              </w:tabs>
              <w:ind w:left="0" w:hanging="2"/>
              <w:jc w:val="center"/>
              <w:rPr>
                <w:rFonts w:ascii="Calibri" w:eastAsia="Calibri" w:hAnsi="Calibri" w:cs="Calibri"/>
              </w:rPr>
            </w:pPr>
            <w:r w:rsidRPr="00954901">
              <w:rPr>
                <w:rFonts w:ascii="Calibri" w:eastAsia="Calibri" w:hAnsi="Calibri" w:cs="Calibri"/>
              </w:rPr>
              <w:t>20%</w:t>
            </w:r>
          </w:p>
        </w:tc>
      </w:tr>
      <w:tr w:rsidR="00D83945" w14:paraId="411F0AF5" w14:textId="77777777">
        <w:tc>
          <w:tcPr>
            <w:tcW w:w="7606" w:type="dxa"/>
          </w:tcPr>
          <w:p w14:paraId="3A8CC95E" w14:textId="77777777" w:rsidR="00D83945" w:rsidRPr="006105B3" w:rsidRDefault="00D83945" w:rsidP="00D83945">
            <w:pPr>
              <w:spacing w:before="60" w:after="60"/>
              <w:ind w:leftChars="0" w:left="0" w:firstLineChars="0" w:firstLine="0"/>
              <w:rPr>
                <w:rFonts w:ascii="Calibri" w:eastAsia="Calibri" w:hAnsi="Calibri" w:cs="Calibri"/>
                <w:b/>
                <w:bCs/>
              </w:rPr>
            </w:pPr>
            <w:r w:rsidRPr="006105B3">
              <w:rPr>
                <w:rFonts w:ascii="Calibri" w:eastAsia="Calibri" w:hAnsi="Calibri" w:cs="Calibri"/>
                <w:b/>
                <w:bCs/>
              </w:rPr>
              <w:t>Development:</w:t>
            </w:r>
          </w:p>
          <w:p w14:paraId="7F2DC65B" w14:textId="77777777" w:rsidR="00D83945" w:rsidRDefault="00D83945" w:rsidP="00D83945">
            <w:pPr>
              <w:numPr>
                <w:ilvl w:val="0"/>
                <w:numId w:val="3"/>
              </w:numPr>
              <w:spacing w:before="60" w:after="60"/>
              <w:ind w:leftChars="0" w:firstLineChars="0"/>
              <w:rPr>
                <w:rFonts w:ascii="Calibri" w:eastAsia="Calibri" w:hAnsi="Calibri" w:cs="Calibri"/>
              </w:rPr>
            </w:pPr>
            <w:r w:rsidRPr="006105B3">
              <w:rPr>
                <w:rFonts w:ascii="Calibri" w:eastAsia="Calibri" w:hAnsi="Calibri" w:cs="Calibri"/>
              </w:rPr>
              <w:t xml:space="preserve">Collaborate with the Dean and development professionals to enhance and increase funding and resources for the Centers’ and </w:t>
            </w:r>
            <w:r w:rsidRPr="006105B3">
              <w:rPr>
                <w:rFonts w:ascii="Calibri" w:eastAsia="Calibri" w:hAnsi="Calibri" w:cs="Calibri"/>
              </w:rPr>
              <w:lastRenderedPageBreak/>
              <w:t>the College’s mission. Serve as executive secretary to the Wendy Gillespie Center’s Advisory Board, ensuring its strength and effectiveness. Lead the conceptualization, design, and implementation of new funding opportunities to support the Center’s growth and sustainability.</w:t>
            </w:r>
          </w:p>
          <w:p w14:paraId="494AFB1F" w14:textId="77777777" w:rsidR="00D83945" w:rsidRPr="00D83945" w:rsidRDefault="00D83945" w:rsidP="00D83945">
            <w:pPr>
              <w:spacing w:before="60" w:after="60"/>
              <w:ind w:leftChars="0" w:left="720" w:firstLineChars="0" w:firstLine="0"/>
              <w:rPr>
                <w:rFonts w:ascii="Calibri" w:eastAsia="Calibri" w:hAnsi="Calibri" w:cs="Calibri"/>
                <w:sz w:val="12"/>
                <w:szCs w:val="12"/>
              </w:rPr>
            </w:pPr>
          </w:p>
          <w:p w14:paraId="7B61973D" w14:textId="77777777" w:rsidR="00D83945" w:rsidRDefault="00D83945" w:rsidP="00D83945">
            <w:pPr>
              <w:numPr>
                <w:ilvl w:val="0"/>
                <w:numId w:val="3"/>
              </w:numPr>
              <w:spacing w:before="60" w:after="60"/>
              <w:ind w:leftChars="0" w:firstLineChars="0"/>
              <w:rPr>
                <w:rFonts w:ascii="Calibri" w:eastAsia="Calibri" w:hAnsi="Calibri" w:cs="Calibri"/>
              </w:rPr>
            </w:pPr>
            <w:r w:rsidRPr="00D83945">
              <w:rPr>
                <w:rFonts w:ascii="Calibri" w:eastAsia="Calibri" w:hAnsi="Calibri" w:cs="Calibri"/>
              </w:rPr>
              <w:t>Support the Dean and the College/University development professionals to continue and increase support and resources for the College’s mission and programs.  On behalf of the Dean, serve as liaison to external business and community constituents and</w:t>
            </w:r>
            <w:r>
              <w:rPr>
                <w:rFonts w:ascii="Calibri" w:eastAsia="Calibri" w:hAnsi="Calibri" w:cs="Calibri"/>
              </w:rPr>
              <w:t xml:space="preserve"> </w:t>
            </w:r>
            <w:r w:rsidRPr="006105B3">
              <w:rPr>
                <w:rFonts w:ascii="Calibri" w:eastAsia="Calibri" w:hAnsi="Calibri" w:cs="Calibri"/>
              </w:rPr>
              <w:t>assist in developing relationships with new and existing donor prospects.</w:t>
            </w:r>
          </w:p>
          <w:p w14:paraId="52A13E4D" w14:textId="69F403DB" w:rsidR="00D83945" w:rsidRPr="00D83945" w:rsidRDefault="00D83945" w:rsidP="00D83945">
            <w:pPr>
              <w:spacing w:before="60" w:after="60"/>
              <w:ind w:leftChars="0" w:left="720" w:firstLineChars="0" w:firstLine="0"/>
              <w:rPr>
                <w:rFonts w:ascii="Calibri" w:eastAsia="Calibri" w:hAnsi="Calibri" w:cs="Calibri"/>
              </w:rPr>
            </w:pPr>
          </w:p>
        </w:tc>
        <w:tc>
          <w:tcPr>
            <w:tcW w:w="1754" w:type="dxa"/>
          </w:tcPr>
          <w:p w14:paraId="485B21C3" w14:textId="77777777" w:rsidR="00D83945" w:rsidRDefault="00D83945">
            <w:pPr>
              <w:spacing w:before="60" w:after="60"/>
              <w:ind w:left="0" w:hanging="2"/>
              <w:jc w:val="right"/>
              <w:rPr>
                <w:rFonts w:ascii="Calibri" w:eastAsia="Calibri" w:hAnsi="Calibri" w:cs="Calibri"/>
              </w:rPr>
            </w:pPr>
          </w:p>
          <w:p w14:paraId="0EDFF74D" w14:textId="3C7D0A56" w:rsidR="00D83945" w:rsidRDefault="00D83945" w:rsidP="00D83945">
            <w:pPr>
              <w:spacing w:before="60" w:after="60"/>
              <w:ind w:left="0" w:hanging="2"/>
              <w:jc w:val="center"/>
              <w:rPr>
                <w:rFonts w:ascii="Calibri" w:eastAsia="Calibri" w:hAnsi="Calibri" w:cs="Calibri"/>
              </w:rPr>
            </w:pPr>
            <w:r>
              <w:rPr>
                <w:rFonts w:ascii="Calibri" w:eastAsia="Calibri" w:hAnsi="Calibri" w:cs="Calibri"/>
              </w:rPr>
              <w:t>20%</w:t>
            </w:r>
          </w:p>
        </w:tc>
      </w:tr>
      <w:tr w:rsidR="00E1629F" w14:paraId="054172F2" w14:textId="77777777">
        <w:tc>
          <w:tcPr>
            <w:tcW w:w="7606" w:type="dxa"/>
          </w:tcPr>
          <w:p w14:paraId="17E62BCA" w14:textId="77777777" w:rsidR="001835F7" w:rsidRPr="006105B3" w:rsidRDefault="001835F7" w:rsidP="001835F7">
            <w:pPr>
              <w:spacing w:before="60" w:after="60"/>
              <w:ind w:leftChars="0" w:left="0" w:firstLineChars="0" w:firstLine="0"/>
              <w:rPr>
                <w:rFonts w:ascii="Calibri" w:eastAsia="Calibri" w:hAnsi="Calibri" w:cs="Calibri"/>
                <w:b/>
                <w:bCs/>
              </w:rPr>
            </w:pPr>
            <w:r w:rsidRPr="006105B3">
              <w:rPr>
                <w:rFonts w:ascii="Calibri" w:eastAsia="Calibri" w:hAnsi="Calibri" w:cs="Calibri"/>
                <w:b/>
                <w:bCs/>
              </w:rPr>
              <w:t>Relationship Management:</w:t>
            </w:r>
          </w:p>
          <w:p w14:paraId="742AB0F5" w14:textId="3640ECE3" w:rsidR="001835F7" w:rsidRPr="006105B3" w:rsidRDefault="001835F7" w:rsidP="001835F7">
            <w:pPr>
              <w:numPr>
                <w:ilvl w:val="0"/>
                <w:numId w:val="3"/>
              </w:numPr>
              <w:spacing w:before="60" w:after="60"/>
              <w:ind w:leftChars="0" w:firstLineChars="0"/>
              <w:rPr>
                <w:rFonts w:ascii="Calibri" w:eastAsia="Calibri" w:hAnsi="Calibri" w:cs="Calibri"/>
              </w:rPr>
            </w:pPr>
            <w:r w:rsidRPr="006105B3">
              <w:rPr>
                <w:rFonts w:ascii="Calibri" w:eastAsia="Calibri" w:hAnsi="Calibri" w:cs="Calibri"/>
              </w:rPr>
              <w:t xml:space="preserve">Manage relationships with federal grantors, corporate partners, faculty, students, administrators, staff, and other key stakeholders at SDSU, the Center, and the Fowler College of Business. </w:t>
            </w:r>
            <w:r w:rsidR="001C7891" w:rsidRPr="006105B3">
              <w:rPr>
                <w:rFonts w:ascii="Calibri" w:eastAsia="Calibri" w:hAnsi="Calibri" w:cs="Calibri"/>
              </w:rPr>
              <w:t xml:space="preserve">Oversee the preparation and submission of required reports to </w:t>
            </w:r>
            <w:r w:rsidRPr="006105B3">
              <w:rPr>
                <w:rFonts w:ascii="Calibri" w:eastAsia="Calibri" w:hAnsi="Calibri" w:cs="Calibri"/>
              </w:rPr>
              <w:t>funding agencies and the university</w:t>
            </w:r>
            <w:r w:rsidR="006105B3" w:rsidRPr="006105B3">
              <w:rPr>
                <w:rFonts w:ascii="Calibri" w:eastAsia="Calibri" w:hAnsi="Calibri" w:cs="Calibri"/>
              </w:rPr>
              <w:t xml:space="preserve">. </w:t>
            </w:r>
            <w:r w:rsidR="001C7891" w:rsidRPr="006105B3">
              <w:rPr>
                <w:rFonts w:ascii="Calibri" w:eastAsia="Calibri" w:hAnsi="Calibri" w:cs="Calibri"/>
              </w:rPr>
              <w:t xml:space="preserve">Represent the center on various regional boards, such as the Global Competitiveness Council, District Export Council, </w:t>
            </w:r>
            <w:r w:rsidRPr="006105B3">
              <w:rPr>
                <w:rFonts w:ascii="Calibri" w:eastAsia="Calibri" w:hAnsi="Calibri" w:cs="Calibri"/>
              </w:rPr>
              <w:t>and the Small Business Development and International Trade Center</w:t>
            </w:r>
            <w:r w:rsidR="001C7891" w:rsidRPr="006105B3">
              <w:rPr>
                <w:rFonts w:ascii="Calibri" w:eastAsia="Calibri" w:hAnsi="Calibri" w:cs="Calibri"/>
              </w:rPr>
              <w:t>, among others</w:t>
            </w:r>
            <w:r w:rsidRPr="006105B3">
              <w:rPr>
                <w:rFonts w:ascii="Calibri" w:eastAsia="Calibri" w:hAnsi="Calibri" w:cs="Calibri"/>
              </w:rPr>
              <w:t>.</w:t>
            </w:r>
          </w:p>
          <w:p w14:paraId="24D39946" w14:textId="77777777" w:rsidR="001835F7" w:rsidRPr="006105B3" w:rsidRDefault="001835F7" w:rsidP="001835F7">
            <w:pPr>
              <w:spacing w:before="60" w:after="60"/>
              <w:ind w:leftChars="0" w:left="720" w:firstLineChars="0" w:firstLine="0"/>
              <w:rPr>
                <w:rFonts w:ascii="Calibri" w:eastAsia="Calibri" w:hAnsi="Calibri" w:cs="Calibri"/>
                <w:sz w:val="12"/>
                <w:szCs w:val="12"/>
              </w:rPr>
            </w:pPr>
          </w:p>
          <w:p w14:paraId="44D3E173" w14:textId="77777777" w:rsidR="00E1629F" w:rsidRDefault="001835F7" w:rsidP="001835F7">
            <w:pPr>
              <w:numPr>
                <w:ilvl w:val="0"/>
                <w:numId w:val="3"/>
              </w:numPr>
              <w:spacing w:before="60" w:after="60"/>
              <w:ind w:leftChars="0" w:firstLineChars="0"/>
              <w:rPr>
                <w:rFonts w:ascii="Calibri" w:eastAsia="Calibri" w:hAnsi="Calibri" w:cs="Calibri"/>
              </w:rPr>
            </w:pPr>
            <w:r w:rsidRPr="006105B3">
              <w:rPr>
                <w:rFonts w:ascii="Calibri" w:eastAsia="Calibri" w:hAnsi="Calibri" w:cs="Calibri"/>
              </w:rPr>
              <w:t>Effectively represent the College and Dean’s Office throughout the campus community and with external community and business constituent. This includes serving on community development and industry boards, including the San Diego and Imperial District Export Council and San Diego Regional Chamber of Commerce.</w:t>
            </w:r>
            <w:r w:rsidRPr="001835F7">
              <w:rPr>
                <w:rFonts w:ascii="Calibri" w:eastAsia="Calibri" w:hAnsi="Calibri" w:cs="Calibri"/>
              </w:rPr>
              <w:t xml:space="preserve">  </w:t>
            </w:r>
          </w:p>
          <w:p w14:paraId="3A90CC31" w14:textId="73CC8792" w:rsidR="006105B3" w:rsidRDefault="006105B3" w:rsidP="006105B3">
            <w:pPr>
              <w:spacing w:before="60" w:after="60"/>
              <w:ind w:leftChars="0" w:left="0" w:firstLineChars="0" w:firstLine="0"/>
              <w:rPr>
                <w:rFonts w:ascii="Calibri" w:eastAsia="Calibri" w:hAnsi="Calibri" w:cs="Calibri"/>
              </w:rPr>
            </w:pPr>
          </w:p>
        </w:tc>
        <w:tc>
          <w:tcPr>
            <w:tcW w:w="1754" w:type="dxa"/>
          </w:tcPr>
          <w:p w14:paraId="3E740BD0" w14:textId="77777777" w:rsidR="00E1629F" w:rsidRDefault="00E1629F">
            <w:pPr>
              <w:spacing w:before="60" w:after="60"/>
              <w:ind w:left="0" w:hanging="2"/>
              <w:jc w:val="right"/>
              <w:rPr>
                <w:rFonts w:ascii="Calibri" w:eastAsia="Calibri" w:hAnsi="Calibri" w:cs="Calibri"/>
              </w:rPr>
            </w:pPr>
          </w:p>
          <w:p w14:paraId="5FF641A6" w14:textId="2F203AF2" w:rsidR="001835F7" w:rsidRDefault="001835F7" w:rsidP="001835F7">
            <w:pPr>
              <w:spacing w:before="60" w:after="60"/>
              <w:ind w:left="0" w:hanging="2"/>
              <w:jc w:val="center"/>
              <w:rPr>
                <w:rFonts w:ascii="Calibri" w:eastAsia="Calibri" w:hAnsi="Calibri" w:cs="Calibri"/>
              </w:rPr>
            </w:pPr>
            <w:r w:rsidRPr="006105B3">
              <w:rPr>
                <w:rFonts w:ascii="Calibri" w:eastAsia="Calibri" w:hAnsi="Calibri" w:cs="Calibri"/>
              </w:rPr>
              <w:t>15%</w:t>
            </w:r>
          </w:p>
        </w:tc>
      </w:tr>
      <w:tr w:rsidR="00E1629F" w14:paraId="53A0128C" w14:textId="77777777">
        <w:tc>
          <w:tcPr>
            <w:tcW w:w="7606" w:type="dxa"/>
          </w:tcPr>
          <w:p w14:paraId="64EAD879" w14:textId="77777777" w:rsidR="001C7891" w:rsidRPr="001C7891" w:rsidRDefault="001C7891" w:rsidP="001C7891">
            <w:pPr>
              <w:spacing w:before="60" w:after="60"/>
              <w:ind w:leftChars="0" w:left="0" w:firstLineChars="0" w:firstLine="0"/>
              <w:rPr>
                <w:rFonts w:ascii="Calibri" w:eastAsia="Calibri" w:hAnsi="Calibri" w:cs="Calibri"/>
                <w:b/>
                <w:bCs/>
              </w:rPr>
            </w:pPr>
            <w:r w:rsidRPr="001C7891">
              <w:rPr>
                <w:rFonts w:ascii="Calibri" w:eastAsia="Calibri" w:hAnsi="Calibri" w:cs="Calibri"/>
                <w:b/>
                <w:bCs/>
              </w:rPr>
              <w:t>Strategic Planning:</w:t>
            </w:r>
          </w:p>
          <w:p w14:paraId="207F7B84" w14:textId="4FB8214E" w:rsidR="001C7891" w:rsidRPr="006105B3" w:rsidRDefault="001C7891" w:rsidP="001C7891">
            <w:pPr>
              <w:numPr>
                <w:ilvl w:val="0"/>
                <w:numId w:val="3"/>
              </w:numPr>
              <w:spacing w:before="60" w:after="60"/>
              <w:ind w:leftChars="0" w:firstLineChars="0"/>
              <w:rPr>
                <w:rFonts w:ascii="Calibri" w:eastAsia="Calibri" w:hAnsi="Calibri" w:cs="Calibri"/>
              </w:rPr>
            </w:pPr>
            <w:r w:rsidRPr="006105B3">
              <w:rPr>
                <w:rFonts w:ascii="Calibri" w:eastAsia="Calibri" w:hAnsi="Calibri" w:cs="Calibri"/>
              </w:rPr>
              <w:t>Develop the Center’s scope and vision while leading the strategic planning process for SDSU CIBER and WGCAGB programs</w:t>
            </w:r>
            <w:r w:rsidR="006105B3" w:rsidRPr="006105B3">
              <w:rPr>
                <w:rFonts w:ascii="Calibri" w:eastAsia="Calibri" w:hAnsi="Calibri" w:cs="Calibri"/>
              </w:rPr>
              <w:t>.</w:t>
            </w:r>
            <w:r w:rsidRPr="006105B3">
              <w:rPr>
                <w:rFonts w:ascii="Calibri" w:eastAsia="Calibri" w:hAnsi="Calibri" w:cs="Calibri"/>
              </w:rPr>
              <w:t xml:space="preserve"> Collaborate with the Fowler College of Business on their strategic plan, </w:t>
            </w:r>
            <w:r w:rsidR="00062BC7" w:rsidRPr="006105B3">
              <w:rPr>
                <w:rFonts w:ascii="Calibri" w:eastAsia="Calibri" w:hAnsi="Calibri" w:cs="Calibri"/>
              </w:rPr>
              <w:t xml:space="preserve">particularly in </w:t>
            </w:r>
            <w:r w:rsidRPr="006105B3">
              <w:rPr>
                <w:rFonts w:ascii="Calibri" w:eastAsia="Calibri" w:hAnsi="Calibri" w:cs="Calibri"/>
              </w:rPr>
              <w:t>representing</w:t>
            </w:r>
            <w:r w:rsidR="00062BC7" w:rsidRPr="006105B3">
              <w:rPr>
                <w:rFonts w:ascii="Calibri" w:eastAsia="Calibri" w:hAnsi="Calibri" w:cs="Calibri"/>
              </w:rPr>
              <w:t xml:space="preserve"> and advancing</w:t>
            </w:r>
            <w:r w:rsidRPr="006105B3">
              <w:rPr>
                <w:rFonts w:ascii="Calibri" w:eastAsia="Calibri" w:hAnsi="Calibri" w:cs="Calibri"/>
              </w:rPr>
              <w:t xml:space="preserve"> the </w:t>
            </w:r>
            <w:r w:rsidR="00062BC7" w:rsidRPr="006105B3">
              <w:rPr>
                <w:rFonts w:ascii="Calibri" w:eastAsia="Calibri" w:hAnsi="Calibri" w:cs="Calibri"/>
              </w:rPr>
              <w:t>i</w:t>
            </w:r>
            <w:r w:rsidRPr="006105B3">
              <w:rPr>
                <w:rFonts w:ascii="Calibri" w:eastAsia="Calibri" w:hAnsi="Calibri" w:cs="Calibri"/>
              </w:rPr>
              <w:t>nternational business components.</w:t>
            </w:r>
          </w:p>
          <w:p w14:paraId="55B23D76" w14:textId="77777777" w:rsidR="001C7891" w:rsidRPr="006105B3" w:rsidRDefault="001C7891" w:rsidP="001C7891">
            <w:pPr>
              <w:spacing w:before="60" w:after="60"/>
              <w:ind w:leftChars="0" w:left="720" w:firstLineChars="0" w:firstLine="0"/>
              <w:rPr>
                <w:rFonts w:ascii="Calibri" w:eastAsia="Calibri" w:hAnsi="Calibri" w:cs="Calibri"/>
                <w:sz w:val="12"/>
                <w:szCs w:val="12"/>
              </w:rPr>
            </w:pPr>
          </w:p>
          <w:p w14:paraId="00667721" w14:textId="77777777" w:rsidR="00E1629F" w:rsidRDefault="001C7891" w:rsidP="001C7891">
            <w:pPr>
              <w:numPr>
                <w:ilvl w:val="0"/>
                <w:numId w:val="3"/>
              </w:numPr>
              <w:spacing w:before="60" w:after="60"/>
              <w:ind w:leftChars="0" w:firstLineChars="0"/>
              <w:rPr>
                <w:rFonts w:ascii="Calibri" w:eastAsia="Calibri" w:hAnsi="Calibri" w:cs="Calibri"/>
              </w:rPr>
            </w:pPr>
            <w:r w:rsidRPr="006105B3">
              <w:rPr>
                <w:rFonts w:ascii="Calibri" w:eastAsia="Calibri" w:hAnsi="Calibri" w:cs="Calibri"/>
              </w:rPr>
              <w:t>Effectively represent the College and Dean’s Office throughout the campus community and with external constituents.  This includes, serving on committees and working groups established across campus.</w:t>
            </w:r>
          </w:p>
          <w:p w14:paraId="3AE36822" w14:textId="65E29E1A" w:rsidR="006105B3" w:rsidRDefault="006105B3" w:rsidP="006105B3">
            <w:pPr>
              <w:spacing w:before="60" w:after="60"/>
              <w:ind w:leftChars="0" w:left="0" w:firstLineChars="0" w:firstLine="0"/>
              <w:rPr>
                <w:rFonts w:ascii="Calibri" w:eastAsia="Calibri" w:hAnsi="Calibri" w:cs="Calibri"/>
              </w:rPr>
            </w:pPr>
          </w:p>
        </w:tc>
        <w:tc>
          <w:tcPr>
            <w:tcW w:w="1754" w:type="dxa"/>
          </w:tcPr>
          <w:p w14:paraId="6F467C5C" w14:textId="77777777" w:rsidR="00E1629F" w:rsidRDefault="00E1629F">
            <w:pPr>
              <w:spacing w:before="60" w:after="60"/>
              <w:ind w:left="0" w:hanging="2"/>
              <w:jc w:val="right"/>
              <w:rPr>
                <w:rFonts w:ascii="Calibri" w:eastAsia="Calibri" w:hAnsi="Calibri" w:cs="Calibri"/>
              </w:rPr>
            </w:pPr>
          </w:p>
          <w:p w14:paraId="411EBF5C" w14:textId="7C815883" w:rsidR="001C7891" w:rsidRDefault="001C7891" w:rsidP="001C7891">
            <w:pPr>
              <w:spacing w:before="60" w:after="60"/>
              <w:ind w:left="0" w:hanging="2"/>
              <w:jc w:val="center"/>
              <w:rPr>
                <w:rFonts w:ascii="Calibri" w:eastAsia="Calibri" w:hAnsi="Calibri" w:cs="Calibri"/>
              </w:rPr>
            </w:pPr>
            <w:r>
              <w:rPr>
                <w:rFonts w:ascii="Calibri" w:eastAsia="Calibri" w:hAnsi="Calibri" w:cs="Calibri"/>
              </w:rPr>
              <w:t>15%</w:t>
            </w:r>
          </w:p>
        </w:tc>
      </w:tr>
      <w:tr w:rsidR="00E1629F" w14:paraId="06D9534F" w14:textId="77777777">
        <w:trPr>
          <w:trHeight w:val="440"/>
        </w:trPr>
        <w:tc>
          <w:tcPr>
            <w:tcW w:w="7606" w:type="dxa"/>
            <w:tcBorders>
              <w:top w:val="single" w:sz="4" w:space="0" w:color="000000"/>
              <w:left w:val="nil"/>
              <w:bottom w:val="nil"/>
            </w:tcBorders>
          </w:tcPr>
          <w:p w14:paraId="0A8A255F" w14:textId="77777777" w:rsidR="00E1629F" w:rsidRDefault="00F0271B">
            <w:pPr>
              <w:spacing w:before="60" w:after="60"/>
              <w:ind w:left="0" w:hanging="2"/>
              <w:jc w:val="right"/>
              <w:rPr>
                <w:rFonts w:ascii="Calibri" w:eastAsia="Calibri" w:hAnsi="Calibri" w:cs="Calibri"/>
              </w:rPr>
            </w:pPr>
            <w:r>
              <w:rPr>
                <w:rFonts w:ascii="Calibri" w:eastAsia="Calibri" w:hAnsi="Calibri" w:cs="Calibri"/>
                <w:b/>
              </w:rPr>
              <w:lastRenderedPageBreak/>
              <w:t>Total</w:t>
            </w:r>
          </w:p>
          <w:p w14:paraId="70C85346" w14:textId="77777777" w:rsidR="00E1629F" w:rsidRDefault="00F0271B">
            <w:pPr>
              <w:spacing w:before="60" w:after="60"/>
              <w:ind w:left="0" w:hanging="2"/>
              <w:jc w:val="right"/>
              <w:rPr>
                <w:rFonts w:ascii="Calibri" w:eastAsia="Calibri" w:hAnsi="Calibri" w:cs="Calibri"/>
              </w:rPr>
            </w:pPr>
            <w:r>
              <w:rPr>
                <w:rFonts w:ascii="Calibri" w:eastAsia="Calibri" w:hAnsi="Calibri" w:cs="Calibri"/>
                <w:b/>
              </w:rPr>
              <w:t>=100%</w:t>
            </w:r>
          </w:p>
        </w:tc>
        <w:tc>
          <w:tcPr>
            <w:tcW w:w="1754" w:type="dxa"/>
          </w:tcPr>
          <w:p w14:paraId="502F933F" w14:textId="1FE36226" w:rsidR="00E1629F" w:rsidRDefault="00062BC7" w:rsidP="00062BC7">
            <w:pPr>
              <w:spacing w:before="60" w:after="60"/>
              <w:ind w:left="0" w:hanging="2"/>
              <w:jc w:val="center"/>
              <w:rPr>
                <w:rFonts w:ascii="Calibri" w:eastAsia="Calibri" w:hAnsi="Calibri" w:cs="Calibri"/>
              </w:rPr>
            </w:pPr>
            <w:r>
              <w:rPr>
                <w:rFonts w:ascii="Calibri" w:eastAsia="Calibri" w:hAnsi="Calibri" w:cs="Calibri"/>
              </w:rPr>
              <w:t>100%</w:t>
            </w:r>
          </w:p>
          <w:p w14:paraId="4C30CA9A" w14:textId="77777777" w:rsidR="00E1629F" w:rsidRDefault="00E1629F">
            <w:pPr>
              <w:spacing w:before="60" w:after="60"/>
              <w:ind w:left="0" w:hanging="2"/>
              <w:jc w:val="right"/>
              <w:rPr>
                <w:rFonts w:ascii="Calibri" w:eastAsia="Calibri" w:hAnsi="Calibri" w:cs="Calibri"/>
              </w:rPr>
            </w:pPr>
          </w:p>
        </w:tc>
      </w:tr>
    </w:tbl>
    <w:p w14:paraId="5940078D" w14:textId="77777777" w:rsidR="00E1629F" w:rsidRDefault="00E1629F">
      <w:pPr>
        <w:ind w:left="0" w:hanging="2"/>
        <w:rPr>
          <w:rFonts w:ascii="Calibri" w:eastAsia="Calibri" w:hAnsi="Calibri" w:cs="Calibri"/>
        </w:rPr>
      </w:pPr>
    </w:p>
    <w:p w14:paraId="086E8C0F" w14:textId="17428C84" w:rsidR="00E1629F" w:rsidRDefault="00F0271B">
      <w:pPr>
        <w:ind w:left="0" w:hanging="2"/>
        <w:rPr>
          <w:rFonts w:ascii="Calibri" w:eastAsia="Calibri" w:hAnsi="Calibri" w:cs="Calibri"/>
        </w:rPr>
      </w:pPr>
      <w:r>
        <w:rPr>
          <w:rFonts w:ascii="Calibri" w:eastAsia="Calibri" w:hAnsi="Calibri" w:cs="Calibri"/>
          <w:b/>
        </w:rPr>
        <w:t>V. LEAD WORK DIRECTION OVER OTHERS</w:t>
      </w:r>
      <w:r>
        <w:rPr>
          <w:rFonts w:ascii="Calibri" w:eastAsia="Calibri" w:hAnsi="Calibri" w:cs="Calibri"/>
        </w:rPr>
        <w:t>:</w:t>
      </w:r>
    </w:p>
    <w:p w14:paraId="13FFDB24"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color w:val="000000"/>
        </w:rPr>
        <w:t xml:space="preserve">List of individuals the incumbent supervises/leads. Indicate </w:t>
      </w:r>
      <w:r>
        <w:rPr>
          <w:rFonts w:ascii="Calibri" w:eastAsia="Calibri" w:hAnsi="Calibri" w:cs="Calibri"/>
          <w:i/>
        </w:rPr>
        <w:t xml:space="preserve">the </w:t>
      </w:r>
      <w:r>
        <w:rPr>
          <w:rFonts w:ascii="Calibri" w:eastAsia="Calibri" w:hAnsi="Calibri" w:cs="Calibri"/>
          <w:i/>
          <w:color w:val="000000"/>
        </w:rPr>
        <w:t xml:space="preserve">type of supervision, whether direct (directly supervises the position and conducts performance evaluation) or </w:t>
      </w:r>
      <w:r>
        <w:rPr>
          <w:rFonts w:ascii="Calibri" w:eastAsia="Calibri" w:hAnsi="Calibri" w:cs="Calibri"/>
          <w:i/>
        </w:rPr>
        <w:t>general</w:t>
      </w:r>
      <w:r>
        <w:rPr>
          <w:rFonts w:ascii="Calibri" w:eastAsia="Calibri" w:hAnsi="Calibri" w:cs="Calibri"/>
          <w:i/>
          <w:color w:val="000000"/>
        </w:rPr>
        <w:t xml:space="preserve"> (acting in a lead capacity or assigning work).</w:t>
      </w:r>
    </w:p>
    <w:p w14:paraId="5986B6B0" w14:textId="77777777" w:rsidR="00E1629F" w:rsidRDefault="00E1629F">
      <w:pPr>
        <w:ind w:left="0" w:hanging="2"/>
        <w:rPr>
          <w:rFonts w:ascii="Calibri" w:eastAsia="Calibri" w:hAnsi="Calibri" w:cs="Calibri"/>
        </w:rPr>
      </w:pPr>
    </w:p>
    <w:tbl>
      <w:tblPr>
        <w:tblStyle w:val="a4"/>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680"/>
        <w:gridCol w:w="2520"/>
      </w:tblGrid>
      <w:tr w:rsidR="00E1629F" w14:paraId="7F0F3085" w14:textId="77777777">
        <w:tc>
          <w:tcPr>
            <w:tcW w:w="3510" w:type="dxa"/>
            <w:shd w:val="clear" w:color="auto" w:fill="F2F2F2"/>
          </w:tcPr>
          <w:p w14:paraId="201B6A23" w14:textId="77777777" w:rsidR="00E1629F" w:rsidRDefault="00E1629F">
            <w:pPr>
              <w:ind w:left="0" w:hanging="2"/>
              <w:jc w:val="center"/>
              <w:rPr>
                <w:rFonts w:ascii="Calibri" w:eastAsia="Calibri" w:hAnsi="Calibri" w:cs="Calibri"/>
              </w:rPr>
            </w:pPr>
          </w:p>
          <w:p w14:paraId="56C37F47" w14:textId="77777777" w:rsidR="00E1629F" w:rsidRDefault="00F0271B">
            <w:pPr>
              <w:ind w:left="0" w:hanging="2"/>
              <w:jc w:val="center"/>
              <w:rPr>
                <w:rFonts w:ascii="Calibri" w:eastAsia="Calibri" w:hAnsi="Calibri" w:cs="Calibri"/>
              </w:rPr>
            </w:pPr>
            <w:r>
              <w:rPr>
                <w:rFonts w:ascii="Calibri" w:eastAsia="Calibri" w:hAnsi="Calibri" w:cs="Calibri"/>
                <w:b/>
              </w:rPr>
              <w:t>Classification</w:t>
            </w:r>
          </w:p>
        </w:tc>
        <w:tc>
          <w:tcPr>
            <w:tcW w:w="4680" w:type="dxa"/>
            <w:shd w:val="clear" w:color="auto" w:fill="F2F2F2"/>
          </w:tcPr>
          <w:p w14:paraId="24F6BA56" w14:textId="77777777" w:rsidR="00E1629F" w:rsidRDefault="00E1629F">
            <w:pPr>
              <w:ind w:left="0" w:hanging="2"/>
              <w:jc w:val="center"/>
              <w:rPr>
                <w:rFonts w:ascii="Calibri" w:eastAsia="Calibri" w:hAnsi="Calibri" w:cs="Calibri"/>
              </w:rPr>
            </w:pPr>
          </w:p>
          <w:p w14:paraId="28572C2B" w14:textId="77777777" w:rsidR="00E1629F" w:rsidRDefault="00F0271B">
            <w:pPr>
              <w:ind w:left="0" w:hanging="2"/>
              <w:jc w:val="center"/>
              <w:rPr>
                <w:rFonts w:ascii="Calibri" w:eastAsia="Calibri" w:hAnsi="Calibri" w:cs="Calibri"/>
              </w:rPr>
            </w:pPr>
            <w:r>
              <w:rPr>
                <w:rFonts w:ascii="Calibri" w:eastAsia="Calibri" w:hAnsi="Calibri" w:cs="Calibri"/>
                <w:b/>
              </w:rPr>
              <w:t>Working Title</w:t>
            </w:r>
          </w:p>
        </w:tc>
        <w:tc>
          <w:tcPr>
            <w:tcW w:w="2520" w:type="dxa"/>
            <w:shd w:val="clear" w:color="auto" w:fill="F2F2F2"/>
          </w:tcPr>
          <w:p w14:paraId="33462691" w14:textId="77777777" w:rsidR="00E1629F" w:rsidRDefault="00F0271B">
            <w:pPr>
              <w:ind w:left="0" w:hanging="2"/>
              <w:jc w:val="center"/>
              <w:rPr>
                <w:rFonts w:ascii="Calibri" w:eastAsia="Calibri" w:hAnsi="Calibri" w:cs="Calibri"/>
              </w:rPr>
            </w:pPr>
            <w:r>
              <w:rPr>
                <w:rFonts w:ascii="Calibri" w:eastAsia="Calibri" w:hAnsi="Calibri" w:cs="Calibri"/>
                <w:b/>
              </w:rPr>
              <w:t xml:space="preserve">Type of work direction </w:t>
            </w:r>
          </w:p>
          <w:p w14:paraId="25426451" w14:textId="77777777" w:rsidR="00E1629F" w:rsidRDefault="00F0271B">
            <w:pPr>
              <w:ind w:left="0" w:hanging="2"/>
              <w:jc w:val="center"/>
              <w:rPr>
                <w:rFonts w:ascii="Calibri" w:eastAsia="Calibri" w:hAnsi="Calibri" w:cs="Calibri"/>
              </w:rPr>
            </w:pPr>
            <w:r>
              <w:rPr>
                <w:rFonts w:ascii="Calibri" w:eastAsia="Calibri" w:hAnsi="Calibri" w:cs="Calibri"/>
                <w:b/>
              </w:rPr>
              <w:t>(Direct or General)</w:t>
            </w:r>
          </w:p>
        </w:tc>
      </w:tr>
      <w:tr w:rsidR="00E1629F" w14:paraId="4DBEC8DA" w14:textId="77777777">
        <w:trPr>
          <w:trHeight w:val="432"/>
        </w:trPr>
        <w:tc>
          <w:tcPr>
            <w:tcW w:w="3510" w:type="dxa"/>
          </w:tcPr>
          <w:p w14:paraId="04C547E5" w14:textId="5D5760A2" w:rsidR="00E1629F" w:rsidRDefault="0014658D">
            <w:pPr>
              <w:ind w:left="0" w:hanging="2"/>
              <w:rPr>
                <w:rFonts w:ascii="Calibri" w:eastAsia="Calibri" w:hAnsi="Calibri" w:cs="Calibri"/>
              </w:rPr>
            </w:pPr>
            <w:r>
              <w:rPr>
                <w:rFonts w:ascii="Calibri" w:eastAsia="Calibri" w:hAnsi="Calibri" w:cs="Calibri"/>
              </w:rPr>
              <w:t>Foundation</w:t>
            </w:r>
          </w:p>
        </w:tc>
        <w:tc>
          <w:tcPr>
            <w:tcW w:w="4680" w:type="dxa"/>
          </w:tcPr>
          <w:p w14:paraId="1F63CD1F" w14:textId="75332A9C" w:rsidR="00E1629F" w:rsidRDefault="0014658D">
            <w:pPr>
              <w:ind w:left="0" w:hanging="2"/>
              <w:rPr>
                <w:rFonts w:ascii="Calibri" w:eastAsia="Calibri" w:hAnsi="Calibri" w:cs="Calibri"/>
              </w:rPr>
            </w:pPr>
            <w:r>
              <w:rPr>
                <w:rFonts w:ascii="Calibri" w:eastAsia="Calibri" w:hAnsi="Calibri" w:cs="Calibri"/>
              </w:rPr>
              <w:t>Program Coordinator</w:t>
            </w:r>
          </w:p>
        </w:tc>
        <w:tc>
          <w:tcPr>
            <w:tcW w:w="2520" w:type="dxa"/>
          </w:tcPr>
          <w:p w14:paraId="52C0E930" w14:textId="4E80AC43" w:rsidR="00E1629F" w:rsidRDefault="0014658D">
            <w:pPr>
              <w:ind w:left="0" w:hanging="2"/>
              <w:jc w:val="center"/>
              <w:rPr>
                <w:rFonts w:ascii="Calibri" w:eastAsia="Calibri" w:hAnsi="Calibri" w:cs="Calibri"/>
              </w:rPr>
            </w:pPr>
            <w:r>
              <w:rPr>
                <w:rFonts w:ascii="Calibri" w:eastAsia="Calibri" w:hAnsi="Calibri" w:cs="Calibri"/>
              </w:rPr>
              <w:t>Direct</w:t>
            </w:r>
          </w:p>
        </w:tc>
      </w:tr>
      <w:tr w:rsidR="00E1629F" w14:paraId="2462BAB2" w14:textId="77777777">
        <w:trPr>
          <w:trHeight w:val="432"/>
        </w:trPr>
        <w:tc>
          <w:tcPr>
            <w:tcW w:w="3510" w:type="dxa"/>
          </w:tcPr>
          <w:p w14:paraId="2B2C3B0C" w14:textId="20DCEE91" w:rsidR="00E1629F" w:rsidRDefault="0014658D">
            <w:pPr>
              <w:ind w:left="0" w:hanging="2"/>
              <w:rPr>
                <w:rFonts w:ascii="Calibri" w:eastAsia="Calibri" w:hAnsi="Calibri" w:cs="Calibri"/>
              </w:rPr>
            </w:pPr>
            <w:r>
              <w:rPr>
                <w:rFonts w:ascii="Calibri" w:eastAsia="Calibri" w:hAnsi="Calibri" w:cs="Calibri"/>
              </w:rPr>
              <w:t>Foundation</w:t>
            </w:r>
          </w:p>
        </w:tc>
        <w:tc>
          <w:tcPr>
            <w:tcW w:w="4680" w:type="dxa"/>
          </w:tcPr>
          <w:p w14:paraId="5AE20BC2" w14:textId="5FB07B7D" w:rsidR="00E1629F" w:rsidRDefault="0014658D">
            <w:pPr>
              <w:ind w:left="0" w:hanging="2"/>
              <w:rPr>
                <w:rFonts w:ascii="Calibri" w:eastAsia="Calibri" w:hAnsi="Calibri" w:cs="Calibri"/>
              </w:rPr>
            </w:pPr>
            <w:r>
              <w:rPr>
                <w:rFonts w:ascii="Calibri" w:eastAsia="Calibri" w:hAnsi="Calibri" w:cs="Calibri"/>
              </w:rPr>
              <w:t>Center Coordinator</w:t>
            </w:r>
          </w:p>
        </w:tc>
        <w:tc>
          <w:tcPr>
            <w:tcW w:w="2520" w:type="dxa"/>
          </w:tcPr>
          <w:p w14:paraId="2CE9E77F" w14:textId="50659314" w:rsidR="00E1629F" w:rsidRDefault="0014658D">
            <w:pPr>
              <w:ind w:left="0" w:hanging="2"/>
              <w:jc w:val="center"/>
              <w:rPr>
                <w:rFonts w:ascii="Calibri" w:eastAsia="Calibri" w:hAnsi="Calibri" w:cs="Calibri"/>
              </w:rPr>
            </w:pPr>
            <w:r>
              <w:rPr>
                <w:rFonts w:ascii="Calibri" w:eastAsia="Calibri" w:hAnsi="Calibri" w:cs="Calibri"/>
              </w:rPr>
              <w:t>Direct</w:t>
            </w:r>
          </w:p>
        </w:tc>
      </w:tr>
      <w:tr w:rsidR="00E1629F" w14:paraId="506BD6A2" w14:textId="77777777">
        <w:trPr>
          <w:trHeight w:val="432"/>
        </w:trPr>
        <w:tc>
          <w:tcPr>
            <w:tcW w:w="3510" w:type="dxa"/>
          </w:tcPr>
          <w:p w14:paraId="7AA1040B" w14:textId="58E6F325" w:rsidR="00E1629F" w:rsidRDefault="0014658D">
            <w:pPr>
              <w:ind w:left="0" w:hanging="2"/>
              <w:rPr>
                <w:rFonts w:ascii="Calibri" w:eastAsia="Calibri" w:hAnsi="Calibri" w:cs="Calibri"/>
              </w:rPr>
            </w:pPr>
            <w:r>
              <w:rPr>
                <w:rFonts w:ascii="Calibri" w:eastAsia="Calibri" w:hAnsi="Calibri" w:cs="Calibri"/>
              </w:rPr>
              <w:t>Foundation</w:t>
            </w:r>
          </w:p>
        </w:tc>
        <w:tc>
          <w:tcPr>
            <w:tcW w:w="4680" w:type="dxa"/>
          </w:tcPr>
          <w:p w14:paraId="0E2521D8" w14:textId="1CE24ADC" w:rsidR="00E1629F" w:rsidRDefault="0014658D">
            <w:pPr>
              <w:ind w:left="0" w:hanging="2"/>
              <w:rPr>
                <w:rFonts w:ascii="Calibri" w:eastAsia="Calibri" w:hAnsi="Calibri" w:cs="Calibri"/>
              </w:rPr>
            </w:pPr>
            <w:r>
              <w:rPr>
                <w:rFonts w:ascii="Calibri" w:eastAsia="Calibri" w:hAnsi="Calibri" w:cs="Calibri"/>
              </w:rPr>
              <w:t>Director, Hostler Institute</w:t>
            </w:r>
          </w:p>
        </w:tc>
        <w:tc>
          <w:tcPr>
            <w:tcW w:w="2520" w:type="dxa"/>
          </w:tcPr>
          <w:p w14:paraId="41901B15" w14:textId="138EBA4C" w:rsidR="00E1629F" w:rsidRDefault="0014658D">
            <w:pPr>
              <w:ind w:left="0" w:hanging="2"/>
              <w:jc w:val="center"/>
              <w:rPr>
                <w:rFonts w:ascii="Calibri" w:eastAsia="Calibri" w:hAnsi="Calibri" w:cs="Calibri"/>
              </w:rPr>
            </w:pPr>
            <w:r>
              <w:rPr>
                <w:rFonts w:ascii="Calibri" w:eastAsia="Calibri" w:hAnsi="Calibri" w:cs="Calibri"/>
              </w:rPr>
              <w:t>General</w:t>
            </w:r>
          </w:p>
        </w:tc>
      </w:tr>
      <w:tr w:rsidR="00E1629F" w14:paraId="45E5D9E3" w14:textId="77777777">
        <w:trPr>
          <w:trHeight w:val="432"/>
        </w:trPr>
        <w:tc>
          <w:tcPr>
            <w:tcW w:w="3510" w:type="dxa"/>
          </w:tcPr>
          <w:p w14:paraId="5415F52B" w14:textId="4C65D84A" w:rsidR="00E1629F" w:rsidRDefault="0014658D">
            <w:pPr>
              <w:ind w:left="0" w:hanging="2"/>
              <w:rPr>
                <w:rFonts w:ascii="Calibri" w:eastAsia="Calibri" w:hAnsi="Calibri" w:cs="Calibri"/>
              </w:rPr>
            </w:pPr>
            <w:r>
              <w:rPr>
                <w:rFonts w:ascii="Calibri" w:eastAsia="Calibri" w:hAnsi="Calibri" w:cs="Calibri"/>
              </w:rPr>
              <w:t>Foundation</w:t>
            </w:r>
          </w:p>
        </w:tc>
        <w:tc>
          <w:tcPr>
            <w:tcW w:w="4680" w:type="dxa"/>
          </w:tcPr>
          <w:p w14:paraId="696B572C" w14:textId="68DDCEBF" w:rsidR="00E1629F" w:rsidRDefault="0014658D">
            <w:pPr>
              <w:ind w:left="0" w:hanging="2"/>
              <w:rPr>
                <w:rFonts w:ascii="Calibri" w:eastAsia="Calibri" w:hAnsi="Calibri" w:cs="Calibri"/>
              </w:rPr>
            </w:pPr>
            <w:r>
              <w:rPr>
                <w:rFonts w:ascii="Calibri" w:eastAsia="Calibri" w:hAnsi="Calibri" w:cs="Calibri"/>
              </w:rPr>
              <w:t>Graduate Assistants</w:t>
            </w:r>
          </w:p>
        </w:tc>
        <w:tc>
          <w:tcPr>
            <w:tcW w:w="2520" w:type="dxa"/>
          </w:tcPr>
          <w:p w14:paraId="55FC2A0B" w14:textId="79C53FE7" w:rsidR="00E1629F" w:rsidRDefault="0014658D">
            <w:pPr>
              <w:ind w:left="0" w:hanging="2"/>
              <w:jc w:val="center"/>
              <w:rPr>
                <w:rFonts w:ascii="Calibri" w:eastAsia="Calibri" w:hAnsi="Calibri" w:cs="Calibri"/>
              </w:rPr>
            </w:pPr>
            <w:r>
              <w:rPr>
                <w:rFonts w:ascii="Calibri" w:eastAsia="Calibri" w:hAnsi="Calibri" w:cs="Calibri"/>
              </w:rPr>
              <w:t>General</w:t>
            </w:r>
          </w:p>
        </w:tc>
      </w:tr>
    </w:tbl>
    <w:p w14:paraId="1DE4B6E7" w14:textId="77777777" w:rsidR="00E1629F" w:rsidRDefault="00E1629F">
      <w:pPr>
        <w:ind w:left="0" w:hanging="2"/>
        <w:rPr>
          <w:rFonts w:ascii="Calibri" w:eastAsia="Calibri" w:hAnsi="Calibri" w:cs="Calibri"/>
        </w:rPr>
      </w:pPr>
    </w:p>
    <w:p w14:paraId="6A4982CC" w14:textId="77777777" w:rsidR="00E1629F" w:rsidRDefault="00E1629F">
      <w:pPr>
        <w:ind w:left="0" w:hanging="2"/>
        <w:rPr>
          <w:rFonts w:ascii="Calibri" w:eastAsia="Calibri" w:hAnsi="Calibri" w:cs="Calibri"/>
        </w:rPr>
      </w:pPr>
      <w:bookmarkStart w:id="2" w:name="_heading=h.gjdgxs" w:colFirst="0" w:colLast="0"/>
      <w:bookmarkEnd w:id="2"/>
    </w:p>
    <w:p w14:paraId="212BC5DF" w14:textId="6F154F69" w:rsidR="00E1629F" w:rsidRDefault="00F0271B">
      <w:pPr>
        <w:ind w:left="0" w:hanging="2"/>
        <w:rPr>
          <w:rFonts w:ascii="Calibri" w:eastAsia="Calibri" w:hAnsi="Calibri" w:cs="Calibri"/>
        </w:rPr>
      </w:pPr>
      <w:r>
        <w:rPr>
          <w:rFonts w:ascii="Calibri" w:eastAsia="Calibri" w:hAnsi="Calibri" w:cs="Calibri"/>
          <w:b/>
        </w:rPr>
        <w:t>V</w:t>
      </w:r>
      <w:r w:rsidR="00D76896">
        <w:rPr>
          <w:rFonts w:ascii="Calibri" w:eastAsia="Calibri" w:hAnsi="Calibri" w:cs="Calibri"/>
          <w:b/>
        </w:rPr>
        <w:t>I</w:t>
      </w:r>
      <w:r>
        <w:rPr>
          <w:rFonts w:ascii="Calibri" w:eastAsia="Calibri" w:hAnsi="Calibri" w:cs="Calibri"/>
          <w:b/>
        </w:rPr>
        <w:t>.</w:t>
      </w:r>
      <w:r>
        <w:rPr>
          <w:rFonts w:ascii="Calibri" w:eastAsia="Calibri" w:hAnsi="Calibri" w:cs="Calibri"/>
        </w:rPr>
        <w:t xml:space="preserve"> </w:t>
      </w:r>
      <w:r>
        <w:rPr>
          <w:rFonts w:ascii="Calibri" w:eastAsia="Calibri" w:hAnsi="Calibri" w:cs="Calibri"/>
          <w:b/>
        </w:rPr>
        <w:t>POSITION REQUIREMENTS</w:t>
      </w:r>
      <w:r>
        <w:rPr>
          <w:rFonts w:ascii="Calibri" w:eastAsia="Calibri" w:hAnsi="Calibri" w:cs="Calibri"/>
        </w:rPr>
        <w:t>:</w:t>
      </w:r>
    </w:p>
    <w:p w14:paraId="2752B5DC" w14:textId="77777777" w:rsidR="00E1629F" w:rsidRDefault="00F0271B">
      <w:pPr>
        <w:spacing w:before="60"/>
        <w:ind w:left="0" w:hanging="2"/>
        <w:rPr>
          <w:rFonts w:ascii="Calibri" w:eastAsia="Calibri" w:hAnsi="Calibri" w:cs="Calibri"/>
        </w:rPr>
      </w:pPr>
      <w:r>
        <w:rPr>
          <w:rFonts w:ascii="Calibri" w:eastAsia="Calibri" w:hAnsi="Calibri" w:cs="Calibri"/>
          <w:i/>
        </w:rPr>
        <w:t xml:space="preserve">A. List education and years of experience required that are based on the classification standards. </w:t>
      </w:r>
    </w:p>
    <w:p w14:paraId="122EDFD9" w14:textId="5144DCC6" w:rsidR="0014658D" w:rsidRPr="00D83945" w:rsidRDefault="0014658D" w:rsidP="0014658D">
      <w:pPr>
        <w:numPr>
          <w:ilvl w:val="0"/>
          <w:numId w:val="1"/>
        </w:numPr>
        <w:spacing w:before="60"/>
        <w:ind w:leftChars="0" w:firstLineChars="0"/>
        <w:rPr>
          <w:rFonts w:ascii="Calibri" w:eastAsia="Calibri" w:hAnsi="Calibri" w:cs="Calibri"/>
        </w:rPr>
      </w:pPr>
      <w:r w:rsidRPr="00D83945">
        <w:rPr>
          <w:rFonts w:ascii="Calibri" w:eastAsia="Calibri" w:hAnsi="Calibri" w:cs="Calibri"/>
        </w:rPr>
        <w:t>Advanced degree (MBA, MA, or PhD) in a business-related discipline</w:t>
      </w:r>
    </w:p>
    <w:p w14:paraId="2B4E5589" w14:textId="59D66734" w:rsidR="0014658D" w:rsidRPr="0014658D" w:rsidRDefault="0014658D" w:rsidP="0014658D">
      <w:pPr>
        <w:numPr>
          <w:ilvl w:val="0"/>
          <w:numId w:val="1"/>
        </w:numPr>
        <w:spacing w:before="60"/>
        <w:ind w:leftChars="0" w:firstLineChars="0"/>
        <w:rPr>
          <w:rFonts w:ascii="Calibri" w:eastAsia="Calibri" w:hAnsi="Calibri" w:cs="Calibri"/>
        </w:rPr>
      </w:pPr>
      <w:r w:rsidRPr="00D83945">
        <w:rPr>
          <w:rFonts w:ascii="Calibri" w:eastAsia="Calibri" w:hAnsi="Calibri" w:cs="Calibri"/>
        </w:rPr>
        <w:t>Five to seven</w:t>
      </w:r>
      <w:r>
        <w:rPr>
          <w:rFonts w:ascii="Calibri" w:eastAsia="Calibri" w:hAnsi="Calibri" w:cs="Calibri"/>
        </w:rPr>
        <w:t xml:space="preserve"> </w:t>
      </w:r>
      <w:r w:rsidRPr="0014658D">
        <w:rPr>
          <w:rFonts w:ascii="Calibri" w:eastAsia="Calibri" w:hAnsi="Calibri" w:cs="Calibri"/>
        </w:rPr>
        <w:t>years of leadership experience in an academic or business environment</w:t>
      </w:r>
    </w:p>
    <w:p w14:paraId="2B177517" w14:textId="77777777" w:rsidR="00E1629F" w:rsidRDefault="00E1629F" w:rsidP="0014658D">
      <w:pPr>
        <w:spacing w:before="60"/>
        <w:ind w:leftChars="0" w:left="0" w:firstLineChars="0" w:firstLine="0"/>
        <w:rPr>
          <w:rFonts w:ascii="Calibri" w:eastAsia="Calibri" w:hAnsi="Calibri" w:cs="Calibri"/>
        </w:rPr>
      </w:pPr>
    </w:p>
    <w:p w14:paraId="3DF3C7BA"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C41F247" w14:textId="77777777"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color w:val="000000"/>
        </w:rPr>
        <w:t>B.  Skills, knowledge, and abilities required for this positio</w:t>
      </w:r>
      <w:r>
        <w:rPr>
          <w:rFonts w:ascii="Calibri" w:eastAsia="Calibri" w:hAnsi="Calibri" w:cs="Calibri"/>
          <w:i/>
        </w:rPr>
        <w:t>n that are based on the classification standards</w:t>
      </w:r>
    </w:p>
    <w:p w14:paraId="18F8611E"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36C6D938" w14:textId="7D810F68" w:rsidR="0014658D" w:rsidRPr="00D83945" w:rsidRDefault="004B6042" w:rsidP="0014658D">
      <w:pPr>
        <w:numPr>
          <w:ilvl w:val="0"/>
          <w:numId w:val="3"/>
        </w:numPr>
        <w:pBdr>
          <w:top w:val="nil"/>
          <w:left w:val="nil"/>
          <w:bottom w:val="nil"/>
          <w:right w:val="nil"/>
          <w:between w:val="nil"/>
        </w:pBdr>
        <w:spacing w:line="240" w:lineRule="auto"/>
        <w:ind w:leftChars="0" w:firstLineChars="0"/>
        <w:rPr>
          <w:rFonts w:ascii="Calibri" w:eastAsia="Calibri" w:hAnsi="Calibri" w:cs="Calibri"/>
          <w:color w:val="000000"/>
        </w:rPr>
      </w:pPr>
      <w:r w:rsidRPr="00D83945">
        <w:rPr>
          <w:rFonts w:ascii="Calibri" w:eastAsia="Calibri" w:hAnsi="Calibri" w:cs="Calibri"/>
          <w:color w:val="000000"/>
        </w:rPr>
        <w:t xml:space="preserve">Strong Communication Skills: </w:t>
      </w:r>
      <w:r w:rsidR="0014658D" w:rsidRPr="00D83945">
        <w:rPr>
          <w:rFonts w:ascii="Calibri" w:eastAsia="Calibri" w:hAnsi="Calibri" w:cs="Calibri"/>
          <w:color w:val="000000"/>
        </w:rPr>
        <w:t>Ability to effectively communicat</w:t>
      </w:r>
      <w:r w:rsidRPr="00D83945">
        <w:rPr>
          <w:rFonts w:ascii="Calibri" w:eastAsia="Calibri" w:hAnsi="Calibri" w:cs="Calibri"/>
          <w:color w:val="000000"/>
        </w:rPr>
        <w:t>e across various</w:t>
      </w:r>
      <w:r w:rsidR="0014658D" w:rsidRPr="00D83945">
        <w:rPr>
          <w:rFonts w:ascii="Calibri" w:eastAsia="Calibri" w:hAnsi="Calibri" w:cs="Calibri"/>
          <w:color w:val="000000"/>
        </w:rPr>
        <w:t xml:space="preserve"> methods and formats</w:t>
      </w:r>
      <w:r w:rsidRPr="00D83945">
        <w:rPr>
          <w:rFonts w:ascii="Calibri" w:eastAsia="Calibri" w:hAnsi="Calibri" w:cs="Calibri"/>
          <w:color w:val="000000"/>
        </w:rPr>
        <w:t xml:space="preserve">. </w:t>
      </w:r>
      <w:r w:rsidR="0014658D" w:rsidRPr="00D83945">
        <w:rPr>
          <w:rFonts w:ascii="Calibri" w:eastAsia="Calibri" w:hAnsi="Calibri" w:cs="Calibri"/>
          <w:color w:val="000000"/>
        </w:rPr>
        <w:t xml:space="preserve"> </w:t>
      </w:r>
      <w:r w:rsidRPr="00D83945">
        <w:rPr>
          <w:rFonts w:ascii="Calibri" w:eastAsia="Calibri" w:hAnsi="Calibri" w:cs="Calibri"/>
          <w:color w:val="000000"/>
        </w:rPr>
        <w:t xml:space="preserve">Demonstrated </w:t>
      </w:r>
      <w:r w:rsidR="0014658D" w:rsidRPr="00D83945">
        <w:rPr>
          <w:rFonts w:ascii="Calibri" w:eastAsia="Calibri" w:hAnsi="Calibri" w:cs="Calibri"/>
          <w:color w:val="000000"/>
        </w:rPr>
        <w:t xml:space="preserve">expertise </w:t>
      </w:r>
      <w:r w:rsidRPr="00D83945">
        <w:rPr>
          <w:rFonts w:ascii="Calibri" w:eastAsia="Calibri" w:hAnsi="Calibri" w:cs="Calibri"/>
          <w:color w:val="000000"/>
        </w:rPr>
        <w:t xml:space="preserve">in </w:t>
      </w:r>
      <w:r w:rsidR="0014658D" w:rsidRPr="00D83945">
        <w:rPr>
          <w:rFonts w:ascii="Calibri" w:eastAsia="Calibri" w:hAnsi="Calibri" w:cs="Calibri"/>
          <w:color w:val="000000"/>
        </w:rPr>
        <w:t xml:space="preserve">persuasion and negotiation to build consensus </w:t>
      </w:r>
      <w:r w:rsidRPr="00D83945">
        <w:rPr>
          <w:rFonts w:ascii="Calibri" w:eastAsia="Calibri" w:hAnsi="Calibri" w:cs="Calibri"/>
          <w:color w:val="000000"/>
        </w:rPr>
        <w:t xml:space="preserve">and </w:t>
      </w:r>
      <w:r w:rsidR="0014658D" w:rsidRPr="00D83945">
        <w:rPr>
          <w:rFonts w:ascii="Calibri" w:eastAsia="Calibri" w:hAnsi="Calibri" w:cs="Calibri"/>
          <w:color w:val="000000"/>
        </w:rPr>
        <w:t>achieve</w:t>
      </w:r>
      <w:r w:rsidRPr="00D83945">
        <w:rPr>
          <w:rFonts w:ascii="Calibri" w:eastAsia="Calibri" w:hAnsi="Calibri" w:cs="Calibri"/>
          <w:color w:val="000000"/>
        </w:rPr>
        <w:t xml:space="preserve"> both</w:t>
      </w:r>
      <w:r w:rsidR="0014658D" w:rsidRPr="00D83945">
        <w:rPr>
          <w:rFonts w:ascii="Calibri" w:eastAsia="Calibri" w:hAnsi="Calibri" w:cs="Calibri"/>
          <w:color w:val="000000"/>
        </w:rPr>
        <w:t xml:space="preserve"> short-and long-term objectives.  </w:t>
      </w:r>
    </w:p>
    <w:p w14:paraId="05880BB2" w14:textId="77777777" w:rsidR="0014658D" w:rsidRPr="0014658D" w:rsidRDefault="0014658D" w:rsidP="0014658D">
      <w:pPr>
        <w:pBdr>
          <w:top w:val="nil"/>
          <w:left w:val="nil"/>
          <w:bottom w:val="nil"/>
          <w:right w:val="nil"/>
          <w:between w:val="nil"/>
        </w:pBdr>
        <w:spacing w:line="240" w:lineRule="auto"/>
        <w:ind w:leftChars="0" w:left="720" w:firstLineChars="0" w:firstLine="0"/>
        <w:rPr>
          <w:rFonts w:ascii="Calibri" w:eastAsia="Calibri" w:hAnsi="Calibri" w:cs="Calibri"/>
          <w:color w:val="000000"/>
        </w:rPr>
      </w:pPr>
    </w:p>
    <w:p w14:paraId="4F3550AE" w14:textId="5B38F7E6" w:rsidR="0014658D" w:rsidRPr="00D83945" w:rsidRDefault="004B6042" w:rsidP="0014658D">
      <w:pPr>
        <w:numPr>
          <w:ilvl w:val="0"/>
          <w:numId w:val="3"/>
        </w:numPr>
        <w:pBdr>
          <w:top w:val="nil"/>
          <w:left w:val="nil"/>
          <w:bottom w:val="nil"/>
          <w:right w:val="nil"/>
          <w:between w:val="nil"/>
        </w:pBdr>
        <w:spacing w:line="240" w:lineRule="auto"/>
        <w:ind w:leftChars="0" w:firstLineChars="0"/>
        <w:rPr>
          <w:rFonts w:ascii="Calibri" w:eastAsia="Calibri" w:hAnsi="Calibri" w:cs="Calibri"/>
          <w:color w:val="000000"/>
        </w:rPr>
      </w:pPr>
      <w:r w:rsidRPr="00D83945">
        <w:rPr>
          <w:rFonts w:ascii="Calibri" w:eastAsia="Calibri" w:hAnsi="Calibri" w:cs="Calibri"/>
          <w:color w:val="000000"/>
        </w:rPr>
        <w:t>Leadership and Collaboration: Proven a</w:t>
      </w:r>
      <w:r w:rsidR="0014658D" w:rsidRPr="00D83945">
        <w:rPr>
          <w:rFonts w:ascii="Calibri" w:eastAsia="Calibri" w:hAnsi="Calibri" w:cs="Calibri"/>
          <w:color w:val="000000"/>
        </w:rPr>
        <w:t>bility to lead and engage top management inside and outside the university</w:t>
      </w:r>
      <w:r w:rsidRPr="00D83945">
        <w:rPr>
          <w:rFonts w:ascii="Calibri" w:eastAsia="Calibri" w:hAnsi="Calibri" w:cs="Calibri"/>
          <w:color w:val="000000"/>
        </w:rPr>
        <w:t>,</w:t>
      </w:r>
      <w:r w:rsidR="0014658D" w:rsidRPr="00D83945">
        <w:rPr>
          <w:rFonts w:ascii="Calibri" w:eastAsia="Calibri" w:hAnsi="Calibri" w:cs="Calibri"/>
          <w:color w:val="000000"/>
        </w:rPr>
        <w:t xml:space="preserve"> </w:t>
      </w:r>
      <w:r w:rsidRPr="00D83945">
        <w:rPr>
          <w:rFonts w:ascii="Calibri" w:eastAsia="Calibri" w:hAnsi="Calibri" w:cs="Calibri"/>
          <w:color w:val="000000"/>
        </w:rPr>
        <w:t xml:space="preserve">particularly within </w:t>
      </w:r>
      <w:r w:rsidR="0014658D" w:rsidRPr="00D83945">
        <w:rPr>
          <w:rFonts w:ascii="Calibri" w:eastAsia="Calibri" w:hAnsi="Calibri" w:cs="Calibri"/>
          <w:color w:val="000000"/>
        </w:rPr>
        <w:t xml:space="preserve">an </w:t>
      </w:r>
      <w:r w:rsidRPr="00D83945">
        <w:rPr>
          <w:rFonts w:ascii="Calibri" w:eastAsia="Calibri" w:hAnsi="Calibri" w:cs="Calibri"/>
          <w:color w:val="000000"/>
        </w:rPr>
        <w:t>international</w:t>
      </w:r>
      <w:r w:rsidR="0014658D" w:rsidRPr="00D83945">
        <w:rPr>
          <w:rFonts w:ascii="Calibri" w:eastAsia="Calibri" w:hAnsi="Calibri" w:cs="Calibri"/>
          <w:color w:val="000000"/>
        </w:rPr>
        <w:t xml:space="preserve"> business context.</w:t>
      </w:r>
    </w:p>
    <w:p w14:paraId="4B64F2B6" w14:textId="77777777" w:rsidR="0014658D" w:rsidRPr="00D83945" w:rsidRDefault="0014658D" w:rsidP="0014658D">
      <w:pPr>
        <w:pBdr>
          <w:top w:val="nil"/>
          <w:left w:val="nil"/>
          <w:bottom w:val="nil"/>
          <w:right w:val="nil"/>
          <w:between w:val="nil"/>
        </w:pBdr>
        <w:spacing w:line="240" w:lineRule="auto"/>
        <w:ind w:leftChars="0" w:left="720" w:firstLineChars="0" w:firstLine="0"/>
        <w:rPr>
          <w:rFonts w:ascii="Calibri" w:eastAsia="Calibri" w:hAnsi="Calibri" w:cs="Calibri"/>
          <w:color w:val="000000"/>
        </w:rPr>
      </w:pPr>
    </w:p>
    <w:p w14:paraId="7ABFFF3D" w14:textId="338B1AC8" w:rsidR="0014658D" w:rsidRPr="00D83945" w:rsidRDefault="004B6042" w:rsidP="0014658D">
      <w:pPr>
        <w:numPr>
          <w:ilvl w:val="0"/>
          <w:numId w:val="3"/>
        </w:numPr>
        <w:pBdr>
          <w:top w:val="nil"/>
          <w:left w:val="nil"/>
          <w:bottom w:val="nil"/>
          <w:right w:val="nil"/>
          <w:between w:val="nil"/>
        </w:pBdr>
        <w:spacing w:line="240" w:lineRule="auto"/>
        <w:ind w:leftChars="0" w:firstLineChars="0"/>
        <w:rPr>
          <w:rFonts w:ascii="Calibri" w:eastAsia="Calibri" w:hAnsi="Calibri" w:cs="Calibri"/>
          <w:color w:val="000000"/>
        </w:rPr>
      </w:pPr>
      <w:r w:rsidRPr="00D83945">
        <w:rPr>
          <w:rFonts w:ascii="Calibri" w:eastAsia="Calibri" w:hAnsi="Calibri" w:cs="Calibri"/>
          <w:color w:val="000000"/>
        </w:rPr>
        <w:t xml:space="preserve">Operational and Financial Management: </w:t>
      </w:r>
      <w:r w:rsidR="0014658D" w:rsidRPr="00D83945">
        <w:rPr>
          <w:rFonts w:ascii="Calibri" w:eastAsia="Calibri" w:hAnsi="Calibri" w:cs="Calibri"/>
          <w:color w:val="000000"/>
        </w:rPr>
        <w:t xml:space="preserve">Strong </w:t>
      </w:r>
      <w:r w:rsidR="004C035E" w:rsidRPr="00D83945">
        <w:rPr>
          <w:rFonts w:ascii="Calibri" w:eastAsia="Calibri" w:hAnsi="Calibri" w:cs="Calibri"/>
          <w:color w:val="000000"/>
        </w:rPr>
        <w:t xml:space="preserve">skills in managing </w:t>
      </w:r>
      <w:r w:rsidR="0014658D" w:rsidRPr="00D83945">
        <w:rPr>
          <w:rFonts w:ascii="Calibri" w:eastAsia="Calibri" w:hAnsi="Calibri" w:cs="Calibri"/>
          <w:color w:val="000000"/>
        </w:rPr>
        <w:t xml:space="preserve">operational and financial </w:t>
      </w:r>
      <w:r w:rsidR="004C035E" w:rsidRPr="00D83945">
        <w:rPr>
          <w:rFonts w:ascii="Calibri" w:eastAsia="Calibri" w:hAnsi="Calibri" w:cs="Calibri"/>
          <w:color w:val="000000"/>
        </w:rPr>
        <w:t>aspects, with experience in budget development and oversight.</w:t>
      </w:r>
    </w:p>
    <w:p w14:paraId="32AFC02C" w14:textId="77777777" w:rsidR="0014658D" w:rsidRPr="0014658D" w:rsidRDefault="0014658D" w:rsidP="0014658D">
      <w:pPr>
        <w:pBdr>
          <w:top w:val="nil"/>
          <w:left w:val="nil"/>
          <w:bottom w:val="nil"/>
          <w:right w:val="nil"/>
          <w:between w:val="nil"/>
        </w:pBdr>
        <w:spacing w:line="240" w:lineRule="auto"/>
        <w:ind w:leftChars="0" w:left="720" w:firstLineChars="0" w:firstLine="0"/>
        <w:rPr>
          <w:rFonts w:ascii="Calibri" w:eastAsia="Calibri" w:hAnsi="Calibri" w:cs="Calibri"/>
          <w:color w:val="000000"/>
        </w:rPr>
      </w:pPr>
    </w:p>
    <w:p w14:paraId="1B6C18F3" w14:textId="12D900CA" w:rsidR="0014658D" w:rsidRPr="0014658D" w:rsidRDefault="004C035E" w:rsidP="0014658D">
      <w:pPr>
        <w:numPr>
          <w:ilvl w:val="0"/>
          <w:numId w:val="3"/>
        </w:numPr>
        <w:pBdr>
          <w:top w:val="nil"/>
          <w:left w:val="nil"/>
          <w:bottom w:val="nil"/>
          <w:right w:val="nil"/>
          <w:between w:val="nil"/>
        </w:pBdr>
        <w:spacing w:line="240" w:lineRule="auto"/>
        <w:ind w:leftChars="0" w:firstLineChars="0"/>
        <w:rPr>
          <w:rFonts w:ascii="Calibri" w:eastAsia="Calibri" w:hAnsi="Calibri" w:cs="Calibri"/>
          <w:color w:val="000000"/>
        </w:rPr>
      </w:pPr>
      <w:r w:rsidRPr="00D83945">
        <w:rPr>
          <w:rFonts w:ascii="Calibri" w:eastAsia="Calibri" w:hAnsi="Calibri" w:cs="Calibri"/>
          <w:color w:val="000000"/>
        </w:rPr>
        <w:t>Written and Oral Communication:</w:t>
      </w:r>
      <w:r>
        <w:rPr>
          <w:rFonts w:ascii="Calibri" w:eastAsia="Calibri" w:hAnsi="Calibri" w:cs="Calibri"/>
          <w:color w:val="000000"/>
        </w:rPr>
        <w:t xml:space="preserve"> </w:t>
      </w:r>
      <w:r w:rsidR="0014658D" w:rsidRPr="0014658D">
        <w:rPr>
          <w:rFonts w:ascii="Calibri" w:eastAsia="Calibri" w:hAnsi="Calibri" w:cs="Calibri"/>
          <w:color w:val="000000"/>
        </w:rPr>
        <w:t>Excellent written and oral communications skills.</w:t>
      </w:r>
    </w:p>
    <w:p w14:paraId="1D05E843" w14:textId="77777777" w:rsidR="0014658D" w:rsidRPr="0014658D" w:rsidRDefault="0014658D" w:rsidP="0014658D">
      <w:pPr>
        <w:pBdr>
          <w:top w:val="nil"/>
          <w:left w:val="nil"/>
          <w:bottom w:val="nil"/>
          <w:right w:val="nil"/>
          <w:between w:val="nil"/>
        </w:pBdr>
        <w:spacing w:line="240" w:lineRule="auto"/>
        <w:ind w:leftChars="0" w:left="720" w:firstLineChars="0" w:firstLine="0"/>
        <w:rPr>
          <w:rFonts w:ascii="Calibri" w:eastAsia="Calibri" w:hAnsi="Calibri" w:cs="Calibri"/>
          <w:color w:val="000000"/>
        </w:rPr>
      </w:pPr>
    </w:p>
    <w:p w14:paraId="06AC1ED8" w14:textId="660E8894" w:rsidR="0014658D" w:rsidRPr="00D83945" w:rsidRDefault="004C035E" w:rsidP="0014658D">
      <w:pPr>
        <w:numPr>
          <w:ilvl w:val="0"/>
          <w:numId w:val="3"/>
        </w:numPr>
        <w:pBdr>
          <w:top w:val="nil"/>
          <w:left w:val="nil"/>
          <w:bottom w:val="nil"/>
          <w:right w:val="nil"/>
          <w:between w:val="nil"/>
        </w:pBdr>
        <w:spacing w:line="240" w:lineRule="auto"/>
        <w:ind w:leftChars="0" w:firstLineChars="0"/>
        <w:rPr>
          <w:rFonts w:ascii="Calibri" w:eastAsia="Calibri" w:hAnsi="Calibri" w:cs="Calibri"/>
          <w:color w:val="000000"/>
        </w:rPr>
      </w:pPr>
      <w:r w:rsidRPr="00D83945">
        <w:rPr>
          <w:rFonts w:ascii="Calibri" w:eastAsia="Calibri" w:hAnsi="Calibri" w:cs="Calibri"/>
          <w:color w:val="000000"/>
        </w:rPr>
        <w:t xml:space="preserve">Collaborative Leadership: Demonstrated ability to work </w:t>
      </w:r>
      <w:r w:rsidR="0014658D" w:rsidRPr="00D83945">
        <w:rPr>
          <w:rFonts w:ascii="Calibri" w:eastAsia="Calibri" w:hAnsi="Calibri" w:cs="Calibri"/>
          <w:color w:val="000000"/>
        </w:rPr>
        <w:t>collaborative</w:t>
      </w:r>
      <w:r w:rsidRPr="00D83945">
        <w:rPr>
          <w:rFonts w:ascii="Calibri" w:eastAsia="Calibri" w:hAnsi="Calibri" w:cs="Calibri"/>
          <w:color w:val="000000"/>
        </w:rPr>
        <w:t>ly</w:t>
      </w:r>
      <w:r w:rsidR="0014658D" w:rsidRPr="00D83945">
        <w:rPr>
          <w:rFonts w:ascii="Calibri" w:eastAsia="Calibri" w:hAnsi="Calibri" w:cs="Calibri"/>
          <w:color w:val="000000"/>
        </w:rPr>
        <w:t xml:space="preserve"> with managers, employees, students, donors, alumni, and other </w:t>
      </w:r>
      <w:r w:rsidRPr="00D83945">
        <w:rPr>
          <w:rFonts w:ascii="Calibri" w:eastAsia="Calibri" w:hAnsi="Calibri" w:cs="Calibri"/>
          <w:color w:val="000000"/>
        </w:rPr>
        <w:t>key stakeholders</w:t>
      </w:r>
      <w:r w:rsidR="0014658D" w:rsidRPr="00D83945">
        <w:rPr>
          <w:rFonts w:ascii="Calibri" w:eastAsia="Calibri" w:hAnsi="Calibri" w:cs="Calibri"/>
          <w:color w:val="000000"/>
        </w:rPr>
        <w:t xml:space="preserve">.  </w:t>
      </w:r>
    </w:p>
    <w:p w14:paraId="14280968" w14:textId="77777777" w:rsidR="0014658D" w:rsidRPr="0014658D" w:rsidRDefault="0014658D" w:rsidP="0014658D">
      <w:pPr>
        <w:pBdr>
          <w:top w:val="nil"/>
          <w:left w:val="nil"/>
          <w:bottom w:val="nil"/>
          <w:right w:val="nil"/>
          <w:between w:val="nil"/>
        </w:pBdr>
        <w:spacing w:line="240" w:lineRule="auto"/>
        <w:ind w:leftChars="0" w:left="720" w:firstLineChars="0" w:firstLine="0"/>
        <w:rPr>
          <w:rFonts w:ascii="Calibri" w:eastAsia="Calibri" w:hAnsi="Calibri" w:cs="Calibri"/>
          <w:color w:val="000000"/>
        </w:rPr>
      </w:pPr>
    </w:p>
    <w:p w14:paraId="5EFD9274" w14:textId="75F42913" w:rsidR="0014658D" w:rsidRPr="00D83945" w:rsidRDefault="004C035E" w:rsidP="0014658D">
      <w:pPr>
        <w:numPr>
          <w:ilvl w:val="0"/>
          <w:numId w:val="3"/>
        </w:numPr>
        <w:pBdr>
          <w:top w:val="nil"/>
          <w:left w:val="nil"/>
          <w:bottom w:val="nil"/>
          <w:right w:val="nil"/>
          <w:between w:val="nil"/>
        </w:pBdr>
        <w:spacing w:line="240" w:lineRule="auto"/>
        <w:ind w:leftChars="0" w:firstLineChars="0"/>
        <w:rPr>
          <w:rFonts w:ascii="Calibri" w:eastAsia="Calibri" w:hAnsi="Calibri" w:cs="Calibri"/>
          <w:color w:val="000000"/>
        </w:rPr>
      </w:pPr>
      <w:r w:rsidRPr="00D83945">
        <w:rPr>
          <w:rFonts w:ascii="Calibri" w:eastAsia="Calibri" w:hAnsi="Calibri" w:cs="Calibri"/>
          <w:color w:val="000000"/>
        </w:rPr>
        <w:lastRenderedPageBreak/>
        <w:t xml:space="preserve">Diverse Constituency Engagement: </w:t>
      </w:r>
      <w:r w:rsidR="0014658D" w:rsidRPr="00D83945">
        <w:rPr>
          <w:rFonts w:ascii="Calibri" w:eastAsia="Calibri" w:hAnsi="Calibri" w:cs="Calibri"/>
          <w:color w:val="000000"/>
        </w:rPr>
        <w:t>Ability to</w:t>
      </w:r>
      <w:r w:rsidRPr="00D83945">
        <w:rPr>
          <w:rFonts w:ascii="Calibri" w:eastAsia="Calibri" w:hAnsi="Calibri" w:cs="Calibri"/>
          <w:color w:val="000000"/>
        </w:rPr>
        <w:t xml:space="preserve"> effectively</w:t>
      </w:r>
      <w:r w:rsidR="0014658D" w:rsidRPr="00D83945">
        <w:rPr>
          <w:rFonts w:ascii="Calibri" w:eastAsia="Calibri" w:hAnsi="Calibri" w:cs="Calibri"/>
          <w:color w:val="000000"/>
        </w:rPr>
        <w:t xml:space="preserve"> work </w:t>
      </w:r>
      <w:r w:rsidR="00D83945" w:rsidRPr="00D83945">
        <w:rPr>
          <w:rFonts w:ascii="Calibri" w:eastAsia="Calibri" w:hAnsi="Calibri" w:cs="Calibri"/>
          <w:color w:val="000000"/>
        </w:rPr>
        <w:t>w</w:t>
      </w:r>
      <w:r w:rsidR="0014658D" w:rsidRPr="00D83945">
        <w:rPr>
          <w:rFonts w:ascii="Calibri" w:eastAsia="Calibri" w:hAnsi="Calibri" w:cs="Calibri"/>
          <w:color w:val="000000"/>
        </w:rPr>
        <w:t xml:space="preserve">ith a </w:t>
      </w:r>
      <w:r w:rsidRPr="00D83945">
        <w:rPr>
          <w:rFonts w:ascii="Calibri" w:eastAsia="Calibri" w:hAnsi="Calibri" w:cs="Calibri"/>
          <w:color w:val="000000"/>
        </w:rPr>
        <w:t xml:space="preserve">wide range </w:t>
      </w:r>
      <w:r w:rsidR="0014658D" w:rsidRPr="00D83945">
        <w:rPr>
          <w:rFonts w:ascii="Calibri" w:eastAsia="Calibri" w:hAnsi="Calibri" w:cs="Calibri"/>
          <w:color w:val="000000"/>
        </w:rPr>
        <w:t xml:space="preserve">of constituents including, university faculty, administrators, students, </w:t>
      </w:r>
      <w:r w:rsidRPr="00D83945">
        <w:rPr>
          <w:rFonts w:ascii="Calibri" w:eastAsia="Calibri" w:hAnsi="Calibri" w:cs="Calibri"/>
          <w:color w:val="000000"/>
        </w:rPr>
        <w:t>staff,</w:t>
      </w:r>
      <w:r w:rsidR="0014658D" w:rsidRPr="00D83945">
        <w:rPr>
          <w:rFonts w:ascii="Calibri" w:eastAsia="Calibri" w:hAnsi="Calibri" w:cs="Calibri"/>
          <w:color w:val="000000"/>
        </w:rPr>
        <w:t xml:space="preserve"> and </w:t>
      </w:r>
      <w:r w:rsidRPr="00D83945">
        <w:rPr>
          <w:rFonts w:ascii="Calibri" w:eastAsia="Calibri" w:hAnsi="Calibri" w:cs="Calibri"/>
          <w:color w:val="000000"/>
        </w:rPr>
        <w:t xml:space="preserve">external </w:t>
      </w:r>
      <w:r w:rsidR="0014658D" w:rsidRPr="00D83945">
        <w:rPr>
          <w:rFonts w:ascii="Calibri" w:eastAsia="Calibri" w:hAnsi="Calibri" w:cs="Calibri"/>
          <w:color w:val="000000"/>
        </w:rPr>
        <w:t>professionals.</w:t>
      </w:r>
    </w:p>
    <w:p w14:paraId="40E84468" w14:textId="77777777" w:rsidR="0014658D" w:rsidRPr="00D83945" w:rsidRDefault="0014658D" w:rsidP="0014658D">
      <w:pPr>
        <w:pBdr>
          <w:top w:val="nil"/>
          <w:left w:val="nil"/>
          <w:bottom w:val="nil"/>
          <w:right w:val="nil"/>
          <w:between w:val="nil"/>
        </w:pBdr>
        <w:spacing w:line="240" w:lineRule="auto"/>
        <w:ind w:leftChars="0" w:left="720" w:firstLineChars="0" w:firstLine="0"/>
        <w:rPr>
          <w:rFonts w:ascii="Calibri" w:eastAsia="Calibri" w:hAnsi="Calibri" w:cs="Calibri"/>
          <w:color w:val="000000"/>
        </w:rPr>
      </w:pPr>
    </w:p>
    <w:p w14:paraId="29952293" w14:textId="6FD28294" w:rsidR="0014658D" w:rsidRPr="00D83945" w:rsidRDefault="004C035E" w:rsidP="0014658D">
      <w:pPr>
        <w:numPr>
          <w:ilvl w:val="0"/>
          <w:numId w:val="3"/>
        </w:numPr>
        <w:pBdr>
          <w:top w:val="nil"/>
          <w:left w:val="nil"/>
          <w:bottom w:val="nil"/>
          <w:right w:val="nil"/>
          <w:between w:val="nil"/>
        </w:pBdr>
        <w:spacing w:line="240" w:lineRule="auto"/>
        <w:ind w:leftChars="0" w:firstLineChars="0"/>
        <w:rPr>
          <w:rFonts w:ascii="Calibri" w:eastAsia="Calibri" w:hAnsi="Calibri" w:cs="Calibri"/>
          <w:color w:val="000000"/>
        </w:rPr>
      </w:pPr>
      <w:r w:rsidRPr="00D83945">
        <w:rPr>
          <w:rFonts w:ascii="Calibri" w:eastAsia="Calibri" w:hAnsi="Calibri" w:cs="Calibri"/>
          <w:color w:val="000000"/>
        </w:rPr>
        <w:t>Expertise in International Business: E</w:t>
      </w:r>
      <w:r w:rsidR="0014658D" w:rsidRPr="00D83945">
        <w:rPr>
          <w:rFonts w:ascii="Calibri" w:eastAsia="Calibri" w:hAnsi="Calibri" w:cs="Calibri"/>
          <w:color w:val="000000"/>
        </w:rPr>
        <w:t xml:space="preserve">xtensive, in-depth knowledge of </w:t>
      </w:r>
      <w:r w:rsidRPr="00D83945">
        <w:rPr>
          <w:rFonts w:ascii="Calibri" w:eastAsia="Calibri" w:hAnsi="Calibri" w:cs="Calibri"/>
          <w:color w:val="000000"/>
        </w:rPr>
        <w:t xml:space="preserve">international business </w:t>
      </w:r>
      <w:r w:rsidR="0014658D" w:rsidRPr="00D83945">
        <w:rPr>
          <w:rFonts w:ascii="Calibri" w:eastAsia="Calibri" w:hAnsi="Calibri" w:cs="Calibri"/>
          <w:color w:val="000000"/>
        </w:rPr>
        <w:t>theories, principals, and practices</w:t>
      </w:r>
      <w:r w:rsidRPr="00D83945">
        <w:rPr>
          <w:rFonts w:ascii="Calibri" w:eastAsia="Calibri" w:hAnsi="Calibri" w:cs="Calibri"/>
          <w:color w:val="000000"/>
        </w:rPr>
        <w:t>,</w:t>
      </w:r>
      <w:r w:rsidR="0014658D" w:rsidRPr="00D83945">
        <w:rPr>
          <w:rFonts w:ascii="Calibri" w:eastAsia="Calibri" w:hAnsi="Calibri" w:cs="Calibri"/>
          <w:color w:val="000000"/>
        </w:rPr>
        <w:t xml:space="preserve"> </w:t>
      </w:r>
      <w:r w:rsidR="00AF1DDA" w:rsidRPr="00D83945">
        <w:rPr>
          <w:rFonts w:ascii="Calibri" w:eastAsia="Calibri" w:hAnsi="Calibri" w:cs="Calibri"/>
          <w:color w:val="000000"/>
        </w:rPr>
        <w:t xml:space="preserve">particularly in </w:t>
      </w:r>
      <w:r w:rsidR="0014658D" w:rsidRPr="00D83945">
        <w:rPr>
          <w:rFonts w:ascii="Calibri" w:eastAsia="Calibri" w:hAnsi="Calibri" w:cs="Calibri"/>
          <w:color w:val="000000"/>
        </w:rPr>
        <w:t>research and education</w:t>
      </w:r>
      <w:r w:rsidR="00AF1DDA" w:rsidRPr="00D83945">
        <w:rPr>
          <w:rFonts w:ascii="Calibri" w:eastAsia="Calibri" w:hAnsi="Calibri" w:cs="Calibri"/>
          <w:color w:val="000000"/>
        </w:rPr>
        <w:t xml:space="preserve"> contexts</w:t>
      </w:r>
      <w:r w:rsidR="0014658D" w:rsidRPr="00D83945">
        <w:rPr>
          <w:rFonts w:ascii="Calibri" w:eastAsia="Calibri" w:hAnsi="Calibri" w:cs="Calibri"/>
          <w:color w:val="000000"/>
        </w:rPr>
        <w:t>.</w:t>
      </w:r>
    </w:p>
    <w:p w14:paraId="595C1E3E" w14:textId="77777777" w:rsidR="0014658D" w:rsidRPr="00D83945" w:rsidRDefault="0014658D" w:rsidP="0014658D">
      <w:pPr>
        <w:pBdr>
          <w:top w:val="nil"/>
          <w:left w:val="nil"/>
          <w:bottom w:val="nil"/>
          <w:right w:val="nil"/>
          <w:between w:val="nil"/>
        </w:pBdr>
        <w:spacing w:line="240" w:lineRule="auto"/>
        <w:ind w:leftChars="0" w:left="720" w:firstLineChars="0" w:firstLine="0"/>
        <w:rPr>
          <w:rFonts w:ascii="Calibri" w:eastAsia="Calibri" w:hAnsi="Calibri" w:cs="Calibri"/>
          <w:color w:val="000000"/>
        </w:rPr>
      </w:pPr>
    </w:p>
    <w:p w14:paraId="0BB26EC7" w14:textId="0DBB8999" w:rsidR="00E1629F" w:rsidRPr="00D83945" w:rsidRDefault="00AF1DDA" w:rsidP="0014658D">
      <w:pPr>
        <w:numPr>
          <w:ilvl w:val="0"/>
          <w:numId w:val="3"/>
        </w:numPr>
        <w:pBdr>
          <w:top w:val="nil"/>
          <w:left w:val="nil"/>
          <w:bottom w:val="nil"/>
          <w:right w:val="nil"/>
          <w:between w:val="nil"/>
        </w:pBdr>
        <w:spacing w:line="240" w:lineRule="auto"/>
        <w:ind w:leftChars="0" w:firstLineChars="0"/>
        <w:rPr>
          <w:rFonts w:ascii="Calibri" w:eastAsia="Calibri" w:hAnsi="Calibri" w:cs="Calibri"/>
          <w:color w:val="000000"/>
        </w:rPr>
      </w:pPr>
      <w:r w:rsidRPr="00D83945">
        <w:rPr>
          <w:rFonts w:ascii="Calibri" w:eastAsia="Calibri" w:hAnsi="Calibri" w:cs="Calibri"/>
          <w:color w:val="000000"/>
        </w:rPr>
        <w:t xml:space="preserve">Federal Grant Compliance: Familiarity </w:t>
      </w:r>
      <w:r w:rsidR="0014658D" w:rsidRPr="00D83945">
        <w:rPr>
          <w:rFonts w:ascii="Calibri" w:eastAsia="Calibri" w:hAnsi="Calibri" w:cs="Calibri"/>
          <w:color w:val="000000"/>
        </w:rPr>
        <w:t xml:space="preserve">with </w:t>
      </w:r>
      <w:r w:rsidRPr="00D83945">
        <w:rPr>
          <w:rFonts w:ascii="Calibri" w:eastAsia="Calibri" w:hAnsi="Calibri" w:cs="Calibri"/>
          <w:color w:val="000000"/>
        </w:rPr>
        <w:t>f</w:t>
      </w:r>
      <w:r w:rsidR="0014658D" w:rsidRPr="00D83945">
        <w:rPr>
          <w:rFonts w:ascii="Calibri" w:eastAsia="Calibri" w:hAnsi="Calibri" w:cs="Calibri"/>
          <w:color w:val="000000"/>
        </w:rPr>
        <w:t>ederal grant laws and regulations</w:t>
      </w:r>
      <w:r w:rsidR="00D83945" w:rsidRPr="00D83945">
        <w:rPr>
          <w:rFonts w:ascii="Calibri" w:eastAsia="Calibri" w:hAnsi="Calibri" w:cs="Calibri"/>
          <w:color w:val="000000"/>
        </w:rPr>
        <w:t xml:space="preserve"> i</w:t>
      </w:r>
      <w:r w:rsidRPr="00D83945">
        <w:rPr>
          <w:rFonts w:ascii="Calibri" w:eastAsia="Calibri" w:hAnsi="Calibri" w:cs="Calibri"/>
          <w:color w:val="000000"/>
        </w:rPr>
        <w:t xml:space="preserve">ncluding the ability to exercise sound </w:t>
      </w:r>
      <w:r w:rsidR="0014658D" w:rsidRPr="00D83945">
        <w:rPr>
          <w:rFonts w:ascii="Calibri" w:eastAsia="Calibri" w:hAnsi="Calibri" w:cs="Calibri"/>
          <w:color w:val="000000"/>
        </w:rPr>
        <w:t xml:space="preserve">judgment and discretion in interpreting and applying </w:t>
      </w:r>
      <w:r w:rsidRPr="00D83945">
        <w:rPr>
          <w:rFonts w:ascii="Calibri" w:eastAsia="Calibri" w:hAnsi="Calibri" w:cs="Calibri"/>
          <w:color w:val="000000"/>
        </w:rPr>
        <w:t xml:space="preserve">complex </w:t>
      </w:r>
      <w:r w:rsidR="0014658D" w:rsidRPr="00D83945">
        <w:rPr>
          <w:rFonts w:ascii="Calibri" w:eastAsia="Calibri" w:hAnsi="Calibri" w:cs="Calibri"/>
          <w:color w:val="000000"/>
        </w:rPr>
        <w:t>regulations.</w:t>
      </w:r>
    </w:p>
    <w:p w14:paraId="57508895" w14:textId="77777777" w:rsidR="00E1629F" w:rsidRPr="00D83945"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0B529412" w14:textId="77777777" w:rsidR="00AF1DDA" w:rsidRPr="00D83945" w:rsidRDefault="00AF1DDA">
      <w:pPr>
        <w:pBdr>
          <w:top w:val="nil"/>
          <w:left w:val="nil"/>
          <w:bottom w:val="nil"/>
          <w:right w:val="nil"/>
          <w:between w:val="nil"/>
        </w:pBdr>
        <w:spacing w:line="240" w:lineRule="auto"/>
        <w:ind w:left="0" w:hanging="2"/>
        <w:rPr>
          <w:rFonts w:ascii="Calibri" w:eastAsia="Calibri" w:hAnsi="Calibri" w:cs="Calibri"/>
          <w:color w:val="000000"/>
        </w:rPr>
      </w:pPr>
    </w:p>
    <w:p w14:paraId="47949020" w14:textId="77777777" w:rsidR="00E1629F" w:rsidRPr="00D83945" w:rsidRDefault="00F0271B">
      <w:pPr>
        <w:pBdr>
          <w:top w:val="nil"/>
          <w:left w:val="nil"/>
          <w:bottom w:val="nil"/>
          <w:right w:val="nil"/>
          <w:between w:val="nil"/>
        </w:pBdr>
        <w:spacing w:line="240" w:lineRule="auto"/>
        <w:ind w:left="0" w:hanging="2"/>
        <w:rPr>
          <w:rFonts w:ascii="Calibri" w:eastAsia="Calibri" w:hAnsi="Calibri" w:cs="Calibri"/>
          <w:i/>
        </w:rPr>
      </w:pPr>
      <w:r w:rsidRPr="00D83945">
        <w:rPr>
          <w:rFonts w:ascii="Calibri" w:eastAsia="Calibri" w:hAnsi="Calibri" w:cs="Calibri"/>
          <w:i/>
        </w:rPr>
        <w:t>C. Specialized skills required for this position</w:t>
      </w:r>
    </w:p>
    <w:p w14:paraId="2969E6DB" w14:textId="77777777" w:rsidR="00E1629F" w:rsidRPr="00D83945" w:rsidRDefault="00E1629F">
      <w:pPr>
        <w:pBdr>
          <w:top w:val="nil"/>
          <w:left w:val="nil"/>
          <w:bottom w:val="nil"/>
          <w:right w:val="nil"/>
          <w:between w:val="nil"/>
        </w:pBdr>
        <w:spacing w:line="240" w:lineRule="auto"/>
        <w:ind w:left="0" w:hanging="2"/>
        <w:rPr>
          <w:rFonts w:ascii="Calibri" w:eastAsia="Calibri" w:hAnsi="Calibri" w:cs="Calibri"/>
          <w:i/>
        </w:rPr>
      </w:pPr>
    </w:p>
    <w:p w14:paraId="23E4DE2A" w14:textId="77777777" w:rsidR="00B339F9" w:rsidRPr="00D83945" w:rsidRDefault="00B339F9" w:rsidP="00B339F9">
      <w:pPr>
        <w:pStyle w:val="ListParagraph"/>
        <w:numPr>
          <w:ilvl w:val="0"/>
          <w:numId w:val="4"/>
        </w:numPr>
        <w:ind w:leftChars="0" w:firstLineChars="0"/>
        <w:jc w:val="both"/>
        <w:rPr>
          <w:rFonts w:asciiTheme="majorHAnsi" w:hAnsiTheme="majorHAnsi" w:cstheme="majorHAnsi"/>
        </w:rPr>
      </w:pPr>
      <w:r w:rsidRPr="00D83945">
        <w:rPr>
          <w:rFonts w:asciiTheme="majorHAnsi" w:hAnsiTheme="majorHAnsi" w:cstheme="majorHAnsi"/>
        </w:rPr>
        <w:t>University Grant and Gift Development: Experience working with university entities on</w:t>
      </w:r>
    </w:p>
    <w:p w14:paraId="1E2BB9A4" w14:textId="77777777" w:rsidR="00B339F9" w:rsidRPr="00D83945" w:rsidRDefault="00B339F9" w:rsidP="00B339F9">
      <w:pPr>
        <w:pStyle w:val="ListParagraph"/>
        <w:numPr>
          <w:ilvl w:val="0"/>
          <w:numId w:val="4"/>
        </w:numPr>
        <w:ind w:leftChars="0" w:firstLineChars="0"/>
        <w:jc w:val="both"/>
        <w:rPr>
          <w:rFonts w:asciiTheme="majorHAnsi" w:hAnsiTheme="majorHAnsi" w:cstheme="majorHAnsi"/>
        </w:rPr>
      </w:pPr>
      <w:r w:rsidRPr="00D83945">
        <w:rPr>
          <w:rFonts w:asciiTheme="majorHAnsi" w:hAnsiTheme="majorHAnsi" w:cstheme="majorHAnsi"/>
        </w:rPr>
        <w:t>grant and gift development, including personnel management and project management.</w:t>
      </w:r>
    </w:p>
    <w:p w14:paraId="0E7D8DE4" w14:textId="77777777" w:rsidR="00B339F9" w:rsidRPr="00D83945" w:rsidRDefault="00B339F9" w:rsidP="00B339F9">
      <w:pPr>
        <w:pStyle w:val="ListParagraph"/>
        <w:numPr>
          <w:ilvl w:val="0"/>
          <w:numId w:val="4"/>
        </w:numPr>
        <w:ind w:leftChars="0" w:firstLineChars="0"/>
        <w:jc w:val="both"/>
        <w:rPr>
          <w:rFonts w:asciiTheme="majorHAnsi" w:hAnsiTheme="majorHAnsi" w:cstheme="majorHAnsi"/>
        </w:rPr>
      </w:pPr>
      <w:r w:rsidRPr="00D83945">
        <w:rPr>
          <w:rFonts w:asciiTheme="majorHAnsi" w:hAnsiTheme="majorHAnsi" w:cstheme="majorHAnsi"/>
        </w:rPr>
        <w:t> Grant Writing and Concept Development: Expertise in grant concept development,</w:t>
      </w:r>
    </w:p>
    <w:p w14:paraId="01B917FB" w14:textId="77777777" w:rsidR="00B339F9" w:rsidRPr="00D83945" w:rsidRDefault="00B339F9" w:rsidP="00B339F9">
      <w:pPr>
        <w:pStyle w:val="ListParagraph"/>
        <w:numPr>
          <w:ilvl w:val="0"/>
          <w:numId w:val="4"/>
        </w:numPr>
        <w:ind w:leftChars="0" w:firstLineChars="0"/>
        <w:jc w:val="both"/>
        <w:rPr>
          <w:rFonts w:asciiTheme="majorHAnsi" w:hAnsiTheme="majorHAnsi" w:cstheme="majorHAnsi"/>
        </w:rPr>
      </w:pPr>
      <w:r w:rsidRPr="00D83945">
        <w:rPr>
          <w:rFonts w:asciiTheme="majorHAnsi" w:hAnsiTheme="majorHAnsi" w:cstheme="majorHAnsi"/>
        </w:rPr>
        <w:t>structuring, and writing, both individually and within teams.</w:t>
      </w:r>
    </w:p>
    <w:p w14:paraId="34D9BBD8" w14:textId="77777777" w:rsidR="00B339F9" w:rsidRPr="00D83945" w:rsidRDefault="00B339F9" w:rsidP="00B339F9">
      <w:pPr>
        <w:pStyle w:val="ListParagraph"/>
        <w:numPr>
          <w:ilvl w:val="0"/>
          <w:numId w:val="4"/>
        </w:numPr>
        <w:ind w:leftChars="0" w:firstLineChars="0"/>
        <w:jc w:val="both"/>
        <w:rPr>
          <w:rFonts w:asciiTheme="majorHAnsi" w:hAnsiTheme="majorHAnsi" w:cstheme="majorHAnsi"/>
        </w:rPr>
      </w:pPr>
      <w:r w:rsidRPr="00D83945">
        <w:rPr>
          <w:rFonts w:asciiTheme="majorHAnsi" w:hAnsiTheme="majorHAnsi" w:cstheme="majorHAnsi"/>
        </w:rPr>
        <w:t> Personnel and Project Management: Strong leadership in managing staff and overseeing</w:t>
      </w:r>
    </w:p>
    <w:p w14:paraId="20082823" w14:textId="77777777" w:rsidR="00B339F9" w:rsidRPr="00D83945" w:rsidRDefault="00B339F9" w:rsidP="00B339F9">
      <w:pPr>
        <w:pStyle w:val="ListParagraph"/>
        <w:numPr>
          <w:ilvl w:val="0"/>
          <w:numId w:val="4"/>
        </w:numPr>
        <w:ind w:leftChars="0" w:firstLineChars="0"/>
        <w:jc w:val="both"/>
        <w:rPr>
          <w:rFonts w:asciiTheme="majorHAnsi" w:hAnsiTheme="majorHAnsi" w:cstheme="majorHAnsi"/>
        </w:rPr>
      </w:pPr>
      <w:r w:rsidRPr="00D83945">
        <w:rPr>
          <w:rFonts w:asciiTheme="majorHAnsi" w:hAnsiTheme="majorHAnsi" w:cstheme="majorHAnsi"/>
        </w:rPr>
        <w:t>project execution, including budget development.</w:t>
      </w:r>
    </w:p>
    <w:p w14:paraId="73F888F3" w14:textId="77777777" w:rsidR="00B339F9" w:rsidRPr="00D83945" w:rsidRDefault="00B339F9" w:rsidP="00B339F9">
      <w:pPr>
        <w:pStyle w:val="ListParagraph"/>
        <w:numPr>
          <w:ilvl w:val="0"/>
          <w:numId w:val="4"/>
        </w:numPr>
        <w:ind w:leftChars="0" w:firstLineChars="0"/>
        <w:jc w:val="both"/>
        <w:rPr>
          <w:rFonts w:asciiTheme="majorHAnsi" w:hAnsiTheme="majorHAnsi" w:cstheme="majorHAnsi"/>
        </w:rPr>
      </w:pPr>
      <w:r w:rsidRPr="00D83945">
        <w:rPr>
          <w:rFonts w:asciiTheme="majorHAnsi" w:hAnsiTheme="majorHAnsi" w:cstheme="majorHAnsi"/>
        </w:rPr>
        <w:t> Business Community Outreach: Experience in engaging with the business community to</w:t>
      </w:r>
    </w:p>
    <w:p w14:paraId="787567DB" w14:textId="20AAC1FF" w:rsidR="00B339F9" w:rsidRPr="00D83945" w:rsidRDefault="00B339F9" w:rsidP="00B339F9">
      <w:pPr>
        <w:pStyle w:val="ListParagraph"/>
        <w:numPr>
          <w:ilvl w:val="0"/>
          <w:numId w:val="4"/>
        </w:numPr>
        <w:ind w:leftChars="0" w:firstLineChars="0"/>
        <w:jc w:val="both"/>
        <w:rPr>
          <w:rFonts w:asciiTheme="majorHAnsi" w:hAnsiTheme="majorHAnsi" w:cstheme="majorHAnsi"/>
        </w:rPr>
      </w:pPr>
      <w:r w:rsidRPr="00D83945">
        <w:rPr>
          <w:rFonts w:asciiTheme="majorHAnsi" w:hAnsiTheme="majorHAnsi" w:cstheme="majorHAnsi"/>
        </w:rPr>
        <w:t>foster partnerships and collaborative initiatives.</w:t>
      </w:r>
    </w:p>
    <w:p w14:paraId="37D6E195" w14:textId="77777777" w:rsidR="00AF1DDA" w:rsidRPr="00AF1DDA" w:rsidRDefault="00AF1DDA" w:rsidP="00AF1DDA">
      <w:pPr>
        <w:pStyle w:val="ListParagraph"/>
        <w:ind w:leftChars="0" w:firstLineChars="0" w:firstLine="0"/>
        <w:jc w:val="both"/>
        <w:rPr>
          <w:rFonts w:asciiTheme="majorHAnsi" w:hAnsiTheme="majorHAnsi" w:cstheme="majorHAnsi"/>
        </w:rPr>
      </w:pPr>
    </w:p>
    <w:p w14:paraId="0B6579A2" w14:textId="77777777" w:rsidR="00E1629F" w:rsidRDefault="00E1629F">
      <w:pPr>
        <w:pBdr>
          <w:top w:val="nil"/>
          <w:left w:val="nil"/>
          <w:bottom w:val="nil"/>
          <w:right w:val="nil"/>
          <w:between w:val="nil"/>
        </w:pBdr>
        <w:spacing w:line="240" w:lineRule="auto"/>
        <w:ind w:left="0" w:hanging="2"/>
        <w:rPr>
          <w:rFonts w:ascii="Calibri" w:eastAsia="Calibri" w:hAnsi="Calibri" w:cs="Calibri"/>
          <w:i/>
        </w:rPr>
      </w:pPr>
    </w:p>
    <w:p w14:paraId="4EF7E762" w14:textId="77777777"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rPr>
        <w:t>D</w:t>
      </w:r>
      <w:r>
        <w:rPr>
          <w:rFonts w:ascii="Calibri" w:eastAsia="Calibri" w:hAnsi="Calibri" w:cs="Calibri"/>
          <w:i/>
          <w:color w:val="000000"/>
        </w:rPr>
        <w:t>.  License and Certification Required (I.e., Driver’s License and Grade, Certification, etc.)</w:t>
      </w:r>
    </w:p>
    <w:p w14:paraId="177488E6"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6CB4A16A" w14:textId="1F945679" w:rsidR="00E1629F" w:rsidRDefault="00F0271B">
      <w:pPr>
        <w:ind w:left="0" w:hanging="2"/>
        <w:rPr>
          <w:rFonts w:ascii="Calibri" w:eastAsia="Calibri" w:hAnsi="Calibri" w:cs="Calibri"/>
        </w:rPr>
      </w:pPr>
      <w:r>
        <w:rPr>
          <w:rFonts w:ascii="Calibri" w:eastAsia="Calibri" w:hAnsi="Calibri" w:cs="Calibri"/>
          <w:b/>
        </w:rPr>
        <w:t>V</w:t>
      </w:r>
      <w:r w:rsidR="00D76896">
        <w:rPr>
          <w:rFonts w:ascii="Calibri" w:eastAsia="Calibri" w:hAnsi="Calibri" w:cs="Calibri"/>
          <w:b/>
        </w:rPr>
        <w:t>I</w:t>
      </w:r>
      <w:r>
        <w:rPr>
          <w:rFonts w:ascii="Calibri" w:eastAsia="Calibri" w:hAnsi="Calibri" w:cs="Calibri"/>
          <w:b/>
        </w:rPr>
        <w:t>I.</w:t>
      </w:r>
      <w:r>
        <w:rPr>
          <w:rFonts w:ascii="Calibri" w:eastAsia="Calibri" w:hAnsi="Calibri" w:cs="Calibri"/>
        </w:rPr>
        <w:t xml:space="preserve"> </w:t>
      </w:r>
      <w:r>
        <w:rPr>
          <w:rFonts w:ascii="Calibri" w:eastAsia="Calibri" w:hAnsi="Calibri" w:cs="Calibri"/>
          <w:b/>
        </w:rPr>
        <w:t>PREFERRED QUALIFICATIONS</w:t>
      </w:r>
      <w:r>
        <w:rPr>
          <w:rFonts w:ascii="Calibri" w:eastAsia="Calibri" w:hAnsi="Calibri" w:cs="Calibri"/>
        </w:rPr>
        <w:t>:</w:t>
      </w:r>
    </w:p>
    <w:p w14:paraId="68A152BF" w14:textId="77777777" w:rsidR="00E1629F" w:rsidRDefault="00E1629F">
      <w:pPr>
        <w:ind w:left="0" w:hanging="2"/>
        <w:rPr>
          <w:rFonts w:ascii="Calibri" w:eastAsia="Calibri" w:hAnsi="Calibri" w:cs="Calibri"/>
        </w:rPr>
      </w:pPr>
    </w:p>
    <w:p w14:paraId="7FCD8A66" w14:textId="16412A5C" w:rsidR="00B339F9" w:rsidRPr="00D83945" w:rsidRDefault="00B339F9" w:rsidP="00B339F9">
      <w:pPr>
        <w:pStyle w:val="ListParagraph"/>
        <w:numPr>
          <w:ilvl w:val="0"/>
          <w:numId w:val="3"/>
        </w:numPr>
        <w:tabs>
          <w:tab w:val="left" w:pos="-1152"/>
          <w:tab w:val="left" w:pos="-432"/>
        </w:tabs>
        <w:ind w:leftChars="0" w:firstLineChars="0"/>
        <w:jc w:val="both"/>
        <w:rPr>
          <w:rFonts w:asciiTheme="majorHAnsi" w:hAnsiTheme="majorHAnsi" w:cstheme="majorHAnsi"/>
        </w:rPr>
      </w:pPr>
      <w:r w:rsidRPr="00D83945">
        <w:rPr>
          <w:rFonts w:asciiTheme="majorHAnsi" w:hAnsiTheme="majorHAnsi" w:cstheme="majorHAnsi"/>
        </w:rPr>
        <w:t>Training or certification in grant writing and/or project management in preferred. Successful supervisory experience preferred.</w:t>
      </w:r>
    </w:p>
    <w:p w14:paraId="61558471" w14:textId="0C3C9FCD" w:rsidR="00B339F9" w:rsidRPr="00D83945" w:rsidRDefault="00B339F9" w:rsidP="00B339F9">
      <w:pPr>
        <w:pStyle w:val="ListParagraph"/>
        <w:numPr>
          <w:ilvl w:val="0"/>
          <w:numId w:val="3"/>
        </w:numPr>
        <w:tabs>
          <w:tab w:val="left" w:pos="-1152"/>
          <w:tab w:val="left" w:pos="-432"/>
        </w:tabs>
        <w:ind w:leftChars="0" w:firstLineChars="0"/>
        <w:jc w:val="both"/>
        <w:rPr>
          <w:rFonts w:asciiTheme="majorHAnsi" w:hAnsiTheme="majorHAnsi" w:cstheme="majorHAnsi"/>
        </w:rPr>
      </w:pPr>
      <w:r w:rsidRPr="00D83945">
        <w:rPr>
          <w:rFonts w:asciiTheme="majorHAnsi" w:hAnsiTheme="majorHAnsi" w:cstheme="majorHAnsi"/>
        </w:rPr>
        <w:t>Successful supervisory experience is highly preferred.</w:t>
      </w:r>
    </w:p>
    <w:p w14:paraId="0FF05151" w14:textId="77777777" w:rsidR="00E1629F" w:rsidRDefault="00E1629F" w:rsidP="00B339F9">
      <w:pPr>
        <w:ind w:leftChars="0" w:left="0" w:firstLineChars="0" w:firstLine="0"/>
        <w:rPr>
          <w:rFonts w:ascii="Calibri" w:eastAsia="Calibri" w:hAnsi="Calibri" w:cs="Calibri"/>
        </w:rPr>
      </w:pPr>
    </w:p>
    <w:p w14:paraId="116C416F"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0116EADD" w14:textId="18C62605"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VI</w:t>
      </w:r>
      <w:r w:rsidR="00D76896">
        <w:rPr>
          <w:rFonts w:ascii="Calibri" w:eastAsia="Calibri" w:hAnsi="Calibri" w:cs="Calibri"/>
          <w:b/>
          <w:color w:val="000000"/>
        </w:rPr>
        <w:t>I</w:t>
      </w:r>
      <w:r>
        <w:rPr>
          <w:rFonts w:ascii="Calibri" w:eastAsia="Calibri" w:hAnsi="Calibri" w:cs="Calibri"/>
          <w:b/>
          <w:color w:val="000000"/>
        </w:rPr>
        <w:t>I. SIGNATURES:</w:t>
      </w:r>
      <w:r>
        <w:rPr>
          <w:rFonts w:ascii="Calibri" w:eastAsia="Calibri" w:hAnsi="Calibri" w:cs="Calibri"/>
          <w:color w:val="000000"/>
        </w:rPr>
        <w:t xml:space="preserve">  </w:t>
      </w:r>
    </w:p>
    <w:p w14:paraId="673CC1DA"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rPr>
        <w:t>The signature</w:t>
      </w:r>
      <w:r>
        <w:rPr>
          <w:rFonts w:ascii="Calibri" w:eastAsia="Calibri" w:hAnsi="Calibri" w:cs="Calibri"/>
          <w:i/>
          <w:color w:val="000000"/>
        </w:rPr>
        <w:t xml:space="preserve"> indicates position description is an accurate and correct statement of duties and responsibilities assigned to </w:t>
      </w:r>
      <w:r>
        <w:rPr>
          <w:rFonts w:ascii="Calibri" w:eastAsia="Calibri" w:hAnsi="Calibri" w:cs="Calibri"/>
          <w:i/>
        </w:rPr>
        <w:t xml:space="preserve">the </w:t>
      </w:r>
      <w:r>
        <w:rPr>
          <w:rFonts w:ascii="Calibri" w:eastAsia="Calibri" w:hAnsi="Calibri" w:cs="Calibri"/>
          <w:i/>
          <w:color w:val="000000"/>
        </w:rPr>
        <w:t xml:space="preserve">position.  (Limited to 3 Signers as listed below) </w:t>
      </w:r>
    </w:p>
    <w:p w14:paraId="20E5B06D" w14:textId="77777777" w:rsidR="00E1629F" w:rsidRDefault="00E1629F">
      <w:pPr>
        <w:pBdr>
          <w:top w:val="nil"/>
          <w:left w:val="nil"/>
          <w:bottom w:val="nil"/>
          <w:right w:val="nil"/>
          <w:between w:val="nil"/>
        </w:pBdr>
        <w:spacing w:line="240" w:lineRule="auto"/>
        <w:ind w:left="0" w:hanging="2"/>
        <w:rPr>
          <w:rFonts w:ascii="Calibri" w:eastAsia="Calibri" w:hAnsi="Calibri" w:cs="Calibri"/>
          <w:i/>
          <w:color w:val="000000"/>
        </w:rPr>
      </w:pPr>
    </w:p>
    <w:tbl>
      <w:tblPr>
        <w:tblStyle w:val="a5"/>
        <w:tblW w:w="10800" w:type="dxa"/>
        <w:tblLayout w:type="fixed"/>
        <w:tblLook w:val="0000" w:firstRow="0" w:lastRow="0" w:firstColumn="0" w:lastColumn="0" w:noHBand="0" w:noVBand="0"/>
      </w:tblPr>
      <w:tblGrid>
        <w:gridCol w:w="5731"/>
        <w:gridCol w:w="1312"/>
        <w:gridCol w:w="3757"/>
      </w:tblGrid>
      <w:tr w:rsidR="00E1629F" w14:paraId="22E558B4" w14:textId="77777777">
        <w:tc>
          <w:tcPr>
            <w:tcW w:w="5731" w:type="dxa"/>
            <w:tcBorders>
              <w:bottom w:val="single" w:sz="6" w:space="0" w:color="000000"/>
            </w:tcBorders>
          </w:tcPr>
          <w:p w14:paraId="26ADF794" w14:textId="77777777" w:rsidR="00E1629F" w:rsidRDefault="00E1629F">
            <w:pPr>
              <w:ind w:left="0" w:hanging="2"/>
              <w:rPr>
                <w:rFonts w:ascii="Calibri" w:eastAsia="Calibri" w:hAnsi="Calibri" w:cs="Calibri"/>
              </w:rPr>
            </w:pPr>
          </w:p>
          <w:p w14:paraId="7AFFA228" w14:textId="77777777" w:rsidR="00E1629F" w:rsidRDefault="00E1629F">
            <w:pPr>
              <w:ind w:left="0" w:hanging="2"/>
              <w:rPr>
                <w:rFonts w:ascii="Calibri" w:eastAsia="Calibri" w:hAnsi="Calibri" w:cs="Calibri"/>
              </w:rPr>
            </w:pPr>
          </w:p>
        </w:tc>
        <w:tc>
          <w:tcPr>
            <w:tcW w:w="1312" w:type="dxa"/>
          </w:tcPr>
          <w:p w14:paraId="3BFCDDFB" w14:textId="77777777" w:rsidR="00E1629F" w:rsidRDefault="00E1629F">
            <w:pPr>
              <w:ind w:left="0" w:hanging="2"/>
              <w:rPr>
                <w:rFonts w:ascii="Calibri" w:eastAsia="Calibri" w:hAnsi="Calibri" w:cs="Calibri"/>
              </w:rPr>
            </w:pPr>
          </w:p>
        </w:tc>
        <w:tc>
          <w:tcPr>
            <w:tcW w:w="3757" w:type="dxa"/>
            <w:tcBorders>
              <w:bottom w:val="single" w:sz="6" w:space="0" w:color="000000"/>
            </w:tcBorders>
          </w:tcPr>
          <w:p w14:paraId="6EDCACFD" w14:textId="77777777" w:rsidR="00E1629F" w:rsidRDefault="00E1629F">
            <w:pPr>
              <w:ind w:left="0" w:hanging="2"/>
              <w:rPr>
                <w:rFonts w:ascii="Calibri" w:eastAsia="Calibri" w:hAnsi="Calibri" w:cs="Calibri"/>
              </w:rPr>
            </w:pPr>
          </w:p>
        </w:tc>
      </w:tr>
      <w:tr w:rsidR="00E1629F" w14:paraId="515BC053" w14:textId="77777777">
        <w:tc>
          <w:tcPr>
            <w:tcW w:w="5731" w:type="dxa"/>
          </w:tcPr>
          <w:p w14:paraId="5388AF5B" w14:textId="77777777" w:rsidR="00E1629F" w:rsidRDefault="00F0271B">
            <w:pPr>
              <w:ind w:left="0" w:hanging="2"/>
              <w:jc w:val="center"/>
              <w:rPr>
                <w:rFonts w:ascii="Calibri" w:eastAsia="Calibri" w:hAnsi="Calibri" w:cs="Calibri"/>
              </w:rPr>
            </w:pPr>
            <w:r>
              <w:rPr>
                <w:rFonts w:ascii="Calibri" w:eastAsia="Calibri" w:hAnsi="Calibri" w:cs="Calibri"/>
              </w:rPr>
              <w:t>Incumbent’s Signature/Acknowledgment</w:t>
            </w:r>
          </w:p>
        </w:tc>
        <w:tc>
          <w:tcPr>
            <w:tcW w:w="1312" w:type="dxa"/>
          </w:tcPr>
          <w:p w14:paraId="3DBC1837" w14:textId="77777777" w:rsidR="00E1629F" w:rsidRDefault="00E1629F">
            <w:pPr>
              <w:ind w:left="0" w:hanging="2"/>
              <w:jc w:val="center"/>
              <w:rPr>
                <w:rFonts w:ascii="Calibri" w:eastAsia="Calibri" w:hAnsi="Calibri" w:cs="Calibri"/>
              </w:rPr>
            </w:pPr>
          </w:p>
        </w:tc>
        <w:tc>
          <w:tcPr>
            <w:tcW w:w="3757" w:type="dxa"/>
          </w:tcPr>
          <w:p w14:paraId="73F9CDDE"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10C0356F" w14:textId="77777777">
        <w:tc>
          <w:tcPr>
            <w:tcW w:w="10800" w:type="dxa"/>
            <w:gridSpan w:val="3"/>
          </w:tcPr>
          <w:p w14:paraId="47EE0199" w14:textId="77777777" w:rsidR="00E1629F" w:rsidRDefault="00E1629F">
            <w:pPr>
              <w:ind w:left="0" w:hanging="2"/>
              <w:jc w:val="center"/>
              <w:rPr>
                <w:rFonts w:ascii="Calibri" w:eastAsia="Calibri" w:hAnsi="Calibri" w:cs="Calibri"/>
              </w:rPr>
            </w:pPr>
          </w:p>
        </w:tc>
      </w:tr>
      <w:tr w:rsidR="00E1629F" w14:paraId="5A1250C0" w14:textId="77777777">
        <w:trPr>
          <w:trHeight w:val="585"/>
        </w:trPr>
        <w:tc>
          <w:tcPr>
            <w:tcW w:w="5731" w:type="dxa"/>
            <w:tcBorders>
              <w:bottom w:val="single" w:sz="6" w:space="0" w:color="000000"/>
            </w:tcBorders>
          </w:tcPr>
          <w:p w14:paraId="38CE978D" w14:textId="77777777" w:rsidR="00E1629F" w:rsidRDefault="00E1629F">
            <w:pPr>
              <w:ind w:left="0" w:hanging="2"/>
              <w:jc w:val="center"/>
              <w:rPr>
                <w:rFonts w:ascii="Calibri" w:eastAsia="Calibri" w:hAnsi="Calibri" w:cs="Calibri"/>
              </w:rPr>
            </w:pPr>
          </w:p>
          <w:p w14:paraId="6898C6D9" w14:textId="77777777" w:rsidR="00E1629F" w:rsidRDefault="00E1629F">
            <w:pPr>
              <w:ind w:left="0" w:hanging="2"/>
              <w:jc w:val="center"/>
              <w:rPr>
                <w:rFonts w:ascii="Calibri" w:eastAsia="Calibri" w:hAnsi="Calibri" w:cs="Calibri"/>
              </w:rPr>
            </w:pPr>
          </w:p>
        </w:tc>
        <w:tc>
          <w:tcPr>
            <w:tcW w:w="1312" w:type="dxa"/>
          </w:tcPr>
          <w:p w14:paraId="48116FBD"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5FF877A1" w14:textId="77777777" w:rsidR="00E1629F" w:rsidRDefault="00E1629F">
            <w:pPr>
              <w:ind w:left="0" w:hanging="2"/>
              <w:jc w:val="center"/>
              <w:rPr>
                <w:rFonts w:ascii="Calibri" w:eastAsia="Calibri" w:hAnsi="Calibri" w:cs="Calibri"/>
              </w:rPr>
            </w:pPr>
          </w:p>
        </w:tc>
      </w:tr>
      <w:tr w:rsidR="00E1629F" w14:paraId="2B1A8D54" w14:textId="77777777">
        <w:tc>
          <w:tcPr>
            <w:tcW w:w="5731" w:type="dxa"/>
          </w:tcPr>
          <w:p w14:paraId="0BB0B9DC" w14:textId="77777777" w:rsidR="00E1629F" w:rsidRDefault="00F0271B">
            <w:pPr>
              <w:ind w:left="0" w:hanging="2"/>
              <w:jc w:val="center"/>
              <w:rPr>
                <w:rFonts w:ascii="Calibri" w:eastAsia="Calibri" w:hAnsi="Calibri" w:cs="Calibri"/>
              </w:rPr>
            </w:pPr>
            <w:r>
              <w:rPr>
                <w:rFonts w:ascii="Calibri" w:eastAsia="Calibri" w:hAnsi="Calibri" w:cs="Calibri"/>
              </w:rPr>
              <w:t>Appropriate Administrator Signature</w:t>
            </w:r>
          </w:p>
        </w:tc>
        <w:tc>
          <w:tcPr>
            <w:tcW w:w="1312" w:type="dxa"/>
          </w:tcPr>
          <w:p w14:paraId="15D6D3D0" w14:textId="77777777" w:rsidR="00E1629F" w:rsidRDefault="00E1629F">
            <w:pPr>
              <w:ind w:left="0" w:hanging="2"/>
              <w:jc w:val="center"/>
              <w:rPr>
                <w:rFonts w:ascii="Calibri" w:eastAsia="Calibri" w:hAnsi="Calibri" w:cs="Calibri"/>
              </w:rPr>
            </w:pPr>
          </w:p>
        </w:tc>
        <w:tc>
          <w:tcPr>
            <w:tcW w:w="3757" w:type="dxa"/>
          </w:tcPr>
          <w:p w14:paraId="6D889073"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5F4015D9" w14:textId="77777777">
        <w:tc>
          <w:tcPr>
            <w:tcW w:w="10800" w:type="dxa"/>
            <w:gridSpan w:val="3"/>
          </w:tcPr>
          <w:p w14:paraId="34ACAB9A" w14:textId="77777777" w:rsidR="00E1629F" w:rsidRDefault="00E1629F">
            <w:pPr>
              <w:ind w:left="0" w:hanging="2"/>
              <w:jc w:val="center"/>
              <w:rPr>
                <w:rFonts w:ascii="Calibri" w:eastAsia="Calibri" w:hAnsi="Calibri" w:cs="Calibri"/>
              </w:rPr>
            </w:pPr>
          </w:p>
        </w:tc>
      </w:tr>
      <w:tr w:rsidR="00E1629F" w14:paraId="0701E6A4" w14:textId="77777777">
        <w:tc>
          <w:tcPr>
            <w:tcW w:w="5731" w:type="dxa"/>
            <w:tcBorders>
              <w:bottom w:val="single" w:sz="6" w:space="0" w:color="000000"/>
            </w:tcBorders>
          </w:tcPr>
          <w:p w14:paraId="38931D0B" w14:textId="77777777" w:rsidR="00E1629F" w:rsidRDefault="00E1629F">
            <w:pPr>
              <w:ind w:left="0" w:hanging="2"/>
              <w:jc w:val="center"/>
              <w:rPr>
                <w:rFonts w:ascii="Calibri" w:eastAsia="Calibri" w:hAnsi="Calibri" w:cs="Calibri"/>
              </w:rPr>
            </w:pPr>
          </w:p>
          <w:p w14:paraId="7ECE0875" w14:textId="77777777" w:rsidR="00E1629F" w:rsidRDefault="00E1629F">
            <w:pPr>
              <w:ind w:left="0" w:hanging="2"/>
              <w:jc w:val="center"/>
              <w:rPr>
                <w:rFonts w:ascii="Calibri" w:eastAsia="Calibri" w:hAnsi="Calibri" w:cs="Calibri"/>
              </w:rPr>
            </w:pPr>
          </w:p>
        </w:tc>
        <w:tc>
          <w:tcPr>
            <w:tcW w:w="1312" w:type="dxa"/>
          </w:tcPr>
          <w:p w14:paraId="41276C10"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20696985" w14:textId="77777777" w:rsidR="00E1629F" w:rsidRDefault="00E1629F">
            <w:pPr>
              <w:ind w:left="0" w:hanging="2"/>
              <w:jc w:val="center"/>
              <w:rPr>
                <w:rFonts w:ascii="Calibri" w:eastAsia="Calibri" w:hAnsi="Calibri" w:cs="Calibri"/>
              </w:rPr>
            </w:pPr>
          </w:p>
        </w:tc>
      </w:tr>
      <w:tr w:rsidR="00E1629F" w14:paraId="57AE92FE" w14:textId="77777777">
        <w:trPr>
          <w:trHeight w:val="345"/>
        </w:trPr>
        <w:tc>
          <w:tcPr>
            <w:tcW w:w="5731" w:type="dxa"/>
          </w:tcPr>
          <w:p w14:paraId="6EF9D474" w14:textId="77777777" w:rsidR="00E1629F" w:rsidRDefault="00F0271B">
            <w:pPr>
              <w:ind w:left="0" w:hanging="2"/>
              <w:jc w:val="center"/>
              <w:rPr>
                <w:rFonts w:ascii="Calibri" w:eastAsia="Calibri" w:hAnsi="Calibri" w:cs="Calibri"/>
              </w:rPr>
            </w:pPr>
            <w:r>
              <w:rPr>
                <w:rFonts w:ascii="Calibri" w:eastAsia="Calibri" w:hAnsi="Calibri" w:cs="Calibri"/>
              </w:rPr>
              <w:t xml:space="preserve">Classification &amp; Compensation Services </w:t>
            </w:r>
          </w:p>
        </w:tc>
        <w:tc>
          <w:tcPr>
            <w:tcW w:w="1312" w:type="dxa"/>
          </w:tcPr>
          <w:p w14:paraId="01584CCC" w14:textId="77777777" w:rsidR="00E1629F" w:rsidRDefault="00E1629F">
            <w:pPr>
              <w:ind w:left="0" w:hanging="2"/>
              <w:jc w:val="center"/>
              <w:rPr>
                <w:rFonts w:ascii="Calibri" w:eastAsia="Calibri" w:hAnsi="Calibri" w:cs="Calibri"/>
              </w:rPr>
            </w:pPr>
          </w:p>
        </w:tc>
        <w:tc>
          <w:tcPr>
            <w:tcW w:w="3757" w:type="dxa"/>
          </w:tcPr>
          <w:p w14:paraId="3386DBE4" w14:textId="77777777" w:rsidR="00E1629F" w:rsidRDefault="00F0271B">
            <w:pPr>
              <w:ind w:left="0" w:hanging="2"/>
              <w:jc w:val="center"/>
              <w:rPr>
                <w:rFonts w:ascii="Calibri" w:eastAsia="Calibri" w:hAnsi="Calibri" w:cs="Calibri"/>
              </w:rPr>
            </w:pPr>
            <w:r>
              <w:rPr>
                <w:rFonts w:ascii="Calibri" w:eastAsia="Calibri" w:hAnsi="Calibri" w:cs="Calibri"/>
              </w:rPr>
              <w:t>Date</w:t>
            </w:r>
          </w:p>
        </w:tc>
      </w:tr>
    </w:tbl>
    <w:p w14:paraId="35C0404E" w14:textId="5D02CE2E" w:rsidR="00E1629F" w:rsidRDefault="00F0271B">
      <w:pPr>
        <w:pStyle w:val="Heading1"/>
        <w:ind w:left="2" w:hanging="4"/>
        <w:rPr>
          <w:rFonts w:ascii="Calibri" w:eastAsia="Calibri" w:hAnsi="Calibri" w:cs="Calibri"/>
          <w:sz w:val="36"/>
          <w:szCs w:val="36"/>
          <w:u w:val="single"/>
        </w:rPr>
      </w:pPr>
      <w:r>
        <w:rPr>
          <w:rFonts w:ascii="Calibri" w:eastAsia="Calibri" w:hAnsi="Calibri" w:cs="Calibri"/>
          <w:sz w:val="36"/>
          <w:szCs w:val="36"/>
          <w:u w:val="single"/>
        </w:rPr>
        <w:lastRenderedPageBreak/>
        <w:t>Attachment A</w:t>
      </w:r>
    </w:p>
    <w:p w14:paraId="2B6FD245"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7BE2640D" w14:textId="77777777" w:rsidR="00E1629F" w:rsidRDefault="00E1629F">
      <w:pPr>
        <w:ind w:left="0" w:hanging="2"/>
        <w:rPr>
          <w:rFonts w:ascii="Calibri" w:eastAsia="Calibri" w:hAnsi="Calibri" w:cs="Calibri"/>
        </w:rPr>
      </w:pPr>
    </w:p>
    <w:p w14:paraId="37252F66"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To comply with the provisions of the Americans with Disabilities Act, specify the physical, mental, and environmental conditions of the essential functions of the job, please complete the sections below.  </w:t>
      </w:r>
    </w:p>
    <w:p w14:paraId="28982C74" w14:textId="77777777" w:rsidR="00E1629F" w:rsidRDefault="00E1629F">
      <w:pPr>
        <w:tabs>
          <w:tab w:val="left" w:pos="1440"/>
        </w:tabs>
        <w:ind w:left="0" w:hanging="2"/>
        <w:rPr>
          <w:rFonts w:ascii="Calibri" w:eastAsia="Calibri" w:hAnsi="Calibri" w:cs="Calibri"/>
        </w:rPr>
      </w:pPr>
    </w:p>
    <w:p w14:paraId="70EE3428"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Physical Summary:  </w:t>
      </w:r>
      <w:r>
        <w:rPr>
          <w:rFonts w:ascii="Calibri" w:eastAsia="Calibri" w:hAnsi="Calibri" w:cs="Calibri"/>
        </w:rPr>
        <w:t>Choose one description out of the categories below that best describes this position.</w:t>
      </w:r>
    </w:p>
    <w:p w14:paraId="7D53D073" w14:textId="77777777" w:rsidR="00E1629F" w:rsidRDefault="00E1629F">
      <w:pPr>
        <w:tabs>
          <w:tab w:val="left" w:pos="1440"/>
        </w:tabs>
        <w:ind w:left="0" w:hanging="2"/>
        <w:rPr>
          <w:rFonts w:ascii="Calibri" w:eastAsia="Calibri" w:hAnsi="Calibri" w:cs="Calibri"/>
        </w:rPr>
      </w:pPr>
    </w:p>
    <w:p w14:paraId="1370B79A" w14:textId="67DB08B5" w:rsidR="00E1629F" w:rsidRDefault="00000000">
      <w:pPr>
        <w:tabs>
          <w:tab w:val="left" w:pos="1440"/>
        </w:tabs>
        <w:ind w:left="0" w:hanging="2"/>
        <w:rPr>
          <w:rFonts w:ascii="Calibri" w:eastAsia="Calibri" w:hAnsi="Calibri" w:cs="Calibri"/>
        </w:rPr>
      </w:pPr>
      <w:sdt>
        <w:sdtPr>
          <w:rPr>
            <w:rFonts w:ascii="Calibri" w:eastAsia="Calibri" w:hAnsi="Calibri" w:cs="Calibri"/>
          </w:rPr>
          <w:id w:val="-1841387177"/>
          <w14:checkbox>
            <w14:checked w14:val="1"/>
            <w14:checkedState w14:val="2612" w14:font="MS Gothic"/>
            <w14:uncheckedState w14:val="2610" w14:font="MS Gothic"/>
          </w14:checkbox>
        </w:sdtPr>
        <w:sdtContent>
          <w:r w:rsidR="00B339F9">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Sedentary Work:  </w:t>
      </w:r>
      <w:r w:rsidR="009C09B0">
        <w:rPr>
          <w:rFonts w:ascii="Calibri" w:eastAsia="Calibri" w:hAnsi="Calibri" w:cs="Calibri"/>
        </w:rPr>
        <w:t>Involves mainly sitting.  Walking and standing are minimal.  Lifting is limited to lightweight objects (10 pounds or less).</w:t>
      </w:r>
    </w:p>
    <w:p w14:paraId="6640511B" w14:textId="77777777" w:rsidR="00E1629F" w:rsidRDefault="00E1629F">
      <w:pPr>
        <w:tabs>
          <w:tab w:val="left" w:pos="1440"/>
        </w:tabs>
        <w:ind w:left="0" w:hanging="2"/>
        <w:rPr>
          <w:rFonts w:ascii="Calibri" w:eastAsia="Calibri" w:hAnsi="Calibri" w:cs="Calibri"/>
        </w:rPr>
      </w:pPr>
    </w:p>
    <w:p w14:paraId="4C74618F" w14:textId="572111CD" w:rsidR="00E1629F" w:rsidRDefault="00000000">
      <w:pPr>
        <w:tabs>
          <w:tab w:val="left" w:pos="1440"/>
        </w:tabs>
        <w:ind w:left="0" w:hanging="2"/>
        <w:rPr>
          <w:rFonts w:ascii="Calibri" w:eastAsia="Calibri" w:hAnsi="Calibri" w:cs="Calibri"/>
        </w:rPr>
      </w:pPr>
      <w:sdt>
        <w:sdtPr>
          <w:rPr>
            <w:rFonts w:ascii="Calibri" w:eastAsia="Calibri" w:hAnsi="Calibri" w:cs="Calibri"/>
          </w:rPr>
          <w:id w:val="-48037782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Light Work:  </w:t>
      </w:r>
      <w:r w:rsidR="009C09B0">
        <w:rPr>
          <w:rFonts w:ascii="Calibri" w:eastAsia="Calibri" w:hAnsi="Calibri" w:cs="Calibri"/>
        </w:rPr>
        <w:t>Job involves some lifting of medium weight objects (10-20 pounds) and/or 10% -20% of the job involves standing or walking.</w:t>
      </w:r>
    </w:p>
    <w:p w14:paraId="27CF823E" w14:textId="77777777" w:rsidR="00E1629F" w:rsidRDefault="00E1629F">
      <w:pPr>
        <w:tabs>
          <w:tab w:val="left" w:pos="1440"/>
        </w:tabs>
        <w:ind w:left="0" w:hanging="2"/>
        <w:rPr>
          <w:rFonts w:ascii="Calibri" w:eastAsia="Calibri" w:hAnsi="Calibri" w:cs="Calibri"/>
        </w:rPr>
      </w:pPr>
    </w:p>
    <w:p w14:paraId="5EC44F73" w14:textId="3F4C9E32" w:rsidR="00E1629F" w:rsidRDefault="00000000">
      <w:pPr>
        <w:tabs>
          <w:tab w:val="left" w:pos="1440"/>
        </w:tabs>
        <w:ind w:left="0" w:hanging="2"/>
        <w:rPr>
          <w:rFonts w:ascii="Calibri" w:eastAsia="Calibri" w:hAnsi="Calibri" w:cs="Calibri"/>
        </w:rPr>
      </w:pPr>
      <w:sdt>
        <w:sdtPr>
          <w:rPr>
            <w:rFonts w:ascii="Calibri" w:eastAsia="Calibri" w:hAnsi="Calibri" w:cs="Calibri"/>
          </w:rPr>
          <w:id w:val="185805733"/>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Medium Work:  </w:t>
      </w:r>
      <w:r w:rsidR="009C09B0">
        <w:rPr>
          <w:rFonts w:ascii="Calibri" w:eastAsia="Calibri" w:hAnsi="Calibri" w:cs="Calibri"/>
        </w:rPr>
        <w:t>Job</w:t>
      </w:r>
      <w:r w:rsidR="009C09B0">
        <w:rPr>
          <w:rFonts w:ascii="Calibri" w:eastAsia="Calibri" w:hAnsi="Calibri" w:cs="Calibri"/>
          <w:b/>
        </w:rPr>
        <w:t xml:space="preserve"> i</w:t>
      </w:r>
      <w:r w:rsidR="009C09B0">
        <w:rPr>
          <w:rFonts w:ascii="Calibri" w:eastAsia="Calibri" w:hAnsi="Calibri" w:cs="Calibri"/>
        </w:rPr>
        <w:t>nvolves lifting heavy-weight objects (20-40 pounds) and/or 20%-40% of the job involves standing, squatting, kneeling, or walking.  May require pushing or pulling objects within the weight limits.</w:t>
      </w:r>
    </w:p>
    <w:p w14:paraId="2C28E132" w14:textId="77777777" w:rsidR="00E1629F" w:rsidRDefault="00E1629F">
      <w:pPr>
        <w:tabs>
          <w:tab w:val="left" w:pos="1440"/>
        </w:tabs>
        <w:ind w:left="0" w:hanging="2"/>
        <w:rPr>
          <w:rFonts w:ascii="Calibri" w:eastAsia="Calibri" w:hAnsi="Calibri" w:cs="Calibri"/>
        </w:rPr>
      </w:pPr>
    </w:p>
    <w:p w14:paraId="3753FCA7" w14:textId="6EFD8E50" w:rsidR="00E1629F" w:rsidRDefault="00000000">
      <w:pPr>
        <w:tabs>
          <w:tab w:val="left" w:pos="1440"/>
        </w:tabs>
        <w:ind w:left="0" w:hanging="2"/>
        <w:rPr>
          <w:rFonts w:ascii="Calibri" w:eastAsia="Calibri" w:hAnsi="Calibri" w:cs="Calibri"/>
        </w:rPr>
      </w:pPr>
      <w:sdt>
        <w:sdtPr>
          <w:rPr>
            <w:rFonts w:ascii="Calibri" w:eastAsia="Calibri" w:hAnsi="Calibri" w:cs="Calibri"/>
          </w:rPr>
          <w:id w:val="-452404442"/>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Heavy Work:  </w:t>
      </w:r>
      <w:r w:rsidR="009C09B0">
        <w:rPr>
          <w:rFonts w:ascii="Calibri" w:eastAsia="Calibri" w:hAnsi="Calibri" w:cs="Calibri"/>
        </w:rPr>
        <w:t>Job involves lifting more than 40 pounds.  Approximately half of the incumbent’s time will be spent walking, standing, squatting, kneeling, or climbing.</w:t>
      </w:r>
    </w:p>
    <w:p w14:paraId="2C106311" w14:textId="77777777" w:rsidR="00E1629F" w:rsidRDefault="00E1629F">
      <w:pPr>
        <w:tabs>
          <w:tab w:val="left" w:pos="1440"/>
        </w:tabs>
        <w:ind w:left="0" w:hanging="2"/>
        <w:rPr>
          <w:rFonts w:ascii="Calibri" w:eastAsia="Calibri" w:hAnsi="Calibri" w:cs="Calibri"/>
        </w:rPr>
      </w:pPr>
    </w:p>
    <w:p w14:paraId="0BB55932"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b/>
        </w:rPr>
        <w:t xml:space="preserve">Use the codes below for each of the items which most accurately describe the extent of the specific activity performed in this position. </w:t>
      </w:r>
    </w:p>
    <w:p w14:paraId="472B9AB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8"/>
          <w:szCs w:val="18"/>
        </w:rPr>
      </w:pPr>
    </w:p>
    <w:p w14:paraId="6EDB7097"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“C” = constantly or 6-8 hours per day</w:t>
      </w:r>
      <w:r>
        <w:rPr>
          <w:rFonts w:ascii="Calibri" w:eastAsia="Calibri" w:hAnsi="Calibri" w:cs="Calibri"/>
        </w:rPr>
        <w:tab/>
      </w:r>
      <w:r>
        <w:rPr>
          <w:rFonts w:ascii="Calibri" w:eastAsia="Calibri" w:hAnsi="Calibri" w:cs="Calibri"/>
        </w:rPr>
        <w:tab/>
      </w:r>
      <w:r>
        <w:rPr>
          <w:rFonts w:ascii="Calibri" w:eastAsia="Calibri" w:hAnsi="Calibri" w:cs="Calibri"/>
        </w:rPr>
        <w:tab/>
        <w:t>“F” = frequently or 3-6 hours per day</w:t>
      </w:r>
    </w:p>
    <w:p w14:paraId="737B3256"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“O” = occasionally or up to 3 hours per day</w:t>
      </w:r>
      <w:r>
        <w:rPr>
          <w:rFonts w:ascii="Calibri" w:eastAsia="Calibri" w:hAnsi="Calibri" w:cs="Calibri"/>
        </w:rPr>
        <w:tab/>
      </w:r>
      <w:r>
        <w:rPr>
          <w:rFonts w:ascii="Calibri" w:eastAsia="Calibri" w:hAnsi="Calibri" w:cs="Calibri"/>
        </w:rPr>
        <w:tab/>
        <w:t>“N” = never</w:t>
      </w:r>
    </w:p>
    <w:p w14:paraId="5846F33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6"/>
          <w:szCs w:val="16"/>
        </w:rPr>
      </w:pP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960"/>
        <w:gridCol w:w="630"/>
        <w:gridCol w:w="5778"/>
      </w:tblGrid>
      <w:tr w:rsidR="00E1629F" w14:paraId="6AF851BF" w14:textId="77777777">
        <w:tc>
          <w:tcPr>
            <w:tcW w:w="4608" w:type="dxa"/>
            <w:gridSpan w:val="2"/>
            <w:tcBorders>
              <w:left w:val="single" w:sz="12" w:space="0" w:color="000000"/>
              <w:right w:val="single" w:sz="12" w:space="0" w:color="000000"/>
            </w:tcBorders>
            <w:shd w:val="clear" w:color="auto" w:fill="DEEAF6"/>
          </w:tcPr>
          <w:p w14:paraId="34ED8D6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Physical Requirements of the Position  </w:t>
            </w:r>
          </w:p>
        </w:tc>
        <w:tc>
          <w:tcPr>
            <w:tcW w:w="6408" w:type="dxa"/>
            <w:gridSpan w:val="2"/>
            <w:tcBorders>
              <w:left w:val="single" w:sz="12" w:space="0" w:color="000000"/>
              <w:right w:val="single" w:sz="12" w:space="0" w:color="000000"/>
            </w:tcBorders>
            <w:shd w:val="clear" w:color="auto" w:fill="DEEAF6"/>
          </w:tcPr>
          <w:p w14:paraId="18575F86"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Mental Requirements of the Position</w:t>
            </w:r>
          </w:p>
        </w:tc>
      </w:tr>
      <w:tr w:rsidR="00E1629F" w14:paraId="635A8935" w14:textId="77777777">
        <w:tc>
          <w:tcPr>
            <w:tcW w:w="648" w:type="dxa"/>
            <w:tcBorders>
              <w:left w:val="single" w:sz="12" w:space="0" w:color="000000"/>
            </w:tcBorders>
          </w:tcPr>
          <w:p w14:paraId="536503D2" w14:textId="4FACB4D8"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65507DCE"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(neck)</w:t>
            </w:r>
          </w:p>
        </w:tc>
        <w:tc>
          <w:tcPr>
            <w:tcW w:w="630" w:type="dxa"/>
            <w:tcBorders>
              <w:left w:val="single" w:sz="12" w:space="0" w:color="000000"/>
            </w:tcBorders>
          </w:tcPr>
          <w:p w14:paraId="5BF744F7" w14:textId="6EC4D57C"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381D9E9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Reading &amp; Comprehending</w:t>
            </w:r>
          </w:p>
        </w:tc>
      </w:tr>
      <w:tr w:rsidR="00E1629F" w14:paraId="4DF17A61" w14:textId="77777777">
        <w:tc>
          <w:tcPr>
            <w:tcW w:w="648" w:type="dxa"/>
            <w:tcBorders>
              <w:left w:val="single" w:sz="12" w:space="0" w:color="000000"/>
            </w:tcBorders>
          </w:tcPr>
          <w:p w14:paraId="234E9B7C" w14:textId="2FA29F28"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19AFA6BC"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(waist)</w:t>
            </w:r>
          </w:p>
        </w:tc>
        <w:tc>
          <w:tcPr>
            <w:tcW w:w="630" w:type="dxa"/>
            <w:tcBorders>
              <w:left w:val="single" w:sz="12" w:space="0" w:color="000000"/>
            </w:tcBorders>
          </w:tcPr>
          <w:p w14:paraId="029C471A" w14:textId="103EDD4D"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40606AE4" w14:textId="77777777" w:rsidR="00E1629F" w:rsidRDefault="00F0271B">
            <w:pPr>
              <w:tabs>
                <w:tab w:val="left" w:pos="1440"/>
              </w:tabs>
              <w:ind w:left="0" w:hanging="2"/>
              <w:rPr>
                <w:rFonts w:ascii="Calibri" w:eastAsia="Calibri" w:hAnsi="Calibri" w:cs="Calibri"/>
              </w:rPr>
            </w:pPr>
            <w:r>
              <w:rPr>
                <w:rFonts w:ascii="Calibri" w:eastAsia="Calibri" w:hAnsi="Calibri" w:cs="Calibri"/>
              </w:rPr>
              <w:t>Writing</w:t>
            </w:r>
          </w:p>
        </w:tc>
      </w:tr>
      <w:tr w:rsidR="00E1629F" w14:paraId="69749EF0" w14:textId="77777777">
        <w:tc>
          <w:tcPr>
            <w:tcW w:w="648" w:type="dxa"/>
            <w:tcBorders>
              <w:left w:val="single" w:sz="12" w:space="0" w:color="000000"/>
            </w:tcBorders>
          </w:tcPr>
          <w:p w14:paraId="43F0CC01" w14:textId="0CC08F76"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7CF2A5E" w14:textId="77777777" w:rsidR="00E1629F" w:rsidRDefault="00F0271B">
            <w:pPr>
              <w:tabs>
                <w:tab w:val="left" w:pos="1440"/>
              </w:tabs>
              <w:ind w:left="0" w:hanging="2"/>
              <w:rPr>
                <w:rFonts w:ascii="Calibri" w:eastAsia="Calibri" w:hAnsi="Calibri" w:cs="Calibri"/>
              </w:rPr>
            </w:pPr>
            <w:r>
              <w:rPr>
                <w:rFonts w:ascii="Calibri" w:eastAsia="Calibri" w:hAnsi="Calibri" w:cs="Calibri"/>
              </w:rPr>
              <w:t>Climbing</w:t>
            </w:r>
          </w:p>
        </w:tc>
        <w:tc>
          <w:tcPr>
            <w:tcW w:w="630" w:type="dxa"/>
            <w:tcBorders>
              <w:left w:val="single" w:sz="12" w:space="0" w:color="000000"/>
            </w:tcBorders>
          </w:tcPr>
          <w:p w14:paraId="3199101F" w14:textId="56BC9223"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80C4309" w14:textId="77777777" w:rsidR="00E1629F" w:rsidRDefault="00F0271B">
            <w:pPr>
              <w:tabs>
                <w:tab w:val="left" w:pos="1440"/>
              </w:tabs>
              <w:ind w:left="0" w:hanging="2"/>
              <w:rPr>
                <w:rFonts w:ascii="Calibri" w:eastAsia="Calibri" w:hAnsi="Calibri" w:cs="Calibri"/>
              </w:rPr>
            </w:pPr>
            <w:r>
              <w:rPr>
                <w:rFonts w:ascii="Calibri" w:eastAsia="Calibri" w:hAnsi="Calibri" w:cs="Calibri"/>
              </w:rPr>
              <w:t>Performing Calculations</w:t>
            </w:r>
          </w:p>
        </w:tc>
      </w:tr>
      <w:tr w:rsidR="00E1629F" w14:paraId="2DC108EB" w14:textId="77777777">
        <w:tc>
          <w:tcPr>
            <w:tcW w:w="648" w:type="dxa"/>
            <w:tcBorders>
              <w:left w:val="single" w:sz="12" w:space="0" w:color="000000"/>
            </w:tcBorders>
          </w:tcPr>
          <w:p w14:paraId="3A0241E4" w14:textId="524C51BF"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3A6A677" w14:textId="77777777" w:rsidR="00E1629F" w:rsidRDefault="00F0271B">
            <w:pPr>
              <w:tabs>
                <w:tab w:val="left" w:pos="1440"/>
              </w:tabs>
              <w:ind w:left="0" w:hanging="2"/>
              <w:rPr>
                <w:rFonts w:ascii="Calibri" w:eastAsia="Calibri" w:hAnsi="Calibri" w:cs="Calibri"/>
              </w:rPr>
            </w:pPr>
            <w:r>
              <w:rPr>
                <w:rFonts w:ascii="Calibri" w:eastAsia="Calibri" w:hAnsi="Calibri" w:cs="Calibri"/>
              </w:rPr>
              <w:t>Crawling</w:t>
            </w:r>
          </w:p>
        </w:tc>
        <w:tc>
          <w:tcPr>
            <w:tcW w:w="630" w:type="dxa"/>
            <w:tcBorders>
              <w:left w:val="single" w:sz="12" w:space="0" w:color="000000"/>
            </w:tcBorders>
          </w:tcPr>
          <w:p w14:paraId="2B4CE685" w14:textId="1B3F2747"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40343423" w14:textId="77777777" w:rsidR="00E1629F" w:rsidRDefault="00F0271B">
            <w:pPr>
              <w:tabs>
                <w:tab w:val="left" w:pos="1440"/>
              </w:tabs>
              <w:ind w:left="0" w:hanging="2"/>
              <w:rPr>
                <w:rFonts w:ascii="Calibri" w:eastAsia="Calibri" w:hAnsi="Calibri" w:cs="Calibri"/>
              </w:rPr>
            </w:pPr>
            <w:r>
              <w:rPr>
                <w:rFonts w:ascii="Calibri" w:eastAsia="Calibri" w:hAnsi="Calibri" w:cs="Calibri"/>
              </w:rPr>
              <w:t>Communicating Orally</w:t>
            </w:r>
          </w:p>
        </w:tc>
      </w:tr>
      <w:tr w:rsidR="00E1629F" w14:paraId="52EB2C07" w14:textId="77777777">
        <w:tc>
          <w:tcPr>
            <w:tcW w:w="648" w:type="dxa"/>
            <w:tcBorders>
              <w:left w:val="single" w:sz="12" w:space="0" w:color="000000"/>
            </w:tcBorders>
          </w:tcPr>
          <w:p w14:paraId="617FEFEB" w14:textId="54E8E8D9"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423EE54" w14:textId="77777777" w:rsidR="00E1629F" w:rsidRDefault="00F0271B">
            <w:pPr>
              <w:tabs>
                <w:tab w:val="left" w:pos="1440"/>
              </w:tabs>
              <w:ind w:left="0" w:hanging="2"/>
              <w:rPr>
                <w:rFonts w:ascii="Calibri" w:eastAsia="Calibri" w:hAnsi="Calibri" w:cs="Calibri"/>
              </w:rPr>
            </w:pPr>
            <w:r>
              <w:rPr>
                <w:rFonts w:ascii="Calibri" w:eastAsia="Calibri" w:hAnsi="Calibri" w:cs="Calibri"/>
              </w:rPr>
              <w:t>Kneeling</w:t>
            </w:r>
          </w:p>
        </w:tc>
        <w:tc>
          <w:tcPr>
            <w:tcW w:w="630" w:type="dxa"/>
            <w:tcBorders>
              <w:left w:val="single" w:sz="12" w:space="0" w:color="000000"/>
            </w:tcBorders>
          </w:tcPr>
          <w:p w14:paraId="717ACBD4" w14:textId="60D28B1C"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0EEA7084" w14:textId="77777777" w:rsidR="00E1629F" w:rsidRDefault="00F0271B">
            <w:pPr>
              <w:tabs>
                <w:tab w:val="left" w:pos="1440"/>
              </w:tabs>
              <w:ind w:left="0" w:hanging="2"/>
              <w:rPr>
                <w:rFonts w:ascii="Calibri" w:eastAsia="Calibri" w:hAnsi="Calibri" w:cs="Calibri"/>
              </w:rPr>
            </w:pPr>
            <w:r>
              <w:rPr>
                <w:rFonts w:ascii="Calibri" w:eastAsia="Calibri" w:hAnsi="Calibri" w:cs="Calibri"/>
              </w:rPr>
              <w:t>Reasoning &amp; Analyzing</w:t>
            </w:r>
          </w:p>
        </w:tc>
      </w:tr>
      <w:tr w:rsidR="00E1629F" w14:paraId="0AEE0918" w14:textId="77777777">
        <w:tc>
          <w:tcPr>
            <w:tcW w:w="648" w:type="dxa"/>
            <w:tcBorders>
              <w:left w:val="single" w:sz="12" w:space="0" w:color="000000"/>
            </w:tcBorders>
          </w:tcPr>
          <w:p w14:paraId="2304EB9A" w14:textId="0639AC38"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ECF2B5F" w14:textId="77777777" w:rsidR="00E1629F" w:rsidRDefault="00F0271B">
            <w:pPr>
              <w:tabs>
                <w:tab w:val="left" w:pos="1440"/>
              </w:tabs>
              <w:ind w:left="0" w:hanging="2"/>
              <w:rPr>
                <w:rFonts w:ascii="Calibri" w:eastAsia="Calibri" w:hAnsi="Calibri" w:cs="Calibri"/>
              </w:rPr>
            </w:pPr>
            <w:r>
              <w:rPr>
                <w:rFonts w:ascii="Calibri" w:eastAsia="Calibri" w:hAnsi="Calibri" w:cs="Calibri"/>
              </w:rPr>
              <w:t>Pushing/Pulling</w:t>
            </w:r>
          </w:p>
        </w:tc>
        <w:tc>
          <w:tcPr>
            <w:tcW w:w="630" w:type="dxa"/>
            <w:tcBorders>
              <w:left w:val="single" w:sz="12" w:space="0" w:color="000000"/>
            </w:tcBorders>
          </w:tcPr>
          <w:p w14:paraId="3CBF865F" w14:textId="082F937B"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1A92C075" w14:textId="77777777" w:rsidR="00E1629F" w:rsidRDefault="00F0271B">
            <w:pPr>
              <w:tabs>
                <w:tab w:val="left" w:pos="1440"/>
              </w:tabs>
              <w:ind w:left="0" w:hanging="2"/>
              <w:rPr>
                <w:rFonts w:ascii="Calibri" w:eastAsia="Calibri" w:hAnsi="Calibri" w:cs="Calibri"/>
              </w:rPr>
            </w:pPr>
            <w:r>
              <w:rPr>
                <w:rFonts w:ascii="Calibri" w:eastAsia="Calibri" w:hAnsi="Calibri" w:cs="Calibri"/>
              </w:rPr>
              <w:t>Decision Making</w:t>
            </w:r>
          </w:p>
        </w:tc>
      </w:tr>
      <w:tr w:rsidR="00E1629F" w14:paraId="3E3C4D01" w14:textId="77777777">
        <w:tc>
          <w:tcPr>
            <w:tcW w:w="648" w:type="dxa"/>
            <w:tcBorders>
              <w:left w:val="single" w:sz="12" w:space="0" w:color="000000"/>
            </w:tcBorders>
          </w:tcPr>
          <w:p w14:paraId="68DFA739" w14:textId="6D909C95"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671F16D0" w14:textId="77777777" w:rsidR="00E1629F" w:rsidRDefault="00F0271B">
            <w:pPr>
              <w:tabs>
                <w:tab w:val="left" w:pos="1440"/>
              </w:tabs>
              <w:ind w:left="0" w:hanging="2"/>
              <w:rPr>
                <w:rFonts w:ascii="Calibri" w:eastAsia="Calibri" w:hAnsi="Calibri" w:cs="Calibri"/>
              </w:rPr>
            </w:pPr>
            <w:r>
              <w:rPr>
                <w:rFonts w:ascii="Calibri" w:eastAsia="Calibri" w:hAnsi="Calibri" w:cs="Calibri"/>
              </w:rPr>
              <w:t>Sitting</w:t>
            </w:r>
          </w:p>
        </w:tc>
        <w:tc>
          <w:tcPr>
            <w:tcW w:w="630" w:type="dxa"/>
            <w:tcBorders>
              <w:left w:val="single" w:sz="12" w:space="0" w:color="000000"/>
            </w:tcBorders>
          </w:tcPr>
          <w:p w14:paraId="2EBB12FD" w14:textId="24399526"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59D43D30" w14:textId="77777777" w:rsidR="00E1629F" w:rsidRDefault="00F0271B">
            <w:pPr>
              <w:tabs>
                <w:tab w:val="left" w:pos="1440"/>
              </w:tabs>
              <w:ind w:left="0" w:hanging="2"/>
              <w:rPr>
                <w:rFonts w:ascii="Calibri" w:eastAsia="Calibri" w:hAnsi="Calibri" w:cs="Calibri"/>
              </w:rPr>
            </w:pPr>
            <w:r>
              <w:rPr>
                <w:rFonts w:ascii="Calibri" w:eastAsia="Calibri" w:hAnsi="Calibri" w:cs="Calibri"/>
              </w:rPr>
              <w:t>Directing/Coordinating Others:</w:t>
            </w:r>
          </w:p>
        </w:tc>
      </w:tr>
      <w:tr w:rsidR="00E1629F" w14:paraId="1490BDDD" w14:textId="77777777">
        <w:tc>
          <w:tcPr>
            <w:tcW w:w="648" w:type="dxa"/>
            <w:tcBorders>
              <w:left w:val="single" w:sz="12" w:space="0" w:color="000000"/>
            </w:tcBorders>
          </w:tcPr>
          <w:p w14:paraId="2A62EECA" w14:textId="5FD401D4"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306F838A" w14:textId="77777777" w:rsidR="00E1629F" w:rsidRDefault="00F0271B">
            <w:pPr>
              <w:tabs>
                <w:tab w:val="left" w:pos="1440"/>
              </w:tabs>
              <w:ind w:left="0" w:hanging="2"/>
              <w:rPr>
                <w:rFonts w:ascii="Calibri" w:eastAsia="Calibri" w:hAnsi="Calibri" w:cs="Calibri"/>
              </w:rPr>
            </w:pPr>
            <w:r>
              <w:rPr>
                <w:rFonts w:ascii="Calibri" w:eastAsia="Calibri" w:hAnsi="Calibri" w:cs="Calibri"/>
              </w:rPr>
              <w:t>Squatting</w:t>
            </w:r>
          </w:p>
        </w:tc>
        <w:tc>
          <w:tcPr>
            <w:tcW w:w="630" w:type="dxa"/>
            <w:tcBorders>
              <w:left w:val="single" w:sz="12" w:space="0" w:color="000000"/>
              <w:bottom w:val="single" w:sz="4" w:space="0" w:color="000000"/>
            </w:tcBorders>
          </w:tcPr>
          <w:p w14:paraId="41161BE6" w14:textId="77777777" w:rsidR="00E1629F" w:rsidRDefault="00E1629F" w:rsidP="00D83945">
            <w:pPr>
              <w:tabs>
                <w:tab w:val="left" w:pos="1440"/>
              </w:tabs>
              <w:ind w:left="0" w:hanging="2"/>
              <w:jc w:val="center"/>
              <w:rPr>
                <w:rFonts w:ascii="Calibri" w:eastAsia="Calibri" w:hAnsi="Calibri" w:cs="Calibri"/>
              </w:rPr>
            </w:pPr>
          </w:p>
        </w:tc>
        <w:tc>
          <w:tcPr>
            <w:tcW w:w="5778" w:type="dxa"/>
            <w:tcBorders>
              <w:right w:val="single" w:sz="12" w:space="0" w:color="000000"/>
            </w:tcBorders>
          </w:tcPr>
          <w:p w14:paraId="08392D6F"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r w:rsidR="00E1629F" w14:paraId="4D30983B" w14:textId="77777777">
        <w:tc>
          <w:tcPr>
            <w:tcW w:w="648" w:type="dxa"/>
            <w:tcBorders>
              <w:left w:val="single" w:sz="12" w:space="0" w:color="000000"/>
            </w:tcBorders>
            <w:shd w:val="clear" w:color="auto" w:fill="auto"/>
          </w:tcPr>
          <w:p w14:paraId="0FD08627" w14:textId="63570C0A"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shd w:val="clear" w:color="auto" w:fill="auto"/>
          </w:tcPr>
          <w:p w14:paraId="4DB748DB" w14:textId="77777777" w:rsidR="00E1629F" w:rsidRDefault="00F0271B">
            <w:pPr>
              <w:tabs>
                <w:tab w:val="left" w:pos="1440"/>
              </w:tabs>
              <w:ind w:left="0" w:hanging="2"/>
              <w:rPr>
                <w:rFonts w:ascii="Calibri" w:eastAsia="Calibri" w:hAnsi="Calibri" w:cs="Calibri"/>
              </w:rPr>
            </w:pPr>
            <w:r>
              <w:rPr>
                <w:rFonts w:ascii="Calibri" w:eastAsia="Calibri" w:hAnsi="Calibri" w:cs="Calibri"/>
              </w:rPr>
              <w:t>Standing</w:t>
            </w:r>
          </w:p>
        </w:tc>
        <w:tc>
          <w:tcPr>
            <w:tcW w:w="6408" w:type="dxa"/>
            <w:gridSpan w:val="2"/>
            <w:tcBorders>
              <w:left w:val="single" w:sz="12" w:space="0" w:color="000000"/>
              <w:right w:val="single" w:sz="12" w:space="0" w:color="000000"/>
            </w:tcBorders>
            <w:shd w:val="clear" w:color="auto" w:fill="DEEAF6"/>
            <w:vAlign w:val="center"/>
          </w:tcPr>
          <w:p w14:paraId="0B72C65D" w14:textId="77777777" w:rsidR="00E1629F" w:rsidRDefault="00F0271B" w:rsidP="00D83945">
            <w:pPr>
              <w:tabs>
                <w:tab w:val="left" w:pos="1440"/>
              </w:tabs>
              <w:ind w:left="0" w:hanging="2"/>
              <w:jc w:val="center"/>
              <w:rPr>
                <w:rFonts w:ascii="Calibri" w:eastAsia="Calibri" w:hAnsi="Calibri" w:cs="Calibri"/>
              </w:rPr>
            </w:pPr>
            <w:r>
              <w:rPr>
                <w:rFonts w:ascii="Calibri" w:eastAsia="Calibri" w:hAnsi="Calibri" w:cs="Calibri"/>
                <w:b/>
              </w:rPr>
              <w:t>Environmental Working Conditions</w:t>
            </w:r>
          </w:p>
        </w:tc>
      </w:tr>
      <w:tr w:rsidR="00E1629F" w14:paraId="09AFF256" w14:textId="77777777">
        <w:tc>
          <w:tcPr>
            <w:tcW w:w="648" w:type="dxa"/>
            <w:tcBorders>
              <w:left w:val="single" w:sz="12" w:space="0" w:color="000000"/>
            </w:tcBorders>
          </w:tcPr>
          <w:p w14:paraId="5C4CDCFC" w14:textId="1D75B64C"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BC68951"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(neck)</w:t>
            </w:r>
          </w:p>
        </w:tc>
        <w:tc>
          <w:tcPr>
            <w:tcW w:w="630" w:type="dxa"/>
            <w:tcBorders>
              <w:left w:val="single" w:sz="12" w:space="0" w:color="000000"/>
            </w:tcBorders>
          </w:tcPr>
          <w:p w14:paraId="5A8E8CC4" w14:textId="501BA6E0"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29BB18B7"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variations in temperature/humidity</w:t>
            </w:r>
          </w:p>
        </w:tc>
      </w:tr>
      <w:tr w:rsidR="00E1629F" w14:paraId="01E0CDF8" w14:textId="77777777">
        <w:tc>
          <w:tcPr>
            <w:tcW w:w="648" w:type="dxa"/>
            <w:tcBorders>
              <w:left w:val="single" w:sz="12" w:space="0" w:color="000000"/>
            </w:tcBorders>
          </w:tcPr>
          <w:p w14:paraId="3DF07627" w14:textId="47DF5335"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4CF196C0"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(waist)</w:t>
            </w:r>
          </w:p>
        </w:tc>
        <w:tc>
          <w:tcPr>
            <w:tcW w:w="630" w:type="dxa"/>
            <w:tcBorders>
              <w:left w:val="single" w:sz="12" w:space="0" w:color="000000"/>
            </w:tcBorders>
          </w:tcPr>
          <w:p w14:paraId="6B3122C2" w14:textId="4FDDB192"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570F529A"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chemicals, gases, dust or fumes</w:t>
            </w:r>
          </w:p>
        </w:tc>
      </w:tr>
      <w:tr w:rsidR="00E1629F" w14:paraId="09AA0ED5" w14:textId="77777777">
        <w:tc>
          <w:tcPr>
            <w:tcW w:w="648" w:type="dxa"/>
            <w:tcBorders>
              <w:left w:val="single" w:sz="12" w:space="0" w:color="000000"/>
            </w:tcBorders>
          </w:tcPr>
          <w:p w14:paraId="284A456A" w14:textId="5D87EAAC"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4455AE54" w14:textId="77777777" w:rsidR="00E1629F" w:rsidRDefault="00F0271B">
            <w:pPr>
              <w:tabs>
                <w:tab w:val="left" w:pos="1440"/>
              </w:tabs>
              <w:ind w:left="0" w:hanging="2"/>
              <w:rPr>
                <w:rFonts w:ascii="Calibri" w:eastAsia="Calibri" w:hAnsi="Calibri" w:cs="Calibri"/>
              </w:rPr>
            </w:pPr>
            <w:r>
              <w:rPr>
                <w:rFonts w:ascii="Calibri" w:eastAsia="Calibri" w:hAnsi="Calibri" w:cs="Calibri"/>
              </w:rPr>
              <w:t>Walking</w:t>
            </w:r>
          </w:p>
        </w:tc>
        <w:tc>
          <w:tcPr>
            <w:tcW w:w="630" w:type="dxa"/>
            <w:tcBorders>
              <w:left w:val="single" w:sz="12" w:space="0" w:color="000000"/>
            </w:tcBorders>
          </w:tcPr>
          <w:p w14:paraId="260DAD8D" w14:textId="06F211D9"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75C7B650" w14:textId="77777777" w:rsidR="00E1629F" w:rsidRDefault="00F0271B">
            <w:pPr>
              <w:tabs>
                <w:tab w:val="left" w:pos="1440"/>
              </w:tabs>
              <w:ind w:left="0" w:hanging="2"/>
              <w:rPr>
                <w:rFonts w:ascii="Calibri" w:eastAsia="Calibri" w:hAnsi="Calibri" w:cs="Calibri"/>
              </w:rPr>
            </w:pPr>
            <w:r>
              <w:rPr>
                <w:rFonts w:ascii="Calibri" w:eastAsia="Calibri" w:hAnsi="Calibri" w:cs="Calibri"/>
              </w:rPr>
              <w:t>Operates machinery or drives motorized equipment</w:t>
            </w:r>
          </w:p>
        </w:tc>
      </w:tr>
      <w:tr w:rsidR="00E1629F" w14:paraId="1C6697DC" w14:textId="77777777">
        <w:tc>
          <w:tcPr>
            <w:tcW w:w="648" w:type="dxa"/>
            <w:tcBorders>
              <w:left w:val="single" w:sz="12" w:space="0" w:color="000000"/>
            </w:tcBorders>
          </w:tcPr>
          <w:p w14:paraId="5C07A6EB" w14:textId="4242C132"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2C9B5F49" w14:textId="77777777" w:rsidR="00E1629F" w:rsidRDefault="00F0271B">
            <w:pPr>
              <w:tabs>
                <w:tab w:val="left" w:pos="1440"/>
              </w:tabs>
              <w:ind w:left="0" w:hanging="2"/>
              <w:rPr>
                <w:rFonts w:ascii="Calibri" w:eastAsia="Calibri" w:hAnsi="Calibri" w:cs="Calibri"/>
              </w:rPr>
            </w:pPr>
            <w:r>
              <w:rPr>
                <w:rFonts w:ascii="Calibri" w:eastAsia="Calibri" w:hAnsi="Calibri" w:cs="Calibri"/>
              </w:rPr>
              <w:t>Handling Objects</w:t>
            </w:r>
          </w:p>
        </w:tc>
        <w:tc>
          <w:tcPr>
            <w:tcW w:w="630" w:type="dxa"/>
            <w:tcBorders>
              <w:left w:val="single" w:sz="12" w:space="0" w:color="000000"/>
            </w:tcBorders>
          </w:tcPr>
          <w:p w14:paraId="5FA34C28" w14:textId="0FA36337"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16AD962A"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bio-hazards</w:t>
            </w:r>
          </w:p>
        </w:tc>
      </w:tr>
      <w:tr w:rsidR="00E1629F" w14:paraId="503FDAEC" w14:textId="77777777">
        <w:tc>
          <w:tcPr>
            <w:tcW w:w="648" w:type="dxa"/>
            <w:tcBorders>
              <w:left w:val="single" w:sz="12" w:space="0" w:color="000000"/>
            </w:tcBorders>
          </w:tcPr>
          <w:p w14:paraId="26DC9B28" w14:textId="15FA668B"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783904E6" w14:textId="77777777" w:rsidR="00E1629F" w:rsidRDefault="00F0271B">
            <w:pPr>
              <w:tabs>
                <w:tab w:val="left" w:pos="1440"/>
              </w:tabs>
              <w:ind w:left="0" w:hanging="2"/>
              <w:rPr>
                <w:rFonts w:ascii="Calibri" w:eastAsia="Calibri" w:hAnsi="Calibri" w:cs="Calibri"/>
              </w:rPr>
            </w:pPr>
            <w:r>
              <w:rPr>
                <w:rFonts w:ascii="Calibri" w:eastAsia="Calibri" w:hAnsi="Calibri" w:cs="Calibri"/>
              </w:rPr>
              <w:t>Manual dexterity</w:t>
            </w:r>
          </w:p>
        </w:tc>
        <w:tc>
          <w:tcPr>
            <w:tcW w:w="630" w:type="dxa"/>
            <w:tcBorders>
              <w:left w:val="single" w:sz="12" w:space="0" w:color="000000"/>
            </w:tcBorders>
          </w:tcPr>
          <w:p w14:paraId="3E7DF4AD" w14:textId="0A21DCFF"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012053EA"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in normal office environment</w:t>
            </w:r>
          </w:p>
        </w:tc>
      </w:tr>
      <w:tr w:rsidR="00E1629F" w14:paraId="1C143381" w14:textId="77777777">
        <w:tc>
          <w:tcPr>
            <w:tcW w:w="648" w:type="dxa"/>
            <w:tcBorders>
              <w:left w:val="single" w:sz="12" w:space="0" w:color="000000"/>
            </w:tcBorders>
          </w:tcPr>
          <w:p w14:paraId="3CBE824D" w14:textId="423CB1FF"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73999ED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Reach above/below shoulder</w:t>
            </w:r>
          </w:p>
        </w:tc>
        <w:tc>
          <w:tcPr>
            <w:tcW w:w="630" w:type="dxa"/>
            <w:tcBorders>
              <w:left w:val="single" w:sz="12" w:space="0" w:color="000000"/>
            </w:tcBorders>
          </w:tcPr>
          <w:p w14:paraId="6770446C" w14:textId="5027D5F6"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8FDCFA8"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outside with various weather conditions</w:t>
            </w:r>
          </w:p>
        </w:tc>
      </w:tr>
      <w:tr w:rsidR="00E1629F" w14:paraId="21331569" w14:textId="77777777">
        <w:tc>
          <w:tcPr>
            <w:tcW w:w="648" w:type="dxa"/>
            <w:tcBorders>
              <w:left w:val="single" w:sz="12" w:space="0" w:color="000000"/>
            </w:tcBorders>
          </w:tcPr>
          <w:p w14:paraId="4E089CAD" w14:textId="2D8552C3"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3B6F7742" w14:textId="77777777" w:rsidR="00E1629F" w:rsidRDefault="00F0271B">
            <w:pPr>
              <w:tabs>
                <w:tab w:val="left" w:pos="1440"/>
              </w:tabs>
              <w:ind w:left="0" w:hanging="2"/>
              <w:rPr>
                <w:rFonts w:ascii="Calibri" w:eastAsia="Calibri" w:hAnsi="Calibri" w:cs="Calibri"/>
              </w:rPr>
            </w:pPr>
            <w:r>
              <w:rPr>
                <w:rFonts w:ascii="Calibri" w:eastAsia="Calibri" w:hAnsi="Calibri" w:cs="Calibri"/>
              </w:rPr>
              <w:t>Using foot controls</w:t>
            </w:r>
          </w:p>
        </w:tc>
        <w:tc>
          <w:tcPr>
            <w:tcW w:w="630" w:type="dxa"/>
            <w:tcBorders>
              <w:left w:val="single" w:sz="12" w:space="0" w:color="000000"/>
            </w:tcBorders>
          </w:tcPr>
          <w:p w14:paraId="3E3EF3B9" w14:textId="23482878" w:rsidR="00E1629F" w:rsidRDefault="00D83945" w:rsidP="00D83945">
            <w:pPr>
              <w:tabs>
                <w:tab w:val="left" w:pos="1440"/>
              </w:tabs>
              <w:ind w:left="0" w:hanging="2"/>
              <w:jc w:val="center"/>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1018C465" w14:textId="77777777" w:rsidR="00E1629F" w:rsidRDefault="00F0271B">
            <w:pPr>
              <w:tabs>
                <w:tab w:val="left" w:pos="1440"/>
              </w:tabs>
              <w:ind w:left="0" w:hanging="2"/>
              <w:rPr>
                <w:rFonts w:ascii="Calibri" w:eastAsia="Calibri" w:hAnsi="Calibri" w:cs="Calibri"/>
              </w:rPr>
            </w:pPr>
            <w:r>
              <w:rPr>
                <w:rFonts w:ascii="Calibri" w:eastAsia="Calibri" w:hAnsi="Calibri" w:cs="Calibri"/>
              </w:rPr>
              <w:t>Uses specialized equipment</w:t>
            </w:r>
          </w:p>
        </w:tc>
      </w:tr>
      <w:tr w:rsidR="00E1629F" w14:paraId="553926C7" w14:textId="77777777">
        <w:tc>
          <w:tcPr>
            <w:tcW w:w="648" w:type="dxa"/>
            <w:tcBorders>
              <w:left w:val="single" w:sz="12" w:space="0" w:color="000000"/>
              <w:bottom w:val="single" w:sz="12" w:space="0" w:color="000000"/>
            </w:tcBorders>
          </w:tcPr>
          <w:p w14:paraId="3FC911E5" w14:textId="77777777" w:rsidR="00E1629F" w:rsidRDefault="00E1629F">
            <w:pPr>
              <w:tabs>
                <w:tab w:val="left" w:pos="1440"/>
              </w:tabs>
              <w:ind w:left="0" w:hanging="2"/>
              <w:rPr>
                <w:rFonts w:ascii="Calibri" w:eastAsia="Calibri" w:hAnsi="Calibri" w:cs="Calibri"/>
              </w:rPr>
            </w:pPr>
          </w:p>
        </w:tc>
        <w:tc>
          <w:tcPr>
            <w:tcW w:w="3960" w:type="dxa"/>
            <w:tcBorders>
              <w:bottom w:val="single" w:sz="12" w:space="0" w:color="000000"/>
            </w:tcBorders>
          </w:tcPr>
          <w:p w14:paraId="1FC0533D"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c>
          <w:tcPr>
            <w:tcW w:w="630" w:type="dxa"/>
            <w:tcBorders>
              <w:bottom w:val="single" w:sz="12" w:space="0" w:color="000000"/>
            </w:tcBorders>
          </w:tcPr>
          <w:p w14:paraId="304604DB" w14:textId="77777777" w:rsidR="00E1629F" w:rsidRDefault="00E1629F">
            <w:pPr>
              <w:tabs>
                <w:tab w:val="left" w:pos="1440"/>
              </w:tabs>
              <w:ind w:left="0" w:hanging="2"/>
              <w:rPr>
                <w:rFonts w:ascii="Calibri" w:eastAsia="Calibri" w:hAnsi="Calibri" w:cs="Calibri"/>
              </w:rPr>
            </w:pPr>
          </w:p>
        </w:tc>
        <w:tc>
          <w:tcPr>
            <w:tcW w:w="5778" w:type="dxa"/>
            <w:tcBorders>
              <w:bottom w:val="single" w:sz="12" w:space="0" w:color="000000"/>
            </w:tcBorders>
          </w:tcPr>
          <w:p w14:paraId="09351A28"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bl>
    <w:p w14:paraId="0C918D9E" w14:textId="77777777" w:rsidR="00E1629F" w:rsidRDefault="00F0271B">
      <w:pPr>
        <w:pStyle w:val="Heading1"/>
        <w:ind w:left="0" w:hanging="2"/>
        <w:rPr>
          <w:rFonts w:ascii="Calibri" w:eastAsia="Calibri" w:hAnsi="Calibri" w:cs="Calibri"/>
        </w:rPr>
      </w:pPr>
      <w:r>
        <w:br w:type="page"/>
      </w:r>
      <w:r>
        <w:rPr>
          <w:rFonts w:ascii="Calibri" w:eastAsia="Calibri" w:hAnsi="Calibri" w:cs="Calibri"/>
          <w:sz w:val="36"/>
          <w:szCs w:val="36"/>
          <w:u w:val="single"/>
        </w:rPr>
        <w:lastRenderedPageBreak/>
        <w:t>Attachment B</w:t>
      </w:r>
    </w:p>
    <w:p w14:paraId="46F29A66"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641A1724" w14:textId="77777777" w:rsidR="00E1629F" w:rsidRDefault="00E1629F">
      <w:pPr>
        <w:ind w:left="0" w:hanging="2"/>
        <w:rPr>
          <w:rFonts w:ascii="Calibri" w:eastAsia="Calibri" w:hAnsi="Calibri" w:cs="Calibri"/>
        </w:rPr>
      </w:pPr>
    </w:p>
    <w:p w14:paraId="57F6A2FB" w14:textId="77777777" w:rsidR="00E1629F" w:rsidRDefault="00F0271B">
      <w:pPr>
        <w:ind w:left="0" w:hanging="2"/>
        <w:rPr>
          <w:rFonts w:ascii="Calibri" w:eastAsia="Calibri" w:hAnsi="Calibri" w:cs="Calibri"/>
        </w:rPr>
      </w:pPr>
      <w:r>
        <w:rPr>
          <w:rFonts w:ascii="Calibri" w:eastAsia="Calibri" w:hAnsi="Calibri" w:cs="Calibri"/>
          <w:b/>
          <w:i/>
        </w:rPr>
        <w:t xml:space="preserve">Sensitive Position: </w:t>
      </w:r>
      <w:r>
        <w:rPr>
          <w:rFonts w:ascii="Calibri" w:eastAsia="Calibri" w:hAnsi="Calibri" w:cs="Calibri"/>
          <w:i/>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2">
        <w:r>
          <w:rPr>
            <w:rFonts w:ascii="Calibri" w:eastAsia="Calibri" w:hAnsi="Calibri" w:cs="Calibri"/>
            <w:i/>
            <w:color w:val="1155CC"/>
            <w:u w:val="single"/>
          </w:rPr>
          <w:t>CSU Background Check Policy</w:t>
        </w:r>
      </w:hyperlink>
      <w:r>
        <w:rPr>
          <w:rFonts w:ascii="Calibri" w:eastAsia="Calibri" w:hAnsi="Calibri" w:cs="Calibri"/>
        </w:rPr>
        <w:t>.</w:t>
      </w:r>
    </w:p>
    <w:p w14:paraId="2BD76E65" w14:textId="77777777" w:rsidR="00E1629F" w:rsidRDefault="00E1629F">
      <w:pPr>
        <w:ind w:left="0" w:hanging="2"/>
        <w:rPr>
          <w:rFonts w:ascii="Calibri" w:eastAsia="Calibri" w:hAnsi="Calibri" w:cs="Calibri"/>
        </w:rPr>
      </w:pPr>
    </w:p>
    <w:tbl>
      <w:tblPr>
        <w:tblStyle w:val="a7"/>
        <w:tblW w:w="11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3"/>
        <w:gridCol w:w="1799"/>
        <w:gridCol w:w="3874"/>
      </w:tblGrid>
      <w:tr w:rsidR="00E1629F" w14:paraId="2600BDBA" w14:textId="77777777">
        <w:trPr>
          <w:cantSplit/>
          <w:trHeight w:val="485"/>
          <w:jc w:val="center"/>
        </w:trPr>
        <w:tc>
          <w:tcPr>
            <w:tcW w:w="11346" w:type="dxa"/>
            <w:gridSpan w:val="3"/>
          </w:tcPr>
          <w:p w14:paraId="02B2F229" w14:textId="77777777" w:rsidR="00E1629F" w:rsidRDefault="00F0271B">
            <w:pPr>
              <w:pStyle w:val="Heading3"/>
              <w:ind w:left="0" w:hanging="2"/>
              <w:rPr>
                <w:rFonts w:ascii="Calibri" w:eastAsia="Calibri" w:hAnsi="Calibri" w:cs="Calibri"/>
                <w:sz w:val="18"/>
                <w:szCs w:val="18"/>
              </w:rPr>
            </w:pPr>
            <w:r>
              <w:rPr>
                <w:rFonts w:ascii="Calibri" w:eastAsia="Calibri" w:hAnsi="Calibri" w:cs="Calibri"/>
                <w:i/>
                <w:sz w:val="24"/>
              </w:rPr>
              <w:t>Consideration for designation as a sensitive position per HR Technical Letter 2017-17</w:t>
            </w:r>
          </w:p>
        </w:tc>
      </w:tr>
      <w:tr w:rsidR="00E1629F" w14:paraId="421FA501" w14:textId="77777777">
        <w:trPr>
          <w:cantSplit/>
          <w:trHeight w:val="2033"/>
          <w:jc w:val="center"/>
        </w:trPr>
        <w:tc>
          <w:tcPr>
            <w:tcW w:w="5673" w:type="dxa"/>
          </w:tcPr>
          <w:p w14:paraId="057B5035" w14:textId="77777777" w:rsidR="00E1629F" w:rsidRDefault="00F0271B">
            <w:pPr>
              <w:numPr>
                <w:ilvl w:val="0"/>
                <w:numId w:val="2"/>
              </w:numPr>
              <w:ind w:left="0" w:hanging="2"/>
              <w:rPr>
                <w:rFonts w:ascii="Calibri" w:eastAsia="Calibri" w:hAnsi="Calibri" w:cs="Calibri"/>
              </w:rPr>
            </w:pPr>
            <w:r>
              <w:rPr>
                <w:rFonts w:ascii="Calibri" w:eastAsia="Calibri" w:hAnsi="Calibri" w:cs="Calibri"/>
              </w:rPr>
              <w:t>Does this position have responsibility for the care, safety, and security of people (including children and minors), animals, and CSU property?</w:t>
            </w:r>
          </w:p>
        </w:tc>
        <w:tc>
          <w:tcPr>
            <w:tcW w:w="1799" w:type="dxa"/>
          </w:tcPr>
          <w:p w14:paraId="66C0BE3E" w14:textId="77777777" w:rsidR="00E1629F" w:rsidRDefault="00E1629F">
            <w:pPr>
              <w:ind w:left="0" w:hanging="2"/>
              <w:rPr>
                <w:rFonts w:ascii="Calibri" w:eastAsia="Calibri" w:hAnsi="Calibri" w:cs="Calibri"/>
              </w:rPr>
            </w:pPr>
          </w:p>
          <w:p w14:paraId="0B4F4B2F" w14:textId="61EE71D6" w:rsidR="00E1629F" w:rsidRDefault="00000000">
            <w:pPr>
              <w:ind w:left="0" w:hanging="2"/>
              <w:rPr>
                <w:rFonts w:ascii="Calibri" w:eastAsia="Calibri" w:hAnsi="Calibri" w:cs="Calibri"/>
              </w:rPr>
            </w:pPr>
            <w:sdt>
              <w:sdtPr>
                <w:rPr>
                  <w:rFonts w:ascii="Calibri" w:eastAsia="Calibri" w:hAnsi="Calibri" w:cs="Calibri"/>
                </w:rPr>
                <w:id w:val="-367147609"/>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067025507"/>
                <w14:checkbox>
                  <w14:checked w14:val="1"/>
                  <w14:checkedState w14:val="2612" w14:font="MS Gothic"/>
                  <w14:uncheckedState w14:val="2610" w14:font="MS Gothic"/>
                </w14:checkbox>
              </w:sdtPr>
              <w:sdtContent>
                <w:r w:rsidR="002D1BDB">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7C040ACF" w14:textId="77777777" w:rsidR="00E1629F" w:rsidRDefault="00F0271B">
            <w:pPr>
              <w:ind w:left="0" w:hanging="2"/>
              <w:rPr>
                <w:rFonts w:ascii="Calibri" w:eastAsia="Calibri" w:hAnsi="Calibri" w:cs="Calibri"/>
              </w:rPr>
            </w:pPr>
            <w:r>
              <w:rPr>
                <w:rFonts w:ascii="Calibri" w:eastAsia="Calibri" w:hAnsi="Calibri" w:cs="Calibri"/>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9C09B0" w14:paraId="3C740DB9" w14:textId="77777777">
        <w:trPr>
          <w:cantSplit/>
          <w:trHeight w:val="730"/>
          <w:jc w:val="center"/>
        </w:trPr>
        <w:tc>
          <w:tcPr>
            <w:tcW w:w="5673" w:type="dxa"/>
          </w:tcPr>
          <w:p w14:paraId="5309F04D"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and responsibility for detailed personally identifiable information about students, faculty, staff, or alumni that is protected, personal, or sensitive?</w:t>
            </w:r>
          </w:p>
        </w:tc>
        <w:tc>
          <w:tcPr>
            <w:tcW w:w="1799" w:type="dxa"/>
          </w:tcPr>
          <w:p w14:paraId="01E0C1A0" w14:textId="77777777" w:rsidR="009C09B0" w:rsidRDefault="009C09B0" w:rsidP="009C09B0">
            <w:pPr>
              <w:ind w:left="0" w:hanging="2"/>
              <w:rPr>
                <w:rFonts w:ascii="Calibri" w:eastAsia="Calibri" w:hAnsi="Calibri" w:cs="Calibri"/>
              </w:rPr>
            </w:pPr>
          </w:p>
          <w:p w14:paraId="2E355C04" w14:textId="6635ED0B" w:rsidR="009C09B0" w:rsidRDefault="00000000" w:rsidP="009C09B0">
            <w:pPr>
              <w:ind w:left="0" w:hanging="2"/>
              <w:rPr>
                <w:rFonts w:ascii="Calibri" w:eastAsia="Calibri" w:hAnsi="Calibri" w:cs="Calibri"/>
              </w:rPr>
            </w:pPr>
            <w:sdt>
              <w:sdtPr>
                <w:rPr>
                  <w:rFonts w:ascii="Calibri" w:eastAsia="Calibri" w:hAnsi="Calibri" w:cs="Calibri"/>
                </w:rPr>
                <w:id w:val="-1932738991"/>
                <w14:checkbox>
                  <w14:checked w14:val="1"/>
                  <w14:checkedState w14:val="2612" w14:font="MS Gothic"/>
                  <w14:uncheckedState w14:val="2610" w14:font="MS Gothic"/>
                </w14:checkbox>
              </w:sdtPr>
              <w:sdtContent>
                <w:r w:rsidR="002D1BDB">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884319246"/>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017CF2F" w14:textId="77777777" w:rsidR="009C09B0" w:rsidRDefault="009C09B0" w:rsidP="009C09B0">
            <w:pPr>
              <w:ind w:left="0" w:hanging="2"/>
              <w:rPr>
                <w:rFonts w:ascii="Calibri" w:eastAsia="Calibri" w:hAnsi="Calibri" w:cs="Calibri"/>
              </w:rPr>
            </w:pPr>
            <w:r>
              <w:rPr>
                <w:rFonts w:ascii="Calibri" w:eastAsia="Calibri" w:hAnsi="Calibri" w:cs="Calibri"/>
              </w:rPr>
              <w:t>Access to Level Protected Level 1 Data: (i.e., Passwords, DOB, Credit Card Numbers, SSN’s, Medical Data, Law Enforcement Records, etc.) - Link to or incorporate ICSUAM pages.</w:t>
            </w:r>
          </w:p>
        </w:tc>
      </w:tr>
      <w:tr w:rsidR="009C09B0" w14:paraId="4B1E655C" w14:textId="77777777">
        <w:trPr>
          <w:cantSplit/>
          <w:trHeight w:val="755"/>
          <w:jc w:val="center"/>
        </w:trPr>
        <w:tc>
          <w:tcPr>
            <w:tcW w:w="5673" w:type="dxa"/>
          </w:tcPr>
          <w:p w14:paraId="4B3F4F4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student records?</w:t>
            </w:r>
          </w:p>
        </w:tc>
        <w:tc>
          <w:tcPr>
            <w:tcW w:w="1799" w:type="dxa"/>
          </w:tcPr>
          <w:p w14:paraId="2D636DE3" w14:textId="77777777" w:rsidR="009C09B0" w:rsidRDefault="009C09B0" w:rsidP="009C09B0">
            <w:pPr>
              <w:ind w:left="0" w:hanging="2"/>
              <w:rPr>
                <w:rFonts w:ascii="Calibri" w:eastAsia="Calibri" w:hAnsi="Calibri" w:cs="Calibri"/>
              </w:rPr>
            </w:pPr>
          </w:p>
          <w:p w14:paraId="2473E799" w14:textId="7C6C9AF3" w:rsidR="009C09B0" w:rsidRDefault="00000000" w:rsidP="009C09B0">
            <w:pPr>
              <w:ind w:left="0" w:hanging="2"/>
              <w:rPr>
                <w:rFonts w:ascii="Calibri" w:eastAsia="Calibri" w:hAnsi="Calibri" w:cs="Calibri"/>
              </w:rPr>
            </w:pPr>
            <w:sdt>
              <w:sdtPr>
                <w:rPr>
                  <w:rFonts w:ascii="Calibri" w:eastAsia="Calibri" w:hAnsi="Calibri" w:cs="Calibri"/>
                </w:rPr>
                <w:id w:val="-1753726407"/>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862358552"/>
                <w14:checkbox>
                  <w14:checked w14:val="1"/>
                  <w14:checkedState w14:val="2612" w14:font="MS Gothic"/>
                  <w14:uncheckedState w14:val="2610" w14:font="MS Gothic"/>
                </w14:checkbox>
              </w:sdtPr>
              <w:sdtContent>
                <w:r w:rsidR="002D1BDB">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D88908F" w14:textId="77777777" w:rsidR="009C09B0" w:rsidRDefault="009C09B0" w:rsidP="009C09B0">
            <w:pPr>
              <w:ind w:left="0" w:hanging="2"/>
              <w:rPr>
                <w:rFonts w:ascii="Calibri" w:eastAsia="Calibri" w:hAnsi="Calibri" w:cs="Calibri"/>
              </w:rPr>
            </w:pPr>
            <w:r>
              <w:rPr>
                <w:rFonts w:ascii="Calibri" w:eastAsia="Calibri" w:hAnsi="Calibri" w:cs="Calibri"/>
              </w:rPr>
              <w:t>FERPA (Access to student education records)</w:t>
            </w:r>
          </w:p>
        </w:tc>
      </w:tr>
      <w:tr w:rsidR="009C09B0" w14:paraId="009CEEFB" w14:textId="77777777">
        <w:trPr>
          <w:cantSplit/>
          <w:trHeight w:val="800"/>
          <w:jc w:val="center"/>
        </w:trPr>
        <w:tc>
          <w:tcPr>
            <w:tcW w:w="5673" w:type="dxa"/>
          </w:tcPr>
          <w:p w14:paraId="68236917"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Is the position responding for recording/reporting Clery Data? </w:t>
            </w:r>
          </w:p>
        </w:tc>
        <w:tc>
          <w:tcPr>
            <w:tcW w:w="1799" w:type="dxa"/>
          </w:tcPr>
          <w:p w14:paraId="7F3A9F35" w14:textId="77777777" w:rsidR="009C09B0" w:rsidRDefault="009C09B0" w:rsidP="009C09B0">
            <w:pPr>
              <w:ind w:left="0" w:hanging="2"/>
              <w:rPr>
                <w:rFonts w:ascii="Calibri" w:eastAsia="Calibri" w:hAnsi="Calibri" w:cs="Calibri"/>
              </w:rPr>
            </w:pPr>
          </w:p>
          <w:p w14:paraId="1C3B2A16" w14:textId="16EB0AAD" w:rsidR="009C09B0" w:rsidRDefault="00000000" w:rsidP="009C09B0">
            <w:pPr>
              <w:ind w:left="0" w:hanging="2"/>
              <w:rPr>
                <w:rFonts w:ascii="Calibri" w:eastAsia="Calibri" w:hAnsi="Calibri" w:cs="Calibri"/>
              </w:rPr>
            </w:pPr>
            <w:sdt>
              <w:sdtPr>
                <w:rPr>
                  <w:rFonts w:ascii="Calibri" w:eastAsia="Calibri" w:hAnsi="Calibri" w:cs="Calibri"/>
                </w:rPr>
                <w:id w:val="-118157918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597989507"/>
                <w14:checkbox>
                  <w14:checked w14:val="1"/>
                  <w14:checkedState w14:val="2612" w14:font="MS Gothic"/>
                  <w14:uncheckedState w14:val="2610" w14:font="MS Gothic"/>
                </w14:checkbox>
              </w:sdtPr>
              <w:sdtContent>
                <w:r w:rsidR="002D1BDB">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4CA5148" w14:textId="77777777" w:rsidR="009C09B0" w:rsidRDefault="009C09B0" w:rsidP="009C09B0">
            <w:pPr>
              <w:ind w:left="0" w:hanging="2"/>
              <w:rPr>
                <w:rFonts w:ascii="Calibri" w:eastAsia="Calibri" w:hAnsi="Calibri" w:cs="Calibri"/>
              </w:rPr>
            </w:pPr>
            <w:r>
              <w:rPr>
                <w:rFonts w:ascii="Calibri" w:eastAsia="Calibri" w:hAnsi="Calibri" w:cs="Calibri"/>
              </w:rPr>
              <w:t>Clery Act Basics</w:t>
            </w:r>
          </w:p>
        </w:tc>
      </w:tr>
      <w:tr w:rsidR="009C09B0" w14:paraId="4D6E5BD6" w14:textId="77777777">
        <w:trPr>
          <w:cantSplit/>
          <w:trHeight w:val="800"/>
          <w:jc w:val="center"/>
        </w:trPr>
        <w:tc>
          <w:tcPr>
            <w:tcW w:w="5673" w:type="dxa"/>
          </w:tcPr>
          <w:p w14:paraId="1F88D306"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have access to protected health information? </w:t>
            </w:r>
          </w:p>
        </w:tc>
        <w:tc>
          <w:tcPr>
            <w:tcW w:w="1799" w:type="dxa"/>
          </w:tcPr>
          <w:p w14:paraId="557106CD" w14:textId="77777777" w:rsidR="009C09B0" w:rsidRDefault="009C09B0" w:rsidP="009C09B0">
            <w:pPr>
              <w:ind w:left="0" w:hanging="2"/>
              <w:rPr>
                <w:rFonts w:ascii="Calibri" w:eastAsia="Calibri" w:hAnsi="Calibri" w:cs="Calibri"/>
              </w:rPr>
            </w:pPr>
          </w:p>
          <w:p w14:paraId="2B5C9807" w14:textId="32381483" w:rsidR="009C09B0" w:rsidRDefault="00000000" w:rsidP="009C09B0">
            <w:pPr>
              <w:ind w:left="0" w:hanging="2"/>
              <w:rPr>
                <w:rFonts w:ascii="Calibri" w:eastAsia="Calibri" w:hAnsi="Calibri" w:cs="Calibri"/>
              </w:rPr>
            </w:pPr>
            <w:sdt>
              <w:sdtPr>
                <w:rPr>
                  <w:rFonts w:ascii="Calibri" w:eastAsia="Calibri" w:hAnsi="Calibri" w:cs="Calibri"/>
                </w:rPr>
                <w:id w:val="-419180649"/>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692344979"/>
                <w14:checkbox>
                  <w14:checked w14:val="1"/>
                  <w14:checkedState w14:val="2612" w14:font="MS Gothic"/>
                  <w14:uncheckedState w14:val="2610" w14:font="MS Gothic"/>
                </w14:checkbox>
              </w:sdtPr>
              <w:sdtContent>
                <w:r w:rsidR="002D1BDB">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A411279" w14:textId="77777777" w:rsidR="009C09B0" w:rsidRDefault="009C09B0" w:rsidP="009C09B0">
            <w:pPr>
              <w:ind w:left="0" w:hanging="2"/>
              <w:rPr>
                <w:rFonts w:ascii="Calibri" w:eastAsia="Calibri" w:hAnsi="Calibri" w:cs="Calibri"/>
              </w:rPr>
            </w:pPr>
            <w:r>
              <w:rPr>
                <w:rFonts w:ascii="Calibri" w:eastAsia="Calibri" w:hAnsi="Calibri" w:cs="Calibri"/>
              </w:rPr>
              <w:t>HIPAA</w:t>
            </w:r>
          </w:p>
        </w:tc>
      </w:tr>
      <w:tr w:rsidR="009C09B0" w14:paraId="13E54743" w14:textId="77777777">
        <w:trPr>
          <w:cantSplit/>
          <w:trHeight w:val="360"/>
          <w:jc w:val="center"/>
        </w:trPr>
        <w:tc>
          <w:tcPr>
            <w:tcW w:w="5673" w:type="dxa"/>
          </w:tcPr>
          <w:p w14:paraId="1DC5FD3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Will this position be an active/participating member of the SDSU Emergency Operations Team?</w:t>
            </w:r>
          </w:p>
        </w:tc>
        <w:tc>
          <w:tcPr>
            <w:tcW w:w="1799" w:type="dxa"/>
          </w:tcPr>
          <w:p w14:paraId="2B98BB0E" w14:textId="77777777" w:rsidR="009C09B0" w:rsidRDefault="009C09B0" w:rsidP="009C09B0">
            <w:pPr>
              <w:ind w:left="0" w:hanging="2"/>
              <w:rPr>
                <w:rFonts w:ascii="Calibri" w:eastAsia="Calibri" w:hAnsi="Calibri" w:cs="Calibri"/>
              </w:rPr>
            </w:pPr>
          </w:p>
          <w:p w14:paraId="5211C709" w14:textId="05209CDE" w:rsidR="009C09B0" w:rsidRDefault="00000000" w:rsidP="009C09B0">
            <w:pPr>
              <w:ind w:left="0" w:hanging="2"/>
              <w:rPr>
                <w:rFonts w:ascii="Calibri" w:eastAsia="Calibri" w:hAnsi="Calibri" w:cs="Calibri"/>
              </w:rPr>
            </w:pPr>
            <w:sdt>
              <w:sdtPr>
                <w:rPr>
                  <w:rFonts w:ascii="Calibri" w:eastAsia="Calibri" w:hAnsi="Calibri" w:cs="Calibri"/>
                </w:rPr>
                <w:id w:val="128037610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490253690"/>
                <w14:checkbox>
                  <w14:checked w14:val="1"/>
                  <w14:checkedState w14:val="2612" w14:font="MS Gothic"/>
                  <w14:uncheckedState w14:val="2610" w14:font="MS Gothic"/>
                </w14:checkbox>
              </w:sdtPr>
              <w:sdtContent>
                <w:r w:rsidR="002D1BDB">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F0D7F9C" w14:textId="77777777" w:rsidR="009C09B0" w:rsidRDefault="009C09B0" w:rsidP="009C09B0">
            <w:pPr>
              <w:ind w:left="0" w:hanging="2"/>
              <w:rPr>
                <w:rFonts w:ascii="Calibri" w:eastAsia="Calibri" w:hAnsi="Calibri" w:cs="Calibri"/>
              </w:rPr>
            </w:pPr>
            <w:r>
              <w:rPr>
                <w:rFonts w:ascii="Calibri" w:eastAsia="Calibri" w:hAnsi="Calibri" w:cs="Calibri"/>
              </w:rPr>
              <w:t>EOC Member</w:t>
            </w:r>
          </w:p>
        </w:tc>
      </w:tr>
      <w:tr w:rsidR="009C09B0" w14:paraId="0CC61C13" w14:textId="77777777">
        <w:trPr>
          <w:cantSplit/>
          <w:trHeight w:val="360"/>
          <w:jc w:val="center"/>
        </w:trPr>
        <w:tc>
          <w:tcPr>
            <w:tcW w:w="5673" w:type="dxa"/>
          </w:tcPr>
          <w:p w14:paraId="5DEB82AC"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responsibility for operating commercial vehicles, machinery or equipment that could pose environmental hazards or cause injury, illness, or death?</w:t>
            </w:r>
          </w:p>
        </w:tc>
        <w:tc>
          <w:tcPr>
            <w:tcW w:w="1799" w:type="dxa"/>
          </w:tcPr>
          <w:p w14:paraId="65D9FA44" w14:textId="77777777" w:rsidR="009C09B0" w:rsidRDefault="009C09B0" w:rsidP="009C09B0">
            <w:pPr>
              <w:ind w:left="0" w:hanging="2"/>
              <w:rPr>
                <w:rFonts w:ascii="Calibri" w:eastAsia="Calibri" w:hAnsi="Calibri" w:cs="Calibri"/>
              </w:rPr>
            </w:pPr>
          </w:p>
          <w:p w14:paraId="4E265AF0" w14:textId="49C8C367" w:rsidR="009C09B0" w:rsidRDefault="00000000" w:rsidP="009C09B0">
            <w:pPr>
              <w:ind w:left="0" w:hanging="2"/>
              <w:rPr>
                <w:rFonts w:ascii="Calibri" w:eastAsia="Calibri" w:hAnsi="Calibri" w:cs="Calibri"/>
              </w:rPr>
            </w:pPr>
            <w:sdt>
              <w:sdtPr>
                <w:rPr>
                  <w:rFonts w:ascii="Calibri" w:eastAsia="Calibri" w:hAnsi="Calibri" w:cs="Calibri"/>
                </w:rPr>
                <w:id w:val="-1699924942"/>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89201273"/>
                <w14:checkbox>
                  <w14:checked w14:val="1"/>
                  <w14:checkedState w14:val="2612" w14:font="MS Gothic"/>
                  <w14:uncheckedState w14:val="2610" w14:font="MS Gothic"/>
                </w14:checkbox>
              </w:sdtPr>
              <w:sdtContent>
                <w:r w:rsidR="002D1BDB">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307B7F0E" w14:textId="77777777" w:rsidR="009C09B0" w:rsidRDefault="009C09B0" w:rsidP="009C09B0">
            <w:pPr>
              <w:ind w:left="0" w:hanging="2"/>
              <w:rPr>
                <w:rFonts w:ascii="Calibri" w:eastAsia="Calibri" w:hAnsi="Calibri" w:cs="Calibri"/>
              </w:rPr>
            </w:pPr>
            <w:r>
              <w:rPr>
                <w:rFonts w:ascii="Calibri" w:eastAsia="Calibri" w:hAnsi="Calibri" w:cs="Calibri"/>
              </w:rPr>
              <w:t>Motor Vehicle Records/Licensing Check is required.  CA Defensive Driver</w:t>
            </w:r>
          </w:p>
        </w:tc>
      </w:tr>
      <w:tr w:rsidR="009C09B0" w14:paraId="4C838C98" w14:textId="77777777">
        <w:trPr>
          <w:cantSplit/>
          <w:trHeight w:val="360"/>
          <w:jc w:val="center"/>
        </w:trPr>
        <w:tc>
          <w:tcPr>
            <w:tcW w:w="5673" w:type="dxa"/>
          </w:tcPr>
          <w:p w14:paraId="272FAC2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real property, real property acquisitions and/or leaseholds, land use and/or development?</w:t>
            </w:r>
          </w:p>
        </w:tc>
        <w:tc>
          <w:tcPr>
            <w:tcW w:w="1799" w:type="dxa"/>
          </w:tcPr>
          <w:p w14:paraId="5FC6226F" w14:textId="77777777" w:rsidR="009C09B0" w:rsidRDefault="009C09B0" w:rsidP="009C09B0">
            <w:pPr>
              <w:ind w:left="0" w:hanging="2"/>
              <w:rPr>
                <w:rFonts w:ascii="Calibri" w:eastAsia="Calibri" w:hAnsi="Calibri" w:cs="Calibri"/>
              </w:rPr>
            </w:pPr>
          </w:p>
          <w:p w14:paraId="6AECA7FD" w14:textId="4AF393D6" w:rsidR="009C09B0" w:rsidRDefault="00000000" w:rsidP="009C09B0">
            <w:pPr>
              <w:ind w:left="0" w:hanging="2"/>
              <w:rPr>
                <w:rFonts w:ascii="Calibri" w:eastAsia="Calibri" w:hAnsi="Calibri" w:cs="Calibri"/>
              </w:rPr>
            </w:pPr>
            <w:sdt>
              <w:sdtPr>
                <w:rPr>
                  <w:rFonts w:ascii="Calibri" w:eastAsia="Calibri" w:hAnsi="Calibri" w:cs="Calibri"/>
                </w:rPr>
                <w:id w:val="151572946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51356720"/>
                <w14:checkbox>
                  <w14:checked w14:val="1"/>
                  <w14:checkedState w14:val="2612" w14:font="MS Gothic"/>
                  <w14:uncheckedState w14:val="2610" w14:font="MS Gothic"/>
                </w14:checkbox>
              </w:sdtPr>
              <w:sdtContent>
                <w:r w:rsidR="002D1BDB">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3F581DC" w14:textId="77777777" w:rsidR="009C09B0" w:rsidRDefault="009C09B0" w:rsidP="009C09B0">
            <w:pPr>
              <w:ind w:left="0" w:hanging="2"/>
              <w:rPr>
                <w:rFonts w:ascii="Calibri" w:eastAsia="Calibri" w:hAnsi="Calibri" w:cs="Calibri"/>
              </w:rPr>
            </w:pPr>
            <w:r>
              <w:rPr>
                <w:rFonts w:ascii="Calibri" w:eastAsia="Calibri" w:hAnsi="Calibri" w:cs="Calibri"/>
              </w:rPr>
              <w:t>COI CAT 1</w:t>
            </w:r>
          </w:p>
        </w:tc>
      </w:tr>
      <w:tr w:rsidR="009C09B0" w14:paraId="2B453016" w14:textId="77777777">
        <w:trPr>
          <w:cantSplit/>
          <w:trHeight w:val="360"/>
          <w:jc w:val="center"/>
        </w:trPr>
        <w:tc>
          <w:tcPr>
            <w:tcW w:w="5673" w:type="dxa"/>
          </w:tcPr>
          <w:p w14:paraId="6DB57B7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influence or make decisions regarding the purchase of goods, service or construction work? </w:t>
            </w:r>
            <w:r>
              <w:rPr>
                <w:rFonts w:ascii="Calibri" w:eastAsia="Calibri" w:hAnsi="Calibri" w:cs="Calibri"/>
                <w:b/>
              </w:rPr>
              <w:t xml:space="preserve">Note: Having a procurement card is not qualifying if the individual is limited to making directed and supervised purchases from established vendors.  </w:t>
            </w:r>
          </w:p>
        </w:tc>
        <w:tc>
          <w:tcPr>
            <w:tcW w:w="1799" w:type="dxa"/>
          </w:tcPr>
          <w:p w14:paraId="4F309C1B" w14:textId="77777777" w:rsidR="009C09B0" w:rsidRDefault="009C09B0" w:rsidP="009C09B0">
            <w:pPr>
              <w:ind w:left="0" w:hanging="2"/>
              <w:rPr>
                <w:rFonts w:ascii="Calibri" w:eastAsia="Calibri" w:hAnsi="Calibri" w:cs="Calibri"/>
              </w:rPr>
            </w:pPr>
          </w:p>
          <w:p w14:paraId="04122107" w14:textId="01E4CFBB" w:rsidR="009C09B0" w:rsidRDefault="00000000" w:rsidP="009C09B0">
            <w:pPr>
              <w:ind w:left="0" w:hanging="2"/>
              <w:rPr>
                <w:rFonts w:ascii="Calibri" w:eastAsia="Calibri" w:hAnsi="Calibri" w:cs="Calibri"/>
              </w:rPr>
            </w:pPr>
            <w:sdt>
              <w:sdtPr>
                <w:rPr>
                  <w:rFonts w:ascii="Calibri" w:eastAsia="Calibri" w:hAnsi="Calibri" w:cs="Calibri"/>
                </w:rPr>
                <w:id w:val="-83900637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35273371"/>
                <w14:checkbox>
                  <w14:checked w14:val="1"/>
                  <w14:checkedState w14:val="2612" w14:font="MS Gothic"/>
                  <w14:uncheckedState w14:val="2610" w14:font="MS Gothic"/>
                </w14:checkbox>
              </w:sdtPr>
              <w:sdtContent>
                <w:r w:rsidR="002D1BDB">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4689B081" w14:textId="77777777" w:rsidR="009C09B0" w:rsidRDefault="009C09B0" w:rsidP="009C09B0">
            <w:pPr>
              <w:ind w:left="0" w:hanging="2"/>
              <w:rPr>
                <w:rFonts w:ascii="Calibri" w:eastAsia="Calibri" w:hAnsi="Calibri" w:cs="Calibri"/>
                <w:b/>
              </w:rPr>
            </w:pPr>
            <w:r>
              <w:rPr>
                <w:rFonts w:ascii="Calibri" w:eastAsia="Calibri" w:hAnsi="Calibri" w:cs="Calibri"/>
              </w:rPr>
              <w:t>COI CAT 2</w:t>
            </w:r>
          </w:p>
        </w:tc>
      </w:tr>
      <w:tr w:rsidR="009C09B0" w14:paraId="6F49F454" w14:textId="77777777">
        <w:trPr>
          <w:cantSplit/>
          <w:trHeight w:val="360"/>
          <w:jc w:val="center"/>
        </w:trPr>
        <w:tc>
          <w:tcPr>
            <w:tcW w:w="5673" w:type="dxa"/>
          </w:tcPr>
          <w:p w14:paraId="18529310"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lastRenderedPageBreak/>
              <w:t xml:space="preserve">Does the position influence or make decisions regarding the investment of </w:t>
            </w:r>
            <w:r>
              <w:rPr>
                <w:rFonts w:ascii="Calibri" w:eastAsia="Calibri" w:hAnsi="Calibri" w:cs="Calibri"/>
                <w:b/>
              </w:rPr>
              <w:t>SDSU/CSU</w:t>
            </w:r>
            <w:r>
              <w:rPr>
                <w:rFonts w:ascii="Calibri" w:eastAsia="Calibri" w:hAnsi="Calibri" w:cs="Calibri"/>
              </w:rPr>
              <w:t xml:space="preserve"> funds.  </w:t>
            </w:r>
          </w:p>
          <w:p w14:paraId="32E082D6" w14:textId="77777777" w:rsidR="009C09B0" w:rsidRDefault="009C09B0" w:rsidP="009C09B0">
            <w:pPr>
              <w:ind w:left="0" w:hanging="2"/>
              <w:rPr>
                <w:rFonts w:ascii="Calibri" w:eastAsia="Calibri" w:hAnsi="Calibri" w:cs="Calibri"/>
              </w:rPr>
            </w:pPr>
          </w:p>
        </w:tc>
        <w:tc>
          <w:tcPr>
            <w:tcW w:w="1799" w:type="dxa"/>
          </w:tcPr>
          <w:p w14:paraId="275D263A" w14:textId="77777777" w:rsidR="009C09B0" w:rsidRDefault="009C09B0" w:rsidP="009C09B0">
            <w:pPr>
              <w:ind w:left="0" w:hanging="2"/>
              <w:rPr>
                <w:rFonts w:ascii="Calibri" w:eastAsia="Calibri" w:hAnsi="Calibri" w:cs="Calibri"/>
              </w:rPr>
            </w:pPr>
          </w:p>
          <w:p w14:paraId="6A082428" w14:textId="60DCB28A" w:rsidR="009C09B0" w:rsidRDefault="00000000" w:rsidP="009C09B0">
            <w:pPr>
              <w:ind w:left="0" w:hanging="2"/>
              <w:rPr>
                <w:rFonts w:ascii="Calibri" w:eastAsia="Calibri" w:hAnsi="Calibri" w:cs="Calibri"/>
              </w:rPr>
            </w:pPr>
            <w:sdt>
              <w:sdtPr>
                <w:rPr>
                  <w:rFonts w:ascii="Calibri" w:eastAsia="Calibri" w:hAnsi="Calibri" w:cs="Calibri"/>
                </w:rPr>
                <w:id w:val="137465860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29458163"/>
                <w14:checkbox>
                  <w14:checked w14:val="1"/>
                  <w14:checkedState w14:val="2612" w14:font="MS Gothic"/>
                  <w14:uncheckedState w14:val="2610" w14:font="MS Gothic"/>
                </w14:checkbox>
              </w:sdtPr>
              <w:sdtContent>
                <w:r w:rsidR="002D1BDB">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55FF942" w14:textId="77777777" w:rsidR="009C09B0" w:rsidRDefault="009C09B0" w:rsidP="009C09B0">
            <w:pPr>
              <w:ind w:left="0" w:hanging="2"/>
              <w:rPr>
                <w:rFonts w:ascii="Calibri" w:eastAsia="Calibri" w:hAnsi="Calibri" w:cs="Calibri"/>
              </w:rPr>
            </w:pPr>
            <w:r>
              <w:rPr>
                <w:rFonts w:ascii="Calibri" w:eastAsia="Calibri" w:hAnsi="Calibri" w:cs="Calibri"/>
              </w:rPr>
              <w:t>COI CAT 5</w:t>
            </w:r>
          </w:p>
          <w:p w14:paraId="5DEA33F0" w14:textId="77777777" w:rsidR="009C09B0" w:rsidRDefault="009C09B0" w:rsidP="009C09B0">
            <w:pPr>
              <w:ind w:left="0" w:hanging="2"/>
              <w:rPr>
                <w:rFonts w:ascii="Calibri" w:eastAsia="Calibri" w:hAnsi="Calibri" w:cs="Calibri"/>
              </w:rPr>
            </w:pPr>
          </w:p>
          <w:p w14:paraId="7CD76BA8" w14:textId="77777777" w:rsidR="009C09B0" w:rsidRDefault="009C09B0" w:rsidP="009C09B0">
            <w:pPr>
              <w:ind w:left="0" w:hanging="2"/>
              <w:rPr>
                <w:rFonts w:ascii="Calibri" w:eastAsia="Calibri" w:hAnsi="Calibri" w:cs="Calibri"/>
              </w:rPr>
            </w:pPr>
          </w:p>
        </w:tc>
      </w:tr>
      <w:tr w:rsidR="009C09B0" w14:paraId="21FEC1E6" w14:textId="77777777">
        <w:trPr>
          <w:cantSplit/>
          <w:trHeight w:val="360"/>
          <w:jc w:val="center"/>
        </w:trPr>
        <w:tc>
          <w:tcPr>
            <w:tcW w:w="5673" w:type="dxa"/>
          </w:tcPr>
          <w:p w14:paraId="032F34BA"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the sale of campus goods, services, products, or commodities (including agricultural commodities), which are sold by the campus?</w:t>
            </w:r>
          </w:p>
        </w:tc>
        <w:tc>
          <w:tcPr>
            <w:tcW w:w="1799" w:type="dxa"/>
          </w:tcPr>
          <w:p w14:paraId="1A0AC9EB" w14:textId="77777777" w:rsidR="009C09B0" w:rsidRDefault="009C09B0" w:rsidP="009C09B0">
            <w:pPr>
              <w:ind w:left="0" w:hanging="2"/>
              <w:rPr>
                <w:rFonts w:ascii="Calibri" w:eastAsia="Calibri" w:hAnsi="Calibri" w:cs="Calibri"/>
              </w:rPr>
            </w:pPr>
          </w:p>
          <w:p w14:paraId="450680F0" w14:textId="3C8EBE72" w:rsidR="009C09B0" w:rsidRDefault="00000000" w:rsidP="009C09B0">
            <w:pPr>
              <w:ind w:left="0" w:hanging="2"/>
              <w:rPr>
                <w:rFonts w:ascii="Calibri" w:eastAsia="Calibri" w:hAnsi="Calibri" w:cs="Calibri"/>
              </w:rPr>
            </w:pPr>
            <w:sdt>
              <w:sdtPr>
                <w:rPr>
                  <w:rFonts w:ascii="Calibri" w:eastAsia="Calibri" w:hAnsi="Calibri" w:cs="Calibri"/>
                </w:rPr>
                <w:id w:val="-134338817"/>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57331090"/>
                <w14:checkbox>
                  <w14:checked w14:val="1"/>
                  <w14:checkedState w14:val="2612" w14:font="MS Gothic"/>
                  <w14:uncheckedState w14:val="2610" w14:font="MS Gothic"/>
                </w14:checkbox>
              </w:sdtPr>
              <w:sdtContent>
                <w:r w:rsidR="002D1BDB">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58D47F7" w14:textId="77777777" w:rsidR="009C09B0" w:rsidRDefault="009C09B0" w:rsidP="009C09B0">
            <w:pPr>
              <w:ind w:left="0" w:hanging="2"/>
              <w:rPr>
                <w:rFonts w:ascii="Calibri" w:eastAsia="Calibri" w:hAnsi="Calibri" w:cs="Calibri"/>
              </w:rPr>
            </w:pPr>
          </w:p>
          <w:p w14:paraId="380E91DE" w14:textId="77777777" w:rsidR="009C09B0" w:rsidRDefault="009C09B0" w:rsidP="009C09B0">
            <w:pPr>
              <w:ind w:left="0" w:hanging="2"/>
              <w:rPr>
                <w:rFonts w:ascii="Calibri" w:eastAsia="Calibri" w:hAnsi="Calibri" w:cs="Calibri"/>
              </w:rPr>
            </w:pPr>
            <w:r>
              <w:rPr>
                <w:rFonts w:ascii="Calibri" w:eastAsia="Calibri" w:hAnsi="Calibri" w:cs="Calibri"/>
              </w:rPr>
              <w:t>COI CAT 6</w:t>
            </w:r>
          </w:p>
        </w:tc>
      </w:tr>
    </w:tbl>
    <w:p w14:paraId="45615CA3" w14:textId="77777777" w:rsidR="00E1629F" w:rsidRDefault="00F0271B">
      <w:pPr>
        <w:pStyle w:val="Heading1"/>
        <w:ind w:left="0" w:hanging="2"/>
        <w:rPr>
          <w:rFonts w:ascii="Calibri" w:eastAsia="Calibri" w:hAnsi="Calibri" w:cs="Calibri"/>
          <w:u w:val="single"/>
        </w:rPr>
      </w:pPr>
      <w:r>
        <w:br w:type="page"/>
      </w:r>
      <w:r>
        <w:rPr>
          <w:rFonts w:ascii="Calibri" w:eastAsia="Calibri" w:hAnsi="Calibri" w:cs="Calibri"/>
          <w:sz w:val="36"/>
          <w:szCs w:val="36"/>
          <w:u w:val="single"/>
        </w:rPr>
        <w:lastRenderedPageBreak/>
        <w:t>Attachment C</w:t>
      </w:r>
    </w:p>
    <w:p w14:paraId="432BA903" w14:textId="77777777" w:rsidR="00E1629F" w:rsidRDefault="00F0271B">
      <w:pPr>
        <w:ind w:left="0" w:hanging="2"/>
        <w:rPr>
          <w:rFonts w:ascii="Calibri" w:eastAsia="Calibri" w:hAnsi="Calibri" w:cs="Calibri"/>
        </w:rPr>
      </w:pPr>
      <w:r>
        <w:rPr>
          <w:rFonts w:ascii="Calibri" w:eastAsia="Calibri" w:hAnsi="Calibri" w:cs="Calibri"/>
        </w:rPr>
        <w:t xml:space="preserve">Complete for </w:t>
      </w:r>
      <w:r w:rsidRPr="00DA5006">
        <w:rPr>
          <w:rFonts w:ascii="Calibri" w:eastAsia="Calibri" w:hAnsi="Calibri" w:cs="Calibri"/>
          <w:b/>
          <w:bCs/>
        </w:rPr>
        <w:t>MPP Positions Only</w:t>
      </w:r>
    </w:p>
    <w:p w14:paraId="7CFFC316" w14:textId="77777777" w:rsidR="00E1629F" w:rsidRDefault="00E1629F">
      <w:pPr>
        <w:ind w:left="0" w:right="90" w:hanging="2"/>
        <w:jc w:val="center"/>
        <w:rPr>
          <w:rFonts w:ascii="Calibri" w:eastAsia="Calibri" w:hAnsi="Calibri" w:cs="Calibri"/>
        </w:rPr>
      </w:pPr>
    </w:p>
    <w:p w14:paraId="7AEC0B84"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Mental Effort:</w:t>
      </w:r>
      <w:r>
        <w:rPr>
          <w:rFonts w:ascii="Calibri" w:eastAsia="Calibri" w:hAnsi="Calibri" w:cs="Calibri"/>
        </w:rPr>
        <w:t xml:space="preserve">  </w:t>
      </w:r>
    </w:p>
    <w:p w14:paraId="4C82AFC7" w14:textId="77777777" w:rsidR="00E1629F" w:rsidRDefault="00F0271B">
      <w:pPr>
        <w:pBdr>
          <w:top w:val="single" w:sz="6" w:space="1" w:color="000000"/>
          <w:left w:val="nil"/>
          <w:bottom w:val="single" w:sz="6" w:space="1" w:color="000000"/>
          <w:right w:val="nil"/>
          <w:between w:val="nil"/>
        </w:pBdr>
        <w:spacing w:line="240" w:lineRule="auto"/>
        <w:ind w:left="0" w:right="90" w:hanging="2"/>
        <w:rPr>
          <w:rFonts w:ascii="Calibri" w:eastAsia="Calibri" w:hAnsi="Calibri" w:cs="Calibri"/>
          <w:i/>
          <w:color w:val="000000"/>
          <w:sz w:val="22"/>
          <w:szCs w:val="22"/>
        </w:rPr>
      </w:pPr>
      <w:r>
        <w:rPr>
          <w:rFonts w:ascii="Calibri" w:eastAsia="Calibri" w:hAnsi="Calibri" w:cs="Calibri"/>
          <w:i/>
          <w:color w:val="000000"/>
          <w:sz w:val="22"/>
          <w:szCs w:val="22"/>
        </w:rPr>
        <w:t>Enter frequency of occurrence for all applicable activities using the following key:</w:t>
      </w:r>
    </w:p>
    <w:p w14:paraId="4C9E43A1" w14:textId="77777777" w:rsidR="00E1629F" w:rsidRDefault="00E1629F">
      <w:pPr>
        <w:ind w:left="0" w:right="-180" w:hanging="2"/>
        <w:rPr>
          <w:rFonts w:ascii="Calibri" w:eastAsia="Calibri" w:hAnsi="Calibri" w:cs="Calibri"/>
          <w:sz w:val="22"/>
          <w:szCs w:val="22"/>
        </w:rPr>
      </w:pPr>
    </w:p>
    <w:p w14:paraId="6E954543" w14:textId="77777777" w:rsidR="00E1629F" w:rsidRDefault="00F0271B">
      <w:pPr>
        <w:ind w:left="0" w:right="-180" w:hanging="2"/>
        <w:rPr>
          <w:rFonts w:ascii="Calibri" w:eastAsia="Calibri" w:hAnsi="Calibri" w:cs="Calibri"/>
          <w:sz w:val="22"/>
          <w:szCs w:val="22"/>
        </w:rPr>
      </w:pPr>
      <w:r>
        <w:rPr>
          <w:rFonts w:ascii="Calibri" w:eastAsia="Calibri" w:hAnsi="Calibri" w:cs="Calibri"/>
          <w:b/>
          <w:sz w:val="22"/>
          <w:szCs w:val="22"/>
        </w:rPr>
        <w:t>1=Never Occurs        2=Seldom Occurs       3=Sometimes Occurs         4=Occurs Often       5=Almost Always Occurs</w:t>
      </w:r>
    </w:p>
    <w:p w14:paraId="6F8F0A02" w14:textId="77777777" w:rsidR="00E1629F" w:rsidRDefault="00E1629F">
      <w:pPr>
        <w:ind w:left="0" w:right="-180" w:hanging="2"/>
        <w:rPr>
          <w:rFonts w:ascii="Calibri" w:eastAsia="Calibri" w:hAnsi="Calibri" w:cs="Calibri"/>
          <w:sz w:val="22"/>
          <w:szCs w:val="22"/>
        </w:rPr>
      </w:pPr>
    </w:p>
    <w:tbl>
      <w:tblPr>
        <w:tblStyle w:val="a8"/>
        <w:tblW w:w="10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410"/>
        <w:gridCol w:w="810"/>
        <w:gridCol w:w="4770"/>
      </w:tblGrid>
      <w:tr w:rsidR="00E1629F" w14:paraId="739657A0" w14:textId="77777777">
        <w:tc>
          <w:tcPr>
            <w:tcW w:w="5238" w:type="dxa"/>
            <w:gridSpan w:val="2"/>
            <w:tcBorders>
              <w:top w:val="single" w:sz="12" w:space="0" w:color="000000"/>
              <w:left w:val="single" w:sz="12" w:space="0" w:color="000000"/>
              <w:right w:val="single" w:sz="12" w:space="0" w:color="000000"/>
            </w:tcBorders>
            <w:shd w:val="clear" w:color="auto" w:fill="DEEAF6"/>
          </w:tcPr>
          <w:p w14:paraId="5D7FD381"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Planning</w:t>
            </w:r>
          </w:p>
        </w:tc>
        <w:tc>
          <w:tcPr>
            <w:tcW w:w="5580" w:type="dxa"/>
            <w:gridSpan w:val="2"/>
            <w:tcBorders>
              <w:top w:val="single" w:sz="12" w:space="0" w:color="000000"/>
              <w:left w:val="single" w:sz="12" w:space="0" w:color="000000"/>
              <w:right w:val="single" w:sz="12" w:space="0" w:color="000000"/>
            </w:tcBorders>
            <w:shd w:val="clear" w:color="auto" w:fill="DEEAF6"/>
            <w:vAlign w:val="center"/>
          </w:tcPr>
          <w:p w14:paraId="0BE1E18B"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Staffing</w:t>
            </w:r>
          </w:p>
        </w:tc>
      </w:tr>
      <w:tr w:rsidR="00E1629F" w14:paraId="43220F6E" w14:textId="77777777">
        <w:tc>
          <w:tcPr>
            <w:tcW w:w="828" w:type="dxa"/>
            <w:tcBorders>
              <w:left w:val="single" w:sz="12" w:space="0" w:color="000000"/>
            </w:tcBorders>
          </w:tcPr>
          <w:p w14:paraId="69AC95ED" w14:textId="05E4DF30" w:rsidR="00BA195D" w:rsidRDefault="00BA195D" w:rsidP="00BA195D">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1D00883B" w14:textId="77777777" w:rsidR="00E1629F" w:rsidRDefault="00F0271B">
            <w:pPr>
              <w:ind w:left="0" w:hanging="2"/>
              <w:rPr>
                <w:rFonts w:ascii="Calibri" w:eastAsia="Calibri" w:hAnsi="Calibri" w:cs="Calibri"/>
              </w:rPr>
            </w:pPr>
            <w:r>
              <w:rPr>
                <w:rFonts w:ascii="Calibri" w:eastAsia="Calibri" w:hAnsi="Calibri" w:cs="Calibri"/>
              </w:rPr>
              <w:t>Forecast</w:t>
            </w:r>
          </w:p>
        </w:tc>
        <w:tc>
          <w:tcPr>
            <w:tcW w:w="810" w:type="dxa"/>
            <w:tcBorders>
              <w:left w:val="single" w:sz="12" w:space="0" w:color="000000"/>
            </w:tcBorders>
          </w:tcPr>
          <w:p w14:paraId="3876FED3" w14:textId="02937625" w:rsidR="00E1629F" w:rsidRDefault="00BA195D" w:rsidP="00BA195D">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481AB1C1" w14:textId="77777777" w:rsidR="00E1629F" w:rsidRDefault="00F0271B">
            <w:pPr>
              <w:ind w:left="0" w:hanging="2"/>
              <w:rPr>
                <w:rFonts w:ascii="Calibri" w:eastAsia="Calibri" w:hAnsi="Calibri" w:cs="Calibri"/>
              </w:rPr>
            </w:pPr>
            <w:r>
              <w:rPr>
                <w:rFonts w:ascii="Calibri" w:eastAsia="Calibri" w:hAnsi="Calibri" w:cs="Calibri"/>
              </w:rPr>
              <w:t>Define Roles</w:t>
            </w:r>
          </w:p>
        </w:tc>
      </w:tr>
      <w:tr w:rsidR="00E1629F" w14:paraId="14E4684C" w14:textId="77777777">
        <w:tc>
          <w:tcPr>
            <w:tcW w:w="828" w:type="dxa"/>
            <w:tcBorders>
              <w:left w:val="single" w:sz="12" w:space="0" w:color="000000"/>
            </w:tcBorders>
          </w:tcPr>
          <w:p w14:paraId="0CB6D265" w14:textId="3852EDFC" w:rsidR="00E1629F" w:rsidRDefault="00BA195D">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5CB22197" w14:textId="77777777" w:rsidR="00E1629F" w:rsidRDefault="00F0271B">
            <w:pPr>
              <w:ind w:left="0" w:hanging="2"/>
              <w:rPr>
                <w:rFonts w:ascii="Calibri" w:eastAsia="Calibri" w:hAnsi="Calibri" w:cs="Calibri"/>
              </w:rPr>
            </w:pPr>
            <w:r>
              <w:rPr>
                <w:rFonts w:ascii="Calibri" w:eastAsia="Calibri" w:hAnsi="Calibri" w:cs="Calibri"/>
              </w:rPr>
              <w:t>Set Program Goals</w:t>
            </w:r>
          </w:p>
        </w:tc>
        <w:tc>
          <w:tcPr>
            <w:tcW w:w="810" w:type="dxa"/>
            <w:tcBorders>
              <w:left w:val="single" w:sz="12" w:space="0" w:color="000000"/>
            </w:tcBorders>
          </w:tcPr>
          <w:p w14:paraId="38BF80D6" w14:textId="6E281546" w:rsidR="00E1629F" w:rsidRDefault="00BA195D" w:rsidP="00BA195D">
            <w:pPr>
              <w:ind w:left="0" w:hanging="2"/>
              <w:jc w:val="center"/>
              <w:rPr>
                <w:rFonts w:ascii="Calibri" w:eastAsia="Calibri" w:hAnsi="Calibri" w:cs="Calibri"/>
              </w:rPr>
            </w:pPr>
            <w:r>
              <w:rPr>
                <w:rFonts w:ascii="Calibri" w:eastAsia="Calibri" w:hAnsi="Calibri" w:cs="Calibri"/>
              </w:rPr>
              <w:t>4</w:t>
            </w:r>
          </w:p>
        </w:tc>
        <w:tc>
          <w:tcPr>
            <w:tcW w:w="4770" w:type="dxa"/>
            <w:tcBorders>
              <w:right w:val="single" w:sz="12" w:space="0" w:color="000000"/>
            </w:tcBorders>
          </w:tcPr>
          <w:p w14:paraId="25BE698F" w14:textId="77777777" w:rsidR="00E1629F" w:rsidRDefault="00F0271B">
            <w:pPr>
              <w:ind w:left="0" w:hanging="2"/>
              <w:rPr>
                <w:rFonts w:ascii="Calibri" w:eastAsia="Calibri" w:hAnsi="Calibri" w:cs="Calibri"/>
              </w:rPr>
            </w:pPr>
            <w:r>
              <w:rPr>
                <w:rFonts w:ascii="Calibri" w:eastAsia="Calibri" w:hAnsi="Calibri" w:cs="Calibri"/>
              </w:rPr>
              <w:t>Give Input to Position Descriptions</w:t>
            </w:r>
          </w:p>
        </w:tc>
      </w:tr>
      <w:tr w:rsidR="00E1629F" w14:paraId="380D55A0" w14:textId="77777777">
        <w:tc>
          <w:tcPr>
            <w:tcW w:w="828" w:type="dxa"/>
            <w:tcBorders>
              <w:left w:val="single" w:sz="12" w:space="0" w:color="000000"/>
            </w:tcBorders>
          </w:tcPr>
          <w:p w14:paraId="1981DAD1" w14:textId="6080A334" w:rsidR="00E1629F" w:rsidRDefault="00BA195D">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25B4480A" w14:textId="77777777" w:rsidR="00E1629F" w:rsidRDefault="00F0271B">
            <w:pPr>
              <w:ind w:left="0" w:hanging="2"/>
              <w:rPr>
                <w:rFonts w:ascii="Calibri" w:eastAsia="Calibri" w:hAnsi="Calibri" w:cs="Calibri"/>
              </w:rPr>
            </w:pPr>
            <w:r>
              <w:rPr>
                <w:rFonts w:ascii="Calibri" w:eastAsia="Calibri" w:hAnsi="Calibri" w:cs="Calibri"/>
              </w:rPr>
              <w:t>Determine Budget Allocations</w:t>
            </w:r>
          </w:p>
        </w:tc>
        <w:tc>
          <w:tcPr>
            <w:tcW w:w="810" w:type="dxa"/>
            <w:tcBorders>
              <w:left w:val="single" w:sz="12" w:space="0" w:color="000000"/>
            </w:tcBorders>
          </w:tcPr>
          <w:p w14:paraId="103C5F62" w14:textId="12C5023D" w:rsidR="00E1629F" w:rsidRDefault="00BA195D" w:rsidP="00BA195D">
            <w:pPr>
              <w:ind w:left="0" w:hanging="2"/>
              <w:jc w:val="center"/>
              <w:rPr>
                <w:rFonts w:ascii="Calibri" w:eastAsia="Calibri" w:hAnsi="Calibri" w:cs="Calibri"/>
              </w:rPr>
            </w:pPr>
            <w:r>
              <w:rPr>
                <w:rFonts w:ascii="Calibri" w:eastAsia="Calibri" w:hAnsi="Calibri" w:cs="Calibri"/>
              </w:rPr>
              <w:t>4</w:t>
            </w:r>
          </w:p>
        </w:tc>
        <w:tc>
          <w:tcPr>
            <w:tcW w:w="4770" w:type="dxa"/>
            <w:tcBorders>
              <w:right w:val="single" w:sz="12" w:space="0" w:color="000000"/>
            </w:tcBorders>
          </w:tcPr>
          <w:p w14:paraId="7723EB78" w14:textId="77777777" w:rsidR="00E1629F" w:rsidRDefault="00F0271B">
            <w:pPr>
              <w:ind w:left="0" w:hanging="2"/>
              <w:rPr>
                <w:rFonts w:ascii="Calibri" w:eastAsia="Calibri" w:hAnsi="Calibri" w:cs="Calibri"/>
              </w:rPr>
            </w:pPr>
            <w:r>
              <w:rPr>
                <w:rFonts w:ascii="Calibri" w:eastAsia="Calibri" w:hAnsi="Calibri" w:cs="Calibri"/>
              </w:rPr>
              <w:t>Determine Selection Criteria</w:t>
            </w:r>
          </w:p>
        </w:tc>
      </w:tr>
      <w:tr w:rsidR="00E1629F" w14:paraId="794D4DD6" w14:textId="77777777">
        <w:tc>
          <w:tcPr>
            <w:tcW w:w="828" w:type="dxa"/>
            <w:tcBorders>
              <w:left w:val="single" w:sz="12" w:space="0" w:color="000000"/>
            </w:tcBorders>
          </w:tcPr>
          <w:p w14:paraId="729ABEDA" w14:textId="4201E6BF" w:rsidR="00E1629F" w:rsidRDefault="00BA195D">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3598A855" w14:textId="77777777" w:rsidR="00E1629F" w:rsidRDefault="00F0271B">
            <w:pPr>
              <w:ind w:left="0" w:hanging="2"/>
              <w:rPr>
                <w:rFonts w:ascii="Calibri" w:eastAsia="Calibri" w:hAnsi="Calibri" w:cs="Calibri"/>
              </w:rPr>
            </w:pPr>
            <w:r>
              <w:rPr>
                <w:rFonts w:ascii="Calibri" w:eastAsia="Calibri" w:hAnsi="Calibri" w:cs="Calibri"/>
              </w:rPr>
              <w:t>Establish, Implement, Revise Policies</w:t>
            </w:r>
          </w:p>
        </w:tc>
        <w:tc>
          <w:tcPr>
            <w:tcW w:w="810" w:type="dxa"/>
            <w:tcBorders>
              <w:left w:val="single" w:sz="12" w:space="0" w:color="000000"/>
            </w:tcBorders>
          </w:tcPr>
          <w:p w14:paraId="3C7E9786" w14:textId="2AF3A69E" w:rsidR="00E1629F" w:rsidRDefault="00BA195D" w:rsidP="00BA195D">
            <w:pPr>
              <w:ind w:left="0" w:hanging="2"/>
              <w:jc w:val="center"/>
              <w:rPr>
                <w:rFonts w:ascii="Calibri" w:eastAsia="Calibri" w:hAnsi="Calibri" w:cs="Calibri"/>
              </w:rPr>
            </w:pPr>
            <w:r>
              <w:rPr>
                <w:rFonts w:ascii="Calibri" w:eastAsia="Calibri" w:hAnsi="Calibri" w:cs="Calibri"/>
              </w:rPr>
              <w:t>4</w:t>
            </w:r>
          </w:p>
        </w:tc>
        <w:tc>
          <w:tcPr>
            <w:tcW w:w="4770" w:type="dxa"/>
            <w:tcBorders>
              <w:right w:val="single" w:sz="12" w:space="0" w:color="000000"/>
            </w:tcBorders>
          </w:tcPr>
          <w:p w14:paraId="5F87D6EE" w14:textId="77777777" w:rsidR="00E1629F" w:rsidRDefault="00F0271B">
            <w:pPr>
              <w:ind w:left="0" w:hanging="2"/>
              <w:rPr>
                <w:rFonts w:ascii="Calibri" w:eastAsia="Calibri" w:hAnsi="Calibri" w:cs="Calibri"/>
              </w:rPr>
            </w:pPr>
            <w:r>
              <w:rPr>
                <w:rFonts w:ascii="Calibri" w:eastAsia="Calibri" w:hAnsi="Calibri" w:cs="Calibri"/>
              </w:rPr>
              <w:t>Recruit/Interview/Select</w:t>
            </w:r>
          </w:p>
        </w:tc>
      </w:tr>
      <w:tr w:rsidR="00E1629F" w14:paraId="1172E1A0" w14:textId="77777777">
        <w:tc>
          <w:tcPr>
            <w:tcW w:w="828" w:type="dxa"/>
            <w:tcBorders>
              <w:left w:val="single" w:sz="12" w:space="0" w:color="000000"/>
            </w:tcBorders>
          </w:tcPr>
          <w:p w14:paraId="25B001BB"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C3F277E" w14:textId="77777777" w:rsidR="00E1629F" w:rsidRDefault="00E1629F">
            <w:pPr>
              <w:ind w:left="0" w:hanging="2"/>
              <w:rPr>
                <w:rFonts w:ascii="Calibri" w:eastAsia="Calibri" w:hAnsi="Calibri" w:cs="Calibri"/>
              </w:rPr>
            </w:pPr>
          </w:p>
        </w:tc>
        <w:tc>
          <w:tcPr>
            <w:tcW w:w="810" w:type="dxa"/>
            <w:tcBorders>
              <w:left w:val="single" w:sz="12" w:space="0" w:color="000000"/>
            </w:tcBorders>
          </w:tcPr>
          <w:p w14:paraId="4DDAEE54" w14:textId="604BC7AC" w:rsidR="00E1629F" w:rsidRDefault="00BA195D" w:rsidP="00BA195D">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62F5F989" w14:textId="77777777" w:rsidR="00E1629F" w:rsidRDefault="00F0271B">
            <w:pPr>
              <w:ind w:left="0" w:hanging="2"/>
              <w:rPr>
                <w:rFonts w:ascii="Calibri" w:eastAsia="Calibri" w:hAnsi="Calibri" w:cs="Calibri"/>
              </w:rPr>
            </w:pPr>
            <w:r>
              <w:rPr>
                <w:rFonts w:ascii="Calibri" w:eastAsia="Calibri" w:hAnsi="Calibri" w:cs="Calibri"/>
              </w:rPr>
              <w:t>Orient Staff</w:t>
            </w:r>
          </w:p>
        </w:tc>
      </w:tr>
      <w:tr w:rsidR="00E1629F" w14:paraId="7C7B5A73" w14:textId="77777777">
        <w:tc>
          <w:tcPr>
            <w:tcW w:w="5238" w:type="dxa"/>
            <w:gridSpan w:val="2"/>
            <w:tcBorders>
              <w:left w:val="single" w:sz="12" w:space="0" w:color="000000"/>
              <w:right w:val="single" w:sz="12" w:space="0" w:color="000000"/>
            </w:tcBorders>
            <w:shd w:val="clear" w:color="auto" w:fill="DEEAF6"/>
            <w:vAlign w:val="center"/>
          </w:tcPr>
          <w:p w14:paraId="7F467D54"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4E430749" w14:textId="77777777" w:rsidR="00E1629F" w:rsidRDefault="00F0271B" w:rsidP="00BA195D">
            <w:pPr>
              <w:ind w:left="0" w:hanging="2"/>
              <w:jc w:val="center"/>
              <w:rPr>
                <w:rFonts w:ascii="Calibri" w:eastAsia="Calibri" w:hAnsi="Calibri" w:cs="Calibri"/>
              </w:rPr>
            </w:pPr>
            <w:r>
              <w:rPr>
                <w:rFonts w:ascii="Calibri" w:eastAsia="Calibri" w:hAnsi="Calibri" w:cs="Calibri"/>
                <w:b/>
                <w:u w:val="single"/>
              </w:rPr>
              <w:t>Employee Relations</w:t>
            </w:r>
          </w:p>
        </w:tc>
      </w:tr>
      <w:tr w:rsidR="00E1629F" w14:paraId="5083F138" w14:textId="77777777">
        <w:tc>
          <w:tcPr>
            <w:tcW w:w="828" w:type="dxa"/>
            <w:tcBorders>
              <w:left w:val="single" w:sz="12" w:space="0" w:color="000000"/>
            </w:tcBorders>
          </w:tcPr>
          <w:p w14:paraId="2349F34D" w14:textId="5DFDF398" w:rsidR="00E1629F" w:rsidRDefault="00BA195D" w:rsidP="00BA195D">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67079ED2"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2A64D3EE" w14:textId="56380E3D" w:rsidR="00E1629F" w:rsidRDefault="00BA195D" w:rsidP="00BA195D">
            <w:pPr>
              <w:ind w:left="0" w:hanging="2"/>
              <w:jc w:val="center"/>
              <w:rPr>
                <w:rFonts w:ascii="Calibri" w:eastAsia="Calibri" w:hAnsi="Calibri" w:cs="Calibri"/>
              </w:rPr>
            </w:pPr>
            <w:r>
              <w:rPr>
                <w:rFonts w:ascii="Calibri" w:eastAsia="Calibri" w:hAnsi="Calibri" w:cs="Calibri"/>
              </w:rPr>
              <w:t>4</w:t>
            </w:r>
          </w:p>
        </w:tc>
        <w:tc>
          <w:tcPr>
            <w:tcW w:w="4770" w:type="dxa"/>
            <w:tcBorders>
              <w:right w:val="single" w:sz="12" w:space="0" w:color="000000"/>
            </w:tcBorders>
          </w:tcPr>
          <w:p w14:paraId="79230BAD" w14:textId="77777777" w:rsidR="00E1629F" w:rsidRDefault="00F0271B">
            <w:pPr>
              <w:ind w:left="0" w:hanging="2"/>
              <w:rPr>
                <w:rFonts w:ascii="Calibri" w:eastAsia="Calibri" w:hAnsi="Calibri" w:cs="Calibri"/>
              </w:rPr>
            </w:pPr>
            <w:r>
              <w:rPr>
                <w:rFonts w:ascii="Calibri" w:eastAsia="Calibri" w:hAnsi="Calibri" w:cs="Calibri"/>
              </w:rPr>
              <w:t>Initiate Corrective Action</w:t>
            </w:r>
          </w:p>
        </w:tc>
      </w:tr>
      <w:tr w:rsidR="00E1629F" w14:paraId="66C9E55D" w14:textId="77777777">
        <w:tc>
          <w:tcPr>
            <w:tcW w:w="828" w:type="dxa"/>
            <w:tcBorders>
              <w:left w:val="single" w:sz="12" w:space="0" w:color="000000"/>
            </w:tcBorders>
          </w:tcPr>
          <w:p w14:paraId="70C9D778" w14:textId="7276EF9F" w:rsidR="00E1629F" w:rsidRDefault="00BA195D">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0A5C068A"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07739E00" w14:textId="3F87248F" w:rsidR="00E1629F" w:rsidRDefault="00BA195D" w:rsidP="00BA195D">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79810C83" w14:textId="77777777" w:rsidR="00E1629F" w:rsidRDefault="00F0271B">
            <w:pPr>
              <w:ind w:left="0" w:hanging="2"/>
              <w:rPr>
                <w:rFonts w:ascii="Calibri" w:eastAsia="Calibri" w:hAnsi="Calibri" w:cs="Calibri"/>
              </w:rPr>
            </w:pPr>
            <w:r>
              <w:rPr>
                <w:rFonts w:ascii="Calibri" w:eastAsia="Calibri" w:hAnsi="Calibri" w:cs="Calibri"/>
              </w:rPr>
              <w:t>Authorize Formal Discipline</w:t>
            </w:r>
          </w:p>
        </w:tc>
      </w:tr>
      <w:tr w:rsidR="00E1629F" w14:paraId="3C1EA1CF" w14:textId="77777777">
        <w:tc>
          <w:tcPr>
            <w:tcW w:w="828" w:type="dxa"/>
            <w:tcBorders>
              <w:left w:val="single" w:sz="12" w:space="0" w:color="000000"/>
            </w:tcBorders>
          </w:tcPr>
          <w:p w14:paraId="6A7110A7" w14:textId="57D3AC0F" w:rsidR="00E1629F" w:rsidRDefault="00BA195D">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0E98B7C7"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13CF105B" w14:textId="3E925917" w:rsidR="00E1629F" w:rsidRDefault="00BA195D" w:rsidP="00BA195D">
            <w:pPr>
              <w:ind w:left="0" w:hanging="2"/>
              <w:jc w:val="center"/>
              <w:rPr>
                <w:rFonts w:ascii="Calibri" w:eastAsia="Calibri" w:hAnsi="Calibri" w:cs="Calibri"/>
              </w:rPr>
            </w:pPr>
            <w:r>
              <w:rPr>
                <w:rFonts w:ascii="Calibri" w:eastAsia="Calibri" w:hAnsi="Calibri" w:cs="Calibri"/>
              </w:rPr>
              <w:t>4</w:t>
            </w:r>
          </w:p>
        </w:tc>
        <w:tc>
          <w:tcPr>
            <w:tcW w:w="4770" w:type="dxa"/>
            <w:tcBorders>
              <w:right w:val="single" w:sz="12" w:space="0" w:color="000000"/>
            </w:tcBorders>
          </w:tcPr>
          <w:p w14:paraId="09B33C58" w14:textId="77777777" w:rsidR="00E1629F" w:rsidRDefault="00F0271B">
            <w:pPr>
              <w:ind w:left="0" w:hanging="2"/>
              <w:rPr>
                <w:rFonts w:ascii="Calibri" w:eastAsia="Calibri" w:hAnsi="Calibri" w:cs="Calibri"/>
              </w:rPr>
            </w:pPr>
            <w:r>
              <w:rPr>
                <w:rFonts w:ascii="Calibri" w:eastAsia="Calibri" w:hAnsi="Calibri" w:cs="Calibri"/>
              </w:rPr>
              <w:t>Administer Collective Bargaining Agreements</w:t>
            </w:r>
          </w:p>
        </w:tc>
      </w:tr>
      <w:tr w:rsidR="00E1629F" w14:paraId="35ADD255" w14:textId="77777777">
        <w:tc>
          <w:tcPr>
            <w:tcW w:w="828" w:type="dxa"/>
            <w:tcBorders>
              <w:left w:val="single" w:sz="12" w:space="0" w:color="000000"/>
            </w:tcBorders>
          </w:tcPr>
          <w:p w14:paraId="7E32519F" w14:textId="6E7C9AAE" w:rsidR="00E1629F" w:rsidRDefault="00BA195D">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6B722F47"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vAlign w:val="center"/>
          </w:tcPr>
          <w:p w14:paraId="168CB400" w14:textId="0F70AAB7" w:rsidR="00E1629F" w:rsidRPr="00BA195D" w:rsidRDefault="00BA195D" w:rsidP="00BA195D">
            <w:pPr>
              <w:ind w:left="0" w:hanging="2"/>
              <w:jc w:val="center"/>
              <w:rPr>
                <w:rFonts w:ascii="Calibri" w:eastAsia="Calibri" w:hAnsi="Calibri" w:cs="Calibri"/>
              </w:rPr>
            </w:pPr>
            <w:r w:rsidRPr="00BA195D">
              <w:rPr>
                <w:rFonts w:ascii="Calibri" w:eastAsia="Calibri" w:hAnsi="Calibri" w:cs="Calibri"/>
              </w:rPr>
              <w:t>2</w:t>
            </w:r>
          </w:p>
        </w:tc>
        <w:tc>
          <w:tcPr>
            <w:tcW w:w="4770" w:type="dxa"/>
            <w:tcBorders>
              <w:right w:val="single" w:sz="12" w:space="0" w:color="000000"/>
            </w:tcBorders>
          </w:tcPr>
          <w:p w14:paraId="2EE22B8F" w14:textId="77777777" w:rsidR="00E1629F" w:rsidRDefault="00F0271B">
            <w:pPr>
              <w:ind w:left="0" w:hanging="2"/>
              <w:rPr>
                <w:rFonts w:ascii="Calibri" w:eastAsia="Calibri" w:hAnsi="Calibri" w:cs="Calibri"/>
              </w:rPr>
            </w:pPr>
            <w:r>
              <w:rPr>
                <w:rFonts w:ascii="Calibri" w:eastAsia="Calibri" w:hAnsi="Calibri" w:cs="Calibri"/>
              </w:rPr>
              <w:t>Prepares/Investigates Grievance Awards and Complaints</w:t>
            </w:r>
          </w:p>
        </w:tc>
      </w:tr>
      <w:tr w:rsidR="00E1629F" w14:paraId="37159CB4" w14:textId="77777777">
        <w:tc>
          <w:tcPr>
            <w:tcW w:w="828" w:type="dxa"/>
            <w:tcBorders>
              <w:left w:val="single" w:sz="12" w:space="0" w:color="000000"/>
            </w:tcBorders>
          </w:tcPr>
          <w:p w14:paraId="686AE85C" w14:textId="3D47003E" w:rsidR="00E1629F" w:rsidRDefault="00BA195D">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6860F752"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AFD0630" w14:textId="7051DC69" w:rsidR="00E1629F" w:rsidRDefault="00BA195D" w:rsidP="00BA195D">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07E353E1" w14:textId="77777777" w:rsidR="00E1629F" w:rsidRDefault="00F0271B">
            <w:pPr>
              <w:ind w:left="0" w:hanging="2"/>
              <w:rPr>
                <w:rFonts w:ascii="Calibri" w:eastAsia="Calibri" w:hAnsi="Calibri" w:cs="Calibri"/>
              </w:rPr>
            </w:pPr>
            <w:r>
              <w:rPr>
                <w:rFonts w:ascii="Calibri" w:eastAsia="Calibri" w:hAnsi="Calibri" w:cs="Calibri"/>
              </w:rPr>
              <w:t>Formulates/Represents University Position for Formal Grievances/Complaints</w:t>
            </w:r>
          </w:p>
        </w:tc>
      </w:tr>
      <w:tr w:rsidR="00E1629F" w14:paraId="24034CD4" w14:textId="77777777">
        <w:tc>
          <w:tcPr>
            <w:tcW w:w="828" w:type="dxa"/>
            <w:tcBorders>
              <w:left w:val="single" w:sz="12" w:space="0" w:color="000000"/>
            </w:tcBorders>
          </w:tcPr>
          <w:p w14:paraId="5329878C" w14:textId="67E12E40" w:rsidR="00E1629F" w:rsidRDefault="00BA195D">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7B41DDBF"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28E4EB10" w14:textId="77777777" w:rsidR="00E1629F" w:rsidRDefault="00E1629F" w:rsidP="00BA195D">
            <w:pPr>
              <w:ind w:left="0" w:hanging="2"/>
              <w:jc w:val="center"/>
              <w:rPr>
                <w:rFonts w:ascii="Calibri" w:eastAsia="Calibri" w:hAnsi="Calibri" w:cs="Calibri"/>
              </w:rPr>
            </w:pPr>
          </w:p>
        </w:tc>
        <w:tc>
          <w:tcPr>
            <w:tcW w:w="4770" w:type="dxa"/>
            <w:tcBorders>
              <w:right w:val="single" w:sz="12" w:space="0" w:color="000000"/>
            </w:tcBorders>
          </w:tcPr>
          <w:p w14:paraId="711A9642" w14:textId="77777777" w:rsidR="00E1629F" w:rsidRDefault="00E1629F">
            <w:pPr>
              <w:ind w:left="0" w:hanging="2"/>
              <w:rPr>
                <w:rFonts w:ascii="Calibri" w:eastAsia="Calibri" w:hAnsi="Calibri" w:cs="Calibri"/>
              </w:rPr>
            </w:pPr>
          </w:p>
        </w:tc>
      </w:tr>
      <w:tr w:rsidR="00E1629F" w14:paraId="0D47B3F1" w14:textId="77777777">
        <w:tc>
          <w:tcPr>
            <w:tcW w:w="828" w:type="dxa"/>
            <w:tcBorders>
              <w:left w:val="single" w:sz="12" w:space="0" w:color="000000"/>
            </w:tcBorders>
          </w:tcPr>
          <w:p w14:paraId="2DA71564" w14:textId="44B84463" w:rsidR="00E1629F" w:rsidRDefault="00BA195D">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7DEC75E4"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tcBorders>
          </w:tcPr>
          <w:p w14:paraId="7373A07D" w14:textId="77777777" w:rsidR="00E1629F" w:rsidRDefault="00E1629F" w:rsidP="00BA195D">
            <w:pPr>
              <w:ind w:left="0" w:hanging="2"/>
              <w:jc w:val="center"/>
              <w:rPr>
                <w:rFonts w:ascii="Calibri" w:eastAsia="Calibri" w:hAnsi="Calibri" w:cs="Calibri"/>
              </w:rPr>
            </w:pPr>
          </w:p>
        </w:tc>
        <w:tc>
          <w:tcPr>
            <w:tcW w:w="4770" w:type="dxa"/>
            <w:tcBorders>
              <w:right w:val="single" w:sz="12" w:space="0" w:color="000000"/>
            </w:tcBorders>
          </w:tcPr>
          <w:p w14:paraId="35E0D492" w14:textId="77777777" w:rsidR="00E1629F" w:rsidRDefault="00E1629F">
            <w:pPr>
              <w:ind w:left="0" w:hanging="2"/>
              <w:rPr>
                <w:rFonts w:ascii="Calibri" w:eastAsia="Calibri" w:hAnsi="Calibri" w:cs="Calibri"/>
              </w:rPr>
            </w:pPr>
          </w:p>
        </w:tc>
      </w:tr>
      <w:tr w:rsidR="00E1629F" w14:paraId="23A10065" w14:textId="77777777">
        <w:tc>
          <w:tcPr>
            <w:tcW w:w="5238" w:type="dxa"/>
            <w:gridSpan w:val="2"/>
            <w:tcBorders>
              <w:left w:val="single" w:sz="12" w:space="0" w:color="000000"/>
              <w:right w:val="single" w:sz="12" w:space="0" w:color="000000"/>
            </w:tcBorders>
            <w:shd w:val="clear" w:color="auto" w:fill="DEEAF6"/>
            <w:vAlign w:val="center"/>
          </w:tcPr>
          <w:p w14:paraId="12CEE24B" w14:textId="77777777" w:rsidR="00E1629F" w:rsidRDefault="00F0271B">
            <w:pPr>
              <w:ind w:left="0" w:hanging="2"/>
              <w:jc w:val="center"/>
              <w:rPr>
                <w:rFonts w:ascii="Calibri" w:eastAsia="Calibri" w:hAnsi="Calibri" w:cs="Calibri"/>
              </w:rPr>
            </w:pPr>
            <w:r>
              <w:rPr>
                <w:rFonts w:ascii="Calibri" w:eastAsia="Calibri" w:hAnsi="Calibri" w:cs="Calibri"/>
                <w:b/>
                <w:u w:val="single"/>
              </w:rPr>
              <w:t>Direction/Leadership/Supervision</w:t>
            </w:r>
          </w:p>
        </w:tc>
        <w:tc>
          <w:tcPr>
            <w:tcW w:w="5580" w:type="dxa"/>
            <w:gridSpan w:val="2"/>
            <w:tcBorders>
              <w:left w:val="single" w:sz="12" w:space="0" w:color="000000"/>
              <w:right w:val="single" w:sz="12" w:space="0" w:color="000000"/>
            </w:tcBorders>
            <w:shd w:val="clear" w:color="auto" w:fill="DEEAF6"/>
          </w:tcPr>
          <w:p w14:paraId="25CC2480" w14:textId="77777777" w:rsidR="00E1629F" w:rsidRDefault="00F0271B" w:rsidP="00BA195D">
            <w:pPr>
              <w:ind w:left="0" w:hanging="2"/>
              <w:jc w:val="center"/>
              <w:rPr>
                <w:rFonts w:ascii="Calibri" w:eastAsia="Calibri" w:hAnsi="Calibri" w:cs="Calibri"/>
                <w:u w:val="single"/>
              </w:rPr>
            </w:pPr>
            <w:r>
              <w:rPr>
                <w:rFonts w:ascii="Calibri" w:eastAsia="Calibri" w:hAnsi="Calibri" w:cs="Calibri"/>
                <w:b/>
                <w:u w:val="single"/>
              </w:rPr>
              <w:t>Performance Evaluations</w:t>
            </w:r>
          </w:p>
        </w:tc>
      </w:tr>
      <w:tr w:rsidR="00E1629F" w14:paraId="07787952" w14:textId="77777777">
        <w:trPr>
          <w:trHeight w:val="302"/>
        </w:trPr>
        <w:tc>
          <w:tcPr>
            <w:tcW w:w="828" w:type="dxa"/>
            <w:tcBorders>
              <w:left w:val="single" w:sz="12" w:space="0" w:color="000000"/>
            </w:tcBorders>
          </w:tcPr>
          <w:p w14:paraId="7298D783" w14:textId="6C245C75" w:rsidR="00E1629F" w:rsidRDefault="00BA195D">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6C90BEF6" w14:textId="77777777" w:rsidR="00E1629F" w:rsidRDefault="00F0271B">
            <w:pPr>
              <w:ind w:left="0" w:hanging="2"/>
              <w:rPr>
                <w:rFonts w:ascii="Calibri" w:eastAsia="Calibri" w:hAnsi="Calibri" w:cs="Calibri"/>
              </w:rPr>
            </w:pPr>
            <w:r>
              <w:rPr>
                <w:rFonts w:ascii="Calibri" w:eastAsia="Calibri" w:hAnsi="Calibri" w:cs="Calibri"/>
              </w:rPr>
              <w:t>Educate</w:t>
            </w:r>
          </w:p>
        </w:tc>
        <w:tc>
          <w:tcPr>
            <w:tcW w:w="810" w:type="dxa"/>
            <w:tcBorders>
              <w:left w:val="single" w:sz="12" w:space="0" w:color="000000"/>
            </w:tcBorders>
          </w:tcPr>
          <w:p w14:paraId="07FAE5AC" w14:textId="0F818F40" w:rsidR="00E1629F" w:rsidRDefault="00BA195D" w:rsidP="00BA195D">
            <w:pPr>
              <w:ind w:left="0" w:hanging="2"/>
              <w:jc w:val="center"/>
              <w:rPr>
                <w:rFonts w:ascii="Calibri" w:eastAsia="Calibri" w:hAnsi="Calibri" w:cs="Calibri"/>
              </w:rPr>
            </w:pPr>
            <w:r>
              <w:rPr>
                <w:rFonts w:ascii="Calibri" w:eastAsia="Calibri" w:hAnsi="Calibri" w:cs="Calibri"/>
              </w:rPr>
              <w:t>3</w:t>
            </w:r>
          </w:p>
        </w:tc>
        <w:tc>
          <w:tcPr>
            <w:tcW w:w="4770" w:type="dxa"/>
            <w:tcBorders>
              <w:right w:val="single" w:sz="12" w:space="0" w:color="000000"/>
            </w:tcBorders>
          </w:tcPr>
          <w:p w14:paraId="3F49A62A" w14:textId="77777777" w:rsidR="00E1629F" w:rsidRDefault="00F0271B">
            <w:pPr>
              <w:ind w:left="0" w:hanging="2"/>
              <w:rPr>
                <w:rFonts w:ascii="Calibri" w:eastAsia="Calibri" w:hAnsi="Calibri" w:cs="Calibri"/>
              </w:rPr>
            </w:pPr>
            <w:r>
              <w:rPr>
                <w:rFonts w:ascii="Calibri" w:eastAsia="Calibri" w:hAnsi="Calibri" w:cs="Calibri"/>
              </w:rPr>
              <w:t>Determine Performance Standards</w:t>
            </w:r>
          </w:p>
        </w:tc>
      </w:tr>
      <w:tr w:rsidR="00E1629F" w14:paraId="498A9062" w14:textId="77777777">
        <w:trPr>
          <w:trHeight w:val="302"/>
        </w:trPr>
        <w:tc>
          <w:tcPr>
            <w:tcW w:w="828" w:type="dxa"/>
            <w:tcBorders>
              <w:left w:val="single" w:sz="12" w:space="0" w:color="000000"/>
            </w:tcBorders>
          </w:tcPr>
          <w:p w14:paraId="33D2ED05" w14:textId="49FBF42E" w:rsidR="00E1629F" w:rsidRDefault="00BA195D">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3DDBB56E" w14:textId="77777777" w:rsidR="00E1629F" w:rsidRDefault="00F0271B">
            <w:pPr>
              <w:ind w:left="0" w:hanging="2"/>
              <w:rPr>
                <w:rFonts w:ascii="Calibri" w:eastAsia="Calibri" w:hAnsi="Calibri" w:cs="Calibri"/>
              </w:rPr>
            </w:pPr>
            <w:r>
              <w:rPr>
                <w:rFonts w:ascii="Calibri" w:eastAsia="Calibri" w:hAnsi="Calibri" w:cs="Calibri"/>
              </w:rPr>
              <w:t>Delegate</w:t>
            </w:r>
          </w:p>
        </w:tc>
        <w:tc>
          <w:tcPr>
            <w:tcW w:w="810" w:type="dxa"/>
            <w:tcBorders>
              <w:left w:val="single" w:sz="12" w:space="0" w:color="000000"/>
            </w:tcBorders>
          </w:tcPr>
          <w:p w14:paraId="30CC03EB" w14:textId="78613B53" w:rsidR="00E1629F" w:rsidRDefault="00BA195D" w:rsidP="00BA195D">
            <w:pPr>
              <w:ind w:left="0" w:hanging="2"/>
              <w:jc w:val="center"/>
              <w:rPr>
                <w:rFonts w:ascii="Calibri" w:eastAsia="Calibri" w:hAnsi="Calibri" w:cs="Calibri"/>
              </w:rPr>
            </w:pPr>
            <w:r>
              <w:rPr>
                <w:rFonts w:ascii="Calibri" w:eastAsia="Calibri" w:hAnsi="Calibri" w:cs="Calibri"/>
              </w:rPr>
              <w:t>4</w:t>
            </w:r>
          </w:p>
        </w:tc>
        <w:tc>
          <w:tcPr>
            <w:tcW w:w="4770" w:type="dxa"/>
            <w:tcBorders>
              <w:right w:val="single" w:sz="12" w:space="0" w:color="000000"/>
            </w:tcBorders>
          </w:tcPr>
          <w:p w14:paraId="1DBF28BD" w14:textId="77777777" w:rsidR="00E1629F" w:rsidRDefault="00F0271B">
            <w:pPr>
              <w:ind w:left="0" w:hanging="2"/>
              <w:rPr>
                <w:rFonts w:ascii="Calibri" w:eastAsia="Calibri" w:hAnsi="Calibri" w:cs="Calibri"/>
              </w:rPr>
            </w:pPr>
            <w:r>
              <w:rPr>
                <w:rFonts w:ascii="Calibri" w:eastAsia="Calibri" w:hAnsi="Calibri" w:cs="Calibri"/>
              </w:rPr>
              <w:t>Authorize/Approve Awards</w:t>
            </w:r>
          </w:p>
        </w:tc>
      </w:tr>
      <w:tr w:rsidR="00E1629F" w14:paraId="2DC9169A" w14:textId="77777777">
        <w:trPr>
          <w:trHeight w:val="211"/>
        </w:trPr>
        <w:tc>
          <w:tcPr>
            <w:tcW w:w="828" w:type="dxa"/>
            <w:tcBorders>
              <w:left w:val="single" w:sz="12" w:space="0" w:color="000000"/>
              <w:right w:val="single" w:sz="4" w:space="0" w:color="000000"/>
            </w:tcBorders>
          </w:tcPr>
          <w:p w14:paraId="63D1E281" w14:textId="61D37654" w:rsidR="00E1629F" w:rsidRDefault="00BA195D" w:rsidP="00BA195D">
            <w:pPr>
              <w:ind w:left="0" w:hanging="2"/>
              <w:jc w:val="center"/>
              <w:rPr>
                <w:rFonts w:ascii="Calibri" w:eastAsia="Calibri" w:hAnsi="Calibri" w:cs="Calibri"/>
              </w:rPr>
            </w:pPr>
            <w:r>
              <w:rPr>
                <w:rFonts w:ascii="Calibri" w:eastAsia="Calibri" w:hAnsi="Calibri" w:cs="Calibri"/>
              </w:rPr>
              <w:t>4</w:t>
            </w:r>
          </w:p>
        </w:tc>
        <w:tc>
          <w:tcPr>
            <w:tcW w:w="4410" w:type="dxa"/>
            <w:tcBorders>
              <w:left w:val="single" w:sz="4" w:space="0" w:color="000000"/>
              <w:right w:val="single" w:sz="12" w:space="0" w:color="000000"/>
            </w:tcBorders>
          </w:tcPr>
          <w:p w14:paraId="05EB6614" w14:textId="77777777" w:rsidR="00E1629F" w:rsidRDefault="00F0271B">
            <w:pPr>
              <w:ind w:left="0" w:hanging="2"/>
              <w:rPr>
                <w:rFonts w:ascii="Calibri" w:eastAsia="Calibri" w:hAnsi="Calibri" w:cs="Calibri"/>
              </w:rPr>
            </w:pPr>
            <w:r>
              <w:rPr>
                <w:rFonts w:ascii="Calibri" w:eastAsia="Calibri" w:hAnsi="Calibri" w:cs="Calibri"/>
              </w:rPr>
              <w:t>Coordinate</w:t>
            </w:r>
          </w:p>
        </w:tc>
        <w:tc>
          <w:tcPr>
            <w:tcW w:w="810" w:type="dxa"/>
            <w:tcBorders>
              <w:left w:val="single" w:sz="12" w:space="0" w:color="000000"/>
            </w:tcBorders>
          </w:tcPr>
          <w:p w14:paraId="32B7C05E" w14:textId="452DDE61" w:rsidR="00E1629F" w:rsidRDefault="00BA195D" w:rsidP="00BA195D">
            <w:pPr>
              <w:ind w:left="0" w:hanging="2"/>
              <w:jc w:val="center"/>
              <w:rPr>
                <w:rFonts w:ascii="Calibri" w:eastAsia="Calibri" w:hAnsi="Calibri" w:cs="Calibri"/>
              </w:rPr>
            </w:pPr>
            <w:r>
              <w:rPr>
                <w:rFonts w:ascii="Calibri" w:eastAsia="Calibri" w:hAnsi="Calibri" w:cs="Calibri"/>
              </w:rPr>
              <w:t>3</w:t>
            </w:r>
          </w:p>
        </w:tc>
        <w:tc>
          <w:tcPr>
            <w:tcW w:w="4770" w:type="dxa"/>
            <w:tcBorders>
              <w:right w:val="single" w:sz="12" w:space="0" w:color="000000"/>
            </w:tcBorders>
          </w:tcPr>
          <w:p w14:paraId="4E5BAB57" w14:textId="77777777" w:rsidR="00E1629F" w:rsidRDefault="00F0271B">
            <w:pPr>
              <w:ind w:left="0" w:hanging="2"/>
              <w:rPr>
                <w:rFonts w:ascii="Calibri" w:eastAsia="Calibri" w:hAnsi="Calibri" w:cs="Calibri"/>
              </w:rPr>
            </w:pPr>
            <w:r>
              <w:rPr>
                <w:rFonts w:ascii="Calibri" w:eastAsia="Calibri" w:hAnsi="Calibri" w:cs="Calibri"/>
              </w:rPr>
              <w:t>Prepare Performance Evaluations</w:t>
            </w:r>
          </w:p>
        </w:tc>
      </w:tr>
      <w:tr w:rsidR="00E1629F" w14:paraId="0D2F3E61" w14:textId="77777777">
        <w:trPr>
          <w:trHeight w:val="315"/>
        </w:trPr>
        <w:tc>
          <w:tcPr>
            <w:tcW w:w="828" w:type="dxa"/>
            <w:tcBorders>
              <w:left w:val="single" w:sz="12" w:space="0" w:color="000000"/>
              <w:right w:val="single" w:sz="4" w:space="0" w:color="000000"/>
            </w:tcBorders>
          </w:tcPr>
          <w:p w14:paraId="1674DE4D" w14:textId="086F6AC2" w:rsidR="00E1629F" w:rsidRDefault="00BA195D" w:rsidP="00BA195D">
            <w:pPr>
              <w:ind w:left="0" w:hanging="2"/>
              <w:jc w:val="center"/>
              <w:rPr>
                <w:rFonts w:ascii="Calibri" w:eastAsia="Calibri" w:hAnsi="Calibri" w:cs="Calibri"/>
              </w:rPr>
            </w:pPr>
            <w:r>
              <w:rPr>
                <w:rFonts w:ascii="Calibri" w:eastAsia="Calibri" w:hAnsi="Calibri" w:cs="Calibri"/>
              </w:rPr>
              <w:t>4</w:t>
            </w:r>
          </w:p>
        </w:tc>
        <w:tc>
          <w:tcPr>
            <w:tcW w:w="4410" w:type="dxa"/>
            <w:tcBorders>
              <w:left w:val="single" w:sz="4" w:space="0" w:color="000000"/>
              <w:right w:val="single" w:sz="12" w:space="0" w:color="000000"/>
            </w:tcBorders>
          </w:tcPr>
          <w:p w14:paraId="1C80E6F9" w14:textId="77777777" w:rsidR="00E1629F" w:rsidRDefault="00F0271B">
            <w:pPr>
              <w:ind w:left="0" w:hanging="2"/>
              <w:rPr>
                <w:rFonts w:ascii="Calibri" w:eastAsia="Calibri" w:hAnsi="Calibri" w:cs="Calibri"/>
              </w:rPr>
            </w:pPr>
            <w:r>
              <w:rPr>
                <w:rFonts w:ascii="Calibri" w:eastAsia="Calibri" w:hAnsi="Calibri" w:cs="Calibri"/>
              </w:rPr>
              <w:t>Coach/Train/Develop</w:t>
            </w:r>
          </w:p>
        </w:tc>
        <w:tc>
          <w:tcPr>
            <w:tcW w:w="810" w:type="dxa"/>
            <w:tcBorders>
              <w:left w:val="single" w:sz="12" w:space="0" w:color="000000"/>
            </w:tcBorders>
          </w:tcPr>
          <w:p w14:paraId="18299E60" w14:textId="0BB91991" w:rsidR="00E1629F" w:rsidRDefault="00BA195D" w:rsidP="00BA195D">
            <w:pPr>
              <w:ind w:left="0" w:hanging="2"/>
              <w:jc w:val="center"/>
              <w:rPr>
                <w:rFonts w:ascii="Calibri" w:eastAsia="Calibri" w:hAnsi="Calibri" w:cs="Calibri"/>
              </w:rPr>
            </w:pPr>
            <w:r>
              <w:rPr>
                <w:rFonts w:ascii="Calibri" w:eastAsia="Calibri" w:hAnsi="Calibri" w:cs="Calibri"/>
              </w:rPr>
              <w:t>3</w:t>
            </w:r>
          </w:p>
        </w:tc>
        <w:tc>
          <w:tcPr>
            <w:tcW w:w="4770" w:type="dxa"/>
            <w:tcBorders>
              <w:right w:val="single" w:sz="12" w:space="0" w:color="000000"/>
            </w:tcBorders>
          </w:tcPr>
          <w:p w14:paraId="0FAD7A08" w14:textId="77777777" w:rsidR="00E1629F" w:rsidRDefault="00F0271B">
            <w:pPr>
              <w:ind w:left="0" w:hanging="2"/>
              <w:rPr>
                <w:rFonts w:ascii="Calibri" w:eastAsia="Calibri" w:hAnsi="Calibri" w:cs="Calibri"/>
              </w:rPr>
            </w:pPr>
            <w:r>
              <w:rPr>
                <w:rFonts w:ascii="Calibri" w:eastAsia="Calibri" w:hAnsi="Calibri" w:cs="Calibri"/>
              </w:rPr>
              <w:t>Observe/Follow-Up on a Daily Basis</w:t>
            </w:r>
          </w:p>
        </w:tc>
      </w:tr>
      <w:tr w:rsidR="00E1629F" w14:paraId="140C0840" w14:textId="77777777">
        <w:trPr>
          <w:trHeight w:val="302"/>
        </w:trPr>
        <w:tc>
          <w:tcPr>
            <w:tcW w:w="828" w:type="dxa"/>
            <w:tcBorders>
              <w:left w:val="single" w:sz="12" w:space="0" w:color="000000"/>
            </w:tcBorders>
          </w:tcPr>
          <w:p w14:paraId="6878CEED" w14:textId="355F39B8" w:rsidR="00E1629F" w:rsidRDefault="00BA195D">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7DA74312" w14:textId="77777777" w:rsidR="00E1629F" w:rsidRDefault="00F0271B">
            <w:pPr>
              <w:ind w:left="0" w:hanging="2"/>
              <w:rPr>
                <w:rFonts w:ascii="Calibri" w:eastAsia="Calibri" w:hAnsi="Calibri" w:cs="Calibri"/>
              </w:rPr>
            </w:pPr>
            <w:r>
              <w:rPr>
                <w:rFonts w:ascii="Calibri" w:eastAsia="Calibri" w:hAnsi="Calibri" w:cs="Calibri"/>
              </w:rPr>
              <w:t>Recommend Formal Training</w:t>
            </w:r>
          </w:p>
        </w:tc>
        <w:tc>
          <w:tcPr>
            <w:tcW w:w="810" w:type="dxa"/>
            <w:tcBorders>
              <w:left w:val="single" w:sz="12" w:space="0" w:color="000000"/>
            </w:tcBorders>
          </w:tcPr>
          <w:p w14:paraId="14C4F5BD" w14:textId="5716797C" w:rsidR="00E1629F" w:rsidRDefault="00BA195D" w:rsidP="00BA195D">
            <w:pPr>
              <w:ind w:left="0" w:hanging="2"/>
              <w:jc w:val="center"/>
              <w:rPr>
                <w:rFonts w:ascii="Calibri" w:eastAsia="Calibri" w:hAnsi="Calibri" w:cs="Calibri"/>
              </w:rPr>
            </w:pPr>
            <w:r>
              <w:rPr>
                <w:rFonts w:ascii="Calibri" w:eastAsia="Calibri" w:hAnsi="Calibri" w:cs="Calibri"/>
              </w:rPr>
              <w:t>3</w:t>
            </w:r>
          </w:p>
        </w:tc>
        <w:tc>
          <w:tcPr>
            <w:tcW w:w="4770" w:type="dxa"/>
            <w:tcBorders>
              <w:right w:val="single" w:sz="12" w:space="0" w:color="000000"/>
            </w:tcBorders>
          </w:tcPr>
          <w:p w14:paraId="63141239" w14:textId="77777777" w:rsidR="00E1629F" w:rsidRDefault="00F0271B">
            <w:pPr>
              <w:ind w:left="0" w:hanging="2"/>
              <w:rPr>
                <w:rFonts w:ascii="Calibri" w:eastAsia="Calibri" w:hAnsi="Calibri" w:cs="Calibri"/>
              </w:rPr>
            </w:pPr>
            <w:r>
              <w:rPr>
                <w:rFonts w:ascii="Calibri" w:eastAsia="Calibri" w:hAnsi="Calibri" w:cs="Calibri"/>
              </w:rPr>
              <w:t>Correct Work/Behavior Problems</w:t>
            </w:r>
          </w:p>
        </w:tc>
      </w:tr>
      <w:tr w:rsidR="00E1629F" w14:paraId="5FC24186" w14:textId="77777777">
        <w:trPr>
          <w:trHeight w:val="302"/>
        </w:trPr>
        <w:tc>
          <w:tcPr>
            <w:tcW w:w="828" w:type="dxa"/>
            <w:tcBorders>
              <w:left w:val="single" w:sz="12" w:space="0" w:color="000000"/>
            </w:tcBorders>
          </w:tcPr>
          <w:p w14:paraId="2CA5362D" w14:textId="213605E3" w:rsidR="00E1629F" w:rsidRDefault="00BA195D">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591C154B" w14:textId="77777777" w:rsidR="00E1629F" w:rsidRDefault="00F0271B">
            <w:pPr>
              <w:ind w:left="0" w:hanging="2"/>
              <w:rPr>
                <w:rFonts w:ascii="Calibri" w:eastAsia="Calibri" w:hAnsi="Calibri" w:cs="Calibri"/>
              </w:rPr>
            </w:pPr>
            <w:r>
              <w:rPr>
                <w:rFonts w:ascii="Calibri" w:eastAsia="Calibri" w:hAnsi="Calibri" w:cs="Calibri"/>
              </w:rPr>
              <w:t>Motivate</w:t>
            </w:r>
          </w:p>
        </w:tc>
        <w:tc>
          <w:tcPr>
            <w:tcW w:w="810" w:type="dxa"/>
            <w:tcBorders>
              <w:left w:val="single" w:sz="12" w:space="0" w:color="000000"/>
            </w:tcBorders>
          </w:tcPr>
          <w:p w14:paraId="2569B9E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40CF28F" w14:textId="77777777" w:rsidR="00E1629F" w:rsidRDefault="00E1629F">
            <w:pPr>
              <w:ind w:left="0" w:hanging="2"/>
              <w:rPr>
                <w:rFonts w:ascii="Calibri" w:eastAsia="Calibri" w:hAnsi="Calibri" w:cs="Calibri"/>
              </w:rPr>
            </w:pPr>
          </w:p>
        </w:tc>
      </w:tr>
      <w:tr w:rsidR="00E1629F" w14:paraId="25E9071C" w14:textId="77777777">
        <w:trPr>
          <w:trHeight w:val="302"/>
        </w:trPr>
        <w:tc>
          <w:tcPr>
            <w:tcW w:w="828" w:type="dxa"/>
            <w:tcBorders>
              <w:left w:val="single" w:sz="12" w:space="0" w:color="000000"/>
            </w:tcBorders>
          </w:tcPr>
          <w:p w14:paraId="3A5888E6" w14:textId="308C983A" w:rsidR="00E1629F" w:rsidRDefault="00BA195D">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7188A383" w14:textId="77777777" w:rsidR="00E1629F" w:rsidRDefault="00F0271B">
            <w:pPr>
              <w:ind w:left="0" w:hanging="2"/>
              <w:rPr>
                <w:rFonts w:ascii="Calibri" w:eastAsia="Calibri" w:hAnsi="Calibri" w:cs="Calibri"/>
              </w:rPr>
            </w:pPr>
            <w:r>
              <w:rPr>
                <w:rFonts w:ascii="Calibri" w:eastAsia="Calibri" w:hAnsi="Calibri" w:cs="Calibri"/>
              </w:rPr>
              <w:t>Instruct/Demonstrate</w:t>
            </w:r>
          </w:p>
        </w:tc>
        <w:tc>
          <w:tcPr>
            <w:tcW w:w="810" w:type="dxa"/>
            <w:tcBorders>
              <w:left w:val="single" w:sz="12" w:space="0" w:color="000000"/>
            </w:tcBorders>
          </w:tcPr>
          <w:p w14:paraId="21F5CF21"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E17E640" w14:textId="77777777" w:rsidR="00E1629F" w:rsidRDefault="00E1629F">
            <w:pPr>
              <w:ind w:left="0" w:hanging="2"/>
              <w:rPr>
                <w:rFonts w:ascii="Calibri" w:eastAsia="Calibri" w:hAnsi="Calibri" w:cs="Calibri"/>
              </w:rPr>
            </w:pPr>
          </w:p>
        </w:tc>
      </w:tr>
      <w:tr w:rsidR="00E1629F" w14:paraId="76965AAC" w14:textId="77777777">
        <w:trPr>
          <w:trHeight w:val="302"/>
        </w:trPr>
        <w:tc>
          <w:tcPr>
            <w:tcW w:w="828" w:type="dxa"/>
            <w:tcBorders>
              <w:left w:val="single" w:sz="12" w:space="0" w:color="000000"/>
              <w:bottom w:val="single" w:sz="4" w:space="0" w:color="000000"/>
            </w:tcBorders>
          </w:tcPr>
          <w:p w14:paraId="77C27956" w14:textId="1CB8BCD8" w:rsidR="00E1629F" w:rsidRDefault="00BA195D">
            <w:pPr>
              <w:ind w:left="0" w:right="-28" w:hanging="2"/>
              <w:jc w:val="center"/>
              <w:rPr>
                <w:rFonts w:ascii="Calibri" w:eastAsia="Calibri" w:hAnsi="Calibri" w:cs="Calibri"/>
              </w:rPr>
            </w:pPr>
            <w:r>
              <w:rPr>
                <w:rFonts w:ascii="Calibri" w:eastAsia="Calibri" w:hAnsi="Calibri" w:cs="Calibri"/>
              </w:rPr>
              <w:t>4</w:t>
            </w:r>
          </w:p>
        </w:tc>
        <w:tc>
          <w:tcPr>
            <w:tcW w:w="4410" w:type="dxa"/>
            <w:tcBorders>
              <w:bottom w:val="single" w:sz="4" w:space="0" w:color="000000"/>
              <w:right w:val="single" w:sz="12" w:space="0" w:color="000000"/>
            </w:tcBorders>
          </w:tcPr>
          <w:p w14:paraId="7AB5D2F9" w14:textId="77777777" w:rsidR="00E1629F" w:rsidRDefault="00F0271B">
            <w:pPr>
              <w:ind w:left="0" w:hanging="2"/>
              <w:rPr>
                <w:rFonts w:ascii="Calibri" w:eastAsia="Calibri" w:hAnsi="Calibri" w:cs="Calibri"/>
              </w:rPr>
            </w:pPr>
            <w:r>
              <w:rPr>
                <w:rFonts w:ascii="Calibri" w:eastAsia="Calibri" w:hAnsi="Calibri" w:cs="Calibri"/>
              </w:rPr>
              <w:t>Schedule Staff/Readjust Schedule</w:t>
            </w:r>
          </w:p>
        </w:tc>
        <w:tc>
          <w:tcPr>
            <w:tcW w:w="810" w:type="dxa"/>
            <w:tcBorders>
              <w:left w:val="single" w:sz="12" w:space="0" w:color="000000"/>
            </w:tcBorders>
          </w:tcPr>
          <w:p w14:paraId="2C6B88A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467362E" w14:textId="77777777" w:rsidR="00E1629F" w:rsidRDefault="00E1629F">
            <w:pPr>
              <w:ind w:left="0" w:hanging="2"/>
              <w:rPr>
                <w:rFonts w:ascii="Calibri" w:eastAsia="Calibri" w:hAnsi="Calibri" w:cs="Calibri"/>
              </w:rPr>
            </w:pPr>
          </w:p>
        </w:tc>
      </w:tr>
      <w:tr w:rsidR="00E1629F" w14:paraId="31313D28" w14:textId="77777777">
        <w:tc>
          <w:tcPr>
            <w:tcW w:w="5238" w:type="dxa"/>
            <w:gridSpan w:val="2"/>
            <w:tcBorders>
              <w:top w:val="single" w:sz="4" w:space="0" w:color="000000"/>
              <w:left w:val="single" w:sz="12" w:space="0" w:color="000000"/>
              <w:bottom w:val="single" w:sz="4" w:space="0" w:color="000000"/>
              <w:right w:val="single" w:sz="12" w:space="0" w:color="000000"/>
            </w:tcBorders>
            <w:shd w:val="clear" w:color="auto" w:fill="DEEAF6"/>
            <w:vAlign w:val="center"/>
          </w:tcPr>
          <w:p w14:paraId="01218222" w14:textId="77777777" w:rsidR="00E1629F" w:rsidRDefault="00F0271B">
            <w:pPr>
              <w:ind w:left="0" w:hanging="2"/>
              <w:jc w:val="center"/>
              <w:rPr>
                <w:rFonts w:ascii="Calibri" w:eastAsia="Calibri" w:hAnsi="Calibri" w:cs="Calibri"/>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7D89F963" w14:textId="77777777" w:rsidR="00E1629F" w:rsidRDefault="00F0271B">
            <w:pPr>
              <w:ind w:left="0" w:hanging="2"/>
              <w:jc w:val="center"/>
              <w:rPr>
                <w:rFonts w:ascii="Calibri" w:eastAsia="Calibri" w:hAnsi="Calibri" w:cs="Calibri"/>
              </w:rPr>
            </w:pPr>
            <w:r>
              <w:rPr>
                <w:rFonts w:ascii="Calibri" w:eastAsia="Calibri" w:hAnsi="Calibri" w:cs="Calibri"/>
                <w:b/>
                <w:u w:val="single"/>
              </w:rPr>
              <w:t>Other</w:t>
            </w:r>
          </w:p>
        </w:tc>
      </w:tr>
      <w:tr w:rsidR="00E1629F" w14:paraId="377ACF23" w14:textId="77777777">
        <w:tc>
          <w:tcPr>
            <w:tcW w:w="828" w:type="dxa"/>
            <w:tcBorders>
              <w:top w:val="single" w:sz="4" w:space="0" w:color="000000"/>
              <w:left w:val="single" w:sz="12" w:space="0" w:color="000000"/>
            </w:tcBorders>
          </w:tcPr>
          <w:p w14:paraId="49040604" w14:textId="763160CA" w:rsidR="00E1629F" w:rsidRDefault="00BA195D">
            <w:pPr>
              <w:ind w:left="0" w:right="-28" w:hanging="2"/>
              <w:jc w:val="center"/>
              <w:rPr>
                <w:rFonts w:ascii="Calibri" w:eastAsia="Calibri" w:hAnsi="Calibri" w:cs="Calibri"/>
              </w:rPr>
            </w:pPr>
            <w:r>
              <w:rPr>
                <w:rFonts w:ascii="Calibri" w:eastAsia="Calibri" w:hAnsi="Calibri" w:cs="Calibri"/>
              </w:rPr>
              <w:t>3</w:t>
            </w:r>
          </w:p>
        </w:tc>
        <w:tc>
          <w:tcPr>
            <w:tcW w:w="4410" w:type="dxa"/>
            <w:tcBorders>
              <w:top w:val="single" w:sz="4" w:space="0" w:color="000000"/>
              <w:right w:val="single" w:sz="12" w:space="0" w:color="000000"/>
            </w:tcBorders>
          </w:tcPr>
          <w:p w14:paraId="3A67A32B"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34EB68B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61BE707" w14:textId="77777777" w:rsidR="00E1629F" w:rsidRDefault="00E1629F">
            <w:pPr>
              <w:ind w:left="0" w:hanging="2"/>
              <w:rPr>
                <w:rFonts w:ascii="Calibri" w:eastAsia="Calibri" w:hAnsi="Calibri" w:cs="Calibri"/>
              </w:rPr>
            </w:pPr>
          </w:p>
        </w:tc>
      </w:tr>
      <w:tr w:rsidR="00E1629F" w14:paraId="10BA576F" w14:textId="77777777">
        <w:tc>
          <w:tcPr>
            <w:tcW w:w="828" w:type="dxa"/>
            <w:tcBorders>
              <w:left w:val="single" w:sz="12" w:space="0" w:color="000000"/>
            </w:tcBorders>
          </w:tcPr>
          <w:p w14:paraId="7D693226" w14:textId="5F5B19AC" w:rsidR="00E1629F" w:rsidRDefault="00BA195D">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47B5E419"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27FC7C82"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1C415082" w14:textId="77777777" w:rsidR="00E1629F" w:rsidRDefault="00E1629F">
            <w:pPr>
              <w:ind w:left="0" w:hanging="2"/>
              <w:rPr>
                <w:rFonts w:ascii="Calibri" w:eastAsia="Calibri" w:hAnsi="Calibri" w:cs="Calibri"/>
              </w:rPr>
            </w:pPr>
          </w:p>
        </w:tc>
      </w:tr>
      <w:tr w:rsidR="00E1629F" w14:paraId="46043083" w14:textId="77777777">
        <w:tc>
          <w:tcPr>
            <w:tcW w:w="828" w:type="dxa"/>
            <w:tcBorders>
              <w:left w:val="single" w:sz="12" w:space="0" w:color="000000"/>
            </w:tcBorders>
          </w:tcPr>
          <w:p w14:paraId="57B8E662" w14:textId="44F4B1BA" w:rsidR="00E1629F" w:rsidRDefault="00BA195D">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6B6B2C1E"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09887808"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3718B92" w14:textId="77777777" w:rsidR="00E1629F" w:rsidRDefault="00E1629F">
            <w:pPr>
              <w:ind w:left="0" w:hanging="2"/>
              <w:rPr>
                <w:rFonts w:ascii="Calibri" w:eastAsia="Calibri" w:hAnsi="Calibri" w:cs="Calibri"/>
              </w:rPr>
            </w:pPr>
          </w:p>
        </w:tc>
      </w:tr>
      <w:tr w:rsidR="00E1629F" w14:paraId="67C61B00" w14:textId="77777777">
        <w:tc>
          <w:tcPr>
            <w:tcW w:w="828" w:type="dxa"/>
            <w:tcBorders>
              <w:left w:val="single" w:sz="12" w:space="0" w:color="000000"/>
            </w:tcBorders>
          </w:tcPr>
          <w:p w14:paraId="29C5EE94" w14:textId="7A530907" w:rsidR="00E1629F" w:rsidRDefault="00BA195D">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295E6734"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tcPr>
          <w:p w14:paraId="25A9FBA7"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527ED45" w14:textId="77777777" w:rsidR="00E1629F" w:rsidRDefault="00E1629F">
            <w:pPr>
              <w:ind w:left="0" w:hanging="2"/>
              <w:rPr>
                <w:rFonts w:ascii="Calibri" w:eastAsia="Calibri" w:hAnsi="Calibri" w:cs="Calibri"/>
              </w:rPr>
            </w:pPr>
          </w:p>
        </w:tc>
      </w:tr>
      <w:tr w:rsidR="00E1629F" w14:paraId="27D5255B" w14:textId="77777777">
        <w:tc>
          <w:tcPr>
            <w:tcW w:w="828" w:type="dxa"/>
            <w:tcBorders>
              <w:left w:val="single" w:sz="12" w:space="0" w:color="000000"/>
            </w:tcBorders>
          </w:tcPr>
          <w:p w14:paraId="3606ABE9" w14:textId="5E8E574A" w:rsidR="00E1629F" w:rsidRDefault="00BA195D">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38FDEC7A" w14:textId="77777777" w:rsidR="00E1629F" w:rsidRDefault="00F0271B">
            <w:pPr>
              <w:ind w:left="0" w:hanging="2"/>
              <w:rPr>
                <w:rFonts w:ascii="Calibri" w:eastAsia="Calibri" w:hAnsi="Calibri" w:cs="Calibri"/>
              </w:rPr>
            </w:pPr>
            <w:r>
              <w:rPr>
                <w:rFonts w:ascii="Calibri" w:eastAsia="Calibri" w:hAnsi="Calibri" w:cs="Calibri"/>
              </w:rPr>
              <w:t>Establish deadlines</w:t>
            </w:r>
          </w:p>
        </w:tc>
        <w:tc>
          <w:tcPr>
            <w:tcW w:w="810" w:type="dxa"/>
            <w:tcBorders>
              <w:left w:val="single" w:sz="12" w:space="0" w:color="000000"/>
            </w:tcBorders>
          </w:tcPr>
          <w:p w14:paraId="0065CE34"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CA4581D" w14:textId="77777777" w:rsidR="00E1629F" w:rsidRDefault="00E1629F">
            <w:pPr>
              <w:ind w:left="0" w:hanging="2"/>
              <w:rPr>
                <w:rFonts w:ascii="Calibri" w:eastAsia="Calibri" w:hAnsi="Calibri" w:cs="Calibri"/>
              </w:rPr>
            </w:pPr>
          </w:p>
        </w:tc>
      </w:tr>
      <w:tr w:rsidR="00E1629F" w14:paraId="7BF0B3FE" w14:textId="77777777">
        <w:tc>
          <w:tcPr>
            <w:tcW w:w="828" w:type="dxa"/>
            <w:tcBorders>
              <w:left w:val="single" w:sz="12" w:space="0" w:color="000000"/>
            </w:tcBorders>
          </w:tcPr>
          <w:p w14:paraId="3706ED99" w14:textId="15B79491" w:rsidR="00E1629F" w:rsidRDefault="00BA195D">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1FD5E2BF"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B687CE5"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228C5049" w14:textId="77777777" w:rsidR="00E1629F" w:rsidRDefault="00E1629F">
            <w:pPr>
              <w:ind w:left="0" w:hanging="2"/>
              <w:rPr>
                <w:rFonts w:ascii="Calibri" w:eastAsia="Calibri" w:hAnsi="Calibri" w:cs="Calibri"/>
              </w:rPr>
            </w:pPr>
          </w:p>
        </w:tc>
      </w:tr>
      <w:tr w:rsidR="00E1629F" w14:paraId="7C4C7C7B" w14:textId="77777777">
        <w:tc>
          <w:tcPr>
            <w:tcW w:w="828" w:type="dxa"/>
            <w:tcBorders>
              <w:left w:val="single" w:sz="12" w:space="0" w:color="000000"/>
            </w:tcBorders>
          </w:tcPr>
          <w:p w14:paraId="5C360F4F" w14:textId="3ECB3A9E" w:rsidR="00E1629F" w:rsidRDefault="00BA195D">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20F6233E"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1DB2B75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C2FAEA9" w14:textId="77777777" w:rsidR="00E1629F" w:rsidRDefault="00E1629F">
            <w:pPr>
              <w:ind w:left="0" w:hanging="2"/>
              <w:rPr>
                <w:rFonts w:ascii="Calibri" w:eastAsia="Calibri" w:hAnsi="Calibri" w:cs="Calibri"/>
              </w:rPr>
            </w:pPr>
          </w:p>
        </w:tc>
      </w:tr>
      <w:tr w:rsidR="00E1629F" w14:paraId="09A6473A" w14:textId="77777777">
        <w:tc>
          <w:tcPr>
            <w:tcW w:w="828" w:type="dxa"/>
            <w:tcBorders>
              <w:left w:val="single" w:sz="12" w:space="0" w:color="000000"/>
              <w:bottom w:val="single" w:sz="12" w:space="0" w:color="000000"/>
            </w:tcBorders>
          </w:tcPr>
          <w:p w14:paraId="1D507AE3" w14:textId="1594A53B" w:rsidR="00E1629F" w:rsidRDefault="00BA195D">
            <w:pPr>
              <w:ind w:left="0" w:right="-28" w:hanging="2"/>
              <w:jc w:val="center"/>
              <w:rPr>
                <w:rFonts w:ascii="Calibri" w:eastAsia="Calibri" w:hAnsi="Calibri" w:cs="Calibri"/>
              </w:rPr>
            </w:pPr>
            <w:r>
              <w:rPr>
                <w:rFonts w:ascii="Calibri" w:eastAsia="Calibri" w:hAnsi="Calibri" w:cs="Calibri"/>
              </w:rPr>
              <w:t>4</w:t>
            </w:r>
          </w:p>
        </w:tc>
        <w:tc>
          <w:tcPr>
            <w:tcW w:w="4410" w:type="dxa"/>
            <w:tcBorders>
              <w:bottom w:val="single" w:sz="12" w:space="0" w:color="000000"/>
              <w:right w:val="single" w:sz="12" w:space="0" w:color="000000"/>
            </w:tcBorders>
          </w:tcPr>
          <w:p w14:paraId="33872836"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bottom w:val="single" w:sz="12" w:space="0" w:color="000000"/>
            </w:tcBorders>
          </w:tcPr>
          <w:p w14:paraId="631E7FF9" w14:textId="77777777" w:rsidR="00E1629F" w:rsidRDefault="00E1629F">
            <w:pPr>
              <w:ind w:left="0" w:hanging="2"/>
              <w:jc w:val="center"/>
              <w:rPr>
                <w:rFonts w:ascii="Calibri" w:eastAsia="Calibri" w:hAnsi="Calibri" w:cs="Calibri"/>
              </w:rPr>
            </w:pPr>
          </w:p>
        </w:tc>
        <w:tc>
          <w:tcPr>
            <w:tcW w:w="4770" w:type="dxa"/>
            <w:tcBorders>
              <w:bottom w:val="single" w:sz="12" w:space="0" w:color="000000"/>
              <w:right w:val="single" w:sz="12" w:space="0" w:color="000000"/>
            </w:tcBorders>
          </w:tcPr>
          <w:p w14:paraId="242063ED" w14:textId="77777777" w:rsidR="00E1629F" w:rsidRDefault="00E1629F">
            <w:pPr>
              <w:ind w:left="0" w:hanging="2"/>
              <w:rPr>
                <w:rFonts w:ascii="Calibri" w:eastAsia="Calibri" w:hAnsi="Calibri" w:cs="Calibri"/>
              </w:rPr>
            </w:pPr>
          </w:p>
        </w:tc>
      </w:tr>
    </w:tbl>
    <w:p w14:paraId="4B074487" w14:textId="15F12266" w:rsidR="00E1629F" w:rsidRDefault="00E1629F">
      <w:pPr>
        <w:ind w:left="0" w:hanging="2"/>
        <w:rPr>
          <w:rFonts w:ascii="Calibri" w:eastAsia="Calibri" w:hAnsi="Calibri" w:cs="Calibri"/>
        </w:rPr>
      </w:pPr>
    </w:p>
    <w:p w14:paraId="10826940" w14:textId="5E95A4BA" w:rsidR="00DA5006" w:rsidRPr="00DA5006" w:rsidRDefault="00DA5006" w:rsidP="00430DEE">
      <w:pPr>
        <w:ind w:leftChars="0" w:left="0" w:firstLineChars="0" w:firstLine="0"/>
        <w:rPr>
          <w:rFonts w:ascii="Calibri" w:eastAsia="Calibri" w:hAnsi="Calibri" w:cs="Calibri"/>
          <w:b/>
          <w:bCs/>
        </w:rPr>
      </w:pPr>
    </w:p>
    <w:p w14:paraId="70DCBB51" w14:textId="517BAC00" w:rsidR="00E1629F" w:rsidRPr="00DA5006" w:rsidRDefault="00E1629F">
      <w:pPr>
        <w:ind w:left="0" w:hanging="2"/>
        <w:rPr>
          <w:rFonts w:ascii="Calibri" w:eastAsia="Calibri" w:hAnsi="Calibri" w:cs="Calibri"/>
          <w:b/>
          <w:bCs/>
        </w:rPr>
      </w:pPr>
    </w:p>
    <w:p w14:paraId="5F0B0F2E" w14:textId="3CF5D07D" w:rsidR="00E1629F" w:rsidRDefault="00F0271B">
      <w:pPr>
        <w:pStyle w:val="Heading1"/>
        <w:ind w:left="2" w:hanging="4"/>
        <w:rPr>
          <w:rFonts w:ascii="Calibri" w:eastAsia="Calibri" w:hAnsi="Calibri" w:cs="Calibri"/>
          <w:u w:val="single"/>
        </w:rPr>
      </w:pPr>
      <w:r>
        <w:rPr>
          <w:rFonts w:ascii="Calibri" w:eastAsia="Calibri" w:hAnsi="Calibri" w:cs="Calibri"/>
          <w:sz w:val="36"/>
          <w:szCs w:val="36"/>
          <w:u w:val="single"/>
        </w:rPr>
        <w:t>Attachment D</w:t>
      </w:r>
    </w:p>
    <w:p w14:paraId="4652422F" w14:textId="77777777" w:rsidR="00E1629F" w:rsidRDefault="00F0271B">
      <w:pPr>
        <w:ind w:left="0" w:hanging="2"/>
        <w:rPr>
          <w:rFonts w:ascii="Calibri" w:eastAsia="Calibri" w:hAnsi="Calibri" w:cs="Calibri"/>
        </w:rPr>
      </w:pPr>
      <w:r>
        <w:rPr>
          <w:rFonts w:ascii="Calibri" w:eastAsia="Calibri" w:hAnsi="Calibri" w:cs="Calibri"/>
        </w:rPr>
        <w:t>Department Organization Chart</w:t>
      </w:r>
    </w:p>
    <w:p w14:paraId="5CC1E32F" w14:textId="77777777" w:rsidR="00E1629F" w:rsidRDefault="00E1629F">
      <w:pPr>
        <w:ind w:left="0" w:right="90" w:hanging="2"/>
        <w:jc w:val="center"/>
        <w:rPr>
          <w:rFonts w:ascii="Calibri" w:eastAsia="Calibri" w:hAnsi="Calibri" w:cs="Calibri"/>
        </w:rPr>
      </w:pPr>
    </w:p>
    <w:p w14:paraId="15356150"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Instruction:</w:t>
      </w:r>
      <w:r>
        <w:rPr>
          <w:rFonts w:ascii="Calibri" w:eastAsia="Calibri" w:hAnsi="Calibri" w:cs="Calibri"/>
        </w:rPr>
        <w:t xml:space="preserve">  Please insert an image of your department’s organization chart and highlight where this Position Description falls within the chart. </w:t>
      </w:r>
    </w:p>
    <w:p w14:paraId="3BE2E85E" w14:textId="77777777" w:rsidR="00E1629F" w:rsidRDefault="00E1629F">
      <w:pPr>
        <w:ind w:left="0" w:hanging="2"/>
        <w:rPr>
          <w:rFonts w:ascii="Calibri" w:eastAsia="Calibri" w:hAnsi="Calibri" w:cs="Calibri"/>
        </w:rPr>
      </w:pPr>
    </w:p>
    <w:sectPr w:rsidR="00E1629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764C" w14:textId="77777777" w:rsidR="005D7098" w:rsidRDefault="005D7098">
      <w:pPr>
        <w:spacing w:line="240" w:lineRule="auto"/>
        <w:ind w:left="0" w:hanging="2"/>
      </w:pPr>
      <w:r>
        <w:separator/>
      </w:r>
    </w:p>
  </w:endnote>
  <w:endnote w:type="continuationSeparator" w:id="0">
    <w:p w14:paraId="3098D535" w14:textId="77777777" w:rsidR="005D7098" w:rsidRDefault="005D709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8FBE" w14:textId="77777777" w:rsidR="004B7474" w:rsidRDefault="004B747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EDC5" w14:textId="2811F78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sidR="004B7474">
      <w:rPr>
        <w:rFonts w:ascii="Calibri" w:eastAsia="Calibri" w:hAnsi="Calibri" w:cs="Calibri"/>
        <w:sz w:val="20"/>
        <w:szCs w:val="20"/>
      </w:rPr>
      <w:t>10</w:t>
    </w:r>
    <w:r>
      <w:rPr>
        <w:rFonts w:ascii="Calibri" w:eastAsia="Calibri" w:hAnsi="Calibri" w:cs="Calibri"/>
        <w:color w:val="000000"/>
        <w:sz w:val="20"/>
        <w:szCs w:val="20"/>
      </w:rPr>
      <w:t>/202</w:t>
    </w:r>
    <w:r>
      <w:rPr>
        <w:rFonts w:ascii="Calibri" w:eastAsia="Calibri" w:hAnsi="Calibri" w:cs="Calibri"/>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9103" w14:textId="58EA03E9"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000000">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sidR="00B339F9">
      <w:rPr>
        <w:rFonts w:ascii="Calibri" w:eastAsia="Calibri" w:hAnsi="Calibri" w:cs="Calibri"/>
        <w:noProof/>
        <w:color w:val="000000"/>
        <w:sz w:val="20"/>
        <w:szCs w:val="20"/>
      </w:rPr>
      <w:t>13</w:t>
    </w:r>
    <w:r>
      <w:rPr>
        <w:rFonts w:ascii="Calibri" w:eastAsia="Calibri" w:hAnsi="Calibri" w:cs="Calibri"/>
        <w:color w:val="000000"/>
        <w:sz w:val="20"/>
        <w:szCs w:val="20"/>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Pr>
        <w:rFonts w:ascii="Calibri" w:eastAsia="Calibri" w:hAnsi="Calibri" w:cs="Calibri"/>
        <w:sz w:val="20"/>
        <w:szCs w:val="20"/>
      </w:rPr>
      <w:t>3</w:t>
    </w:r>
    <w:r>
      <w:rPr>
        <w:rFonts w:ascii="Calibri" w:eastAsia="Calibri" w:hAnsi="Calibri" w:cs="Calibri"/>
        <w:color w:val="000000"/>
        <w:sz w:val="20"/>
        <w:szCs w:val="20"/>
      </w:rPr>
      <w:t>/1/2022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0D00" w14:textId="77777777" w:rsidR="005D7098" w:rsidRDefault="005D7098">
      <w:pPr>
        <w:spacing w:line="240" w:lineRule="auto"/>
        <w:ind w:left="0" w:hanging="2"/>
      </w:pPr>
      <w:r>
        <w:separator/>
      </w:r>
    </w:p>
  </w:footnote>
  <w:footnote w:type="continuationSeparator" w:id="0">
    <w:p w14:paraId="5B097C7F" w14:textId="77777777" w:rsidR="005D7098" w:rsidRDefault="005D709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B5AE" w14:textId="77777777" w:rsidR="00E1629F" w:rsidRDefault="00F0271B">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0946A9E7" wp14:editId="76F0C095">
              <wp:simplePos x="0" y="0"/>
              <wp:positionH relativeFrom="column">
                <wp:posOffset>38101</wp:posOffset>
              </wp:positionH>
              <wp:positionV relativeFrom="paragraph">
                <wp:posOffset>-2031999</wp:posOffset>
              </wp:positionV>
              <wp:extent cx="6850139" cy="6850139"/>
              <wp:effectExtent l="0" t="0" r="0" b="0"/>
              <wp:wrapNone/>
              <wp:docPr id="1" name="Rectangle 1"/>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E7E6E6">
                          <a:alpha val="49803"/>
                        </a:srgbClr>
                      </a:solidFill>
                      <a:ln>
                        <a:noFill/>
                      </a:ln>
                    </wps:spPr>
                    <wps:txbx>
                      <w:txbxContent>
                        <w:p w14:paraId="092F0EE5" w14:textId="77777777" w:rsidR="00E1629F" w:rsidRDefault="00E1629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946A9E7" id="Rectangle 1" o:spid="_x0000_s1026" style="position:absolute;margin-left:3pt;margin-top:-160pt;width:539.4pt;height:539.4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" fillcolor="#e7e6e6" stroked="f">
              <v:fill opacity="32639f"/>
              <v:textbox inset="2.53958mm,2.53958mm,2.53958mm,2.53958mm">
                <w:txbxContent>
                  <w:p w14:paraId="092F0EE5" w14:textId="77777777" w:rsidR="00E1629F" w:rsidRDefault="00E1629F">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3685" w14:textId="77777777" w:rsidR="00E1629F" w:rsidRDefault="00F0271B">
    <w:pPr>
      <w:pBdr>
        <w:top w:val="nil"/>
        <w:left w:val="nil"/>
        <w:bottom w:val="single" w:sz="4" w:space="1" w:color="000000"/>
        <w:right w:val="nil"/>
        <w:between w:val="nil"/>
      </w:pBdr>
      <w:tabs>
        <w:tab w:val="center" w:pos="4680"/>
        <w:tab w:val="right" w:pos="9360"/>
      </w:tabs>
      <w:spacing w:line="240" w:lineRule="auto"/>
      <w:ind w:left="0" w:hanging="2"/>
      <w:rPr>
        <w:rFonts w:ascii="Calibri" w:eastAsia="Calibri" w:hAnsi="Calibri" w:cs="Calibri"/>
        <w:color w:val="000000"/>
      </w:rPr>
    </w:pPr>
    <w:r>
      <w:rPr>
        <w:rFonts w:ascii="Calibri" w:eastAsia="Calibri" w:hAnsi="Calibri" w:cs="Calibri"/>
        <w:b/>
        <w:color w:val="000000"/>
      </w:rPr>
      <w:t xml:space="preserve">Employee Name:  </w:t>
    </w:r>
    <w:r>
      <w:rPr>
        <w:rFonts w:ascii="Calibri" w:eastAsia="Calibri" w:hAnsi="Calibri" w:cs="Calibri"/>
        <w:b/>
        <w:color w:val="000000"/>
      </w:rPr>
      <w:tab/>
    </w:r>
    <w:r>
      <w:rPr>
        <w:rFonts w:ascii="Calibri" w:eastAsia="Calibri" w:hAnsi="Calibri" w:cs="Calibri"/>
        <w:b/>
        <w:color w:val="000000"/>
      </w:rPr>
      <w:tab/>
    </w:r>
  </w:p>
  <w:p w14:paraId="6D6036CC" w14:textId="77777777" w:rsidR="00E1629F" w:rsidRDefault="00E1629F">
    <w:pPr>
      <w:pBdr>
        <w:top w:val="nil"/>
        <w:left w:val="nil"/>
        <w:bottom w:val="single" w:sz="4" w:space="1" w:color="000000"/>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8728" w14:textId="77777777" w:rsidR="00E1629F" w:rsidRDefault="00F0271B">
    <w:pPr>
      <w:pBdr>
        <w:top w:val="nil"/>
        <w:left w:val="nil"/>
        <w:bottom w:val="nil"/>
        <w:right w:val="nil"/>
        <w:between w:val="nil"/>
      </w:pBdr>
      <w:spacing w:before="240" w:after="60" w:line="240" w:lineRule="auto"/>
      <w:ind w:left="0" w:hanging="2"/>
      <w:rPr>
        <w:rFonts w:ascii="Arial Black" w:eastAsia="Arial Black" w:hAnsi="Arial Black" w:cs="Arial Black"/>
        <w:color w:val="000000"/>
      </w:rPr>
    </w:pP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noProof/>
      </w:rPr>
      <w:drawing>
        <wp:anchor distT="114300" distB="114300" distL="114300" distR="114300" simplePos="0" relativeHeight="251658240" behindDoc="0" locked="0" layoutInCell="1" hidden="0" allowOverlap="1" wp14:anchorId="0D1900C7" wp14:editId="133F9475">
          <wp:simplePos x="0" y="0"/>
          <wp:positionH relativeFrom="column">
            <wp:posOffset>1285875</wp:posOffset>
          </wp:positionH>
          <wp:positionV relativeFrom="paragraph">
            <wp:posOffset>-114299</wp:posOffset>
          </wp:positionV>
          <wp:extent cx="4281488" cy="56491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81488" cy="564918"/>
                  </a:xfrm>
                  <a:prstGeom prst="rect">
                    <a:avLst/>
                  </a:prstGeom>
                  <a:ln/>
                </pic:spPr>
              </pic:pic>
            </a:graphicData>
          </a:graphic>
        </wp:anchor>
      </w:drawing>
    </w:r>
  </w:p>
  <w:p w14:paraId="3E96E219" w14:textId="77777777" w:rsidR="00E1629F" w:rsidRDefault="00F0271B">
    <w:pPr>
      <w:tabs>
        <w:tab w:val="left" w:pos="6405"/>
      </w:tabs>
      <w:ind w:left="0" w:hanging="2"/>
      <w:rPr>
        <w:rFonts w:ascii="Arial" w:eastAsia="Arial" w:hAnsi="Arial" w:cs="Arial"/>
        <w:sz w:val="30"/>
        <w:szCs w:val="30"/>
      </w:rPr>
    </w:pPr>
    <w:r>
      <w:tab/>
    </w:r>
  </w:p>
  <w:p w14:paraId="3D6CA762" w14:textId="77777777" w:rsidR="00E1629F" w:rsidRDefault="00E1629F">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2A96"/>
    <w:multiLevelType w:val="multilevel"/>
    <w:tmpl w:val="EBD639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5452E96"/>
    <w:multiLevelType w:val="multilevel"/>
    <w:tmpl w:val="BBAEA8BC"/>
    <w:lvl w:ilvl="0">
      <w:start w:val="1"/>
      <w:numFmt w:val="decimal"/>
      <w:lvlText w:val="%1."/>
      <w:lvlJc w:val="left"/>
      <w:pPr>
        <w:ind w:left="563" w:hanging="360"/>
      </w:pPr>
      <w:rPr>
        <w:vertAlign w:val="baseline"/>
      </w:rPr>
    </w:lvl>
    <w:lvl w:ilvl="1">
      <w:start w:val="1"/>
      <w:numFmt w:val="lowerLetter"/>
      <w:lvlText w:val="%2."/>
      <w:lvlJc w:val="left"/>
      <w:pPr>
        <w:ind w:left="1283" w:hanging="359"/>
      </w:pPr>
      <w:rPr>
        <w:vertAlign w:val="baseline"/>
      </w:rPr>
    </w:lvl>
    <w:lvl w:ilvl="2">
      <w:start w:val="1"/>
      <w:numFmt w:val="lowerRoman"/>
      <w:lvlText w:val="%3."/>
      <w:lvlJc w:val="right"/>
      <w:pPr>
        <w:ind w:left="2003" w:hanging="180"/>
      </w:pPr>
      <w:rPr>
        <w:vertAlign w:val="baseline"/>
      </w:rPr>
    </w:lvl>
    <w:lvl w:ilvl="3">
      <w:start w:val="1"/>
      <w:numFmt w:val="decimal"/>
      <w:lvlText w:val="%4."/>
      <w:lvlJc w:val="left"/>
      <w:pPr>
        <w:ind w:left="2723" w:hanging="360"/>
      </w:pPr>
      <w:rPr>
        <w:vertAlign w:val="baseline"/>
      </w:rPr>
    </w:lvl>
    <w:lvl w:ilvl="4">
      <w:start w:val="1"/>
      <w:numFmt w:val="lowerLetter"/>
      <w:lvlText w:val="%5."/>
      <w:lvlJc w:val="left"/>
      <w:pPr>
        <w:ind w:left="3443" w:hanging="360"/>
      </w:pPr>
      <w:rPr>
        <w:vertAlign w:val="baseline"/>
      </w:rPr>
    </w:lvl>
    <w:lvl w:ilvl="5">
      <w:start w:val="1"/>
      <w:numFmt w:val="lowerRoman"/>
      <w:lvlText w:val="%6."/>
      <w:lvlJc w:val="right"/>
      <w:pPr>
        <w:ind w:left="4163" w:hanging="180"/>
      </w:pPr>
      <w:rPr>
        <w:vertAlign w:val="baseline"/>
      </w:rPr>
    </w:lvl>
    <w:lvl w:ilvl="6">
      <w:start w:val="1"/>
      <w:numFmt w:val="decimal"/>
      <w:lvlText w:val="%7."/>
      <w:lvlJc w:val="left"/>
      <w:pPr>
        <w:ind w:left="4883" w:hanging="360"/>
      </w:pPr>
      <w:rPr>
        <w:vertAlign w:val="baseline"/>
      </w:rPr>
    </w:lvl>
    <w:lvl w:ilvl="7">
      <w:start w:val="1"/>
      <w:numFmt w:val="lowerLetter"/>
      <w:lvlText w:val="%8."/>
      <w:lvlJc w:val="left"/>
      <w:pPr>
        <w:ind w:left="5603" w:hanging="360"/>
      </w:pPr>
      <w:rPr>
        <w:vertAlign w:val="baseline"/>
      </w:rPr>
    </w:lvl>
    <w:lvl w:ilvl="8">
      <w:start w:val="1"/>
      <w:numFmt w:val="lowerRoman"/>
      <w:lvlText w:val="%9."/>
      <w:lvlJc w:val="right"/>
      <w:pPr>
        <w:ind w:left="6323" w:hanging="180"/>
      </w:pPr>
      <w:rPr>
        <w:vertAlign w:val="baseline"/>
      </w:rPr>
    </w:lvl>
  </w:abstractNum>
  <w:abstractNum w:abstractNumId="2" w15:restartNumberingAfterBreak="0">
    <w:nsid w:val="1CB57898"/>
    <w:multiLevelType w:val="multilevel"/>
    <w:tmpl w:val="3F4A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1D09B8"/>
    <w:multiLevelType w:val="hybridMultilevel"/>
    <w:tmpl w:val="FFAE5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8D3524"/>
    <w:multiLevelType w:val="multilevel"/>
    <w:tmpl w:val="E2822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943592"/>
    <w:multiLevelType w:val="multilevel"/>
    <w:tmpl w:val="D71245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FAF0D09"/>
    <w:multiLevelType w:val="hybridMultilevel"/>
    <w:tmpl w:val="7FEAD0E8"/>
    <w:lvl w:ilvl="0" w:tplc="F00A66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2244631">
    <w:abstractNumId w:val="2"/>
  </w:num>
  <w:num w:numId="2" w16cid:durableId="1634602432">
    <w:abstractNumId w:val="1"/>
  </w:num>
  <w:num w:numId="3" w16cid:durableId="422921292">
    <w:abstractNumId w:val="0"/>
  </w:num>
  <w:num w:numId="4" w16cid:durableId="1789161386">
    <w:abstractNumId w:val="4"/>
  </w:num>
  <w:num w:numId="5" w16cid:durableId="414670502">
    <w:abstractNumId w:val="5"/>
  </w:num>
  <w:num w:numId="6" w16cid:durableId="915746683">
    <w:abstractNumId w:val="3"/>
  </w:num>
  <w:num w:numId="7" w16cid:durableId="1068768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9F"/>
    <w:rsid w:val="00062BC7"/>
    <w:rsid w:val="0014658D"/>
    <w:rsid w:val="001835F7"/>
    <w:rsid w:val="001C7891"/>
    <w:rsid w:val="002B497C"/>
    <w:rsid w:val="002D1BDB"/>
    <w:rsid w:val="00302A78"/>
    <w:rsid w:val="00430DEE"/>
    <w:rsid w:val="00436E8F"/>
    <w:rsid w:val="00476C65"/>
    <w:rsid w:val="00477054"/>
    <w:rsid w:val="004B6042"/>
    <w:rsid w:val="004B7474"/>
    <w:rsid w:val="004C035E"/>
    <w:rsid w:val="004E3E51"/>
    <w:rsid w:val="00552203"/>
    <w:rsid w:val="00571276"/>
    <w:rsid w:val="005D7098"/>
    <w:rsid w:val="005F1CEC"/>
    <w:rsid w:val="006105B3"/>
    <w:rsid w:val="007E097D"/>
    <w:rsid w:val="00813ABD"/>
    <w:rsid w:val="00823BFD"/>
    <w:rsid w:val="00910207"/>
    <w:rsid w:val="00954901"/>
    <w:rsid w:val="009C09B0"/>
    <w:rsid w:val="00A83884"/>
    <w:rsid w:val="00AF10ED"/>
    <w:rsid w:val="00AF1DDA"/>
    <w:rsid w:val="00B033AF"/>
    <w:rsid w:val="00B339F9"/>
    <w:rsid w:val="00B56F65"/>
    <w:rsid w:val="00BA195D"/>
    <w:rsid w:val="00D76896"/>
    <w:rsid w:val="00D83945"/>
    <w:rsid w:val="00DA5006"/>
    <w:rsid w:val="00DA7308"/>
    <w:rsid w:val="00E1629F"/>
    <w:rsid w:val="00EB4A1A"/>
    <w:rsid w:val="00EF3E79"/>
    <w:rsid w:val="00F0271B"/>
    <w:rsid w:val="1CA62A7D"/>
    <w:rsid w:val="34B25DBA"/>
    <w:rsid w:val="5948AA7C"/>
    <w:rsid w:val="7D7FA5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B20C"/>
  <w15:docId w15:val="{7CC37479-58D1-45E8-9AF3-855A0F67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pPr>
    <w:rPr>
      <w:b/>
      <w:sz w:val="20"/>
    </w:rPr>
  </w:style>
  <w:style w:type="paragraph" w:styleId="Heading2">
    <w:name w:val="heading 2"/>
    <w:basedOn w:val="Normal"/>
    <w:next w:val="Normal"/>
    <w:uiPriority w:val="9"/>
    <w:unhideWhenUsed/>
    <w:qFormat/>
    <w:pPr>
      <w:keepNext/>
      <w:jc w:val="center"/>
      <w:outlineLvl w:val="1"/>
    </w:pPr>
    <w:rPr>
      <w:i/>
      <w:iCs/>
      <w:sz w:val="22"/>
    </w:rPr>
  </w:style>
  <w:style w:type="paragraph" w:styleId="Heading3">
    <w:name w:val="heading 3"/>
    <w:basedOn w:val="Normal"/>
    <w:next w:val="Normal"/>
    <w:uiPriority w:val="9"/>
    <w:unhideWhenUsed/>
    <w:qFormat/>
    <w:pPr>
      <w:keepNext/>
      <w:ind w:left="1440" w:firstLine="720"/>
      <w:jc w:val="center"/>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Light" w:eastAsia="Times New Roman" w:hAnsi="Calibri Light" w:cs="Times New Roman"/>
      <w:b/>
      <w:bCs/>
      <w:kern w:val="28"/>
      <w:sz w:val="32"/>
      <w:szCs w:val="32"/>
    </w:rPr>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pPr>
      <w:ind w:left="270" w:hanging="270"/>
    </w:pPr>
  </w:style>
  <w:style w:type="paragraph" w:styleId="Header">
    <w:name w:val="header"/>
    <w:basedOn w:val="Normal"/>
    <w:qFormat/>
    <w:pPr>
      <w:tabs>
        <w:tab w:val="center" w:pos="4680"/>
        <w:tab w:val="right" w:pos="9360"/>
      </w:tabs>
    </w:pPr>
  </w:style>
  <w:style w:type="character" w:customStyle="1" w:styleId="HeaderChar">
    <w:name w:val="Header Char"/>
    <w:rPr>
      <w:rFonts w:ascii="Palatino" w:hAnsi="Palatino"/>
      <w:w w:val="100"/>
      <w:position w:val="-1"/>
      <w:sz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Palatino" w:hAnsi="Palatino"/>
      <w:w w:val="100"/>
      <w:position w:val="-1"/>
      <w:sz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uiPriority w:val="11"/>
    <w:qFormat/>
    <w:rPr>
      <w:rFonts w:ascii="Arial" w:eastAsia="Arial" w:hAnsi="Arial" w:cs="Arial"/>
      <w:b/>
    </w:rPr>
  </w:style>
  <w:style w:type="character" w:customStyle="1" w:styleId="SubtitleChar">
    <w:name w:val="Subtitle Char"/>
    <w:rPr>
      <w:rFonts w:ascii="Arial" w:hAnsi="Arial" w:cs="Arial"/>
      <w:b/>
      <w:bCs/>
      <w:w w:val="100"/>
      <w:position w:val="-1"/>
      <w:sz w:val="24"/>
      <w:szCs w:val="24"/>
      <w:effect w:val="none"/>
      <w:vertAlign w:val="baseline"/>
      <w:cs w:val="0"/>
      <w:em w:val="none"/>
    </w:rPr>
  </w:style>
  <w:style w:type="paragraph" w:customStyle="1" w:styleId="ReturnAddress">
    <w:name w:val="Return Address"/>
    <w:basedOn w:val="Normal"/>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character" w:customStyle="1" w:styleId="pslongeditbox">
    <w:name w:val="pslongeditbox"/>
    <w:rPr>
      <w:w w:val="100"/>
      <w:position w:val="-1"/>
      <w:effect w:val="none"/>
      <w:vertAlign w:val="baseline"/>
      <w:cs w:val="0"/>
      <w:em w:val="none"/>
    </w:rPr>
  </w:style>
  <w:style w:type="character" w:customStyle="1" w:styleId="BodyTextIndentChar">
    <w:name w:val="Body Text Indent Char"/>
    <w:rPr>
      <w:rFonts w:ascii="Palatino" w:hAnsi="Palatino"/>
      <w:w w:val="100"/>
      <w:position w:val="-1"/>
      <w:sz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Heading3Char">
    <w:name w:val="Heading 3 Char"/>
    <w:rPr>
      <w:rFonts w:ascii="Palatino" w:hAnsi="Palatino"/>
      <w:b/>
      <w:w w:val="100"/>
      <w:position w:val="-1"/>
      <w:sz w:val="28"/>
      <w:effect w:val="none"/>
      <w:vertAlign w:val="baseline"/>
      <w:cs w:val="0"/>
      <w:em w:val="none"/>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rFonts w:ascii="Palatino" w:hAnsi="Palatino"/>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Palatino" w:hAnsi="Palatino"/>
      <w:b/>
      <w:bCs/>
      <w:w w:val="100"/>
      <w:position w:val="-1"/>
      <w:effect w:val="none"/>
      <w:vertAlign w:val="baseline"/>
      <w:cs w:val="0"/>
      <w:em w:val="none"/>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83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dsuedu.sharepoint.com/sites/BFA/HR/employment/Pages/CSU-Background-Check-Policy.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rpfqV5cnf1Z9ojgioNWN8wP3Q==">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C6D1868C7062242A592269B30764A17" ma:contentTypeVersion="9" ma:contentTypeDescription="Create a new document." ma:contentTypeScope="" ma:versionID="45d971858b27b47ab38f62194a21bdfe">
  <xsd:schema xmlns:xsd="http://www.w3.org/2001/XMLSchema" xmlns:xs="http://www.w3.org/2001/XMLSchema" xmlns:p="http://schemas.microsoft.com/office/2006/metadata/properties" xmlns:ns2="746ea5ec-b5a7-4372-8201-87d557c65c5d" xmlns:ns3="74366b7a-dede-4e3b-9b95-e58043a541cb" targetNamespace="http://schemas.microsoft.com/office/2006/metadata/properties" ma:root="true" ma:fieldsID="6f25fec896651a3b714e415162502a89" ns2:_="" ns3:_="">
    <xsd:import namespace="746ea5ec-b5a7-4372-8201-87d557c65c5d"/>
    <xsd:import namespace="74366b7a-dede-4e3b-9b95-e58043a54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ea5ec-b5a7-4372-8201-87d557c65c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66b7a-dede-4e3b-9b95-e58043a541c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8155E-43D5-400E-8D07-3F6FA6031A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74F65A5-5447-4C57-BFAA-610041FB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ea5ec-b5a7-4372-8201-87d557c65c5d"/>
    <ds:schemaRef ds:uri="74366b7a-dede-4e3b-9b95-e58043a54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0E295-D021-49FD-9563-C089A2CAD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Phenicia Allen</dc:creator>
  <cp:keywords/>
  <cp:lastModifiedBy>Casie Martinez</cp:lastModifiedBy>
  <cp:revision>3</cp:revision>
  <cp:lastPrinted>2024-10-11T22:43:00Z</cp:lastPrinted>
  <dcterms:created xsi:type="dcterms:W3CDTF">2024-10-11T23:00:00Z</dcterms:created>
  <dcterms:modified xsi:type="dcterms:W3CDTF">2024-10-24T01:45:00Z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0x0101004C6D1868C7062242A592269B30764A17</vt:lpwstr>
  </property>
</Properties>
</file>