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1214E3" w:rsidRPr="00492506" w14:paraId="59CCA831" w14:textId="77777777" w:rsidTr="00915E3D">
        <w:trPr>
          <w:trHeight w:val="324"/>
          <w:tblHeader/>
        </w:trPr>
        <w:tc>
          <w:tcPr>
            <w:tcW w:w="2250" w:type="dxa"/>
            <w:vAlign w:val="center"/>
          </w:tcPr>
          <w:p w14:paraId="708F64CA" w14:textId="77777777" w:rsidR="001214E3" w:rsidRPr="00492506" w:rsidRDefault="001214E3" w:rsidP="00915E3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481A7ACA" w14:textId="77777777" w:rsidR="001214E3" w:rsidRPr="00492506" w:rsidRDefault="001214E3" w:rsidP="00915E3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3AE57651" w14:textId="77777777" w:rsidR="001214E3" w:rsidRPr="00492506" w:rsidRDefault="001214E3" w:rsidP="00915E3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0FF8E097" w14:textId="77777777" w:rsidR="001214E3" w:rsidRPr="00492506" w:rsidRDefault="001214E3" w:rsidP="00915E3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1214E3" w:rsidRPr="00492506" w14:paraId="2A5CFCDB" w14:textId="77777777" w:rsidTr="00915E3D">
        <w:trPr>
          <w:trHeight w:val="485"/>
        </w:trPr>
        <w:tc>
          <w:tcPr>
            <w:tcW w:w="2250" w:type="dxa"/>
          </w:tcPr>
          <w:p w14:paraId="1B5D4781" w14:textId="77777777" w:rsidR="001214E3" w:rsidRPr="00492506" w:rsidRDefault="001214E3" w:rsidP="00915E3D">
            <w:pPr>
              <w:tabs>
                <w:tab w:val="left" w:leader="underscore" w:pos="2133"/>
              </w:tabs>
              <w:rPr>
                <w:rFonts w:cs="Calibri"/>
              </w:rPr>
            </w:pPr>
            <w:sdt>
              <w:sdtPr>
                <w:rPr>
                  <w:rFonts w:cstheme="minorHAnsi"/>
                </w:rPr>
                <w:tag w:val="Employee Name"/>
                <w:id w:val="-1303848439"/>
                <w:placeholder>
                  <w:docPart w:val="17F0FEDE926D4988B9957548BAF3583F"/>
                </w:placeholder>
              </w:sdtPr>
              <w:sdtContent>
                <w:sdt>
                  <w:sdtPr>
                    <w:rPr>
                      <w:rFonts w:cstheme="minorHAnsi"/>
                    </w:rPr>
                    <w:tag w:val="Select Date"/>
                    <w:id w:val="-1317025205"/>
                    <w:placeholder>
                      <w:docPart w:val="EDD85F7829D14FB1BCECB6A31B3527C3"/>
                    </w:placeholder>
                    <w:date w:fullDate="2023-09-27T00:00:00Z">
                      <w:dateFormat w:val="M/d/yyyy"/>
                      <w:lid w:val="en-US"/>
                      <w:storeMappedDataAs w:val="dateTime"/>
                      <w:calendar w:val="gregorian"/>
                    </w:date>
                  </w:sdtPr>
                  <w:sdtContent>
                    <w:r>
                      <w:rPr>
                        <w:rFonts w:cstheme="minorHAnsi"/>
                      </w:rPr>
                      <w:t>9/27/2023</w:t>
                    </w:r>
                  </w:sdtContent>
                </w:sdt>
              </w:sdtContent>
            </w:sdt>
          </w:p>
        </w:tc>
        <w:tc>
          <w:tcPr>
            <w:tcW w:w="2340" w:type="dxa"/>
          </w:tcPr>
          <w:p w14:paraId="648CE253" w14:textId="77777777" w:rsidR="001214E3" w:rsidRPr="00492506" w:rsidRDefault="001214E3" w:rsidP="00915E3D">
            <w:pPr>
              <w:tabs>
                <w:tab w:val="left" w:pos="2133"/>
              </w:tabs>
              <w:rPr>
                <w:rFonts w:cs="Calibri"/>
              </w:rPr>
            </w:pPr>
            <w:r>
              <w:rPr>
                <w:rFonts w:cstheme="minorHAnsi"/>
              </w:rPr>
              <w:t>PFGSGJ</w:t>
            </w:r>
          </w:p>
        </w:tc>
        <w:tc>
          <w:tcPr>
            <w:tcW w:w="4230" w:type="dxa"/>
          </w:tcPr>
          <w:p w14:paraId="0BD3686A" w14:textId="77777777" w:rsidR="001214E3" w:rsidRPr="00492506" w:rsidRDefault="001214E3" w:rsidP="00915E3D">
            <w:pPr>
              <w:rPr>
                <w:rFonts w:cs="Calibri"/>
              </w:rPr>
            </w:pPr>
            <w:sdt>
              <w:sdtPr>
                <w:rPr>
                  <w:rFonts w:cstheme="minorHAnsi"/>
                </w:rPr>
                <w:tag w:val="Position Title"/>
                <w:id w:val="928155393"/>
                <w:placeholder>
                  <w:docPart w:val="DBC1CD4453D94357BDD220A4802618EC"/>
                </w:placeholder>
              </w:sdtPr>
              <w:sdtContent>
                <w:sdt>
                  <w:sdtPr>
                    <w:rPr>
                      <w:rFonts w:cstheme="minorHAnsi"/>
                    </w:rPr>
                    <w:tag w:val="Position Title"/>
                    <w:id w:val="-1281330645"/>
                    <w:placeholder>
                      <w:docPart w:val="B4419424F2154A00AFB14A79B9303FD5"/>
                    </w:placeholder>
                  </w:sdtPr>
                  <w:sdtContent>
                    <w:r>
                      <w:rPr>
                        <w:rFonts w:cstheme="minorHAnsi"/>
                      </w:rPr>
                      <w:t>Adjunct Instructor – Job Training Center</w:t>
                    </w:r>
                  </w:sdtContent>
                </w:sdt>
              </w:sdtContent>
            </w:sdt>
          </w:p>
        </w:tc>
        <w:tc>
          <w:tcPr>
            <w:tcW w:w="2160" w:type="dxa"/>
          </w:tcPr>
          <w:p w14:paraId="48597151" w14:textId="77777777" w:rsidR="001214E3" w:rsidRPr="00492506" w:rsidRDefault="001214E3" w:rsidP="00915E3D">
            <w:pPr>
              <w:tabs>
                <w:tab w:val="left" w:pos="2133"/>
              </w:tabs>
              <w:rPr>
                <w:rFonts w:cs="Calibri"/>
              </w:rPr>
            </w:pPr>
            <w:sdt>
              <w:sdtPr>
                <w:rPr>
                  <w:rFonts w:cstheme="minorHAnsi"/>
                </w:rPr>
                <w:tag w:val="Department"/>
                <w:id w:val="-1424018678"/>
                <w:placeholder>
                  <w:docPart w:val="73C32035A93E4966981E6D569A6BD69A"/>
                </w:placeholder>
              </w:sdtPr>
              <w:sdtContent>
                <w:r>
                  <w:rPr>
                    <w:rFonts w:cstheme="minorHAnsi"/>
                  </w:rPr>
                  <w:t>FA9831</w:t>
                </w:r>
              </w:sdtContent>
            </w:sdt>
          </w:p>
        </w:tc>
      </w:tr>
    </w:tbl>
    <w:p w14:paraId="4C5D1B86" w14:textId="77777777" w:rsidR="001214E3" w:rsidRPr="00492506" w:rsidRDefault="001214E3" w:rsidP="001214E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2430"/>
        <w:gridCol w:w="2250"/>
        <w:gridCol w:w="2790"/>
        <w:gridCol w:w="1350"/>
        <w:gridCol w:w="2160"/>
      </w:tblGrid>
      <w:tr w:rsidR="001214E3" w14:paraId="4D74752A" w14:textId="77777777" w:rsidTr="00AE6A79">
        <w:trPr>
          <w:trHeight w:val="324"/>
          <w:tblHeader/>
        </w:trPr>
        <w:tc>
          <w:tcPr>
            <w:tcW w:w="4680" w:type="dxa"/>
            <w:gridSpan w:val="2"/>
            <w:vAlign w:val="center"/>
          </w:tcPr>
          <w:p w14:paraId="2AF5C5D6" w14:textId="77777777" w:rsidR="001214E3" w:rsidRPr="00D647F3" w:rsidRDefault="001214E3" w:rsidP="00915E3D">
            <w:pPr>
              <w:pStyle w:val="Heading1"/>
              <w:jc w:val="left"/>
              <w:outlineLvl w:val="0"/>
              <w:rPr>
                <w:sz w:val="22"/>
                <w:szCs w:val="22"/>
              </w:rPr>
            </w:pPr>
          </w:p>
        </w:tc>
        <w:tc>
          <w:tcPr>
            <w:tcW w:w="6300" w:type="dxa"/>
            <w:gridSpan w:val="3"/>
            <w:vAlign w:val="center"/>
          </w:tcPr>
          <w:p w14:paraId="31B37AA2" w14:textId="77777777" w:rsidR="001214E3" w:rsidRDefault="001214E3" w:rsidP="00915E3D">
            <w:pPr>
              <w:pStyle w:val="Heading1"/>
              <w:outlineLvl w:val="0"/>
              <w:rPr>
                <w:sz w:val="22"/>
                <w:szCs w:val="22"/>
              </w:rPr>
            </w:pPr>
            <w:r>
              <w:rPr>
                <w:sz w:val="22"/>
                <w:szCs w:val="22"/>
              </w:rPr>
              <w:t>For HR Use Only</w:t>
            </w:r>
          </w:p>
        </w:tc>
      </w:tr>
      <w:tr w:rsidR="001214E3" w14:paraId="5903D0A0" w14:textId="77777777" w:rsidTr="00AE6A79">
        <w:trPr>
          <w:trHeight w:val="324"/>
          <w:tblHeader/>
        </w:trPr>
        <w:tc>
          <w:tcPr>
            <w:tcW w:w="2430" w:type="dxa"/>
            <w:vAlign w:val="center"/>
          </w:tcPr>
          <w:p w14:paraId="07BF9DB5" w14:textId="77777777" w:rsidR="001214E3" w:rsidRPr="007D6DE5" w:rsidRDefault="001214E3" w:rsidP="00915E3D">
            <w:pPr>
              <w:pStyle w:val="Heading1"/>
              <w:jc w:val="left"/>
              <w:outlineLvl w:val="0"/>
              <w:rPr>
                <w:caps/>
                <w:sz w:val="22"/>
                <w:szCs w:val="22"/>
              </w:rPr>
            </w:pPr>
            <w:r w:rsidRPr="007D6DE5">
              <w:rPr>
                <w:caps/>
                <w:sz w:val="22"/>
                <w:szCs w:val="22"/>
              </w:rPr>
              <w:t>Division</w:t>
            </w:r>
          </w:p>
        </w:tc>
        <w:tc>
          <w:tcPr>
            <w:tcW w:w="2250" w:type="dxa"/>
            <w:vAlign w:val="center"/>
          </w:tcPr>
          <w:p w14:paraId="5D11ED3D" w14:textId="77777777" w:rsidR="001214E3" w:rsidRPr="00D647F3" w:rsidRDefault="001214E3" w:rsidP="00915E3D">
            <w:pPr>
              <w:pStyle w:val="Heading1"/>
              <w:jc w:val="left"/>
              <w:outlineLvl w:val="0"/>
              <w:rPr>
                <w:sz w:val="22"/>
                <w:szCs w:val="22"/>
              </w:rPr>
            </w:pPr>
            <w:r w:rsidRPr="007D6DE5">
              <w:rPr>
                <w:caps/>
                <w:sz w:val="22"/>
                <w:szCs w:val="22"/>
              </w:rPr>
              <w:t>Department</w:t>
            </w:r>
          </w:p>
        </w:tc>
        <w:tc>
          <w:tcPr>
            <w:tcW w:w="2790" w:type="dxa"/>
            <w:vAlign w:val="center"/>
          </w:tcPr>
          <w:p w14:paraId="13C717C0" w14:textId="77777777" w:rsidR="001214E3" w:rsidRPr="007D6DE5" w:rsidRDefault="001214E3" w:rsidP="00915E3D">
            <w:pPr>
              <w:pStyle w:val="Heading1"/>
              <w:jc w:val="left"/>
              <w:outlineLvl w:val="0"/>
              <w:rPr>
                <w:caps/>
                <w:sz w:val="22"/>
                <w:szCs w:val="22"/>
              </w:rPr>
            </w:pPr>
            <w:r w:rsidRPr="007D6DE5">
              <w:rPr>
                <w:caps/>
                <w:sz w:val="22"/>
                <w:szCs w:val="22"/>
              </w:rPr>
              <w:t>Pay Table/Level/Grade</w:t>
            </w:r>
          </w:p>
        </w:tc>
        <w:tc>
          <w:tcPr>
            <w:tcW w:w="1350" w:type="dxa"/>
          </w:tcPr>
          <w:p w14:paraId="57E6EB61" w14:textId="77777777" w:rsidR="001214E3" w:rsidRDefault="001214E3" w:rsidP="00915E3D">
            <w:pPr>
              <w:pStyle w:val="Heading1"/>
              <w:jc w:val="left"/>
              <w:outlineLvl w:val="0"/>
              <w:rPr>
                <w:caps/>
                <w:sz w:val="22"/>
                <w:szCs w:val="22"/>
              </w:rPr>
            </w:pPr>
            <w:r>
              <w:rPr>
                <w:caps/>
                <w:sz w:val="22"/>
                <w:szCs w:val="22"/>
              </w:rPr>
              <w:t>soc code</w:t>
            </w:r>
          </w:p>
        </w:tc>
        <w:tc>
          <w:tcPr>
            <w:tcW w:w="2160" w:type="dxa"/>
          </w:tcPr>
          <w:p w14:paraId="50E0BEC8" w14:textId="77777777" w:rsidR="001214E3" w:rsidRDefault="001214E3" w:rsidP="00915E3D">
            <w:pPr>
              <w:pStyle w:val="Heading1"/>
              <w:jc w:val="left"/>
              <w:outlineLvl w:val="0"/>
              <w:rPr>
                <w:caps/>
                <w:sz w:val="22"/>
                <w:szCs w:val="22"/>
              </w:rPr>
            </w:pPr>
            <w:r>
              <w:rPr>
                <w:caps/>
                <w:sz w:val="22"/>
                <w:szCs w:val="22"/>
              </w:rPr>
              <w:t>employment code</w:t>
            </w:r>
          </w:p>
        </w:tc>
      </w:tr>
      <w:tr w:rsidR="001214E3" w14:paraId="6E0388DC" w14:textId="77777777" w:rsidTr="00AE6A79">
        <w:trPr>
          <w:trHeight w:val="350"/>
        </w:trPr>
        <w:tc>
          <w:tcPr>
            <w:tcW w:w="2430" w:type="dxa"/>
          </w:tcPr>
          <w:p w14:paraId="02677F64" w14:textId="77777777" w:rsidR="001214E3" w:rsidRPr="00D647F3" w:rsidRDefault="001214E3" w:rsidP="00915E3D">
            <w:pPr>
              <w:tabs>
                <w:tab w:val="left" w:leader="underscore" w:pos="2133"/>
              </w:tabs>
              <w:rPr>
                <w:rFonts w:cs="Calibri"/>
              </w:rPr>
            </w:pPr>
            <w:sdt>
              <w:sdtPr>
                <w:rPr>
                  <w:rFonts w:cstheme="minorHAnsi"/>
                </w:rPr>
                <w:tag w:val="Division"/>
                <w:id w:val="978267836"/>
                <w:placeholder>
                  <w:docPart w:val="D99276A0BFBB4CC8B591483B8AC72978"/>
                </w:placeholder>
              </w:sdtPr>
              <w:sdtContent>
                <w:r>
                  <w:rPr>
                    <w:rFonts w:cstheme="minorHAnsi"/>
                  </w:rPr>
                  <w:t>Community Education and Workforce Development</w:t>
                </w:r>
              </w:sdtContent>
            </w:sdt>
          </w:p>
        </w:tc>
        <w:tc>
          <w:tcPr>
            <w:tcW w:w="2250" w:type="dxa"/>
          </w:tcPr>
          <w:p w14:paraId="578EDD11" w14:textId="77777777" w:rsidR="001214E3" w:rsidRPr="00D647F3" w:rsidRDefault="001214E3" w:rsidP="00915E3D">
            <w:pPr>
              <w:tabs>
                <w:tab w:val="left" w:pos="2133"/>
              </w:tabs>
              <w:rPr>
                <w:rFonts w:cs="Calibri"/>
              </w:rPr>
            </w:pPr>
            <w:sdt>
              <w:sdtPr>
                <w:rPr>
                  <w:rFonts w:cstheme="minorHAnsi"/>
                </w:rPr>
                <w:tag w:val="Department"/>
                <w:id w:val="1029537274"/>
                <w:placeholder>
                  <w:docPart w:val="7301CB90A4F7457EA54DFE0FD04322A2"/>
                </w:placeholder>
              </w:sdtPr>
              <w:sdtContent>
                <w:r>
                  <w:rPr>
                    <w:rFonts w:cstheme="minorHAnsi"/>
                  </w:rPr>
                  <w:t>Job Training Center</w:t>
                </w:r>
              </w:sdtContent>
            </w:sdt>
          </w:p>
        </w:tc>
        <w:sdt>
          <w:sdtPr>
            <w:rPr>
              <w:rFonts w:cs="Calibri"/>
            </w:rPr>
            <w:id w:val="1195570838"/>
            <w:placeholder>
              <w:docPart w:val="073D3E6C49A94DC8AE19ACCA8EE4D414"/>
            </w:placeholder>
          </w:sdtPr>
          <w:sdtContent>
            <w:tc>
              <w:tcPr>
                <w:tcW w:w="2790" w:type="dxa"/>
              </w:tcPr>
              <w:p w14:paraId="1EC3C8CB" w14:textId="77777777" w:rsidR="001214E3" w:rsidRPr="00B056D1" w:rsidRDefault="001214E3" w:rsidP="00915E3D">
                <w:pPr>
                  <w:rPr>
                    <w:rFonts w:cs="Calibri"/>
                  </w:rPr>
                </w:pPr>
                <w:r>
                  <w:rPr>
                    <w:rFonts w:cs="Calibri"/>
                  </w:rPr>
                  <w:t>Pay Based on PT Faculty Schedule</w:t>
                </w:r>
              </w:p>
            </w:tc>
          </w:sdtContent>
        </w:sdt>
        <w:tc>
          <w:tcPr>
            <w:tcW w:w="1350" w:type="dxa"/>
          </w:tcPr>
          <w:p w14:paraId="57FAE8A4" w14:textId="77777777" w:rsidR="001214E3" w:rsidRPr="00DF54D3" w:rsidRDefault="001214E3" w:rsidP="00915E3D">
            <w:pPr>
              <w:tabs>
                <w:tab w:val="left" w:pos="2133"/>
              </w:tabs>
              <w:rPr>
                <w:rFonts w:cs="Calibri"/>
                <w:sz w:val="20"/>
                <w:szCs w:val="20"/>
              </w:rPr>
            </w:pPr>
            <w:sdt>
              <w:sdtPr>
                <w:rPr>
                  <w:rFonts w:cstheme="minorHAnsi"/>
                </w:rPr>
                <w:tag w:val="Department"/>
                <w:id w:val="1180855673"/>
                <w:placeholder>
                  <w:docPart w:val="C79E2E1F2B7C4C019DE7BD89640C910C"/>
                </w:placeholder>
              </w:sdtPr>
              <w:sdtContent>
                <w:r>
                  <w:rPr>
                    <w:rFonts w:cstheme="minorHAnsi"/>
                  </w:rPr>
                  <w:t>25-1000</w:t>
                </w:r>
              </w:sdtContent>
            </w:sdt>
          </w:p>
        </w:tc>
        <w:tc>
          <w:tcPr>
            <w:tcW w:w="2160" w:type="dxa"/>
          </w:tcPr>
          <w:sdt>
            <w:sdtPr>
              <w:rPr>
                <w:rFonts w:cs="Calibri"/>
              </w:rPr>
              <w:tag w:val="Select Pay Table/Level/Grade"/>
              <w:id w:val="469098189"/>
              <w:placeholder>
                <w:docPart w:val="90D39CB3DBC945E78094EC7C58EDCA7E"/>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Content>
              <w:p w14:paraId="4FBBADB3" w14:textId="77777777" w:rsidR="001214E3" w:rsidRPr="00DF54D3" w:rsidRDefault="001214E3" w:rsidP="00915E3D">
                <w:pPr>
                  <w:rPr>
                    <w:rFonts w:cs="Calibri"/>
                    <w:b/>
                    <w:i/>
                    <w:sz w:val="20"/>
                    <w:szCs w:val="20"/>
                  </w:rPr>
                </w:pPr>
                <w:r>
                  <w:rPr>
                    <w:rFonts w:cs="Calibri"/>
                  </w:rPr>
                  <w:t>6 - Part Time</w:t>
                </w:r>
              </w:p>
            </w:sdtContent>
          </w:sdt>
        </w:tc>
      </w:tr>
      <w:bookmarkEnd w:id="0"/>
    </w:tbl>
    <w:p w14:paraId="213983C1" w14:textId="77777777" w:rsidR="0061357F" w:rsidRDefault="0061357F"/>
    <w:p w14:paraId="36804B0C"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6C65789" w14:textId="77777777" w:rsidTr="00A6160F">
        <w:trPr>
          <w:tblHeader/>
        </w:trPr>
        <w:tc>
          <w:tcPr>
            <w:tcW w:w="2340" w:type="dxa"/>
          </w:tcPr>
          <w:p w14:paraId="72CBCD38"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424D94">
                  <w:rPr>
                    <w:rFonts w:ascii="MS Gothic" w:eastAsia="MS Gothic" w:hAnsi="MS Gothic" w:hint="eastAsia"/>
                  </w:rPr>
                  <w:t>☒</w:t>
                </w:r>
              </w:sdtContent>
            </w:sdt>
          </w:p>
        </w:tc>
        <w:tc>
          <w:tcPr>
            <w:tcW w:w="2071" w:type="dxa"/>
          </w:tcPr>
          <w:p w14:paraId="0F8CD096"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282ACC0E" w14:textId="77777777" w:rsidR="003A5616" w:rsidRDefault="00F27313" w:rsidP="00F27313">
                <w:r>
                  <w:t>MAHE</w:t>
                </w:r>
              </w:p>
            </w:sdtContent>
          </w:sdt>
        </w:tc>
        <w:tc>
          <w:tcPr>
            <w:tcW w:w="2158" w:type="dxa"/>
          </w:tcPr>
          <w:p w14:paraId="0CE30C75"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D619009"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2DF9791"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2191603"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1DC8771" w14:textId="77777777" w:rsidTr="00A6160F">
        <w:trPr>
          <w:trHeight w:val="638"/>
          <w:tblHeader/>
        </w:trPr>
        <w:tc>
          <w:tcPr>
            <w:tcW w:w="2340" w:type="dxa"/>
          </w:tcPr>
          <w:p w14:paraId="076E32A8"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299A0809"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1533132B"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9F33B0">
                  <w:rPr>
                    <w:rFonts w:ascii="MS Gothic" w:eastAsia="MS Gothic" w:hAnsi="MS Gothic" w:hint="eastAsia"/>
                  </w:rPr>
                  <w:t>☒</w:t>
                </w:r>
              </w:sdtContent>
            </w:sdt>
          </w:p>
          <w:p w14:paraId="6373208D" w14:textId="77777777" w:rsidR="0061357F" w:rsidRDefault="00424D94" w:rsidP="00760252">
            <w:r w:rsidRPr="00424D94">
              <w:rPr>
                <w:u w:val="single"/>
              </w:rPr>
              <w:t>Up to 25</w:t>
            </w:r>
            <w:r w:rsidR="0061357F">
              <w:t xml:space="preserve"> Hrs/Week</w:t>
            </w:r>
          </w:p>
        </w:tc>
        <w:tc>
          <w:tcPr>
            <w:tcW w:w="2158" w:type="dxa"/>
          </w:tcPr>
          <w:p w14:paraId="52B4A972"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77D56DA7" w14:textId="77777777" w:rsidR="0061357F" w:rsidRDefault="00AE6A79" w:rsidP="00B938D9">
            <w:sdt>
              <w:sdtPr>
                <w:rPr>
                  <w:rFonts w:cstheme="minorHAnsi"/>
                </w:rPr>
                <w:tag w:val="Number of employees if position is pooled"/>
                <w:id w:val="1463775716"/>
                <w:placeholder>
                  <w:docPart w:val="31FFD4272EB74B2F826843E7F0FAA77C"/>
                </w:placeholder>
                <w:showingPlcHdr/>
              </w:sdtPr>
              <w:sdtEndPr/>
              <w:sdtContent>
                <w:r w:rsidR="009F33B0" w:rsidRPr="00E47D02">
                  <w:rPr>
                    <w:rStyle w:val="PlaceholderText"/>
                  </w:rPr>
                  <w:t>Click or tap here to enter text.</w:t>
                </w:r>
              </w:sdtContent>
            </w:sdt>
            <w:r w:rsidR="00C20260" w:rsidRPr="00AC50C5">
              <w:rPr>
                <w:b/>
              </w:rPr>
              <w:t xml:space="preserve"> </w:t>
            </w:r>
            <w:r w:rsidR="0061357F" w:rsidRPr="00AC50C5">
              <w:rPr>
                <w:b/>
              </w:rPr>
              <w:t># of Employees if this position is pooled.</w:t>
            </w:r>
          </w:p>
        </w:tc>
      </w:tr>
    </w:tbl>
    <w:p w14:paraId="1444E9EC"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4047DABF" w14:textId="77777777" w:rsidTr="00A6160F">
        <w:trPr>
          <w:tblHeader/>
        </w:trPr>
        <w:tc>
          <w:tcPr>
            <w:tcW w:w="10980" w:type="dxa"/>
            <w:shd w:val="clear" w:color="auto" w:fill="BFBFBF" w:themeFill="background1" w:themeFillShade="BF"/>
          </w:tcPr>
          <w:p w14:paraId="32CEBD7B"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69B3BA24" w14:textId="77777777" w:rsidTr="0061357F">
        <w:trPr>
          <w:trHeight w:val="710"/>
        </w:trPr>
        <w:tc>
          <w:tcPr>
            <w:tcW w:w="10980" w:type="dxa"/>
            <w:shd w:val="clear" w:color="auto" w:fill="auto"/>
          </w:tcPr>
          <w:p w14:paraId="1F9F9AAB" w14:textId="77777777" w:rsidR="005E26F5" w:rsidRDefault="005E26F5" w:rsidP="005E26F5">
            <w:pPr>
              <w:rPr>
                <w:rFonts w:cstheme="minorHAnsi"/>
              </w:rPr>
            </w:pPr>
            <w:r>
              <w:rPr>
                <w:rFonts w:cstheme="minorHAnsi"/>
              </w:rPr>
              <w:t xml:space="preserve">The Job Training Center is continually seeking Adjunct Faculty to develop and teach non-credit courses offered intermittently through the Community Education and Workforce Development Division (CEWD). </w:t>
            </w:r>
            <w:r>
              <w:rPr>
                <w:rFonts w:cstheme="minorHAnsi"/>
                <w:b/>
              </w:rPr>
              <w:t>This position is offered on an upon demand and on call/as needed basis.</w:t>
            </w:r>
            <w:r>
              <w:rPr>
                <w:rFonts w:cstheme="minorHAnsi"/>
              </w:rPr>
              <w:t xml:space="preserve"> These intermittently offered courses provide career focused open enrollment opportunities to support workforce development. This position is working an on-call schedule, at Downtown, West Campus, East and Livingston County Extension Centers, </w:t>
            </w:r>
            <w:r w:rsidR="00800198">
              <w:rPr>
                <w:rFonts w:cstheme="minorHAnsi"/>
              </w:rPr>
              <w:t xml:space="preserve">online, </w:t>
            </w:r>
            <w:r>
              <w:rPr>
                <w:rFonts w:cstheme="minorHAnsi"/>
              </w:rPr>
              <w:t xml:space="preserve">or, offsite locations as needed.  The CEWD Division is seeking Adjunct Faculty with teaching/training and/or work experience in areas such as (but not limited to); </w:t>
            </w:r>
          </w:p>
          <w:p w14:paraId="48FD5E53" w14:textId="77777777" w:rsidR="00800198" w:rsidRDefault="00800198" w:rsidP="005E26F5">
            <w:pPr>
              <w:rPr>
                <w:rFonts w:cstheme="minorHAnsi"/>
              </w:rPr>
            </w:pPr>
          </w:p>
          <w:p w14:paraId="3B186594" w14:textId="77777777" w:rsidR="00800198" w:rsidRDefault="00800198" w:rsidP="00800198">
            <w:pPr>
              <w:pStyle w:val="ListParagraph"/>
              <w:numPr>
                <w:ilvl w:val="0"/>
                <w:numId w:val="21"/>
              </w:numPr>
              <w:rPr>
                <w:rFonts w:cstheme="minorHAnsi"/>
              </w:rPr>
            </w:pPr>
            <w:r>
              <w:rPr>
                <w:rFonts w:cstheme="minorHAnsi"/>
              </w:rPr>
              <w:t>Manufacturing</w:t>
            </w:r>
          </w:p>
          <w:p w14:paraId="31FDA6EC" w14:textId="77777777" w:rsidR="00800198" w:rsidRDefault="00800198" w:rsidP="00800198">
            <w:pPr>
              <w:pStyle w:val="ListParagraph"/>
              <w:numPr>
                <w:ilvl w:val="1"/>
                <w:numId w:val="21"/>
              </w:numPr>
              <w:rPr>
                <w:rFonts w:cstheme="minorHAnsi"/>
              </w:rPr>
            </w:pPr>
            <w:r>
              <w:rPr>
                <w:rFonts w:cstheme="minorHAnsi"/>
              </w:rPr>
              <w:t>Machinist</w:t>
            </w:r>
          </w:p>
          <w:p w14:paraId="6AF98280" w14:textId="77777777" w:rsidR="00800198" w:rsidRDefault="00800198" w:rsidP="00800198">
            <w:pPr>
              <w:pStyle w:val="ListParagraph"/>
              <w:numPr>
                <w:ilvl w:val="1"/>
                <w:numId w:val="21"/>
              </w:numPr>
              <w:rPr>
                <w:rFonts w:cstheme="minorHAnsi"/>
              </w:rPr>
            </w:pPr>
            <w:r>
              <w:rPr>
                <w:rFonts w:cstheme="minorHAnsi"/>
              </w:rPr>
              <w:t>Mechanical Engineering</w:t>
            </w:r>
          </w:p>
          <w:p w14:paraId="01104F61" w14:textId="77777777" w:rsidR="00800198" w:rsidRDefault="00800198" w:rsidP="00800198">
            <w:pPr>
              <w:pStyle w:val="ListParagraph"/>
              <w:numPr>
                <w:ilvl w:val="1"/>
                <w:numId w:val="21"/>
              </w:numPr>
              <w:rPr>
                <w:rFonts w:cstheme="minorHAnsi"/>
              </w:rPr>
            </w:pPr>
            <w:r>
              <w:rPr>
                <w:rFonts w:cstheme="minorHAnsi"/>
              </w:rPr>
              <w:t>Millwright Operator</w:t>
            </w:r>
          </w:p>
          <w:p w14:paraId="69C1FED9" w14:textId="77777777" w:rsidR="00800198" w:rsidRDefault="00800198" w:rsidP="00800198">
            <w:pPr>
              <w:pStyle w:val="ListParagraph"/>
              <w:numPr>
                <w:ilvl w:val="1"/>
                <w:numId w:val="21"/>
              </w:numPr>
              <w:rPr>
                <w:rFonts w:cstheme="minorHAnsi"/>
              </w:rPr>
            </w:pPr>
            <w:r>
              <w:rPr>
                <w:rFonts w:cstheme="minorHAnsi"/>
              </w:rPr>
              <w:t>Mechanic and pipefitter</w:t>
            </w:r>
          </w:p>
          <w:p w14:paraId="525AB707" w14:textId="77777777" w:rsidR="00800198" w:rsidRDefault="00800198" w:rsidP="00800198">
            <w:pPr>
              <w:pStyle w:val="ListParagraph"/>
              <w:numPr>
                <w:ilvl w:val="0"/>
                <w:numId w:val="21"/>
              </w:numPr>
              <w:rPr>
                <w:rFonts w:cstheme="minorHAnsi"/>
              </w:rPr>
            </w:pPr>
            <w:r>
              <w:rPr>
                <w:rFonts w:cstheme="minorHAnsi"/>
              </w:rPr>
              <w:t>Computer Numerical Control (CNC)</w:t>
            </w:r>
          </w:p>
          <w:p w14:paraId="7D2C77EF" w14:textId="77777777" w:rsidR="00800198" w:rsidRDefault="00800198" w:rsidP="00800198">
            <w:pPr>
              <w:pStyle w:val="ListParagraph"/>
              <w:numPr>
                <w:ilvl w:val="0"/>
                <w:numId w:val="21"/>
              </w:numPr>
              <w:rPr>
                <w:rFonts w:cstheme="minorHAnsi"/>
              </w:rPr>
            </w:pPr>
            <w:r w:rsidRPr="00800198">
              <w:rPr>
                <w:rFonts w:cstheme="minorHAnsi"/>
              </w:rPr>
              <w:t>Semi-conductor Technician</w:t>
            </w:r>
          </w:p>
          <w:p w14:paraId="2E01F759" w14:textId="77777777" w:rsidR="001F2DA9" w:rsidRDefault="001F2DA9" w:rsidP="00800198">
            <w:pPr>
              <w:pStyle w:val="ListParagraph"/>
              <w:numPr>
                <w:ilvl w:val="0"/>
                <w:numId w:val="21"/>
              </w:numPr>
              <w:rPr>
                <w:rFonts w:cstheme="minorHAnsi"/>
              </w:rPr>
            </w:pPr>
            <w:r>
              <w:rPr>
                <w:rFonts w:cstheme="minorHAnsi"/>
              </w:rPr>
              <w:t>NIMS</w:t>
            </w:r>
          </w:p>
          <w:p w14:paraId="1C7ADDFC" w14:textId="77777777" w:rsidR="001F2DA9" w:rsidRPr="00800198" w:rsidRDefault="001F2DA9" w:rsidP="00800198">
            <w:pPr>
              <w:pStyle w:val="ListParagraph"/>
              <w:numPr>
                <w:ilvl w:val="0"/>
                <w:numId w:val="21"/>
              </w:numPr>
              <w:rPr>
                <w:rFonts w:cstheme="minorHAnsi"/>
              </w:rPr>
            </w:pPr>
            <w:r>
              <w:rPr>
                <w:rFonts w:cstheme="minorHAnsi"/>
              </w:rPr>
              <w:t>Health, Safety, &amp; Environmental Assurance</w:t>
            </w:r>
          </w:p>
          <w:p w14:paraId="30A2DF6B" w14:textId="77777777" w:rsidR="005E26F5" w:rsidRDefault="005E26F5" w:rsidP="009F33B0">
            <w:pPr>
              <w:rPr>
                <w:rFonts w:cstheme="minorHAnsi"/>
                <w:color w:val="0070C0"/>
              </w:rPr>
            </w:pPr>
          </w:p>
          <w:p w14:paraId="7361E1A9" w14:textId="77777777" w:rsidR="00742EA9" w:rsidRPr="00742EA9" w:rsidRDefault="00742EA9" w:rsidP="00742EA9">
            <w:pPr>
              <w:rPr>
                <w:b/>
              </w:rPr>
            </w:pPr>
            <w:r w:rsidRPr="00742EA9">
              <w:rPr>
                <w:b/>
              </w:rPr>
              <w:t xml:space="preserve">Part-time Teaching Faculty Assignments/Workload </w:t>
            </w:r>
          </w:p>
          <w:p w14:paraId="0D1B0FC7"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6238F0AD" w14:textId="77777777" w:rsidR="00742EA9" w:rsidRPr="00742EA9" w:rsidRDefault="00742EA9" w:rsidP="00742EA9"/>
          <w:p w14:paraId="3D75FD35" w14:textId="77777777" w:rsidR="00742EA9" w:rsidRPr="00742EA9" w:rsidRDefault="00742EA9" w:rsidP="00742EA9">
            <w:r w:rsidRPr="00742EA9">
              <w:lastRenderedPageBreak/>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727FA45B" w14:textId="77777777" w:rsidR="00742EA9" w:rsidRPr="00742EA9" w:rsidRDefault="00742EA9" w:rsidP="00742EA9"/>
          <w:p w14:paraId="25D1298D"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6433CEAD" w14:textId="77777777" w:rsidR="00742EA9" w:rsidRPr="00742EA9" w:rsidRDefault="00742EA9" w:rsidP="00742EA9"/>
          <w:p w14:paraId="328CB57D" w14:textId="77777777" w:rsidR="005A731D" w:rsidRDefault="00742EA9" w:rsidP="00742EA9">
            <w:r w:rsidRPr="00742EA9">
              <w:t>c.</w:t>
            </w:r>
            <w:r w:rsidRPr="00742EA9">
              <w:tab/>
              <w:t>Increases in workload will not change the part-time stat</w:t>
            </w:r>
            <w:r w:rsidR="005A731D">
              <w:t>us of bargaining unit members.</w:t>
            </w:r>
          </w:p>
          <w:p w14:paraId="5B1B52CD" w14:textId="77777777" w:rsidR="005A731D" w:rsidRDefault="005A731D" w:rsidP="00742EA9"/>
          <w:p w14:paraId="42446CDF" w14:textId="77777777" w:rsidR="00FF3040" w:rsidRDefault="00FF3040" w:rsidP="00742EA9"/>
          <w:p w14:paraId="56117E27" w14:textId="77777777" w:rsidR="00742EA9" w:rsidRPr="00742EA9" w:rsidRDefault="005A731D" w:rsidP="00742EA9">
            <w:r>
              <w:t>P</w:t>
            </w:r>
            <w:r w:rsidR="00742EA9" w:rsidRPr="00742EA9">
              <w:rPr>
                <w:b/>
              </w:rPr>
              <w:t>rofessional Activities and Duties</w:t>
            </w:r>
          </w:p>
          <w:p w14:paraId="78218185" w14:textId="77777777"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FD3870">
              <w:t>twenty-eight (28</w:t>
            </w:r>
            <w:r w:rsidRPr="00742EA9">
              <w:t xml:space="preserve">) clock hours per week or </w:t>
            </w:r>
            <w:r w:rsidR="00FD3870">
              <w:t>1456</w:t>
            </w:r>
            <w:r w:rsidRPr="00742EA9">
              <w:t xml:space="preserve"> clock hours in an academic year. </w:t>
            </w:r>
          </w:p>
          <w:p w14:paraId="3872C5FA" w14:textId="77777777" w:rsidR="00742EA9" w:rsidRPr="00742EA9" w:rsidRDefault="00742EA9" w:rsidP="00742EA9"/>
          <w:p w14:paraId="2621C8A3"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791ACD42" w14:textId="77777777" w:rsidR="00916E2E" w:rsidRDefault="00916E2E" w:rsidP="00742EA9"/>
          <w:p w14:paraId="14415816" w14:textId="77777777" w:rsidR="00770278" w:rsidRPr="001F2DA9" w:rsidRDefault="00916E2E" w:rsidP="00916E2E">
            <w:pPr>
              <w:rPr>
                <w:rFonts w:cstheme="minorHAnsi"/>
                <w:b/>
              </w:rPr>
            </w:pPr>
            <w:r w:rsidRPr="001F2DA9">
              <w:rPr>
                <w:rFonts w:cstheme="minorHAnsi"/>
                <w:b/>
              </w:rPr>
              <w:t>General Adjunct Instructor Requirements:</w:t>
            </w:r>
            <w:r w:rsidR="00E05580" w:rsidRPr="001F2DA9">
              <w:rPr>
                <w:rFonts w:cstheme="minorHAnsi"/>
                <w:b/>
              </w:rPr>
              <w:t xml:space="preserve"> </w:t>
            </w:r>
          </w:p>
          <w:p w14:paraId="29DD0841" w14:textId="77777777" w:rsidR="00916E2E" w:rsidRPr="001F2DA9" w:rsidRDefault="00770278" w:rsidP="00916E2E">
            <w:pPr>
              <w:pStyle w:val="ListParagraph"/>
              <w:numPr>
                <w:ilvl w:val="0"/>
                <w:numId w:val="20"/>
              </w:numPr>
              <w:rPr>
                <w:rFonts w:cstheme="minorHAnsi"/>
              </w:rPr>
            </w:pPr>
            <w:r w:rsidRPr="001F2DA9">
              <w:rPr>
                <w:rFonts w:cstheme="minorHAnsi"/>
              </w:rPr>
              <w:t xml:space="preserve">Curriculum planning and development </w:t>
            </w:r>
            <w:r w:rsidR="0095301B" w:rsidRPr="001F2DA9">
              <w:t>for short-term</w:t>
            </w:r>
            <w:r w:rsidRPr="001F2DA9">
              <w:t xml:space="preserve"> </w:t>
            </w:r>
            <w:r w:rsidR="00F86B8A" w:rsidRPr="001F2DA9">
              <w:t xml:space="preserve">job training </w:t>
            </w:r>
            <w:r w:rsidRPr="001F2DA9">
              <w:t>course</w:t>
            </w:r>
            <w:r w:rsidR="0095301B" w:rsidRPr="001F2DA9">
              <w:t>s</w:t>
            </w:r>
            <w:r w:rsidRPr="001F2DA9">
              <w:t>.</w:t>
            </w:r>
          </w:p>
          <w:p w14:paraId="1F926B4D" w14:textId="77777777" w:rsidR="00770278" w:rsidRPr="001F2DA9" w:rsidRDefault="00770278" w:rsidP="00770278">
            <w:pPr>
              <w:pStyle w:val="ListParagraph"/>
              <w:numPr>
                <w:ilvl w:val="0"/>
                <w:numId w:val="19"/>
              </w:numPr>
            </w:pPr>
            <w:r w:rsidRPr="001F2DA9">
              <w:t>Delivery of</w:t>
            </w:r>
            <w:r w:rsidR="00E05580" w:rsidRPr="001F2DA9">
              <w:t xml:space="preserve"> in-person instruction</w:t>
            </w:r>
            <w:r w:rsidRPr="001F2DA9">
              <w:t>.</w:t>
            </w:r>
          </w:p>
          <w:p w14:paraId="4F2B199A" w14:textId="77777777" w:rsidR="00770278" w:rsidRPr="001F2DA9" w:rsidRDefault="00770278" w:rsidP="00770278">
            <w:pPr>
              <w:pStyle w:val="ListParagraph"/>
              <w:numPr>
                <w:ilvl w:val="0"/>
                <w:numId w:val="19"/>
              </w:numPr>
            </w:pPr>
            <w:r w:rsidRPr="001F2DA9">
              <w:t>Provid</w:t>
            </w:r>
            <w:r w:rsidR="009322FB" w:rsidRPr="001F2DA9">
              <w:t>es</w:t>
            </w:r>
            <w:r w:rsidRPr="001F2DA9">
              <w:t xml:space="preserve"> comprehensive </w:t>
            </w:r>
            <w:r w:rsidR="00F86B8A" w:rsidRPr="001F2DA9">
              <w:t>lectures</w:t>
            </w:r>
            <w:r w:rsidR="009322FB" w:rsidRPr="001F2DA9">
              <w:t xml:space="preserve"> with PowerPoint, charts, equipment and work </w:t>
            </w:r>
            <w:r w:rsidR="00C16627" w:rsidRPr="001F2DA9">
              <w:t>area; leads</w:t>
            </w:r>
            <w:r w:rsidR="00F23B5D" w:rsidRPr="001F2DA9">
              <w:t xml:space="preserve"> labs to deepen concepts and apply practical knowledge</w:t>
            </w:r>
            <w:r w:rsidR="00BF34F8" w:rsidRPr="001F2DA9">
              <w:t>;</w:t>
            </w:r>
            <w:r w:rsidR="00F23B5D" w:rsidRPr="001F2DA9">
              <w:t xml:space="preserve"> and reviews for quizzes. Assign homework as needed.</w:t>
            </w:r>
            <w:r w:rsidR="009322FB" w:rsidRPr="001F2DA9">
              <w:t xml:space="preserve"> Assign grades. </w:t>
            </w:r>
          </w:p>
          <w:p w14:paraId="4381FE5D" w14:textId="77777777" w:rsidR="00916E2E" w:rsidRPr="00F86B8A" w:rsidRDefault="00916E2E" w:rsidP="001F2DA9">
            <w:pPr>
              <w:pStyle w:val="ListParagraph"/>
              <w:rPr>
                <w:color w:val="0070C0"/>
              </w:rPr>
            </w:pPr>
          </w:p>
          <w:p w14:paraId="6D081252" w14:textId="77777777" w:rsidR="00916E2E" w:rsidRDefault="00916E2E" w:rsidP="00916E2E">
            <w:pPr>
              <w:rPr>
                <w:b/>
              </w:rPr>
            </w:pPr>
          </w:p>
        </w:tc>
      </w:tr>
    </w:tbl>
    <w:p w14:paraId="2EF8D5B7"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715D8D63" w14:textId="77777777" w:rsidTr="00A6160F">
        <w:trPr>
          <w:tblHeader/>
        </w:trPr>
        <w:tc>
          <w:tcPr>
            <w:tcW w:w="10980" w:type="dxa"/>
            <w:shd w:val="clear" w:color="auto" w:fill="BFBFBF" w:themeFill="background1" w:themeFillShade="BF"/>
          </w:tcPr>
          <w:p w14:paraId="1B2B90C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89B432B" w14:textId="77777777" w:rsidTr="0061357F">
        <w:trPr>
          <w:trHeight w:val="755"/>
        </w:trPr>
        <w:tc>
          <w:tcPr>
            <w:tcW w:w="10980" w:type="dxa"/>
            <w:shd w:val="clear" w:color="auto" w:fill="auto"/>
          </w:tcPr>
          <w:p w14:paraId="2D05F52B" w14:textId="77777777" w:rsidR="00454E4E" w:rsidRDefault="00770278" w:rsidP="00B47E24">
            <w:pPr>
              <w:rPr>
                <w:b/>
              </w:rPr>
            </w:pPr>
            <w:r>
              <w:rPr>
                <w:rFonts w:cstheme="minorHAnsi"/>
              </w:rPr>
              <w:t>N/A</w:t>
            </w:r>
          </w:p>
        </w:tc>
      </w:tr>
    </w:tbl>
    <w:p w14:paraId="576CAC93"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593D10C3" w14:textId="77777777" w:rsidTr="00A6160F">
        <w:trPr>
          <w:tblHeader/>
        </w:trPr>
        <w:tc>
          <w:tcPr>
            <w:tcW w:w="10980" w:type="dxa"/>
            <w:shd w:val="clear" w:color="auto" w:fill="BFBFBF" w:themeFill="background1" w:themeFillShade="BF"/>
          </w:tcPr>
          <w:p w14:paraId="7F256914"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16B8E348"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2401BB4" w14:textId="77777777" w:rsidTr="00A6160F">
        <w:trPr>
          <w:tblHeader/>
        </w:trPr>
        <w:tc>
          <w:tcPr>
            <w:tcW w:w="715" w:type="dxa"/>
          </w:tcPr>
          <w:p w14:paraId="4DF3FDD9" w14:textId="77777777" w:rsidR="00692632" w:rsidRPr="000F5374" w:rsidRDefault="00692632" w:rsidP="00692632">
            <w:pPr>
              <w:jc w:val="center"/>
              <w:rPr>
                <w:b/>
              </w:rPr>
            </w:pPr>
            <w:r w:rsidRPr="000F5374">
              <w:rPr>
                <w:b/>
              </w:rPr>
              <w:t>%</w:t>
            </w:r>
          </w:p>
        </w:tc>
        <w:tc>
          <w:tcPr>
            <w:tcW w:w="720" w:type="dxa"/>
          </w:tcPr>
          <w:p w14:paraId="245E4C9E" w14:textId="77777777" w:rsidR="00692632" w:rsidRPr="000F5374" w:rsidRDefault="00692632" w:rsidP="00692632">
            <w:pPr>
              <w:jc w:val="center"/>
              <w:rPr>
                <w:b/>
              </w:rPr>
            </w:pPr>
            <w:r w:rsidRPr="000F5374">
              <w:rPr>
                <w:b/>
              </w:rPr>
              <w:t>NO.</w:t>
            </w:r>
          </w:p>
        </w:tc>
        <w:tc>
          <w:tcPr>
            <w:tcW w:w="9355" w:type="dxa"/>
          </w:tcPr>
          <w:p w14:paraId="50AE1A9F" w14:textId="77777777" w:rsidR="00692632" w:rsidRPr="000F5374" w:rsidRDefault="00692632" w:rsidP="00692632">
            <w:pPr>
              <w:jc w:val="center"/>
              <w:rPr>
                <w:b/>
              </w:rPr>
            </w:pPr>
            <w:r w:rsidRPr="000F5374">
              <w:rPr>
                <w:b/>
              </w:rPr>
              <w:t>Essential Duties and Responsibilities</w:t>
            </w:r>
          </w:p>
        </w:tc>
      </w:tr>
      <w:tr w:rsidR="009D1F33" w14:paraId="29D4B771" w14:textId="77777777" w:rsidTr="003F5DD9">
        <w:tc>
          <w:tcPr>
            <w:tcW w:w="715" w:type="dxa"/>
            <w:vAlign w:val="center"/>
          </w:tcPr>
          <w:p w14:paraId="3073AF58" w14:textId="77777777" w:rsidR="009D1F33" w:rsidRPr="000F5374" w:rsidRDefault="003A0065" w:rsidP="009D1F33">
            <w:pPr>
              <w:jc w:val="center"/>
              <w:rPr>
                <w:rFonts w:cstheme="minorHAnsi"/>
                <w:u w:val="single"/>
              </w:rPr>
            </w:pPr>
            <w:r w:rsidRPr="000F5374">
              <w:rPr>
                <w:rFonts w:cstheme="minorHAnsi"/>
                <w:u w:val="single"/>
              </w:rPr>
              <w:t>3</w:t>
            </w:r>
            <w:r w:rsidR="009D1F33" w:rsidRPr="000F5374">
              <w:rPr>
                <w:rFonts w:cstheme="minorHAnsi"/>
                <w:u w:val="single"/>
              </w:rPr>
              <w:t>5%</w:t>
            </w:r>
          </w:p>
        </w:tc>
        <w:tc>
          <w:tcPr>
            <w:tcW w:w="720" w:type="dxa"/>
            <w:vAlign w:val="center"/>
          </w:tcPr>
          <w:p w14:paraId="611A8C79" w14:textId="77777777" w:rsidR="009D1F33" w:rsidRPr="000F5374" w:rsidRDefault="009D1F33" w:rsidP="009D1F33">
            <w:pPr>
              <w:jc w:val="center"/>
              <w:rPr>
                <w:rFonts w:cstheme="minorHAnsi"/>
              </w:rPr>
            </w:pPr>
            <w:r w:rsidRPr="000F5374">
              <w:rPr>
                <w:rFonts w:cstheme="minorHAnsi"/>
              </w:rPr>
              <w:t>1</w:t>
            </w:r>
          </w:p>
        </w:tc>
        <w:sdt>
          <w:sdtPr>
            <w:rPr>
              <w:rStyle w:val="Style5"/>
              <w:rFonts w:asciiTheme="minorHAnsi" w:hAnsiTheme="minorHAnsi" w:cstheme="minorHAnsi"/>
            </w:rPr>
            <w:id w:val="318571"/>
            <w:placeholder>
              <w:docPart w:val="19E188FD1CC14340AC8AB6F1550858E5"/>
            </w:placeholder>
          </w:sdtPr>
          <w:sdtEndPr>
            <w:rPr>
              <w:rStyle w:val="DefaultParagraphFont"/>
            </w:rPr>
          </w:sdtEndPr>
          <w:sdtContent>
            <w:tc>
              <w:tcPr>
                <w:tcW w:w="9355" w:type="dxa"/>
                <w:vAlign w:val="center"/>
              </w:tcPr>
              <w:p w14:paraId="528BDF10" w14:textId="77777777" w:rsidR="009D1F33" w:rsidRPr="000F5374" w:rsidRDefault="009D1F33" w:rsidP="009D1F33">
                <w:pPr>
                  <w:rPr>
                    <w:rFonts w:cstheme="minorHAnsi"/>
                  </w:rPr>
                </w:pPr>
                <w:r w:rsidRPr="000F5374">
                  <w:rPr>
                    <w:rFonts w:cstheme="minorHAnsi"/>
                  </w:rPr>
                  <w:t>Develop course content consistent with official course syllabi.</w:t>
                </w:r>
              </w:p>
              <w:p w14:paraId="5AF9523C" w14:textId="77777777" w:rsidR="009D1F33" w:rsidRPr="000F5374" w:rsidRDefault="009D1F33" w:rsidP="009D1F33">
                <w:pPr>
                  <w:rPr>
                    <w:rFonts w:cstheme="minorHAnsi"/>
                  </w:rPr>
                </w:pPr>
                <w:r w:rsidRPr="000F5374">
                  <w:rPr>
                    <w:rFonts w:cstheme="minorHAnsi"/>
                  </w:rPr>
                  <w:t>Provide learning methods, hands-on labs,</w:t>
                </w:r>
                <w:r w:rsidR="003A0065" w:rsidRPr="000F5374">
                  <w:rPr>
                    <w:rFonts w:cstheme="minorHAnsi"/>
                  </w:rPr>
                  <w:t xml:space="preserve"> assignments, and quizzes in advance of start of course.</w:t>
                </w:r>
              </w:p>
            </w:tc>
          </w:sdtContent>
        </w:sdt>
      </w:tr>
      <w:tr w:rsidR="009D1F33" w14:paraId="2AA9AA27" w14:textId="77777777" w:rsidTr="003F5DD9">
        <w:tc>
          <w:tcPr>
            <w:tcW w:w="715" w:type="dxa"/>
            <w:vAlign w:val="center"/>
          </w:tcPr>
          <w:p w14:paraId="608E3640" w14:textId="77777777" w:rsidR="009D1F33" w:rsidRPr="000F5374" w:rsidRDefault="000F5374" w:rsidP="009D1F33">
            <w:pPr>
              <w:jc w:val="center"/>
              <w:rPr>
                <w:rFonts w:cstheme="minorHAnsi"/>
                <w:u w:val="single"/>
              </w:rPr>
            </w:pPr>
            <w:r w:rsidRPr="000F5374">
              <w:rPr>
                <w:rFonts w:cstheme="minorHAnsi"/>
                <w:u w:val="single"/>
              </w:rPr>
              <w:t>35</w:t>
            </w:r>
            <w:r w:rsidR="009D1F33" w:rsidRPr="000F5374">
              <w:rPr>
                <w:rFonts w:cstheme="minorHAnsi"/>
                <w:u w:val="single"/>
              </w:rPr>
              <w:t>%</w:t>
            </w:r>
          </w:p>
        </w:tc>
        <w:tc>
          <w:tcPr>
            <w:tcW w:w="720" w:type="dxa"/>
            <w:vAlign w:val="center"/>
          </w:tcPr>
          <w:p w14:paraId="4AC42B09" w14:textId="77777777" w:rsidR="009D1F33" w:rsidRPr="000F5374" w:rsidRDefault="009D1F33" w:rsidP="009D1F33">
            <w:pPr>
              <w:jc w:val="center"/>
              <w:rPr>
                <w:rFonts w:cstheme="minorHAnsi"/>
              </w:rPr>
            </w:pPr>
            <w:r w:rsidRPr="000F5374">
              <w:rPr>
                <w:rFonts w:cstheme="minorHAnsi"/>
              </w:rPr>
              <w:t>2</w:t>
            </w:r>
          </w:p>
        </w:tc>
        <w:sdt>
          <w:sdtPr>
            <w:rPr>
              <w:rStyle w:val="Style5"/>
              <w:rFonts w:asciiTheme="minorHAnsi" w:hAnsiTheme="minorHAnsi" w:cstheme="minorHAnsi"/>
            </w:rPr>
            <w:id w:val="318572"/>
            <w:placeholder>
              <w:docPart w:val="26262EDDA4A74D6294C09D9D77B4B73C"/>
            </w:placeholder>
          </w:sdtPr>
          <w:sdtEndPr>
            <w:rPr>
              <w:rStyle w:val="DefaultParagraphFont"/>
            </w:rPr>
          </w:sdtEndPr>
          <w:sdtContent>
            <w:tc>
              <w:tcPr>
                <w:tcW w:w="9355" w:type="dxa"/>
                <w:vAlign w:val="center"/>
              </w:tcPr>
              <w:p w14:paraId="62B3E6C9" w14:textId="77777777" w:rsidR="009D1F33" w:rsidRPr="000F5374" w:rsidRDefault="009D1F33" w:rsidP="009D1F33">
                <w:r w:rsidRPr="000F5374">
                  <w:t>Delivery of in-person instruction as outlined in syllabi</w:t>
                </w:r>
                <w:r w:rsidR="000F5374">
                  <w:t>, including assisting and advising students outside of class, as needed.</w:t>
                </w:r>
              </w:p>
            </w:tc>
          </w:sdtContent>
        </w:sdt>
      </w:tr>
      <w:tr w:rsidR="009D1F33" w14:paraId="456A2B1B" w14:textId="77777777" w:rsidTr="003F5DD9">
        <w:tc>
          <w:tcPr>
            <w:tcW w:w="715" w:type="dxa"/>
            <w:vAlign w:val="center"/>
          </w:tcPr>
          <w:p w14:paraId="49F15AAE" w14:textId="77777777" w:rsidR="009D1F33" w:rsidRPr="000F5374" w:rsidRDefault="000F5374" w:rsidP="009D1F33">
            <w:pPr>
              <w:jc w:val="center"/>
              <w:rPr>
                <w:rFonts w:cstheme="minorHAnsi"/>
                <w:u w:val="single"/>
              </w:rPr>
            </w:pPr>
            <w:r w:rsidRPr="000F5374">
              <w:rPr>
                <w:rFonts w:cstheme="minorHAnsi"/>
                <w:u w:val="single"/>
              </w:rPr>
              <w:t>2</w:t>
            </w:r>
            <w:r w:rsidR="009D1F33" w:rsidRPr="000F5374">
              <w:rPr>
                <w:rFonts w:cstheme="minorHAnsi"/>
                <w:u w:val="single"/>
              </w:rPr>
              <w:t>0%</w:t>
            </w:r>
          </w:p>
        </w:tc>
        <w:tc>
          <w:tcPr>
            <w:tcW w:w="720" w:type="dxa"/>
            <w:vAlign w:val="center"/>
          </w:tcPr>
          <w:p w14:paraId="4B30AE1C" w14:textId="77777777" w:rsidR="009D1F33" w:rsidRPr="000F5374" w:rsidRDefault="009D1F33" w:rsidP="009D1F33">
            <w:pPr>
              <w:jc w:val="center"/>
              <w:rPr>
                <w:rFonts w:cstheme="minorHAnsi"/>
              </w:rPr>
            </w:pPr>
            <w:r w:rsidRPr="000F5374">
              <w:rPr>
                <w:rFonts w:cstheme="minorHAnsi"/>
              </w:rPr>
              <w:t>3</w:t>
            </w:r>
          </w:p>
        </w:tc>
        <w:tc>
          <w:tcPr>
            <w:tcW w:w="9355" w:type="dxa"/>
            <w:vAlign w:val="center"/>
          </w:tcPr>
          <w:p w14:paraId="25944D67" w14:textId="77777777" w:rsidR="009D1F33" w:rsidRPr="000F5374" w:rsidRDefault="003A0065" w:rsidP="009D1F33">
            <w:pPr>
              <w:rPr>
                <w:rFonts w:cstheme="minorHAnsi"/>
              </w:rPr>
            </w:pPr>
            <w:r w:rsidRPr="000F5374">
              <w:rPr>
                <w:rFonts w:cstheme="minorHAnsi"/>
              </w:rPr>
              <w:t>Grading of course work</w:t>
            </w:r>
            <w:r w:rsidR="004C0B0C" w:rsidRPr="000F5374">
              <w:rPr>
                <w:rFonts w:cstheme="minorHAnsi"/>
              </w:rPr>
              <w:t>, labs,</w:t>
            </w:r>
            <w:r w:rsidRPr="000F5374">
              <w:rPr>
                <w:rFonts w:cstheme="minorHAnsi"/>
              </w:rPr>
              <w:t xml:space="preserve"> and quizzes.</w:t>
            </w:r>
            <w:r w:rsidR="000F5374" w:rsidRPr="000F5374">
              <w:rPr>
                <w:rFonts w:cstheme="minorHAnsi"/>
              </w:rPr>
              <w:t xml:space="preserve"> Assess student learning with evaluation methods consistent with official course syllabi, including practice exams for related credentials.</w:t>
            </w:r>
          </w:p>
        </w:tc>
      </w:tr>
      <w:tr w:rsidR="003A0065" w14:paraId="25D8FF90" w14:textId="77777777" w:rsidTr="003F5DD9">
        <w:tc>
          <w:tcPr>
            <w:tcW w:w="715" w:type="dxa"/>
            <w:vAlign w:val="center"/>
          </w:tcPr>
          <w:p w14:paraId="1504779D" w14:textId="77777777" w:rsidR="003A0065" w:rsidRPr="000F5374" w:rsidRDefault="000F5374" w:rsidP="009D1F33">
            <w:pPr>
              <w:jc w:val="center"/>
              <w:rPr>
                <w:rFonts w:cstheme="minorHAnsi"/>
                <w:u w:val="single"/>
              </w:rPr>
            </w:pPr>
            <w:r w:rsidRPr="000F5374">
              <w:rPr>
                <w:rFonts w:cstheme="minorHAnsi"/>
                <w:u w:val="single"/>
              </w:rPr>
              <w:t>1</w:t>
            </w:r>
            <w:r w:rsidR="003A0065" w:rsidRPr="000F5374">
              <w:rPr>
                <w:rFonts w:cstheme="minorHAnsi"/>
                <w:u w:val="single"/>
              </w:rPr>
              <w:t>0%</w:t>
            </w:r>
          </w:p>
        </w:tc>
        <w:tc>
          <w:tcPr>
            <w:tcW w:w="720" w:type="dxa"/>
            <w:vAlign w:val="center"/>
          </w:tcPr>
          <w:p w14:paraId="676D7C7A" w14:textId="77777777" w:rsidR="003A0065" w:rsidRPr="000F5374" w:rsidRDefault="003A0065" w:rsidP="009D1F33">
            <w:pPr>
              <w:jc w:val="center"/>
              <w:rPr>
                <w:rFonts w:cstheme="minorHAnsi"/>
              </w:rPr>
            </w:pPr>
            <w:r w:rsidRPr="000F5374">
              <w:rPr>
                <w:rFonts w:cstheme="minorHAnsi"/>
              </w:rPr>
              <w:t>5</w:t>
            </w:r>
          </w:p>
        </w:tc>
        <w:tc>
          <w:tcPr>
            <w:tcW w:w="9355" w:type="dxa"/>
            <w:vAlign w:val="center"/>
          </w:tcPr>
          <w:p w14:paraId="6E4D483B" w14:textId="77777777" w:rsidR="003A0065" w:rsidRPr="000F5374" w:rsidRDefault="000F5374" w:rsidP="009D1F33">
            <w:pPr>
              <w:rPr>
                <w:rStyle w:val="Style5"/>
                <w:rFonts w:asciiTheme="minorHAnsi" w:hAnsiTheme="minorHAnsi"/>
              </w:rPr>
            </w:pPr>
            <w:r w:rsidRPr="000F5374">
              <w:rPr>
                <w:rStyle w:val="Style5"/>
                <w:rFonts w:asciiTheme="minorHAnsi" w:hAnsiTheme="minorHAnsi" w:cstheme="minorHAnsi"/>
              </w:rPr>
              <w:t>A</w:t>
            </w:r>
            <w:r w:rsidRPr="000F5374">
              <w:rPr>
                <w:rStyle w:val="Style5"/>
                <w:rFonts w:asciiTheme="minorHAnsi" w:hAnsiTheme="minorHAnsi"/>
              </w:rPr>
              <w:t>ssist administrators with conducting market research, provide business analysis as needed, and additional program-specific duties as assigned.</w:t>
            </w:r>
          </w:p>
        </w:tc>
      </w:tr>
    </w:tbl>
    <w:p w14:paraId="10D1022B" w14:textId="77777777" w:rsidR="00D90DDF" w:rsidRDefault="00D90DDF"/>
    <w:p w14:paraId="3D4CF0B5"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32F60CF" w14:textId="77777777" w:rsidTr="00A6160F">
        <w:trPr>
          <w:tblHeader/>
        </w:trPr>
        <w:tc>
          <w:tcPr>
            <w:tcW w:w="10790" w:type="dxa"/>
            <w:shd w:val="clear" w:color="auto" w:fill="BFBFBF" w:themeFill="background1" w:themeFillShade="BF"/>
          </w:tcPr>
          <w:p w14:paraId="4BBB155D"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3EC6D207" w14:textId="77777777" w:rsidTr="003C7BDE">
        <w:trPr>
          <w:trHeight w:val="728"/>
        </w:trPr>
        <w:tc>
          <w:tcPr>
            <w:tcW w:w="10790" w:type="dxa"/>
            <w:shd w:val="clear" w:color="auto" w:fill="auto"/>
          </w:tcPr>
          <w:sdt>
            <w:sdtPr>
              <w:rPr>
                <w:rFonts w:ascii="Calibri" w:eastAsiaTheme="minorHAnsi" w:hAnsi="Calibri" w:cstheme="minorHAnsi"/>
                <w:color w:val="auto"/>
                <w:szCs w:val="20"/>
              </w:rPr>
              <w:tag w:val="Core Competencies"/>
              <w:id w:val="1449046593"/>
              <w:placeholder>
                <w:docPart w:val="35928A839B3F47B5B230C7C533E837FE"/>
              </w:placeholder>
            </w:sdtPr>
            <w:sdtEndPr>
              <w:rPr>
                <w:rFonts w:asciiTheme="minorHAnsi" w:hAnsiTheme="minorHAnsi"/>
                <w:szCs w:val="22"/>
              </w:rPr>
            </w:sdtEndPr>
            <w:sdtContent>
              <w:sdt>
                <w:sdtPr>
                  <w:rPr>
                    <w:rFonts w:cstheme="minorHAnsi"/>
                  </w:rPr>
                  <w:tag w:val="Core Competencies"/>
                  <w:id w:val="-149747872"/>
                  <w:placeholder>
                    <w:docPart w:val="705FB711153845B488F4BAE10774B4A9"/>
                  </w:placeholder>
                </w:sdtPr>
                <w:sdtEndPr>
                  <w:rPr>
                    <w:rFonts w:cstheme="minorBidi"/>
                  </w:rPr>
                </w:sdtEndPr>
                <w:sdtContent>
                  <w:sdt>
                    <w:sdtPr>
                      <w:rPr>
                        <w:rStyle w:val="Style5"/>
                        <w:color w:val="auto"/>
                      </w:rPr>
                      <w:id w:val="318628"/>
                      <w:placeholder>
                        <w:docPart w:val="669CEC2FBEC84B219CB3FB29EC4522E5"/>
                      </w:placeholder>
                    </w:sdtPr>
                    <w:sdtEndPr>
                      <w:rPr>
                        <w:rStyle w:val="DefaultParagraphFont"/>
                        <w:b/>
                        <w:color w:val="000000"/>
                        <w:szCs w:val="22"/>
                      </w:rPr>
                    </w:sdtEndPr>
                    <w:sdtContent>
                      <w:p w14:paraId="2BA1BEBD" w14:textId="77777777" w:rsidR="00916E2E" w:rsidRPr="00B80ADC" w:rsidRDefault="00916E2E" w:rsidP="00916E2E">
                        <w:pPr>
                          <w:pStyle w:val="Default"/>
                          <w:rPr>
                            <w:rFonts w:asciiTheme="minorHAnsi" w:hAnsiTheme="minorHAnsi" w:cstheme="minorHAnsi"/>
                            <w:szCs w:val="22"/>
                          </w:rPr>
                        </w:pPr>
                        <w:r w:rsidRPr="00B80ADC">
                          <w:rPr>
                            <w:rFonts w:asciiTheme="minorHAnsi" w:hAnsiTheme="minorHAnsi" w:cstheme="minorHAnsi"/>
                            <w:szCs w:val="22"/>
                          </w:rPr>
                          <w:t>Knowledge</w:t>
                        </w:r>
                      </w:p>
                      <w:p w14:paraId="771F34D2" w14:textId="77777777" w:rsidR="00916E2E" w:rsidRPr="00B80ADC" w:rsidRDefault="00916E2E" w:rsidP="00916E2E">
                        <w:pPr>
                          <w:pStyle w:val="Default"/>
                          <w:numPr>
                            <w:ilvl w:val="0"/>
                            <w:numId w:val="7"/>
                          </w:numPr>
                          <w:rPr>
                            <w:rFonts w:asciiTheme="minorHAnsi" w:hAnsiTheme="minorHAnsi" w:cstheme="minorHAnsi"/>
                            <w:szCs w:val="22"/>
                          </w:rPr>
                        </w:pPr>
                        <w:r w:rsidRPr="00B80ADC">
                          <w:rPr>
                            <w:rFonts w:asciiTheme="minorHAnsi" w:hAnsiTheme="minorHAnsi" w:cstheme="minorHAnsi"/>
                            <w:szCs w:val="22"/>
                          </w:rPr>
                          <w:t>Knowledge of LCC instructional software systems</w:t>
                        </w:r>
                      </w:p>
                      <w:p w14:paraId="033A462B" w14:textId="77777777" w:rsidR="00916E2E" w:rsidRPr="00B80ADC" w:rsidRDefault="00916E2E" w:rsidP="00916E2E">
                        <w:pPr>
                          <w:pStyle w:val="Default"/>
                          <w:numPr>
                            <w:ilvl w:val="0"/>
                            <w:numId w:val="7"/>
                          </w:numPr>
                          <w:rPr>
                            <w:rFonts w:asciiTheme="minorHAnsi" w:hAnsiTheme="minorHAnsi" w:cstheme="minorHAnsi"/>
                            <w:szCs w:val="22"/>
                          </w:rPr>
                        </w:pPr>
                        <w:r w:rsidRPr="00B80ADC">
                          <w:rPr>
                            <w:rFonts w:asciiTheme="minorHAnsi" w:hAnsiTheme="minorHAnsi" w:cstheme="minorHAnsi"/>
                            <w:szCs w:val="22"/>
                          </w:rPr>
                          <w:t>Knowledge of instructional procedures and processes</w:t>
                        </w:r>
                      </w:p>
                      <w:p w14:paraId="6DA2860F" w14:textId="77777777" w:rsidR="00916E2E" w:rsidRPr="00B80ADC" w:rsidRDefault="00916E2E" w:rsidP="00916E2E">
                        <w:pPr>
                          <w:pStyle w:val="Default"/>
                          <w:rPr>
                            <w:rFonts w:asciiTheme="minorHAnsi" w:hAnsiTheme="minorHAnsi" w:cstheme="minorHAnsi"/>
                            <w:szCs w:val="22"/>
                          </w:rPr>
                        </w:pPr>
                        <w:r w:rsidRPr="00B80ADC">
                          <w:rPr>
                            <w:rFonts w:asciiTheme="minorHAnsi" w:hAnsiTheme="minorHAnsi" w:cstheme="minorHAnsi"/>
                            <w:szCs w:val="22"/>
                          </w:rPr>
                          <w:t>Communication</w:t>
                        </w:r>
                      </w:p>
                      <w:p w14:paraId="0EFDCE43" w14:textId="77777777" w:rsidR="00916E2E" w:rsidRPr="00B80ADC" w:rsidRDefault="00916E2E" w:rsidP="00916E2E">
                        <w:pPr>
                          <w:pStyle w:val="Default"/>
                          <w:numPr>
                            <w:ilvl w:val="0"/>
                            <w:numId w:val="8"/>
                          </w:numPr>
                          <w:rPr>
                            <w:rFonts w:asciiTheme="minorHAnsi" w:hAnsiTheme="minorHAnsi" w:cstheme="minorHAnsi"/>
                            <w:szCs w:val="22"/>
                          </w:rPr>
                        </w:pPr>
                        <w:r w:rsidRPr="00B80ADC">
                          <w:rPr>
                            <w:rFonts w:asciiTheme="minorHAnsi" w:hAnsiTheme="minorHAnsi" w:cstheme="minorHAnsi"/>
                            <w:szCs w:val="22"/>
                          </w:rPr>
                          <w:t>Mediation and conflict resolution skills</w:t>
                        </w:r>
                      </w:p>
                      <w:p w14:paraId="39DE9E9B" w14:textId="77777777" w:rsidR="00916E2E" w:rsidRPr="00B80ADC" w:rsidRDefault="00916E2E" w:rsidP="00916E2E">
                        <w:pPr>
                          <w:pStyle w:val="Default"/>
                          <w:numPr>
                            <w:ilvl w:val="0"/>
                            <w:numId w:val="8"/>
                          </w:numPr>
                          <w:rPr>
                            <w:rFonts w:asciiTheme="minorHAnsi" w:hAnsiTheme="minorHAnsi" w:cstheme="minorHAnsi"/>
                            <w:szCs w:val="22"/>
                          </w:rPr>
                        </w:pPr>
                        <w:r w:rsidRPr="00B80ADC">
                          <w:rPr>
                            <w:rFonts w:asciiTheme="minorHAnsi" w:hAnsiTheme="minorHAnsi" w:cstheme="minorHAnsi"/>
                            <w:szCs w:val="22"/>
                          </w:rPr>
                          <w:t>Effective interpersonal communication skills</w:t>
                        </w:r>
                      </w:p>
                      <w:p w14:paraId="2C7777FA" w14:textId="77777777" w:rsidR="00916E2E" w:rsidRPr="00B80ADC" w:rsidRDefault="00916E2E" w:rsidP="00916E2E">
                        <w:pPr>
                          <w:pStyle w:val="Default"/>
                          <w:numPr>
                            <w:ilvl w:val="0"/>
                            <w:numId w:val="8"/>
                          </w:numPr>
                          <w:rPr>
                            <w:rFonts w:asciiTheme="minorHAnsi" w:hAnsiTheme="minorHAnsi" w:cstheme="minorHAnsi"/>
                            <w:szCs w:val="22"/>
                          </w:rPr>
                        </w:pPr>
                        <w:r w:rsidRPr="00B80ADC">
                          <w:rPr>
                            <w:rFonts w:asciiTheme="minorHAnsi" w:hAnsiTheme="minorHAnsi" w:cstheme="minorHAnsi"/>
                            <w:szCs w:val="22"/>
                          </w:rPr>
                          <w:t>Ability to interpret and translate information and communicate it to others</w:t>
                        </w:r>
                      </w:p>
                      <w:p w14:paraId="7E427939" w14:textId="77777777" w:rsidR="00916E2E" w:rsidRPr="00B80ADC" w:rsidRDefault="00916E2E" w:rsidP="00916E2E">
                        <w:pPr>
                          <w:pStyle w:val="Default"/>
                          <w:numPr>
                            <w:ilvl w:val="0"/>
                            <w:numId w:val="8"/>
                          </w:numPr>
                          <w:rPr>
                            <w:rFonts w:asciiTheme="minorHAnsi" w:hAnsiTheme="minorHAnsi" w:cstheme="minorHAnsi"/>
                            <w:szCs w:val="22"/>
                          </w:rPr>
                        </w:pPr>
                        <w:r w:rsidRPr="00B80ADC">
                          <w:rPr>
                            <w:rFonts w:asciiTheme="minorHAnsi" w:hAnsiTheme="minorHAnsi" w:cstheme="minorHAnsi"/>
                            <w:szCs w:val="22"/>
                          </w:rPr>
                          <w:t xml:space="preserve">Ability to communicate effectively verbally and in writing </w:t>
                        </w:r>
                      </w:p>
                      <w:p w14:paraId="573183E1" w14:textId="77777777" w:rsidR="00916E2E" w:rsidRPr="00B80ADC" w:rsidRDefault="00916E2E" w:rsidP="00916E2E">
                        <w:pPr>
                          <w:pStyle w:val="Default"/>
                          <w:numPr>
                            <w:ilvl w:val="0"/>
                            <w:numId w:val="8"/>
                          </w:numPr>
                          <w:rPr>
                            <w:rFonts w:asciiTheme="minorHAnsi" w:hAnsiTheme="minorHAnsi" w:cstheme="minorHAnsi"/>
                            <w:szCs w:val="22"/>
                          </w:rPr>
                        </w:pPr>
                        <w:r w:rsidRPr="00B80ADC">
                          <w:rPr>
                            <w:rFonts w:asciiTheme="minorHAnsi" w:hAnsiTheme="minorHAnsi" w:cstheme="minorHAnsi"/>
                            <w:szCs w:val="22"/>
                          </w:rPr>
                          <w:t>Ability to coordinate groups and work in a team environment</w:t>
                        </w:r>
                      </w:p>
                      <w:p w14:paraId="219D3877" w14:textId="77777777" w:rsidR="00916E2E" w:rsidRPr="00B80ADC" w:rsidRDefault="00916E2E" w:rsidP="00916E2E">
                        <w:pPr>
                          <w:pStyle w:val="Default"/>
                          <w:rPr>
                            <w:rFonts w:asciiTheme="minorHAnsi" w:hAnsiTheme="minorHAnsi" w:cstheme="minorHAnsi"/>
                            <w:szCs w:val="22"/>
                          </w:rPr>
                        </w:pPr>
                        <w:r w:rsidRPr="00B80ADC">
                          <w:rPr>
                            <w:rFonts w:asciiTheme="minorHAnsi" w:hAnsiTheme="minorHAnsi" w:cstheme="minorHAnsi"/>
                            <w:szCs w:val="22"/>
                          </w:rPr>
                          <w:t>Problem Solving</w:t>
                        </w:r>
                      </w:p>
                      <w:p w14:paraId="278BEC06" w14:textId="77777777" w:rsidR="00916E2E" w:rsidRPr="00B80ADC" w:rsidRDefault="00916E2E" w:rsidP="00916E2E">
                        <w:pPr>
                          <w:pStyle w:val="Default"/>
                          <w:numPr>
                            <w:ilvl w:val="0"/>
                            <w:numId w:val="9"/>
                          </w:numPr>
                          <w:rPr>
                            <w:rFonts w:asciiTheme="minorHAnsi" w:hAnsiTheme="minorHAnsi" w:cstheme="minorHAnsi"/>
                            <w:szCs w:val="22"/>
                          </w:rPr>
                        </w:pPr>
                        <w:r w:rsidRPr="00B80ADC">
                          <w:rPr>
                            <w:rFonts w:asciiTheme="minorHAnsi" w:hAnsiTheme="minorHAnsi" w:cstheme="minorHAnsi"/>
                            <w:szCs w:val="22"/>
                          </w:rPr>
                          <w:t>Ability to analyze data to develop new techniques and processes</w:t>
                        </w:r>
                      </w:p>
                      <w:p w14:paraId="3DEA5DE6" w14:textId="77777777" w:rsidR="00916E2E" w:rsidRPr="00B80ADC" w:rsidRDefault="00916E2E" w:rsidP="00916E2E">
                        <w:pPr>
                          <w:pStyle w:val="Default"/>
                          <w:numPr>
                            <w:ilvl w:val="0"/>
                            <w:numId w:val="9"/>
                          </w:numPr>
                          <w:rPr>
                            <w:rFonts w:asciiTheme="minorHAnsi" w:hAnsiTheme="minorHAnsi" w:cstheme="minorHAnsi"/>
                            <w:szCs w:val="22"/>
                          </w:rPr>
                        </w:pPr>
                        <w:r w:rsidRPr="00B80ADC">
                          <w:rPr>
                            <w:rFonts w:asciiTheme="minorHAnsi" w:hAnsiTheme="minorHAnsi" w:cstheme="minorHAnsi"/>
                            <w:szCs w:val="22"/>
                          </w:rPr>
                          <w:t>Ability to evaluate program needs and formulate solutions that can be implemented within college systems</w:t>
                        </w:r>
                      </w:p>
                      <w:p w14:paraId="6321117A" w14:textId="77777777" w:rsidR="00916E2E" w:rsidRPr="00B80ADC" w:rsidRDefault="00916E2E" w:rsidP="00916E2E">
                        <w:pPr>
                          <w:pStyle w:val="Default"/>
                          <w:numPr>
                            <w:ilvl w:val="0"/>
                            <w:numId w:val="9"/>
                          </w:numPr>
                          <w:rPr>
                            <w:rFonts w:asciiTheme="minorHAnsi" w:hAnsiTheme="minorHAnsi" w:cstheme="minorHAnsi"/>
                            <w:szCs w:val="22"/>
                          </w:rPr>
                        </w:pPr>
                        <w:r w:rsidRPr="00B80ADC">
                          <w:rPr>
                            <w:rFonts w:asciiTheme="minorHAnsi" w:hAnsiTheme="minorHAnsi" w:cstheme="minorHAnsi"/>
                            <w:szCs w:val="22"/>
                          </w:rPr>
                          <w:t>Ability to find creative solutions</w:t>
                        </w:r>
                      </w:p>
                      <w:p w14:paraId="06A855C2" w14:textId="77777777" w:rsidR="00916E2E" w:rsidRPr="00B80ADC" w:rsidRDefault="00916E2E" w:rsidP="00916E2E">
                        <w:pPr>
                          <w:pStyle w:val="Default"/>
                          <w:rPr>
                            <w:rFonts w:asciiTheme="minorHAnsi" w:hAnsiTheme="minorHAnsi" w:cstheme="minorHAnsi"/>
                            <w:szCs w:val="22"/>
                          </w:rPr>
                        </w:pPr>
                        <w:r w:rsidRPr="00B80ADC">
                          <w:rPr>
                            <w:rFonts w:asciiTheme="minorHAnsi" w:hAnsiTheme="minorHAnsi" w:cstheme="minorHAnsi"/>
                            <w:szCs w:val="22"/>
                          </w:rPr>
                          <w:t>Leadership</w:t>
                        </w:r>
                      </w:p>
                      <w:p w14:paraId="02EE9E31" w14:textId="77777777" w:rsidR="00916E2E" w:rsidRPr="00B80ADC" w:rsidRDefault="00916E2E" w:rsidP="00916E2E">
                        <w:pPr>
                          <w:pStyle w:val="Default"/>
                          <w:numPr>
                            <w:ilvl w:val="0"/>
                            <w:numId w:val="10"/>
                          </w:numPr>
                          <w:rPr>
                            <w:rFonts w:asciiTheme="minorHAnsi" w:hAnsiTheme="minorHAnsi" w:cstheme="minorHAnsi"/>
                            <w:szCs w:val="22"/>
                          </w:rPr>
                        </w:pPr>
                        <w:r w:rsidRPr="00B80ADC">
                          <w:rPr>
                            <w:rFonts w:asciiTheme="minorHAnsi" w:hAnsiTheme="minorHAnsi" w:cstheme="minorHAnsi"/>
                            <w:szCs w:val="22"/>
                          </w:rPr>
                          <w:t>Model concepts of customer service</w:t>
                        </w:r>
                      </w:p>
                      <w:p w14:paraId="17375F72" w14:textId="77777777" w:rsidR="00916E2E" w:rsidRPr="00B80ADC" w:rsidRDefault="00916E2E" w:rsidP="00916E2E">
                        <w:pPr>
                          <w:pStyle w:val="Default"/>
                          <w:numPr>
                            <w:ilvl w:val="0"/>
                            <w:numId w:val="10"/>
                          </w:numPr>
                          <w:rPr>
                            <w:b/>
                            <w:color w:val="auto"/>
                            <w:szCs w:val="22"/>
                          </w:rPr>
                        </w:pPr>
                        <w:r w:rsidRPr="00B80ADC">
                          <w:rPr>
                            <w:rFonts w:asciiTheme="minorHAnsi" w:hAnsiTheme="minorHAnsi" w:cstheme="minorHAnsi"/>
                            <w:szCs w:val="22"/>
                          </w:rPr>
                          <w:t>Model ethical and professional behavior</w:t>
                        </w:r>
                      </w:p>
                      <w:p w14:paraId="4255613F" w14:textId="77777777" w:rsidR="00916E2E" w:rsidRDefault="00916E2E" w:rsidP="00916E2E">
                        <w:pPr>
                          <w:pStyle w:val="Default"/>
                          <w:numPr>
                            <w:ilvl w:val="0"/>
                            <w:numId w:val="10"/>
                          </w:numPr>
                          <w:rPr>
                            <w:rFonts w:ascii="Calibri" w:hAnsi="Calibri"/>
                            <w:sz w:val="24"/>
                            <w:szCs w:val="20"/>
                          </w:rPr>
                        </w:pPr>
                        <w:r>
                          <w:rPr>
                            <w:rFonts w:asciiTheme="minorHAnsi" w:hAnsiTheme="minorHAnsi" w:cstheme="minorHAnsi"/>
                            <w:szCs w:val="22"/>
                          </w:rPr>
                          <w:t>Ability to work effectively with a diverse population of students and colleagues</w:t>
                        </w:r>
                      </w:p>
                    </w:sdtContent>
                  </w:sdt>
                </w:sdtContent>
              </w:sdt>
              <w:p w14:paraId="60808DA5" w14:textId="77777777" w:rsidR="003C7BDE" w:rsidRDefault="00AE6A79" w:rsidP="003C7BDE">
                <w:pPr>
                  <w:rPr>
                    <w:b/>
                  </w:rPr>
                </w:pPr>
              </w:p>
            </w:sdtContent>
          </w:sdt>
        </w:tc>
      </w:tr>
    </w:tbl>
    <w:p w14:paraId="6C741D46"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6FC169C6" w14:textId="77777777" w:rsidTr="00A6160F">
        <w:trPr>
          <w:tblHeader/>
        </w:trPr>
        <w:tc>
          <w:tcPr>
            <w:tcW w:w="10790" w:type="dxa"/>
            <w:shd w:val="clear" w:color="auto" w:fill="BFBFBF" w:themeFill="background1" w:themeFillShade="BF"/>
          </w:tcPr>
          <w:p w14:paraId="3D93F241"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08351304" w14:textId="77777777" w:rsidTr="003C7BDE">
        <w:trPr>
          <w:trHeight w:val="2105"/>
        </w:trPr>
        <w:tc>
          <w:tcPr>
            <w:tcW w:w="10790" w:type="dxa"/>
            <w:shd w:val="clear" w:color="auto" w:fill="auto"/>
          </w:tcPr>
          <w:sdt>
            <w:sdtPr>
              <w:rPr>
                <w:rStyle w:val="Style5"/>
              </w:rPr>
              <w:id w:val="12015057"/>
              <w:placeholder>
                <w:docPart w:val="5FC0F5E067DA44649EF5453DFCBAE1F8"/>
              </w:placeholder>
            </w:sdtPr>
            <w:sdtEndPr>
              <w:rPr>
                <w:rStyle w:val="DefaultParagraphFont"/>
                <w:rFonts w:asciiTheme="minorHAnsi" w:hAnsiTheme="minorHAnsi"/>
                <w:b/>
              </w:rPr>
            </w:sdtEndPr>
            <w:sdtContent>
              <w:p w14:paraId="6A03B9AD" w14:textId="77777777" w:rsidR="00CD779D" w:rsidRPr="00DB24CB" w:rsidRDefault="00CD779D" w:rsidP="00CD779D"/>
              <w:sdt>
                <w:sdtPr>
                  <w:rPr>
                    <w:rStyle w:val="Style5"/>
                  </w:rPr>
                  <w:id w:val="-1293365487"/>
                  <w:placeholder>
                    <w:docPart w:val="0AA18A933721412DA09BD56B51F5A824"/>
                  </w:placeholder>
                </w:sdtPr>
                <w:sdtEndPr>
                  <w:rPr>
                    <w:rStyle w:val="Style5"/>
                  </w:rPr>
                </w:sdtEndPr>
                <w:sdtContent>
                  <w:p w14:paraId="2BF71FA7" w14:textId="77777777" w:rsidR="000F5374" w:rsidRDefault="000F5374" w:rsidP="000F5374">
                    <w:r>
                      <w:t>Faculty develop course content consistent with official course syllabi, deliver course instruction to students, assist and advise students outside of class, and assess student learning.  Conduct business needs assessment/analysis and provide business consultation.  Adjunct faculty work collaboratively with senior department faculty and administrators, attend department/program meetings, and participate in professional development activities.  Faculty demonstrate a commitment to diversity, student success, a team-based environment, continuous improvement, and the community college philosophy.</w:t>
                    </w:r>
                  </w:p>
                  <w:p w14:paraId="42862288" w14:textId="77777777" w:rsidR="000F5374" w:rsidRDefault="000F5374" w:rsidP="000F5374">
                    <w:pPr>
                      <w:rPr>
                        <w:rFonts w:cstheme="minorHAnsi"/>
                      </w:rPr>
                    </w:pPr>
                  </w:p>
                  <w:p w14:paraId="2EE7A595" w14:textId="77777777" w:rsidR="000F5374" w:rsidRDefault="000F5374" w:rsidP="000F5374">
                    <w:pPr>
                      <w:shd w:val="clear" w:color="auto" w:fill="FFFFFF"/>
                      <w:rPr>
                        <w:rFonts w:cstheme="minorHAnsi"/>
                        <w:color w:val="212121"/>
                      </w:rPr>
                    </w:pPr>
                    <w:r>
                      <w:rPr>
                        <w:rFonts w:cstheme="minorHAnsi"/>
                        <w:color w:val="212121"/>
                      </w:rPr>
                      <w:t>Required:</w:t>
                    </w:r>
                  </w:p>
                  <w:p w14:paraId="07C8075F" w14:textId="77777777" w:rsidR="000F5374" w:rsidRDefault="000F5374" w:rsidP="000F5374">
                    <w:pPr>
                      <w:pStyle w:val="xmsolistparagraph"/>
                      <w:numPr>
                        <w:ilvl w:val="0"/>
                        <w:numId w:val="22"/>
                      </w:numPr>
                      <w:shd w:val="clear" w:color="auto" w:fill="FFFFFF"/>
                      <w:spacing w:before="0" w:beforeAutospacing="0" w:after="0" w:afterAutospacing="0"/>
                      <w:rPr>
                        <w:rFonts w:asciiTheme="minorHAnsi" w:hAnsiTheme="minorHAnsi" w:cstheme="minorHAnsi"/>
                        <w:szCs w:val="22"/>
                      </w:rPr>
                    </w:pPr>
                    <w:r>
                      <w:rPr>
                        <w:rFonts w:asciiTheme="minorHAnsi" w:hAnsiTheme="minorHAnsi" w:cstheme="minorHAnsi"/>
                        <w:szCs w:val="22"/>
                      </w:rPr>
                      <w:t>Bachelor’s Degree </w:t>
                    </w:r>
                    <w:r>
                      <w:rPr>
                        <w:rFonts w:asciiTheme="minorHAnsi" w:hAnsiTheme="minorHAnsi" w:cstheme="minorHAnsi"/>
                        <w:bCs/>
                        <w:szCs w:val="22"/>
                      </w:rPr>
                      <w:t>in a major related to the subject area being taught</w:t>
                    </w:r>
                    <w:r>
                      <w:rPr>
                        <w:rFonts w:asciiTheme="minorHAnsi" w:hAnsiTheme="minorHAnsi" w:cstheme="minorHAnsi"/>
                        <w:szCs w:val="22"/>
                      </w:rPr>
                      <w:t> </w:t>
                    </w:r>
                    <w:r w:rsidRPr="000F5374">
                      <w:rPr>
                        <w:rFonts w:asciiTheme="minorHAnsi" w:hAnsiTheme="minorHAnsi" w:cstheme="minorHAnsi"/>
                        <w:szCs w:val="22"/>
                        <w:u w:val="single"/>
                      </w:rPr>
                      <w:t>OR</w:t>
                    </w:r>
                    <w:r>
                      <w:rPr>
                        <w:rFonts w:asciiTheme="minorHAnsi" w:hAnsiTheme="minorHAnsi" w:cstheme="minorHAnsi"/>
                        <w:szCs w:val="22"/>
                      </w:rPr>
                      <w:t xml:space="preserve"> equivalent combination of education</w:t>
                    </w:r>
                    <w:r>
                      <w:rPr>
                        <w:rFonts w:asciiTheme="minorHAnsi" w:hAnsiTheme="minorHAnsi" w:cstheme="minorHAnsi"/>
                        <w:b/>
                        <w:bCs/>
                        <w:szCs w:val="22"/>
                      </w:rPr>
                      <w:t> </w:t>
                    </w:r>
                    <w:r>
                      <w:rPr>
                        <w:rFonts w:asciiTheme="minorHAnsi" w:hAnsiTheme="minorHAnsi" w:cstheme="minorHAnsi"/>
                        <w:bCs/>
                        <w:szCs w:val="22"/>
                      </w:rPr>
                      <w:t>and/or</w:t>
                    </w:r>
                    <w:r>
                      <w:rPr>
                        <w:rFonts w:asciiTheme="minorHAnsi" w:hAnsiTheme="minorHAnsi" w:cstheme="minorHAnsi"/>
                        <w:szCs w:val="22"/>
                      </w:rPr>
                      <w:t> </w:t>
                    </w:r>
                    <w:r>
                      <w:rPr>
                        <w:rFonts w:asciiTheme="minorHAnsi" w:hAnsiTheme="minorHAnsi" w:cstheme="minorHAnsi"/>
                        <w:bCs/>
                        <w:szCs w:val="22"/>
                      </w:rPr>
                      <w:t>work</w:t>
                    </w:r>
                    <w:r>
                      <w:rPr>
                        <w:rFonts w:asciiTheme="minorHAnsi" w:hAnsiTheme="minorHAnsi" w:cstheme="minorHAnsi"/>
                        <w:b/>
                        <w:bCs/>
                        <w:szCs w:val="22"/>
                      </w:rPr>
                      <w:t> </w:t>
                    </w:r>
                    <w:r>
                      <w:rPr>
                        <w:rFonts w:asciiTheme="minorHAnsi" w:hAnsiTheme="minorHAnsi" w:cstheme="minorHAnsi"/>
                        <w:szCs w:val="22"/>
                      </w:rPr>
                      <w:t>experience, such as licenses, industry certifications, and work experience in areas relevant to the subject area being taught</w:t>
                    </w:r>
                  </w:p>
                  <w:p w14:paraId="1FCF6A81" w14:textId="77777777" w:rsidR="000F5374" w:rsidRDefault="000F5374" w:rsidP="000F5374">
                    <w:pPr>
                      <w:pStyle w:val="xmsonormal"/>
                      <w:shd w:val="clear" w:color="auto" w:fill="FFFFFF"/>
                      <w:spacing w:before="0" w:beforeAutospacing="0" w:after="0" w:afterAutospacing="0"/>
                      <w:rPr>
                        <w:rFonts w:asciiTheme="minorHAnsi" w:hAnsiTheme="minorHAnsi" w:cstheme="minorHAnsi"/>
                        <w:szCs w:val="22"/>
                      </w:rPr>
                    </w:pPr>
                    <w:r>
                      <w:rPr>
                        <w:rFonts w:asciiTheme="minorHAnsi" w:hAnsiTheme="minorHAnsi" w:cstheme="minorHAnsi"/>
                        <w:szCs w:val="22"/>
                      </w:rPr>
                      <w:t>Preferred:</w:t>
                    </w:r>
                  </w:p>
                  <w:p w14:paraId="7335AA08" w14:textId="77777777" w:rsidR="000F5374" w:rsidRDefault="000F5374" w:rsidP="000F5374">
                    <w:pPr>
                      <w:pStyle w:val="xmsolistparagraph"/>
                      <w:numPr>
                        <w:ilvl w:val="0"/>
                        <w:numId w:val="22"/>
                      </w:numPr>
                      <w:shd w:val="clear" w:color="auto" w:fill="FFFFFF"/>
                      <w:spacing w:before="0" w:beforeAutospacing="0" w:after="0" w:afterAutospacing="0"/>
                      <w:rPr>
                        <w:rFonts w:asciiTheme="minorHAnsi" w:hAnsiTheme="minorHAnsi" w:cstheme="minorHAnsi"/>
                        <w:szCs w:val="22"/>
                      </w:rPr>
                    </w:pPr>
                    <w:r>
                      <w:rPr>
                        <w:rFonts w:asciiTheme="minorHAnsi" w:hAnsiTheme="minorHAnsi" w:cstheme="minorHAnsi"/>
                        <w:szCs w:val="22"/>
                      </w:rPr>
                      <w:t>Three years of instructional teaching and/or corporate training experience.</w:t>
                    </w:r>
                  </w:p>
                  <w:p w14:paraId="6CC8E692" w14:textId="77777777" w:rsidR="000F5374" w:rsidRDefault="000F5374" w:rsidP="000F5374">
                    <w:pPr>
                      <w:pStyle w:val="xmsolistparagraph"/>
                      <w:numPr>
                        <w:ilvl w:val="0"/>
                        <w:numId w:val="22"/>
                      </w:numPr>
                      <w:shd w:val="clear" w:color="auto" w:fill="FFFFFF"/>
                      <w:spacing w:before="0" w:beforeAutospacing="0" w:after="0" w:afterAutospacing="0"/>
                      <w:rPr>
                        <w:rFonts w:asciiTheme="minorHAnsi" w:hAnsiTheme="minorHAnsi" w:cstheme="minorHAnsi"/>
                        <w:szCs w:val="22"/>
                      </w:rPr>
                    </w:pPr>
                    <w:r>
                      <w:rPr>
                        <w:rFonts w:asciiTheme="minorHAnsi" w:hAnsiTheme="minorHAnsi" w:cstheme="minorHAnsi"/>
                        <w:szCs w:val="22"/>
                      </w:rPr>
                      <w:lastRenderedPageBreak/>
                      <w:t>Teaching and/or corporate training experience in a K-12, college, workplace training, or apprenticeship program.</w:t>
                    </w:r>
                  </w:p>
                  <w:p w14:paraId="72425E01" w14:textId="77777777" w:rsidR="000F5374" w:rsidRPr="00435269" w:rsidRDefault="000F5374" w:rsidP="000F5374">
                    <w:pPr>
                      <w:pStyle w:val="xmsolistparagraph"/>
                      <w:numPr>
                        <w:ilvl w:val="0"/>
                        <w:numId w:val="22"/>
                      </w:numPr>
                      <w:shd w:val="clear" w:color="auto" w:fill="FFFFFF"/>
                      <w:spacing w:before="0" w:beforeAutospacing="0" w:after="0" w:afterAutospacing="0"/>
                      <w:rPr>
                        <w:rFonts w:asciiTheme="minorHAnsi" w:hAnsiTheme="minorHAnsi" w:cstheme="minorHAnsi"/>
                        <w:szCs w:val="22"/>
                      </w:rPr>
                    </w:pPr>
                    <w:r w:rsidRPr="00435269">
                      <w:rPr>
                        <w:rFonts w:asciiTheme="minorHAnsi" w:hAnsiTheme="minorHAnsi" w:cstheme="minorHAnsi"/>
                      </w:rPr>
                      <w:t>Experience using educational technology or other technology relevant to the discipline.</w:t>
                    </w:r>
                  </w:p>
                  <w:p w14:paraId="771D4D03" w14:textId="77777777" w:rsidR="000F5374" w:rsidRDefault="00AE6A79" w:rsidP="000F5374">
                    <w:pPr>
                      <w:pStyle w:val="ListParagraph"/>
                      <w:ind w:left="1800"/>
                      <w:rPr>
                        <w:rFonts w:cs="Times New Roman"/>
                        <w:b/>
                        <w:szCs w:val="20"/>
                      </w:rPr>
                    </w:pPr>
                  </w:p>
                </w:sdtContent>
              </w:sdt>
              <w:p w14:paraId="3A2067A6" w14:textId="77777777" w:rsidR="00F103E7" w:rsidRPr="000F5374" w:rsidRDefault="00AE6A79" w:rsidP="000F5374">
                <w:pPr>
                  <w:pStyle w:val="ListParagraph"/>
                  <w:spacing w:after="160" w:line="259" w:lineRule="auto"/>
                  <w:ind w:left="1800"/>
                  <w:rPr>
                    <w:b/>
                  </w:rPr>
                </w:pPr>
              </w:p>
            </w:sdtContent>
          </w:sdt>
        </w:tc>
      </w:tr>
    </w:tbl>
    <w:p w14:paraId="77272D68"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3F970C54" w14:textId="77777777" w:rsidTr="00A6160F">
        <w:trPr>
          <w:tblHeader/>
        </w:trPr>
        <w:tc>
          <w:tcPr>
            <w:tcW w:w="10790" w:type="dxa"/>
            <w:shd w:val="clear" w:color="auto" w:fill="BFBFBF" w:themeFill="background1" w:themeFillShade="BF"/>
          </w:tcPr>
          <w:p w14:paraId="3505EE63"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F97AECB" w14:textId="77777777" w:rsidTr="00D25798">
        <w:trPr>
          <w:trHeight w:val="350"/>
        </w:trPr>
        <w:tc>
          <w:tcPr>
            <w:tcW w:w="10790" w:type="dxa"/>
            <w:shd w:val="clear" w:color="auto" w:fill="auto"/>
          </w:tcPr>
          <w:p w14:paraId="20C0CD7B" w14:textId="77777777" w:rsidR="00D25798" w:rsidRDefault="00AE6A79"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191963B0"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14406087" w14:textId="77777777" w:rsidTr="00A6160F">
        <w:trPr>
          <w:tblHeader/>
        </w:trPr>
        <w:tc>
          <w:tcPr>
            <w:tcW w:w="10790" w:type="dxa"/>
            <w:shd w:val="clear" w:color="auto" w:fill="BFBFBF" w:themeFill="background1" w:themeFillShade="BF"/>
          </w:tcPr>
          <w:p w14:paraId="7E12046A"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A34EF30" w14:textId="77777777" w:rsidTr="00D25798">
        <w:trPr>
          <w:trHeight w:val="323"/>
        </w:trPr>
        <w:tc>
          <w:tcPr>
            <w:tcW w:w="10790" w:type="dxa"/>
            <w:shd w:val="clear" w:color="auto" w:fill="auto"/>
          </w:tcPr>
          <w:p w14:paraId="04C3E500" w14:textId="77777777" w:rsidR="00D25798" w:rsidRDefault="00AE6A79"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BC8FB81" w14:textId="77777777" w:rsidR="00D25798" w:rsidRDefault="00D25798">
      <w:pPr>
        <w:rPr>
          <w:b/>
        </w:rPr>
      </w:pPr>
    </w:p>
    <w:p w14:paraId="38652907" w14:textId="77777777" w:rsidR="00BB6C57" w:rsidRPr="00BB6C57" w:rsidRDefault="00BB6C57" w:rsidP="00BB6C57">
      <w:pPr>
        <w:pStyle w:val="Heading1"/>
        <w:rPr>
          <w:sz w:val="24"/>
          <w:szCs w:val="24"/>
        </w:rPr>
      </w:pPr>
      <w:r>
        <w:rPr>
          <w:sz w:val="24"/>
          <w:szCs w:val="24"/>
        </w:rPr>
        <w:t>SIGNATURES</w:t>
      </w:r>
    </w:p>
    <w:p w14:paraId="1BE3CEFB" w14:textId="77777777" w:rsidR="00BB6C57" w:rsidRDefault="00BB6C57" w:rsidP="0091407B">
      <w:pPr>
        <w:rPr>
          <w:b/>
        </w:rPr>
      </w:pPr>
    </w:p>
    <w:p w14:paraId="0D883A12" w14:textId="31F0DE11"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DB24CB">
                <w:rPr>
                  <w:rFonts w:asciiTheme="minorHAnsi" w:hAnsiTheme="minorHAnsi" w:cstheme="minorHAnsi"/>
                  <w:sz w:val="22"/>
                  <w:szCs w:val="22"/>
                </w:rPr>
                <w:t>Joan Stephens</w:t>
              </w:r>
            </w:sdtContent>
          </w:sdt>
        </w:sdtContent>
      </w:sdt>
      <w:r w:rsidR="00553E1A">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F23B5D" w:rsidRPr="00F23B5D">
        <w:rPr>
          <w:rFonts w:ascii="Lucida Handwriting" w:hAnsi="Lucida Handwriting" w:cstheme="minorHAnsi"/>
          <w:sz w:val="22"/>
          <w:szCs w:val="22"/>
          <w:u w:val="single"/>
        </w:rPr>
        <w:t>Joan Stephens</w:t>
      </w:r>
      <w:r w:rsidR="00DB24CB">
        <w:rPr>
          <w:rFonts w:asciiTheme="minorHAnsi" w:hAnsiTheme="minorHAnsi" w:cstheme="minorHAnsi"/>
          <w:sz w:val="22"/>
          <w:szCs w:val="22"/>
        </w:rPr>
        <w:t>_________</w:t>
      </w:r>
      <w:r w:rsidR="001214E3">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DB24CB">
        <w:rPr>
          <w:rFonts w:asciiTheme="minorHAnsi" w:hAnsiTheme="minorHAnsi" w:cstheme="minorHAnsi"/>
          <w:sz w:val="22"/>
          <w:szCs w:val="22"/>
          <w:u w:val="single"/>
        </w:rPr>
        <w:t>__</w:t>
      </w:r>
      <w:r w:rsidR="001214E3">
        <w:rPr>
          <w:rFonts w:asciiTheme="minorHAnsi" w:hAnsiTheme="minorHAnsi" w:cstheme="minorHAnsi"/>
          <w:sz w:val="22"/>
          <w:szCs w:val="22"/>
          <w:u w:val="single"/>
        </w:rPr>
        <w:t>9/19/2023</w:t>
      </w:r>
      <w:r w:rsidR="00DB24CB">
        <w:rPr>
          <w:rFonts w:asciiTheme="minorHAnsi" w:hAnsiTheme="minorHAnsi" w:cstheme="minorHAnsi"/>
          <w:sz w:val="22"/>
          <w:szCs w:val="22"/>
          <w:u w:val="single"/>
        </w:rPr>
        <w:t>___</w:t>
      </w:r>
      <w:r w:rsidR="0067043F" w:rsidRPr="009169F4">
        <w:rPr>
          <w:rFonts w:asciiTheme="minorHAnsi" w:hAnsiTheme="minorHAnsi" w:cstheme="minorHAnsi"/>
          <w:sz w:val="22"/>
          <w:szCs w:val="22"/>
        </w:rPr>
        <w:t>_</w:t>
      </w:r>
    </w:p>
    <w:p w14:paraId="3E287192" w14:textId="3D09442F" w:rsidR="00BB6C57" w:rsidRPr="00B938D9" w:rsidRDefault="00B938D9" w:rsidP="00B938D9">
      <w:pPr>
        <w:rPr>
          <w:b/>
          <w:u w:val="single"/>
        </w:rPr>
      </w:pPr>
      <w:r>
        <w:rPr>
          <w:rFonts w:asciiTheme="minorHAnsi" w:hAnsiTheme="minorHAnsi" w:cstheme="minorHAnsi"/>
          <w:b/>
          <w:sz w:val="22"/>
          <w:szCs w:val="22"/>
        </w:rPr>
        <w:t>Dean</w:t>
      </w:r>
      <w:r w:rsidR="0067043F">
        <w:rPr>
          <w:rFonts w:asciiTheme="minorHAnsi" w:hAnsiTheme="minorHAnsi" w:cstheme="minorHAnsi"/>
          <w:b/>
          <w:sz w:val="22"/>
          <w:szCs w:val="22"/>
        </w:rPr>
        <w:t xml:space="preserve">/ELT’s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Pr>
              <w:rFonts w:asciiTheme="minorHAnsi" w:hAnsiTheme="minorHAnsi" w:cstheme="minorHAnsi"/>
              <w:sz w:val="22"/>
              <w:szCs w:val="22"/>
            </w:rPr>
            <w:t>Bo Garcia</w:t>
          </w:r>
        </w:sdtContent>
      </w:sdt>
      <w:r w:rsidR="0067043F">
        <w:rPr>
          <w:rFonts w:asciiTheme="minorHAnsi" w:hAnsiTheme="minorHAnsi" w:cstheme="minorHAnsi"/>
          <w:sz w:val="22"/>
          <w:szCs w:val="22"/>
        </w:rPr>
        <w:t xml:space="preserve"> </w:t>
      </w:r>
      <w:r w:rsidR="0067043F">
        <w:rPr>
          <w:rFonts w:asciiTheme="minorHAnsi" w:hAnsiTheme="minorHAnsi" w:cstheme="minorHAnsi"/>
          <w:sz w:val="22"/>
          <w:szCs w:val="22"/>
        </w:rPr>
        <w:tab/>
      </w:r>
      <w:r w:rsidR="0067043F">
        <w:rPr>
          <w:rFonts w:asciiTheme="minorHAnsi" w:hAnsiTheme="minorHAnsi" w:cstheme="minorHAnsi"/>
          <w:sz w:val="22"/>
          <w:szCs w:val="22"/>
        </w:rPr>
        <w:tab/>
      </w:r>
      <w:r w:rsidR="0067043F" w:rsidRPr="0067043F">
        <w:rPr>
          <w:rFonts w:asciiTheme="minorHAnsi" w:hAnsiTheme="minorHAnsi" w:cstheme="minorHAnsi"/>
          <w:b/>
          <w:sz w:val="22"/>
          <w:szCs w:val="22"/>
        </w:rPr>
        <w:t>Dean/ELT’s Signature:</w:t>
      </w:r>
      <w:r w:rsidR="0067043F">
        <w:rPr>
          <w:rFonts w:asciiTheme="minorHAnsi" w:hAnsiTheme="minorHAnsi" w:cstheme="minorHAnsi"/>
          <w:sz w:val="22"/>
          <w:szCs w:val="22"/>
        </w:rPr>
        <w:t xml:space="preserve"> </w:t>
      </w:r>
      <w:r w:rsidRPr="00F97520">
        <w:rPr>
          <w:noProof/>
          <w:u w:val="single"/>
        </w:rPr>
        <w:drawing>
          <wp:inline distT="0" distB="0" distL="0" distR="0" wp14:anchorId="256F49D1" wp14:editId="396F96FD">
            <wp:extent cx="999201" cy="354555"/>
            <wp:effectExtent l="0" t="0" r="0" b="7620"/>
            <wp:docPr id="4" name="Picture 4" descr="Bo Garcia" title="Dean/EL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9056" cy="365149"/>
                    </a:xfrm>
                    <a:prstGeom prst="rect">
                      <a:avLst/>
                    </a:prstGeom>
                  </pic:spPr>
                </pic:pic>
              </a:graphicData>
            </a:graphic>
          </wp:inline>
        </w:drawing>
      </w:r>
      <w:r>
        <w:rPr>
          <w:rFonts w:asciiTheme="minorHAnsi" w:hAnsiTheme="minorHAnsi" w:cstheme="minorHAnsi"/>
          <w:sz w:val="22"/>
          <w:szCs w:val="22"/>
        </w:rPr>
        <w:tab/>
      </w:r>
      <w:r>
        <w:rPr>
          <w:rFonts w:asciiTheme="minorHAnsi" w:hAnsiTheme="minorHAnsi" w:cstheme="minorHAnsi"/>
          <w:sz w:val="22"/>
          <w:szCs w:val="22"/>
        </w:rPr>
        <w:tab/>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DB24CB">
        <w:rPr>
          <w:rFonts w:asciiTheme="minorHAnsi" w:hAnsiTheme="minorHAnsi" w:cstheme="minorHAnsi"/>
          <w:sz w:val="22"/>
          <w:szCs w:val="22"/>
          <w:u w:val="single"/>
        </w:rPr>
        <w:t>_</w:t>
      </w:r>
      <w:r w:rsidR="001214E3">
        <w:rPr>
          <w:rFonts w:asciiTheme="minorHAnsi" w:hAnsiTheme="minorHAnsi" w:cstheme="minorHAnsi"/>
          <w:sz w:val="22"/>
          <w:szCs w:val="22"/>
          <w:u w:val="single"/>
        </w:rPr>
        <w:t>9/19/2023</w:t>
      </w:r>
      <w:r w:rsidR="00DB24CB">
        <w:rPr>
          <w:rFonts w:asciiTheme="minorHAnsi" w:hAnsiTheme="minorHAnsi" w:cstheme="minorHAnsi"/>
          <w:sz w:val="22"/>
          <w:szCs w:val="22"/>
          <w:u w:val="single"/>
        </w:rPr>
        <w:t>___</w:t>
      </w:r>
    </w:p>
    <w:p w14:paraId="3099CE40" w14:textId="59556EFF" w:rsidR="0067043F" w:rsidRPr="00FD3870" w:rsidRDefault="0067043F" w:rsidP="0067043F">
      <w:pPr>
        <w:tabs>
          <w:tab w:val="left" w:pos="2220"/>
        </w:tabs>
        <w:spacing w:after="0"/>
        <w:rPr>
          <w:b/>
          <w:u w:val="single"/>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F97520">
            <w:rPr>
              <w:rFonts w:asciiTheme="minorHAnsi" w:hAnsiTheme="minorHAnsi" w:cstheme="minorHAnsi"/>
              <w:sz w:val="22"/>
              <w:szCs w:val="22"/>
            </w:rPr>
            <w:t>Sydney Glasscoe</w:t>
          </w:r>
          <w:r w:rsidR="00F97520">
            <w:rPr>
              <w:rFonts w:asciiTheme="minorHAnsi" w:hAnsiTheme="minorHAnsi" w:cstheme="minorHAnsi"/>
              <w:sz w:val="22"/>
              <w:szCs w:val="22"/>
            </w:rPr>
            <w:tab/>
          </w:r>
          <w:r w:rsidR="00F97520">
            <w:rPr>
              <w:rFonts w:asciiTheme="minorHAnsi" w:hAnsiTheme="minorHAnsi" w:cstheme="minorHAnsi"/>
              <w:sz w:val="22"/>
              <w:szCs w:val="22"/>
            </w:rPr>
            <w:tab/>
          </w:r>
        </w:sdtContent>
      </w:sdt>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FD3870" w:rsidRPr="00FD3870">
        <w:rPr>
          <w:rFonts w:asciiTheme="minorHAnsi" w:hAnsiTheme="minorHAnsi" w:cstheme="minorHAnsi"/>
          <w:noProof/>
          <w:sz w:val="22"/>
          <w:szCs w:val="22"/>
          <w:u w:val="single"/>
        </w:rPr>
        <w:drawing>
          <wp:inline distT="0" distB="0" distL="0" distR="0" wp14:anchorId="09004D5E" wp14:editId="6BA4C060">
            <wp:extent cx="1495425" cy="326770"/>
            <wp:effectExtent l="0" t="0" r="0" b="0"/>
            <wp:docPr id="3" name="Picture 3"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w:t>
      </w:r>
      <w:r w:rsidR="009169F4">
        <w:rPr>
          <w:rFonts w:asciiTheme="minorHAnsi" w:hAnsiTheme="minorHAnsi" w:cstheme="minorHAnsi"/>
          <w:sz w:val="22"/>
          <w:szCs w:val="22"/>
        </w:rPr>
        <w:t xml:space="preserve">  </w:t>
      </w:r>
      <w:r w:rsidR="00553E1A">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1214E3" w:rsidRPr="001214E3">
        <w:rPr>
          <w:rFonts w:asciiTheme="minorHAnsi" w:hAnsiTheme="minorHAnsi" w:cstheme="minorHAnsi"/>
          <w:sz w:val="22"/>
          <w:szCs w:val="22"/>
          <w:u w:val="single"/>
        </w:rPr>
        <w:t>9/27/2023</w:t>
      </w:r>
      <w:r w:rsidR="00DB24CB">
        <w:rPr>
          <w:rFonts w:asciiTheme="minorHAnsi" w:hAnsiTheme="minorHAnsi" w:cstheme="minorHAnsi"/>
          <w:sz w:val="22"/>
          <w:szCs w:val="22"/>
          <w:u w:val="single"/>
        </w:rPr>
        <w:t>___</w:t>
      </w:r>
    </w:p>
    <w:p w14:paraId="178A296C" w14:textId="77777777" w:rsidR="00BB6C57" w:rsidRDefault="00BB6C57">
      <w:pPr>
        <w:rPr>
          <w:b/>
        </w:rPr>
      </w:pPr>
      <w:r>
        <w:rPr>
          <w:b/>
        </w:rPr>
        <w:br w:type="page"/>
      </w:r>
    </w:p>
    <w:p w14:paraId="2A63C23E" w14:textId="77777777" w:rsidR="00417690" w:rsidRDefault="00417690" w:rsidP="0091407B">
      <w:pPr>
        <w:rPr>
          <w:b/>
        </w:rPr>
      </w:pPr>
    </w:p>
    <w:p w14:paraId="501F8C3B"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55386C0" w14:textId="31FE0C7B"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1214E3">
            <w:rPr>
              <w:rFonts w:cstheme="minorHAnsi"/>
              <w:sz w:val="22"/>
              <w:szCs w:val="22"/>
            </w:rPr>
            <w:t>PFGSGJ</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09-27T00:00:00Z">
            <w:dateFormat w:val="M/d/yyyy"/>
            <w:lid w:val="en-US"/>
            <w:storeMappedDataAs w:val="dateTime"/>
            <w:calendar w:val="gregorian"/>
          </w:date>
        </w:sdtPr>
        <w:sdtEndPr/>
        <w:sdtContent>
          <w:r w:rsidR="001214E3">
            <w:rPr>
              <w:b/>
            </w:rPr>
            <w:t>9/27/2023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E25F24">
            <w:rPr>
              <w:rFonts w:cstheme="minorHAnsi"/>
              <w:sz w:val="22"/>
              <w:szCs w:val="22"/>
            </w:rPr>
            <w:t>FA9831</w:t>
          </w:r>
        </w:sdtContent>
      </w:sdt>
    </w:p>
    <w:p w14:paraId="5065735A" w14:textId="77777777" w:rsidR="00FA22E0" w:rsidRPr="00FA22E0" w:rsidRDefault="00FA22E0" w:rsidP="00FA22E0">
      <w:pPr>
        <w:pStyle w:val="Heading2"/>
        <w:rPr>
          <w:b/>
        </w:rPr>
      </w:pPr>
      <w:r w:rsidRPr="00FA22E0">
        <w:rPr>
          <w:b/>
          <w:color w:val="auto"/>
        </w:rPr>
        <w:t>Materials Used:</w:t>
      </w:r>
    </w:p>
    <w:p w14:paraId="5F072A58" w14:textId="77777777" w:rsidR="00FA22E0" w:rsidRDefault="00AE6A79"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Computer keyboard, mouse, screen</w:t>
      </w:r>
    </w:p>
    <w:p w14:paraId="30F06C54" w14:textId="77777777" w:rsidR="00FA22E0" w:rsidRDefault="00AE6A79"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Various software</w:t>
      </w:r>
    </w:p>
    <w:p w14:paraId="12789DBF" w14:textId="77777777" w:rsidR="00FA22E0" w:rsidRDefault="00AE6A79"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Telephone, cell phone, mobile device</w:t>
      </w:r>
    </w:p>
    <w:p w14:paraId="384869F3" w14:textId="77777777" w:rsidR="00FA22E0" w:rsidRDefault="00AE6A79"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Paper and pencil/pen</w:t>
      </w:r>
    </w:p>
    <w:p w14:paraId="4D1566A5" w14:textId="77777777" w:rsidR="00FA22E0" w:rsidRDefault="00AE6A79"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Projector or other audiovisual equipment</w:t>
      </w:r>
    </w:p>
    <w:p w14:paraId="490F99D6" w14:textId="77777777" w:rsidR="00FA22E0" w:rsidRDefault="00AE6A79"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0F5374">
            <w:rPr>
              <w:rFonts w:ascii="MS Gothic" w:eastAsia="MS Gothic" w:hAnsi="MS Gothic" w:hint="eastAsia"/>
            </w:rPr>
            <w:t>☒</w:t>
          </w:r>
        </w:sdtContent>
      </w:sdt>
      <w:r w:rsidR="00FA22E0">
        <w:t xml:space="preserve"> Copier, scanner, fax</w:t>
      </w:r>
    </w:p>
    <w:p w14:paraId="768D9509" w14:textId="77777777" w:rsidR="00FA22E0" w:rsidRDefault="00AE6A79"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309B627F" w14:textId="77777777" w:rsidR="00FA22E0" w:rsidRDefault="00AE6A79"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41E6F16" w14:textId="77777777" w:rsidR="00FA22E0" w:rsidRDefault="00AE6A79"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E988DBD" w14:textId="77777777" w:rsidR="00FA22E0" w:rsidRDefault="00AE6A79"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0F5374">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0F5374">
            <w:t>Various manufacturing equipment as required by instructional topic</w:t>
          </w:r>
        </w:sdtContent>
      </w:sdt>
    </w:p>
    <w:p w14:paraId="2D8250F8" w14:textId="77777777" w:rsidR="00FA22E0" w:rsidRPr="00FA22E0" w:rsidRDefault="00FA22E0" w:rsidP="00FA22E0">
      <w:pPr>
        <w:pStyle w:val="Heading2"/>
        <w:rPr>
          <w:b/>
        </w:rPr>
      </w:pPr>
      <w:r w:rsidRPr="00FA22E0">
        <w:rPr>
          <w:b/>
          <w:color w:val="auto"/>
        </w:rPr>
        <w:t>Mental Functions:</w:t>
      </w:r>
    </w:p>
    <w:p w14:paraId="7B69149B" w14:textId="77777777" w:rsidR="00FA22E0" w:rsidRDefault="00AE6A79"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Comparing (compare/contrast data, people, other data)</w:t>
      </w:r>
    </w:p>
    <w:p w14:paraId="09486856" w14:textId="77777777" w:rsidR="00FA22E0" w:rsidRDefault="00AE6A79"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Synthesizing (combine data, concepts, interpretations)</w:t>
      </w:r>
    </w:p>
    <w:p w14:paraId="39D75F9E" w14:textId="77777777" w:rsidR="00FA22E0" w:rsidRDefault="00AE6A79"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Computing (math calculations or carrying out formula operations)</w:t>
      </w:r>
    </w:p>
    <w:p w14:paraId="167C08F7" w14:textId="77777777" w:rsidR="00FA22E0" w:rsidRDefault="00AE6A79"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Compiling (gathering, classifying, evaluating data, people, other data)</w:t>
      </w:r>
    </w:p>
    <w:p w14:paraId="2F70BA08" w14:textId="77777777" w:rsidR="00FA22E0" w:rsidRDefault="00AE6A79"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Copying (entering, posting, transcribing data)</w:t>
      </w:r>
    </w:p>
    <w:p w14:paraId="129D97A1" w14:textId="77777777" w:rsidR="00FA22E0" w:rsidRDefault="00AE6A79"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Analyzing (examining, testing data, presenting alternatives)</w:t>
      </w:r>
    </w:p>
    <w:p w14:paraId="42CEC358" w14:textId="77777777" w:rsidR="00FA22E0" w:rsidRPr="00FA22E0" w:rsidRDefault="00FA22E0" w:rsidP="00FA22E0">
      <w:pPr>
        <w:pStyle w:val="Heading2"/>
        <w:rPr>
          <w:b/>
        </w:rPr>
      </w:pPr>
      <w:r w:rsidRPr="00FA22E0">
        <w:rPr>
          <w:b/>
          <w:color w:val="auto"/>
        </w:rPr>
        <w:t>Audio/Visual/Aural Functions:</w:t>
      </w:r>
    </w:p>
    <w:p w14:paraId="1128E83B" w14:textId="77777777" w:rsidR="00FA22E0" w:rsidRDefault="00AE6A79"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Talking (expressing ideas, thoughts, language, conveying details accurately and clearly)</w:t>
      </w:r>
    </w:p>
    <w:p w14:paraId="6961CA11" w14:textId="77777777" w:rsidR="00FA22E0" w:rsidRDefault="00AE6A79"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791D593" w14:textId="77777777" w:rsidR="00FA22E0" w:rsidRDefault="00AE6A79"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Near acuity (at 20 inches or less when accuracy is essential)</w:t>
      </w:r>
    </w:p>
    <w:p w14:paraId="60BB5BB7" w14:textId="77777777" w:rsidR="00FA22E0" w:rsidRDefault="00AE6A79"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0EBA6A3A" w14:textId="77777777" w:rsidR="00FA22E0" w:rsidRDefault="00AE6A79"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2089F862" w14:textId="77777777" w:rsidR="00FA22E0" w:rsidRDefault="00AE6A79"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956B60">
            <w:rPr>
              <w:rFonts w:ascii="MS Gothic" w:eastAsia="MS Gothic" w:hAnsi="MS Gothic" w:hint="eastAsia"/>
            </w:rPr>
            <w:t>☒</w:t>
          </w:r>
        </w:sdtContent>
      </w:sdt>
      <w:r w:rsidR="00FA22E0">
        <w:t xml:space="preserve"> Color vision (distinguish colors)</w:t>
      </w:r>
    </w:p>
    <w:p w14:paraId="680A7BC0" w14:textId="77777777" w:rsidR="00FA22E0" w:rsidRDefault="00AE6A79"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956B60">
            <w:rPr>
              <w:rFonts w:ascii="MS Gothic" w:eastAsia="MS Gothic" w:hAnsi="MS Gothic" w:hint="eastAsia"/>
            </w:rPr>
            <w:t>☒</w:t>
          </w:r>
        </w:sdtContent>
      </w:sdt>
      <w:r w:rsidR="00FA22E0">
        <w:t xml:space="preserve"> Field of vision (up/down and right/left)</w:t>
      </w:r>
    </w:p>
    <w:p w14:paraId="753A5EC5" w14:textId="77777777" w:rsidR="00FA22E0" w:rsidRDefault="00AE6A79"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5B52AC97" w14:textId="77777777" w:rsidR="00FA22E0" w:rsidRPr="00FA22E0" w:rsidRDefault="00FA22E0" w:rsidP="00FA22E0">
      <w:pPr>
        <w:pStyle w:val="Heading2"/>
        <w:rPr>
          <w:b/>
          <w:color w:val="auto"/>
        </w:rPr>
      </w:pPr>
      <w:r w:rsidRPr="00FA22E0">
        <w:rPr>
          <w:b/>
          <w:color w:val="auto"/>
        </w:rPr>
        <w:t>Movement, Strength, Repetition Functions:</w:t>
      </w:r>
    </w:p>
    <w:p w14:paraId="0DB414F8" w14:textId="77777777" w:rsidR="00FA22E0" w:rsidRDefault="00AE6A79"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50952816" w14:textId="77777777" w:rsidR="00FA22E0" w:rsidRDefault="00AE6A79" w:rsidP="00FA22E0">
      <w:pPr>
        <w:ind w:left="720"/>
      </w:pPr>
      <w:sdt>
        <w:sdtPr>
          <w:tag w:val="Check Box for Kneeling"/>
          <w:id w:val="1666361086"/>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Kneeling</w:t>
      </w:r>
    </w:p>
    <w:p w14:paraId="052FC477" w14:textId="77777777" w:rsidR="00FA22E0" w:rsidRDefault="00AE6A79" w:rsidP="00FA22E0">
      <w:pPr>
        <w:ind w:left="720"/>
      </w:pPr>
      <w:sdt>
        <w:sdtPr>
          <w:tag w:val="Check Box for Reaching"/>
          <w:id w:val="-1290194097"/>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Reaching</w:t>
      </w:r>
    </w:p>
    <w:p w14:paraId="1490AEFF" w14:textId="77777777" w:rsidR="00FA22E0" w:rsidRDefault="00AE6A79"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0D963519" w14:textId="77777777" w:rsidR="00FA22E0" w:rsidRDefault="00AE6A79" w:rsidP="00FA22E0">
      <w:pPr>
        <w:ind w:left="720"/>
      </w:pPr>
      <w:sdt>
        <w:sdtPr>
          <w:tag w:val="Check Box for Crouching"/>
          <w:id w:val="-1832520452"/>
          <w14:checkbox>
            <w14:checked w14:val="1"/>
            <w14:checkedState w14:val="2612" w14:font="MS Gothic"/>
            <w14:uncheckedState w14:val="2610" w14:font="MS Gothic"/>
          </w14:checkbox>
        </w:sdtPr>
        <w:sdtEndPr/>
        <w:sdtContent>
          <w:r w:rsidR="000F5374">
            <w:rPr>
              <w:rFonts w:ascii="MS Gothic" w:eastAsia="MS Gothic" w:hAnsi="MS Gothic" w:hint="eastAsia"/>
            </w:rPr>
            <w:t>☒</w:t>
          </w:r>
        </w:sdtContent>
      </w:sdt>
      <w:r w:rsidR="00FA22E0">
        <w:t xml:space="preserve"> Crouching</w:t>
      </w:r>
    </w:p>
    <w:p w14:paraId="567FA5FF" w14:textId="77777777" w:rsidR="00FA22E0" w:rsidRDefault="00AE6A79" w:rsidP="00FA22E0">
      <w:pPr>
        <w:ind w:left="720"/>
      </w:pPr>
      <w:sdt>
        <w:sdtPr>
          <w:tag w:val="Check Box for Grasping"/>
          <w:id w:val="-800616712"/>
          <w14:checkbox>
            <w14:checked w14:val="1"/>
            <w14:checkedState w14:val="2612" w14:font="MS Gothic"/>
            <w14:uncheckedState w14:val="2610" w14:font="MS Gothic"/>
          </w14:checkbox>
        </w:sdtPr>
        <w:sdtEndPr/>
        <w:sdtContent>
          <w:r w:rsidR="000F5374">
            <w:rPr>
              <w:rFonts w:ascii="MS Gothic" w:eastAsia="MS Gothic" w:hAnsi="MS Gothic" w:hint="eastAsia"/>
            </w:rPr>
            <w:t>☒</w:t>
          </w:r>
        </w:sdtContent>
      </w:sdt>
      <w:r w:rsidR="00FA22E0">
        <w:t xml:space="preserve"> Grasping</w:t>
      </w:r>
    </w:p>
    <w:p w14:paraId="7A0FFE07" w14:textId="77777777" w:rsidR="00FA22E0" w:rsidRDefault="00AE6A79" w:rsidP="00FA22E0">
      <w:pPr>
        <w:ind w:left="720"/>
      </w:pPr>
      <w:sdt>
        <w:sdtPr>
          <w:tag w:val="Check Box for Stooping"/>
          <w:id w:val="597217672"/>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Stooping</w:t>
      </w:r>
    </w:p>
    <w:p w14:paraId="52913CF1" w14:textId="77777777" w:rsidR="00FA22E0" w:rsidRDefault="00AE6A79"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28DBC0B2" w14:textId="77777777" w:rsidR="00FA22E0" w:rsidRDefault="00AE6A79"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Picking/Typing/Keyboarding</w:t>
      </w:r>
    </w:p>
    <w:p w14:paraId="117C29A9" w14:textId="77777777" w:rsidR="00FA22E0" w:rsidRDefault="00AE6A79"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6356E653" w14:textId="77777777" w:rsidR="004331F1" w:rsidRDefault="00AE6A79"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2F5C69">
            <w:rPr>
              <w:rFonts w:ascii="MS Gothic" w:eastAsia="MS Gothic" w:hAnsi="MS Gothic" w:hint="eastAsia"/>
            </w:rPr>
            <w:t>☒</w:t>
          </w:r>
        </w:sdtContent>
      </w:sdt>
      <w:r w:rsidR="004331F1">
        <w:t xml:space="preserve"> Light (exert up to 20 lbs of force to lift, carry, push, pull, move objects; walk/stand occasionally)</w:t>
      </w:r>
    </w:p>
    <w:p w14:paraId="17CEE542" w14:textId="77777777" w:rsidR="00FA22E0" w:rsidRDefault="00AE6A79"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956B60">
            <w:rPr>
              <w:rFonts w:ascii="MS Gothic" w:eastAsia="MS Gothic" w:hAnsi="MS Gothic" w:hint="eastAsia"/>
            </w:rPr>
            <w:t>☒</w:t>
          </w:r>
        </w:sdtContent>
      </w:sdt>
      <w:r w:rsidR="00FA22E0">
        <w:t xml:space="preserve"> Medium (exert 21-50 lbs of force, walk/stand frequently)</w:t>
      </w:r>
    </w:p>
    <w:p w14:paraId="773DC60D" w14:textId="77777777" w:rsidR="00FA22E0" w:rsidRDefault="00AE6A79"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17E3DFF4" w14:textId="77777777" w:rsidR="00FA22E0" w:rsidRDefault="00AE6A79"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1C13579A" w14:textId="77777777" w:rsidR="00FA22E0" w:rsidRPr="00FA22E0" w:rsidRDefault="00FA22E0" w:rsidP="00FA22E0">
      <w:pPr>
        <w:pStyle w:val="Heading2"/>
        <w:rPr>
          <w:b/>
        </w:rPr>
      </w:pPr>
      <w:r w:rsidRPr="00FA22E0">
        <w:rPr>
          <w:b/>
          <w:color w:val="auto"/>
        </w:rPr>
        <w:t>Environmental Conditions</w:t>
      </w:r>
    </w:p>
    <w:p w14:paraId="2D147F1F" w14:textId="77777777" w:rsidR="00FA22E0" w:rsidRDefault="00AE6A79"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065D8961" w14:textId="77777777" w:rsidR="00FA22E0" w:rsidRDefault="00AE6A79"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D6BFBCB" w14:textId="77777777" w:rsidR="00FA22E0" w:rsidRDefault="00AE6A79"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42A7855F" w14:textId="77777777" w:rsidR="00FA22E0" w:rsidRDefault="00AE6A79"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FB45332" w14:textId="77777777" w:rsidR="00FA22E0" w:rsidRDefault="00AE6A79"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3E87C28" w14:textId="77777777" w:rsidR="00FA22E0" w:rsidRDefault="00AE6A79"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78EFDFF2" w14:textId="77777777" w:rsidR="00A44AAC" w:rsidRPr="0061659B" w:rsidRDefault="00AE6A79"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3"/>
      <w:footerReference w:type="default" r:id="rId14"/>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40EA" w14:textId="77777777" w:rsidR="00797D14" w:rsidRDefault="00797D14" w:rsidP="00AF3440">
      <w:pPr>
        <w:spacing w:after="0" w:line="240" w:lineRule="auto"/>
      </w:pPr>
      <w:r>
        <w:separator/>
      </w:r>
    </w:p>
  </w:endnote>
  <w:endnote w:type="continuationSeparator" w:id="0">
    <w:p w14:paraId="4084D06E" w14:textId="77777777" w:rsidR="00797D14" w:rsidRDefault="00797D14"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AADD" w14:textId="4DEA2248"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1214E3">
      <w:rPr>
        <w:noProof/>
        <w:sz w:val="22"/>
        <w:szCs w:val="22"/>
      </w:rPr>
      <w:t>9/27/2023</w:t>
    </w:r>
    <w:r w:rsidR="000434E8">
      <w:rPr>
        <w:sz w:val="22"/>
        <w:szCs w:val="22"/>
      </w:rPr>
      <w:fldChar w:fldCharType="end"/>
    </w:r>
  </w:p>
  <w:p w14:paraId="1278B170"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A2A5" w14:textId="77777777" w:rsidR="00797D14" w:rsidRDefault="00797D14" w:rsidP="00AF3440">
      <w:pPr>
        <w:spacing w:after="0" w:line="240" w:lineRule="auto"/>
      </w:pPr>
      <w:r>
        <w:separator/>
      </w:r>
    </w:p>
  </w:footnote>
  <w:footnote w:type="continuationSeparator" w:id="0">
    <w:p w14:paraId="7095CBEF" w14:textId="77777777" w:rsidR="00797D14" w:rsidRDefault="00797D14"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A454"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DBD86B4" wp14:editId="1AE58C06">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2CB8F598"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960"/>
    <w:multiLevelType w:val="hybridMultilevel"/>
    <w:tmpl w:val="AA949C4E"/>
    <w:lvl w:ilvl="0" w:tplc="BB3466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42F9"/>
    <w:multiLevelType w:val="hybridMultilevel"/>
    <w:tmpl w:val="3DC4D52C"/>
    <w:lvl w:ilvl="0" w:tplc="BB3466C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E17AC"/>
    <w:multiLevelType w:val="hybridMultilevel"/>
    <w:tmpl w:val="98E62D82"/>
    <w:lvl w:ilvl="0" w:tplc="BB3466C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72419"/>
    <w:multiLevelType w:val="hybridMultilevel"/>
    <w:tmpl w:val="144AC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2D22C2"/>
    <w:multiLevelType w:val="hybridMultilevel"/>
    <w:tmpl w:val="2DDC9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2A232B"/>
    <w:multiLevelType w:val="hybridMultilevel"/>
    <w:tmpl w:val="529C9E06"/>
    <w:lvl w:ilvl="0" w:tplc="4DAC4062">
      <w:start w:val="1"/>
      <w:numFmt w:val="bullet"/>
      <w:lvlText w:val=""/>
      <w:lvlJc w:val="left"/>
      <w:pPr>
        <w:ind w:left="720" w:hanging="360"/>
      </w:pPr>
      <w:rPr>
        <w:rFonts w:ascii="Symbol" w:hAnsi="Symbol"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457A5"/>
    <w:multiLevelType w:val="hybridMultilevel"/>
    <w:tmpl w:val="46E4F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7D6295"/>
    <w:multiLevelType w:val="hybridMultilevel"/>
    <w:tmpl w:val="4EC8B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86283E"/>
    <w:multiLevelType w:val="hybridMultilevel"/>
    <w:tmpl w:val="11F2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94ECF"/>
    <w:multiLevelType w:val="multilevel"/>
    <w:tmpl w:val="3918A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94723E"/>
    <w:multiLevelType w:val="hybridMultilevel"/>
    <w:tmpl w:val="FDEE55E6"/>
    <w:lvl w:ilvl="0" w:tplc="514E7C2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2E5CD4"/>
    <w:multiLevelType w:val="hybridMultilevel"/>
    <w:tmpl w:val="E8DE3146"/>
    <w:lvl w:ilvl="0" w:tplc="514E7C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E5F9E"/>
    <w:multiLevelType w:val="hybridMultilevel"/>
    <w:tmpl w:val="65D65914"/>
    <w:lvl w:ilvl="0" w:tplc="514E7C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867373"/>
    <w:multiLevelType w:val="hybridMultilevel"/>
    <w:tmpl w:val="AEF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74630"/>
    <w:multiLevelType w:val="hybridMultilevel"/>
    <w:tmpl w:val="CD64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265AE"/>
    <w:multiLevelType w:val="hybridMultilevel"/>
    <w:tmpl w:val="FEC42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0921CB"/>
    <w:multiLevelType w:val="hybridMultilevel"/>
    <w:tmpl w:val="46CC8094"/>
    <w:lvl w:ilvl="0" w:tplc="BB3466C6">
      <w:numFmt w:val="bullet"/>
      <w:lvlText w:val="•"/>
      <w:lvlJc w:val="left"/>
      <w:pPr>
        <w:ind w:left="1080" w:hanging="720"/>
      </w:pPr>
      <w:rPr>
        <w:rFonts w:ascii="Calibri" w:eastAsiaTheme="minorHAnsi" w:hAnsi="Calibri" w:cs="Calibri" w:hint="default"/>
      </w:rPr>
    </w:lvl>
    <w:lvl w:ilvl="1" w:tplc="17603D38">
      <w:numFmt w:val="bullet"/>
      <w:lvlText w:val="·"/>
      <w:lvlJc w:val="left"/>
      <w:pPr>
        <w:ind w:left="1590" w:hanging="51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24B11"/>
    <w:multiLevelType w:val="hybridMultilevel"/>
    <w:tmpl w:val="1DC213D8"/>
    <w:lvl w:ilvl="0" w:tplc="514E7C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6780F"/>
    <w:multiLevelType w:val="hybridMultilevel"/>
    <w:tmpl w:val="6AEE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308C5"/>
    <w:multiLevelType w:val="hybridMultilevel"/>
    <w:tmpl w:val="6F28D646"/>
    <w:lvl w:ilvl="0" w:tplc="514E7C2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BB5F2E"/>
    <w:multiLevelType w:val="hybridMultilevel"/>
    <w:tmpl w:val="5426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
  </w:num>
  <w:num w:numId="4">
    <w:abstractNumId w:val="1"/>
  </w:num>
  <w:num w:numId="5">
    <w:abstractNumId w:val="0"/>
  </w:num>
  <w:num w:numId="6">
    <w:abstractNumId w:val="5"/>
  </w:num>
  <w:num w:numId="7">
    <w:abstractNumId w:val="4"/>
  </w:num>
  <w:num w:numId="8">
    <w:abstractNumId w:val="15"/>
  </w:num>
  <w:num w:numId="9">
    <w:abstractNumId w:val="6"/>
  </w:num>
  <w:num w:numId="10">
    <w:abstractNumId w:val="7"/>
  </w:num>
  <w:num w:numId="11">
    <w:abstractNumId w:val="3"/>
  </w:num>
  <w:num w:numId="12">
    <w:abstractNumId w:val="12"/>
  </w:num>
  <w:num w:numId="13">
    <w:abstractNumId w:val="17"/>
  </w:num>
  <w:num w:numId="14">
    <w:abstractNumId w:val="19"/>
  </w:num>
  <w:num w:numId="15">
    <w:abstractNumId w:val="11"/>
  </w:num>
  <w:num w:numId="16">
    <w:abstractNumId w:val="10"/>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563D"/>
    <w:rsid w:val="000218FF"/>
    <w:rsid w:val="00031DA0"/>
    <w:rsid w:val="000434E8"/>
    <w:rsid w:val="00044FBD"/>
    <w:rsid w:val="000850BC"/>
    <w:rsid w:val="000A6B06"/>
    <w:rsid w:val="000B570B"/>
    <w:rsid w:val="000C4A8D"/>
    <w:rsid w:val="000D0704"/>
    <w:rsid w:val="000D7033"/>
    <w:rsid w:val="000F5374"/>
    <w:rsid w:val="001214E3"/>
    <w:rsid w:val="00126E37"/>
    <w:rsid w:val="0014176E"/>
    <w:rsid w:val="0014650D"/>
    <w:rsid w:val="00192380"/>
    <w:rsid w:val="00192D77"/>
    <w:rsid w:val="0019310A"/>
    <w:rsid w:val="001A66AE"/>
    <w:rsid w:val="001C35D6"/>
    <w:rsid w:val="001D6E9C"/>
    <w:rsid w:val="001F2DA9"/>
    <w:rsid w:val="001F2EF4"/>
    <w:rsid w:val="00255829"/>
    <w:rsid w:val="00267D0E"/>
    <w:rsid w:val="002E5987"/>
    <w:rsid w:val="002F28F5"/>
    <w:rsid w:val="002F5898"/>
    <w:rsid w:val="002F5C69"/>
    <w:rsid w:val="003525C5"/>
    <w:rsid w:val="003A0065"/>
    <w:rsid w:val="003A5616"/>
    <w:rsid w:val="003C7BDE"/>
    <w:rsid w:val="00417690"/>
    <w:rsid w:val="00424D94"/>
    <w:rsid w:val="004331F1"/>
    <w:rsid w:val="00435269"/>
    <w:rsid w:val="0044080F"/>
    <w:rsid w:val="004478DE"/>
    <w:rsid w:val="00454E4E"/>
    <w:rsid w:val="0048004F"/>
    <w:rsid w:val="004C0B0C"/>
    <w:rsid w:val="004C0C2B"/>
    <w:rsid w:val="004F2444"/>
    <w:rsid w:val="004F6C37"/>
    <w:rsid w:val="00530C4A"/>
    <w:rsid w:val="00540F35"/>
    <w:rsid w:val="00553E1A"/>
    <w:rsid w:val="00563FD1"/>
    <w:rsid w:val="00573598"/>
    <w:rsid w:val="005872A0"/>
    <w:rsid w:val="0059233A"/>
    <w:rsid w:val="005A731D"/>
    <w:rsid w:val="005B00E8"/>
    <w:rsid w:val="005E26F5"/>
    <w:rsid w:val="005F2D67"/>
    <w:rsid w:val="006125B1"/>
    <w:rsid w:val="0061357F"/>
    <w:rsid w:val="0061659B"/>
    <w:rsid w:val="006232A8"/>
    <w:rsid w:val="0063744D"/>
    <w:rsid w:val="0067043F"/>
    <w:rsid w:val="00692632"/>
    <w:rsid w:val="006A65D7"/>
    <w:rsid w:val="006A7189"/>
    <w:rsid w:val="006F1FC2"/>
    <w:rsid w:val="007041A8"/>
    <w:rsid w:val="00711D33"/>
    <w:rsid w:val="00742EA9"/>
    <w:rsid w:val="00743106"/>
    <w:rsid w:val="00770278"/>
    <w:rsid w:val="00792D0F"/>
    <w:rsid w:val="00797D14"/>
    <w:rsid w:val="007A6037"/>
    <w:rsid w:val="007C4F87"/>
    <w:rsid w:val="007D1FD2"/>
    <w:rsid w:val="007D2657"/>
    <w:rsid w:val="007D6DE5"/>
    <w:rsid w:val="00800198"/>
    <w:rsid w:val="00870167"/>
    <w:rsid w:val="00871682"/>
    <w:rsid w:val="00897F70"/>
    <w:rsid w:val="008B0547"/>
    <w:rsid w:val="008B51F7"/>
    <w:rsid w:val="008E72C4"/>
    <w:rsid w:val="0091407B"/>
    <w:rsid w:val="00915F65"/>
    <w:rsid w:val="009169F4"/>
    <w:rsid w:val="00916E2E"/>
    <w:rsid w:val="009322FB"/>
    <w:rsid w:val="009328B0"/>
    <w:rsid w:val="0095301B"/>
    <w:rsid w:val="00956B60"/>
    <w:rsid w:val="00974F4D"/>
    <w:rsid w:val="00976968"/>
    <w:rsid w:val="009C1C75"/>
    <w:rsid w:val="009D1F33"/>
    <w:rsid w:val="009D2D43"/>
    <w:rsid w:val="009D2EE6"/>
    <w:rsid w:val="009F33B0"/>
    <w:rsid w:val="00A160F4"/>
    <w:rsid w:val="00A25AF4"/>
    <w:rsid w:val="00A36AAD"/>
    <w:rsid w:val="00A44AAC"/>
    <w:rsid w:val="00A6160F"/>
    <w:rsid w:val="00A85F66"/>
    <w:rsid w:val="00AB0FAA"/>
    <w:rsid w:val="00AC37EB"/>
    <w:rsid w:val="00AC50C5"/>
    <w:rsid w:val="00AD558D"/>
    <w:rsid w:val="00AE1814"/>
    <w:rsid w:val="00AE6A79"/>
    <w:rsid w:val="00AF3440"/>
    <w:rsid w:val="00B60CB2"/>
    <w:rsid w:val="00B93395"/>
    <w:rsid w:val="00B938D9"/>
    <w:rsid w:val="00BB6C57"/>
    <w:rsid w:val="00BF34F8"/>
    <w:rsid w:val="00C16627"/>
    <w:rsid w:val="00C20260"/>
    <w:rsid w:val="00C74CA5"/>
    <w:rsid w:val="00CD779D"/>
    <w:rsid w:val="00CF1E36"/>
    <w:rsid w:val="00CF3D93"/>
    <w:rsid w:val="00D23E3F"/>
    <w:rsid w:val="00D25798"/>
    <w:rsid w:val="00D37181"/>
    <w:rsid w:val="00D90DDF"/>
    <w:rsid w:val="00DB24CB"/>
    <w:rsid w:val="00DF6196"/>
    <w:rsid w:val="00E05580"/>
    <w:rsid w:val="00E25A26"/>
    <w:rsid w:val="00E25F24"/>
    <w:rsid w:val="00E27A00"/>
    <w:rsid w:val="00E35023"/>
    <w:rsid w:val="00E71287"/>
    <w:rsid w:val="00EB5D03"/>
    <w:rsid w:val="00F0763D"/>
    <w:rsid w:val="00F10094"/>
    <w:rsid w:val="00F103E7"/>
    <w:rsid w:val="00F23B5D"/>
    <w:rsid w:val="00F27313"/>
    <w:rsid w:val="00F70B7D"/>
    <w:rsid w:val="00F7227D"/>
    <w:rsid w:val="00F86B8A"/>
    <w:rsid w:val="00F874D1"/>
    <w:rsid w:val="00F97520"/>
    <w:rsid w:val="00FA22E0"/>
    <w:rsid w:val="00FA61AD"/>
    <w:rsid w:val="00FD3870"/>
    <w:rsid w:val="00FD4544"/>
    <w:rsid w:val="00FE2E07"/>
    <w:rsid w:val="00FF3040"/>
    <w:rsid w:val="00FF3204"/>
    <w:rsid w:val="00FF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130352"/>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938D9"/>
    <w:pPr>
      <w:ind w:left="720"/>
      <w:contextualSpacing/>
    </w:pPr>
  </w:style>
  <w:style w:type="character" w:customStyle="1" w:styleId="Style5">
    <w:name w:val="Style5"/>
    <w:basedOn w:val="DefaultParagraphFont"/>
    <w:uiPriority w:val="1"/>
    <w:rsid w:val="00B938D9"/>
    <w:rPr>
      <w:rFonts w:ascii="Times New Roman" w:hAnsi="Times New Roman"/>
      <w:sz w:val="22"/>
    </w:rPr>
  </w:style>
  <w:style w:type="character" w:customStyle="1" w:styleId="Style4">
    <w:name w:val="Style4"/>
    <w:basedOn w:val="DefaultParagraphFont"/>
    <w:uiPriority w:val="1"/>
    <w:rsid w:val="00CD779D"/>
    <w:rPr>
      <w:rFonts w:ascii="Times New Roman" w:hAnsi="Times New Roman"/>
      <w:sz w:val="22"/>
    </w:rPr>
  </w:style>
  <w:style w:type="paragraph" w:customStyle="1" w:styleId="xmsonormal">
    <w:name w:val="x_msonormal"/>
    <w:basedOn w:val="Normal"/>
    <w:rsid w:val="00CD779D"/>
    <w:pPr>
      <w:spacing w:before="100" w:beforeAutospacing="1" w:after="100" w:afterAutospacing="1" w:line="240" w:lineRule="auto"/>
    </w:pPr>
    <w:rPr>
      <w:rFonts w:ascii="Times New Roman" w:eastAsia="Times New Roman" w:hAnsi="Times New Roman"/>
      <w:szCs w:val="24"/>
    </w:rPr>
  </w:style>
  <w:style w:type="paragraph" w:customStyle="1" w:styleId="xmsolistparagraph">
    <w:name w:val="x_msolistparagraph"/>
    <w:basedOn w:val="Normal"/>
    <w:rsid w:val="00CD779D"/>
    <w:pPr>
      <w:spacing w:before="100" w:beforeAutospacing="1" w:after="100" w:afterAutospacing="1" w:line="240" w:lineRule="auto"/>
    </w:pPr>
    <w:rPr>
      <w:rFonts w:ascii="Times New Roman" w:eastAsia="Times New Roman" w:hAnsi="Times New Roman"/>
      <w:szCs w:val="24"/>
    </w:rPr>
  </w:style>
  <w:style w:type="paragraph" w:customStyle="1" w:styleId="Default">
    <w:name w:val="Default"/>
    <w:rsid w:val="00916E2E"/>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1214">
      <w:bodyDiv w:val="1"/>
      <w:marLeft w:val="0"/>
      <w:marRight w:val="0"/>
      <w:marTop w:val="0"/>
      <w:marBottom w:val="0"/>
      <w:divBdr>
        <w:top w:val="none" w:sz="0" w:space="0" w:color="auto"/>
        <w:left w:val="none" w:sz="0" w:space="0" w:color="auto"/>
        <w:bottom w:val="none" w:sz="0" w:space="0" w:color="auto"/>
        <w:right w:val="none" w:sz="0" w:space="0" w:color="auto"/>
      </w:divBdr>
    </w:div>
    <w:div w:id="477498069">
      <w:bodyDiv w:val="1"/>
      <w:marLeft w:val="0"/>
      <w:marRight w:val="0"/>
      <w:marTop w:val="0"/>
      <w:marBottom w:val="0"/>
      <w:divBdr>
        <w:top w:val="none" w:sz="0" w:space="0" w:color="auto"/>
        <w:left w:val="none" w:sz="0" w:space="0" w:color="auto"/>
        <w:bottom w:val="none" w:sz="0" w:space="0" w:color="auto"/>
        <w:right w:val="none" w:sz="0" w:space="0" w:color="auto"/>
      </w:divBdr>
    </w:div>
    <w:div w:id="8984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5FC0F5E067DA44649EF5453DFCBAE1F8"/>
        <w:category>
          <w:name w:val="General"/>
          <w:gallery w:val="placeholder"/>
        </w:category>
        <w:types>
          <w:type w:val="bbPlcHdr"/>
        </w:types>
        <w:behaviors>
          <w:behavior w:val="content"/>
        </w:behaviors>
        <w:guid w:val="{B29B3317-B973-4E79-95C1-63C170B53B5C}"/>
      </w:docPartPr>
      <w:docPartBody>
        <w:p w:rsidR="001E0D84" w:rsidRDefault="00C14EBD" w:rsidP="00C14EBD">
          <w:pPr>
            <w:pStyle w:val="5FC0F5E067DA44649EF5453DFCBAE1F8"/>
          </w:pPr>
          <w:r w:rsidRPr="00DD0A1C">
            <w:rPr>
              <w:rStyle w:val="PlaceholderText"/>
              <w:i/>
            </w:rPr>
            <w:t>Click</w:t>
          </w:r>
          <w:r>
            <w:rPr>
              <w:rStyle w:val="PlaceholderText"/>
              <w:i/>
            </w:rPr>
            <w:t xml:space="preserve"> here to enter educational/experience requirements</w:t>
          </w:r>
          <w:r w:rsidRPr="00DD0A1C">
            <w:rPr>
              <w:rStyle w:val="PlaceholderText"/>
              <w:i/>
            </w:rPr>
            <w:t>. This box will expand as you type.</w:t>
          </w:r>
        </w:p>
      </w:docPartBody>
    </w:docPart>
    <w:docPart>
      <w:docPartPr>
        <w:name w:val="705FB711153845B488F4BAE10774B4A9"/>
        <w:category>
          <w:name w:val="General"/>
          <w:gallery w:val="placeholder"/>
        </w:category>
        <w:types>
          <w:type w:val="bbPlcHdr"/>
        </w:types>
        <w:behaviors>
          <w:behavior w:val="content"/>
        </w:behaviors>
        <w:guid w:val="{11793D64-0184-4923-8FBC-494B6A92F880}"/>
      </w:docPartPr>
      <w:docPartBody>
        <w:p w:rsidR="006C4DFC" w:rsidRDefault="00ED7D90" w:rsidP="00ED7D90">
          <w:pPr>
            <w:pStyle w:val="705FB711153845B488F4BAE10774B4A9"/>
          </w:pPr>
          <w:r w:rsidRPr="00E47D02">
            <w:rPr>
              <w:rStyle w:val="PlaceholderText"/>
            </w:rPr>
            <w:t>Click or tap here to enter text.</w:t>
          </w:r>
        </w:p>
      </w:docPartBody>
    </w:docPart>
    <w:docPart>
      <w:docPartPr>
        <w:name w:val="669CEC2FBEC84B219CB3FB29EC4522E5"/>
        <w:category>
          <w:name w:val="General"/>
          <w:gallery w:val="placeholder"/>
        </w:category>
        <w:types>
          <w:type w:val="bbPlcHdr"/>
        </w:types>
        <w:behaviors>
          <w:behavior w:val="content"/>
        </w:behaviors>
        <w:guid w:val="{AF81C3A3-DAEB-47BD-A8BD-F62F53F4C992}"/>
      </w:docPartPr>
      <w:docPartBody>
        <w:p w:rsidR="006C4DFC" w:rsidRDefault="00ED7D90" w:rsidP="00ED7D90">
          <w:pPr>
            <w:pStyle w:val="669CEC2FBEC84B219CB3FB29EC4522E5"/>
          </w:pPr>
          <w:r w:rsidRPr="00DD0A1C">
            <w:rPr>
              <w:rStyle w:val="PlaceholderText"/>
              <w:i/>
            </w:rPr>
            <w:t>Click here to enter core competencies. This box will expand as you type.</w:t>
          </w:r>
        </w:p>
      </w:docPartBody>
    </w:docPart>
    <w:docPart>
      <w:docPartPr>
        <w:name w:val="19E188FD1CC14340AC8AB6F1550858E5"/>
        <w:category>
          <w:name w:val="General"/>
          <w:gallery w:val="placeholder"/>
        </w:category>
        <w:types>
          <w:type w:val="bbPlcHdr"/>
        </w:types>
        <w:behaviors>
          <w:behavior w:val="content"/>
        </w:behaviors>
        <w:guid w:val="{20BCB4D6-48C1-4071-AB85-2ED0C88B1B9A}"/>
      </w:docPartPr>
      <w:docPartBody>
        <w:p w:rsidR="002B1C1C" w:rsidRDefault="0086535A" w:rsidP="0086535A">
          <w:pPr>
            <w:pStyle w:val="19E188FD1CC14340AC8AB6F1550858E5"/>
          </w:pPr>
          <w:r w:rsidRPr="00350C5B">
            <w:rPr>
              <w:rStyle w:val="PlaceholderText"/>
              <w:i/>
            </w:rPr>
            <w:t>Click here to enter text.</w:t>
          </w:r>
        </w:p>
      </w:docPartBody>
    </w:docPart>
    <w:docPart>
      <w:docPartPr>
        <w:name w:val="26262EDDA4A74D6294C09D9D77B4B73C"/>
        <w:category>
          <w:name w:val="General"/>
          <w:gallery w:val="placeholder"/>
        </w:category>
        <w:types>
          <w:type w:val="bbPlcHdr"/>
        </w:types>
        <w:behaviors>
          <w:behavior w:val="content"/>
        </w:behaviors>
        <w:guid w:val="{D2117636-387E-4283-B436-935B2A243526}"/>
      </w:docPartPr>
      <w:docPartBody>
        <w:p w:rsidR="002B1C1C" w:rsidRDefault="0086535A" w:rsidP="0086535A">
          <w:pPr>
            <w:pStyle w:val="26262EDDA4A74D6294C09D9D77B4B73C"/>
          </w:pPr>
          <w:r w:rsidRPr="00084596">
            <w:rPr>
              <w:rStyle w:val="PlaceholderText"/>
              <w:i/>
            </w:rPr>
            <w:t>Click here to enter text.</w:t>
          </w:r>
        </w:p>
      </w:docPartBody>
    </w:docPart>
    <w:docPart>
      <w:docPartPr>
        <w:name w:val="0AA18A933721412DA09BD56B51F5A824"/>
        <w:category>
          <w:name w:val="General"/>
          <w:gallery w:val="placeholder"/>
        </w:category>
        <w:types>
          <w:type w:val="bbPlcHdr"/>
        </w:types>
        <w:behaviors>
          <w:behavior w:val="content"/>
        </w:behaviors>
        <w:guid w:val="{711715F5-8CE0-4F22-9BF9-A920BAFC72DD}"/>
      </w:docPartPr>
      <w:docPartBody>
        <w:p w:rsidR="006805FB" w:rsidRDefault="005B341E" w:rsidP="005B341E">
          <w:pPr>
            <w:pStyle w:val="0AA18A933721412DA09BD56B51F5A824"/>
          </w:pPr>
          <w:r>
            <w:rPr>
              <w:rStyle w:val="PlaceholderText"/>
              <w:i/>
            </w:rPr>
            <w:t>Click here to enter educational/experience requirements. This box will expand as you type.</w:t>
          </w:r>
        </w:p>
      </w:docPartBody>
    </w:docPart>
    <w:docPart>
      <w:docPartPr>
        <w:name w:val="17F0FEDE926D4988B9957548BAF3583F"/>
        <w:category>
          <w:name w:val="General"/>
          <w:gallery w:val="placeholder"/>
        </w:category>
        <w:types>
          <w:type w:val="bbPlcHdr"/>
        </w:types>
        <w:behaviors>
          <w:behavior w:val="content"/>
        </w:behaviors>
        <w:guid w:val="{9D27272A-7F0A-4B83-9034-7072E2568D51}"/>
      </w:docPartPr>
      <w:docPartBody>
        <w:p w:rsidR="00000000" w:rsidRDefault="00C82D0F" w:rsidP="00C82D0F">
          <w:pPr>
            <w:pStyle w:val="17F0FEDE926D4988B9957548BAF3583F"/>
          </w:pPr>
          <w:r w:rsidRPr="00E47D02">
            <w:rPr>
              <w:rStyle w:val="PlaceholderText"/>
            </w:rPr>
            <w:t>Click or tap here to enter text.</w:t>
          </w:r>
        </w:p>
      </w:docPartBody>
    </w:docPart>
    <w:docPart>
      <w:docPartPr>
        <w:name w:val="EDD85F7829D14FB1BCECB6A31B3527C3"/>
        <w:category>
          <w:name w:val="General"/>
          <w:gallery w:val="placeholder"/>
        </w:category>
        <w:types>
          <w:type w:val="bbPlcHdr"/>
        </w:types>
        <w:behaviors>
          <w:behavior w:val="content"/>
        </w:behaviors>
        <w:guid w:val="{AED656C0-AFA8-4888-B3EB-B76C60CA8579}"/>
      </w:docPartPr>
      <w:docPartBody>
        <w:p w:rsidR="00000000" w:rsidRDefault="00C82D0F" w:rsidP="00C82D0F">
          <w:pPr>
            <w:pStyle w:val="EDD85F7829D14FB1BCECB6A31B3527C3"/>
          </w:pPr>
          <w:r w:rsidRPr="00410108">
            <w:rPr>
              <w:rStyle w:val="PlaceholderText"/>
            </w:rPr>
            <w:t>Click or tap to enter a date.</w:t>
          </w:r>
        </w:p>
      </w:docPartBody>
    </w:docPart>
    <w:docPart>
      <w:docPartPr>
        <w:name w:val="DBC1CD4453D94357BDD220A4802618EC"/>
        <w:category>
          <w:name w:val="General"/>
          <w:gallery w:val="placeholder"/>
        </w:category>
        <w:types>
          <w:type w:val="bbPlcHdr"/>
        </w:types>
        <w:behaviors>
          <w:behavior w:val="content"/>
        </w:behaviors>
        <w:guid w:val="{4CE0F6FA-11E4-408A-9BD4-FB18D6EBA44F}"/>
      </w:docPartPr>
      <w:docPartBody>
        <w:p w:rsidR="00000000" w:rsidRDefault="00C82D0F" w:rsidP="00C82D0F">
          <w:pPr>
            <w:pStyle w:val="DBC1CD4453D94357BDD220A4802618EC"/>
          </w:pPr>
          <w:r w:rsidRPr="00E47D02">
            <w:rPr>
              <w:rStyle w:val="PlaceholderText"/>
            </w:rPr>
            <w:t>Click or tap here to enter text.</w:t>
          </w:r>
        </w:p>
      </w:docPartBody>
    </w:docPart>
    <w:docPart>
      <w:docPartPr>
        <w:name w:val="B4419424F2154A00AFB14A79B9303FD5"/>
        <w:category>
          <w:name w:val="General"/>
          <w:gallery w:val="placeholder"/>
        </w:category>
        <w:types>
          <w:type w:val="bbPlcHdr"/>
        </w:types>
        <w:behaviors>
          <w:behavior w:val="content"/>
        </w:behaviors>
        <w:guid w:val="{8413429C-CA16-4D02-A8C1-DDE04108110B}"/>
      </w:docPartPr>
      <w:docPartBody>
        <w:p w:rsidR="00000000" w:rsidRDefault="00C82D0F" w:rsidP="00C82D0F">
          <w:pPr>
            <w:pStyle w:val="B4419424F2154A00AFB14A79B9303FD5"/>
          </w:pPr>
          <w:r w:rsidRPr="00E47D02">
            <w:rPr>
              <w:rStyle w:val="PlaceholderText"/>
            </w:rPr>
            <w:t>Click or tap here to enter text.</w:t>
          </w:r>
        </w:p>
      </w:docPartBody>
    </w:docPart>
    <w:docPart>
      <w:docPartPr>
        <w:name w:val="73C32035A93E4966981E6D569A6BD69A"/>
        <w:category>
          <w:name w:val="General"/>
          <w:gallery w:val="placeholder"/>
        </w:category>
        <w:types>
          <w:type w:val="bbPlcHdr"/>
        </w:types>
        <w:behaviors>
          <w:behavior w:val="content"/>
        </w:behaviors>
        <w:guid w:val="{3238F9DF-F281-4534-9155-CD345A43E2EA}"/>
      </w:docPartPr>
      <w:docPartBody>
        <w:p w:rsidR="00000000" w:rsidRDefault="00C82D0F" w:rsidP="00C82D0F">
          <w:pPr>
            <w:pStyle w:val="73C32035A93E4966981E6D569A6BD69A"/>
          </w:pPr>
          <w:r w:rsidRPr="00E47D02">
            <w:rPr>
              <w:rStyle w:val="PlaceholderText"/>
            </w:rPr>
            <w:t>Click or tap here to enter text.</w:t>
          </w:r>
        </w:p>
      </w:docPartBody>
    </w:docPart>
    <w:docPart>
      <w:docPartPr>
        <w:name w:val="D99276A0BFBB4CC8B591483B8AC72978"/>
        <w:category>
          <w:name w:val="General"/>
          <w:gallery w:val="placeholder"/>
        </w:category>
        <w:types>
          <w:type w:val="bbPlcHdr"/>
        </w:types>
        <w:behaviors>
          <w:behavior w:val="content"/>
        </w:behaviors>
        <w:guid w:val="{7C4A7DD7-6C69-4956-AC32-3EA085C8E92A}"/>
      </w:docPartPr>
      <w:docPartBody>
        <w:p w:rsidR="00000000" w:rsidRDefault="00C82D0F" w:rsidP="00C82D0F">
          <w:pPr>
            <w:pStyle w:val="D99276A0BFBB4CC8B591483B8AC72978"/>
          </w:pPr>
          <w:r w:rsidRPr="00E47D02">
            <w:rPr>
              <w:rStyle w:val="PlaceholderText"/>
            </w:rPr>
            <w:t>Click or tap here to enter text.</w:t>
          </w:r>
        </w:p>
      </w:docPartBody>
    </w:docPart>
    <w:docPart>
      <w:docPartPr>
        <w:name w:val="7301CB90A4F7457EA54DFE0FD04322A2"/>
        <w:category>
          <w:name w:val="General"/>
          <w:gallery w:val="placeholder"/>
        </w:category>
        <w:types>
          <w:type w:val="bbPlcHdr"/>
        </w:types>
        <w:behaviors>
          <w:behavior w:val="content"/>
        </w:behaviors>
        <w:guid w:val="{13BA84A0-B66C-4E18-8A55-9E1ACC75B2B2}"/>
      </w:docPartPr>
      <w:docPartBody>
        <w:p w:rsidR="00000000" w:rsidRDefault="00C82D0F" w:rsidP="00C82D0F">
          <w:pPr>
            <w:pStyle w:val="7301CB90A4F7457EA54DFE0FD04322A2"/>
          </w:pPr>
          <w:r w:rsidRPr="00E47D02">
            <w:rPr>
              <w:rStyle w:val="PlaceholderText"/>
            </w:rPr>
            <w:t>Click or tap here to enter text.</w:t>
          </w:r>
        </w:p>
      </w:docPartBody>
    </w:docPart>
    <w:docPart>
      <w:docPartPr>
        <w:name w:val="073D3E6C49A94DC8AE19ACCA8EE4D414"/>
        <w:category>
          <w:name w:val="General"/>
          <w:gallery w:val="placeholder"/>
        </w:category>
        <w:types>
          <w:type w:val="bbPlcHdr"/>
        </w:types>
        <w:behaviors>
          <w:behavior w:val="content"/>
        </w:behaviors>
        <w:guid w:val="{3974A23E-47AC-46BA-BEA9-C0F5DBBE51D5}"/>
      </w:docPartPr>
      <w:docPartBody>
        <w:p w:rsidR="00000000" w:rsidRDefault="00C82D0F" w:rsidP="00C82D0F">
          <w:pPr>
            <w:pStyle w:val="073D3E6C49A94DC8AE19ACCA8EE4D414"/>
          </w:pPr>
          <w:r w:rsidRPr="00F54CF1">
            <w:rPr>
              <w:rStyle w:val="PlaceholderText"/>
            </w:rPr>
            <w:t>Click or tap here to enter text.</w:t>
          </w:r>
        </w:p>
      </w:docPartBody>
    </w:docPart>
    <w:docPart>
      <w:docPartPr>
        <w:name w:val="C79E2E1F2B7C4C019DE7BD89640C910C"/>
        <w:category>
          <w:name w:val="General"/>
          <w:gallery w:val="placeholder"/>
        </w:category>
        <w:types>
          <w:type w:val="bbPlcHdr"/>
        </w:types>
        <w:behaviors>
          <w:behavior w:val="content"/>
        </w:behaviors>
        <w:guid w:val="{6F25E162-106B-4CC8-8975-5C514D7B1940}"/>
      </w:docPartPr>
      <w:docPartBody>
        <w:p w:rsidR="00000000" w:rsidRDefault="00C82D0F" w:rsidP="00C82D0F">
          <w:pPr>
            <w:pStyle w:val="C79E2E1F2B7C4C019DE7BD89640C910C"/>
          </w:pPr>
          <w:r w:rsidRPr="00E47D02">
            <w:rPr>
              <w:rStyle w:val="PlaceholderText"/>
            </w:rPr>
            <w:t>Click or tap here to enter text.</w:t>
          </w:r>
        </w:p>
      </w:docPartBody>
    </w:docPart>
    <w:docPart>
      <w:docPartPr>
        <w:name w:val="90D39CB3DBC945E78094EC7C58EDCA7E"/>
        <w:category>
          <w:name w:val="General"/>
          <w:gallery w:val="placeholder"/>
        </w:category>
        <w:types>
          <w:type w:val="bbPlcHdr"/>
        </w:types>
        <w:behaviors>
          <w:behavior w:val="content"/>
        </w:behaviors>
        <w:guid w:val="{188897D0-8549-492A-AF24-A057E3637450}"/>
      </w:docPartPr>
      <w:docPartBody>
        <w:p w:rsidR="00000000" w:rsidRDefault="00C82D0F" w:rsidP="00C82D0F">
          <w:pPr>
            <w:pStyle w:val="90D39CB3DBC945E78094EC7C58EDCA7E"/>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977C5"/>
    <w:rsid w:val="001E0D84"/>
    <w:rsid w:val="001F4B6D"/>
    <w:rsid w:val="002B1C1C"/>
    <w:rsid w:val="004D7AC5"/>
    <w:rsid w:val="00500B1A"/>
    <w:rsid w:val="0053376B"/>
    <w:rsid w:val="005A64BE"/>
    <w:rsid w:val="005B341E"/>
    <w:rsid w:val="005D23B8"/>
    <w:rsid w:val="006375E0"/>
    <w:rsid w:val="006413FF"/>
    <w:rsid w:val="00667AA2"/>
    <w:rsid w:val="006805FB"/>
    <w:rsid w:val="0068243C"/>
    <w:rsid w:val="006C4DFC"/>
    <w:rsid w:val="006C75DB"/>
    <w:rsid w:val="006F2D9E"/>
    <w:rsid w:val="00712C3C"/>
    <w:rsid w:val="00721DE2"/>
    <w:rsid w:val="00724494"/>
    <w:rsid w:val="008148B4"/>
    <w:rsid w:val="0086535A"/>
    <w:rsid w:val="008921F9"/>
    <w:rsid w:val="00892289"/>
    <w:rsid w:val="008929DF"/>
    <w:rsid w:val="008B55F6"/>
    <w:rsid w:val="0093606F"/>
    <w:rsid w:val="009463CB"/>
    <w:rsid w:val="00A00F78"/>
    <w:rsid w:val="00A65B3E"/>
    <w:rsid w:val="00B66585"/>
    <w:rsid w:val="00C14EBD"/>
    <w:rsid w:val="00C23E24"/>
    <w:rsid w:val="00C82D0F"/>
    <w:rsid w:val="00C910C7"/>
    <w:rsid w:val="00CA3C2B"/>
    <w:rsid w:val="00CD1985"/>
    <w:rsid w:val="00CE2DBB"/>
    <w:rsid w:val="00E2561A"/>
    <w:rsid w:val="00E36E97"/>
    <w:rsid w:val="00ED7D90"/>
    <w:rsid w:val="00F00A92"/>
    <w:rsid w:val="00F9732F"/>
    <w:rsid w:val="00FD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F0FEDE926D4988B9957548BAF3583F">
    <w:name w:val="17F0FEDE926D4988B9957548BAF3583F"/>
    <w:rsid w:val="00C82D0F"/>
  </w:style>
  <w:style w:type="paragraph" w:customStyle="1" w:styleId="EDD85F7829D14FB1BCECB6A31B3527C3">
    <w:name w:val="EDD85F7829D14FB1BCECB6A31B3527C3"/>
    <w:rsid w:val="00C82D0F"/>
  </w:style>
  <w:style w:type="character" w:styleId="PlaceholderText">
    <w:name w:val="Placeholder Text"/>
    <w:basedOn w:val="DefaultParagraphFont"/>
    <w:uiPriority w:val="99"/>
    <w:semiHidden/>
    <w:rsid w:val="00C82D0F"/>
    <w:rPr>
      <w:color w:val="808080"/>
    </w:rPr>
  </w:style>
  <w:style w:type="paragraph" w:customStyle="1" w:styleId="DBC1CD4453D94357BDD220A4802618EC">
    <w:name w:val="DBC1CD4453D94357BDD220A4802618EC"/>
    <w:rsid w:val="00C82D0F"/>
  </w:style>
  <w:style w:type="paragraph" w:customStyle="1" w:styleId="B4419424F2154A00AFB14A79B9303FD5">
    <w:name w:val="B4419424F2154A00AFB14A79B9303FD5"/>
    <w:rsid w:val="00C82D0F"/>
  </w:style>
  <w:style w:type="paragraph" w:customStyle="1" w:styleId="73C32035A93E4966981E6D569A6BD69A">
    <w:name w:val="73C32035A93E4966981E6D569A6BD69A"/>
    <w:rsid w:val="00C82D0F"/>
  </w:style>
  <w:style w:type="paragraph" w:customStyle="1" w:styleId="D99276A0BFBB4CC8B591483B8AC72978">
    <w:name w:val="D99276A0BFBB4CC8B591483B8AC72978"/>
    <w:rsid w:val="00C82D0F"/>
  </w:style>
  <w:style w:type="paragraph" w:customStyle="1" w:styleId="7301CB90A4F7457EA54DFE0FD04322A2">
    <w:name w:val="7301CB90A4F7457EA54DFE0FD04322A2"/>
    <w:rsid w:val="00C82D0F"/>
  </w:style>
  <w:style w:type="paragraph" w:customStyle="1" w:styleId="073D3E6C49A94DC8AE19ACCA8EE4D414">
    <w:name w:val="073D3E6C49A94DC8AE19ACCA8EE4D414"/>
    <w:rsid w:val="00C82D0F"/>
  </w:style>
  <w:style w:type="paragraph" w:customStyle="1" w:styleId="C79E2E1F2B7C4C019DE7BD89640C910C">
    <w:name w:val="C79E2E1F2B7C4C019DE7BD89640C910C"/>
    <w:rsid w:val="00C82D0F"/>
  </w:style>
  <w:style w:type="paragraph" w:customStyle="1" w:styleId="90D39CB3DBC945E78094EC7C58EDCA7E">
    <w:name w:val="90D39CB3DBC945E78094EC7C58EDCA7E"/>
    <w:rsid w:val="00C82D0F"/>
  </w:style>
  <w:style w:type="paragraph" w:customStyle="1" w:styleId="35928A839B3F47B5B230C7C533E837FE">
    <w:name w:val="35928A839B3F47B5B230C7C533E837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5FC0F5E067DA44649EF5453DFCBAE1F8">
    <w:name w:val="5FC0F5E067DA44649EF5453DFCBAE1F8"/>
    <w:rsid w:val="00C14EBD"/>
  </w:style>
  <w:style w:type="paragraph" w:customStyle="1" w:styleId="705FB711153845B488F4BAE10774B4A9">
    <w:name w:val="705FB711153845B488F4BAE10774B4A9"/>
    <w:rsid w:val="00ED7D90"/>
  </w:style>
  <w:style w:type="paragraph" w:customStyle="1" w:styleId="669CEC2FBEC84B219CB3FB29EC4522E5">
    <w:name w:val="669CEC2FBEC84B219CB3FB29EC4522E5"/>
    <w:rsid w:val="00ED7D90"/>
  </w:style>
  <w:style w:type="paragraph" w:customStyle="1" w:styleId="C3A5ADB6A12544B4B9C6BF397B4769A3">
    <w:name w:val="C3A5ADB6A12544B4B9C6BF397B4769A3"/>
    <w:rsid w:val="0068243C"/>
  </w:style>
  <w:style w:type="paragraph" w:customStyle="1" w:styleId="1BB3A49EBC79491486A16BE01AA2D5DD">
    <w:name w:val="1BB3A49EBC79491486A16BE01AA2D5DD"/>
    <w:rsid w:val="0068243C"/>
  </w:style>
  <w:style w:type="paragraph" w:customStyle="1" w:styleId="FC81536212B14F2EB65E7A00E28800CE">
    <w:name w:val="FC81536212B14F2EB65E7A00E28800CE"/>
    <w:rsid w:val="0068243C"/>
  </w:style>
  <w:style w:type="paragraph" w:customStyle="1" w:styleId="BC480EBB9C5D44EDBE9D1562FA9F6B4C">
    <w:name w:val="BC480EBB9C5D44EDBE9D1562FA9F6B4C"/>
    <w:rsid w:val="0068243C"/>
  </w:style>
  <w:style w:type="paragraph" w:customStyle="1" w:styleId="09A070816E314E5D94E667EA11513E91">
    <w:name w:val="09A070816E314E5D94E667EA11513E91"/>
    <w:rsid w:val="0068243C"/>
  </w:style>
  <w:style w:type="paragraph" w:customStyle="1" w:styleId="90178C1550A9416988B4E6E05E59B6DC">
    <w:name w:val="90178C1550A9416988B4E6E05E59B6DC"/>
    <w:rsid w:val="0068243C"/>
  </w:style>
  <w:style w:type="paragraph" w:customStyle="1" w:styleId="CD1CD3D9D7DC4DB9B7BA74D97D095EC3">
    <w:name w:val="CD1CD3D9D7DC4DB9B7BA74D97D095EC3"/>
    <w:rsid w:val="0068243C"/>
  </w:style>
  <w:style w:type="paragraph" w:customStyle="1" w:styleId="862221A8CBE8441F8F1CE2FF1A8A4A78">
    <w:name w:val="862221A8CBE8441F8F1CE2FF1A8A4A78"/>
    <w:rsid w:val="0068243C"/>
  </w:style>
  <w:style w:type="paragraph" w:customStyle="1" w:styleId="19E188FD1CC14340AC8AB6F1550858E5">
    <w:name w:val="19E188FD1CC14340AC8AB6F1550858E5"/>
    <w:rsid w:val="0086535A"/>
  </w:style>
  <w:style w:type="paragraph" w:customStyle="1" w:styleId="26262EDDA4A74D6294C09D9D77B4B73C">
    <w:name w:val="26262EDDA4A74D6294C09D9D77B4B73C"/>
    <w:rsid w:val="0086535A"/>
  </w:style>
  <w:style w:type="paragraph" w:customStyle="1" w:styleId="0AA18A933721412DA09BD56B51F5A824">
    <w:name w:val="0AA18A933721412DA09BD56B51F5A824"/>
    <w:rsid w:val="005B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319ADEDFFAA341BEC0AC58EF79A9CC" ma:contentTypeVersion="3" ma:contentTypeDescription="Create a new document." ma:contentTypeScope="" ma:versionID="cb10de169645ad6be2403b027018609a">
  <xsd:schema xmlns:xsd="http://www.w3.org/2001/XMLSchema" xmlns:xs="http://www.w3.org/2001/XMLSchema" xmlns:p="http://schemas.microsoft.com/office/2006/metadata/properties" xmlns:ns3="653880fe-c4be-49d7-816e-8c5cd9cfeab4" targetNamespace="http://schemas.microsoft.com/office/2006/metadata/properties" ma:root="true" ma:fieldsID="d19e861d76f64d0866c7a649c71183ed" ns3:_="">
    <xsd:import namespace="653880fe-c4be-49d7-816e-8c5cd9cfeab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880fe-c4be-49d7-816e-8c5cd9cfe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DD43A-60C2-4D66-B62C-5A9D83384F2A}">
  <ds:schemaRefs>
    <ds:schemaRef ds:uri="http://schemas.microsoft.com/sharepoint/v3/contenttype/forms"/>
  </ds:schemaRefs>
</ds:datastoreItem>
</file>

<file path=customXml/itemProps2.xml><?xml version="1.0" encoding="utf-8"?>
<ds:datastoreItem xmlns:ds="http://schemas.openxmlformats.org/officeDocument/2006/customXml" ds:itemID="{44D2C97A-FA01-4C01-91B2-43789493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880fe-c4be-49d7-816e-8c5cd9cf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EE719-A833-46A0-993F-CAF5CC3F1AF1}">
  <ds:schemaRefs>
    <ds:schemaRef ds:uri="http://schemas.openxmlformats.org/officeDocument/2006/bibliography"/>
  </ds:schemaRefs>
</ds:datastoreItem>
</file>

<file path=customXml/itemProps4.xml><?xml version="1.0" encoding="utf-8"?>
<ds:datastoreItem xmlns:ds="http://schemas.openxmlformats.org/officeDocument/2006/customXml" ds:itemID="{186579B8-2E7A-41D2-8792-DFDF2F93FF47}">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653880fe-c4be-49d7-816e-8c5cd9cfeab4"/>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2023-09-27T12:24:00Z</dcterms:created>
  <dcterms:modified xsi:type="dcterms:W3CDTF">2023-09-27T12:24:00Z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0x010100FE319ADEDFFAA341BEC0AC58EF79A9CC</vt:lpwstr>
  </property>
</Properties>
</file>