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250"/>
      </w:tblGrid>
      <w:tr w:rsidR="002906DE" w:rsidRPr="00D647F3" w14:paraId="51E1D453" w14:textId="77777777" w:rsidTr="002906DE">
        <w:trPr>
          <w:trHeight w:val="324"/>
          <w:tblHeader/>
        </w:trPr>
        <w:tc>
          <w:tcPr>
            <w:tcW w:w="2250" w:type="dxa"/>
            <w:vAlign w:val="center"/>
          </w:tcPr>
          <w:p w14:paraId="063A6D99" w14:textId="77777777" w:rsidR="002906DE" w:rsidRPr="007D6DE5" w:rsidRDefault="002906DE" w:rsidP="004D29FD">
            <w:pPr>
              <w:pStyle w:val="Heading1"/>
              <w:jc w:val="left"/>
              <w:outlineLvl w:val="0"/>
              <w:rPr>
                <w:caps/>
                <w:sz w:val="22"/>
                <w:szCs w:val="22"/>
              </w:rPr>
            </w:pPr>
            <w:r w:rsidRPr="007D6DE5">
              <w:rPr>
                <w:caps/>
                <w:sz w:val="22"/>
                <w:szCs w:val="22"/>
              </w:rPr>
              <w:t>Date</w:t>
            </w:r>
          </w:p>
        </w:tc>
        <w:tc>
          <w:tcPr>
            <w:tcW w:w="2340" w:type="dxa"/>
            <w:vAlign w:val="center"/>
          </w:tcPr>
          <w:p w14:paraId="0A8B4B38" w14:textId="77777777" w:rsidR="002906DE" w:rsidRPr="00D647F3" w:rsidRDefault="002906DE"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1CD16582" w14:textId="77777777" w:rsidR="002906DE" w:rsidRPr="00D647F3" w:rsidRDefault="002906DE"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250" w:type="dxa"/>
          </w:tcPr>
          <w:p w14:paraId="282FEE9D" w14:textId="77777777" w:rsidR="002906DE" w:rsidRPr="007D6DE5" w:rsidRDefault="002906DE" w:rsidP="004D29FD">
            <w:pPr>
              <w:pStyle w:val="Heading1"/>
              <w:jc w:val="left"/>
              <w:outlineLvl w:val="0"/>
              <w:rPr>
                <w:caps/>
                <w:sz w:val="22"/>
                <w:szCs w:val="22"/>
              </w:rPr>
            </w:pPr>
            <w:r>
              <w:rPr>
                <w:caps/>
                <w:sz w:val="22"/>
                <w:szCs w:val="22"/>
              </w:rPr>
              <w:t>reports to:</w:t>
            </w:r>
          </w:p>
        </w:tc>
      </w:tr>
      <w:tr w:rsidR="002906DE" w:rsidRPr="00D647F3" w14:paraId="53E77F8F" w14:textId="77777777" w:rsidTr="002906DE">
        <w:trPr>
          <w:trHeight w:val="485"/>
        </w:trPr>
        <w:tc>
          <w:tcPr>
            <w:tcW w:w="2250" w:type="dxa"/>
          </w:tcPr>
          <w:p w14:paraId="5F9B6571" w14:textId="788D0330" w:rsidR="002906DE" w:rsidRPr="00D647F3" w:rsidRDefault="00110E2A" w:rsidP="002906DE">
            <w:pPr>
              <w:tabs>
                <w:tab w:val="left" w:leader="underscore" w:pos="2133"/>
              </w:tabs>
              <w:rPr>
                <w:rFonts w:cs="Calibri"/>
              </w:rPr>
            </w:pPr>
            <w:sdt>
              <w:sdtPr>
                <w:rPr>
                  <w:rFonts w:cstheme="minorHAnsi"/>
                </w:rPr>
                <w:tag w:val="Employee Name"/>
                <w:id w:val="-1303848439"/>
                <w:placeholder>
                  <w:docPart w:val="29D896E58B654CFB9B461EDE50E5FB9B"/>
                </w:placeholder>
              </w:sdtPr>
              <w:sdtEndPr/>
              <w:sdtContent>
                <w:sdt>
                  <w:sdtPr>
                    <w:rPr>
                      <w:rFonts w:cstheme="minorHAnsi"/>
                    </w:rPr>
                    <w:tag w:val="Select Date"/>
                    <w:id w:val="-1317025205"/>
                    <w:placeholder>
                      <w:docPart w:val="2D28BD67FB3F4C3388E1D0EDF403DF81"/>
                    </w:placeholder>
                    <w:date w:fullDate="2024-07-23T00:00:00Z">
                      <w:dateFormat w:val="M/d/yyyy"/>
                      <w:lid w:val="en-US"/>
                      <w:storeMappedDataAs w:val="dateTime"/>
                      <w:calendar w:val="gregorian"/>
                    </w:date>
                  </w:sdtPr>
                  <w:sdtEndPr/>
                  <w:sdtContent>
                    <w:r w:rsidR="005B28D1">
                      <w:rPr>
                        <w:rFonts w:cstheme="minorHAnsi"/>
                      </w:rPr>
                      <w:t>7/23/2024</w:t>
                    </w:r>
                  </w:sdtContent>
                </w:sdt>
              </w:sdtContent>
            </w:sdt>
          </w:p>
        </w:tc>
        <w:tc>
          <w:tcPr>
            <w:tcW w:w="2340" w:type="dxa"/>
          </w:tcPr>
          <w:p w14:paraId="678F9277" w14:textId="15D28BE3" w:rsidR="002906DE" w:rsidRPr="00D647F3" w:rsidRDefault="00110E2A" w:rsidP="002906DE">
            <w:pPr>
              <w:tabs>
                <w:tab w:val="left" w:pos="2133"/>
              </w:tabs>
              <w:rPr>
                <w:rFonts w:cs="Calibri"/>
              </w:rPr>
            </w:pPr>
            <w:sdt>
              <w:sdtPr>
                <w:rPr>
                  <w:rFonts w:cstheme="minorHAnsi"/>
                </w:rPr>
                <w:tag w:val="Position Number"/>
                <w:id w:val="1924520799"/>
                <w:placeholder>
                  <w:docPart w:val="7783CBD502744B4DB5B302C91475A221"/>
                </w:placeholder>
              </w:sdtPr>
              <w:sdtEndPr/>
              <w:sdtContent>
                <w:r w:rsidR="00C45AAD">
                  <w:rPr>
                    <w:rFonts w:cstheme="minorHAnsi"/>
                  </w:rPr>
                  <w:t>PL</w:t>
                </w:r>
                <w:r w:rsidR="00660454">
                  <w:rPr>
                    <w:rFonts w:cstheme="minorHAnsi"/>
                  </w:rPr>
                  <w:t>AUTO</w:t>
                </w:r>
              </w:sdtContent>
            </w:sdt>
          </w:p>
        </w:tc>
        <w:tc>
          <w:tcPr>
            <w:tcW w:w="4230" w:type="dxa"/>
          </w:tcPr>
          <w:p w14:paraId="09F2C716" w14:textId="3A064516" w:rsidR="002906DE" w:rsidRPr="00D647F3" w:rsidRDefault="00110E2A" w:rsidP="002906DE">
            <w:pPr>
              <w:rPr>
                <w:rFonts w:cs="Calibri"/>
              </w:rPr>
            </w:pPr>
            <w:sdt>
              <w:sdtPr>
                <w:rPr>
                  <w:rFonts w:cstheme="minorHAnsi"/>
                </w:rPr>
                <w:tag w:val="Position Title"/>
                <w:id w:val="928155393"/>
                <w:placeholder>
                  <w:docPart w:val="63D58335F5D2437B97740D918EE90DB6"/>
                </w:placeholder>
              </w:sdtPr>
              <w:sdtEndPr/>
              <w:sdtContent>
                <w:r w:rsidR="00C45AAD">
                  <w:rPr>
                    <w:rFonts w:cstheme="minorHAnsi"/>
                  </w:rPr>
                  <w:t>PT Lab Assistant – Automotive Technology</w:t>
                </w:r>
              </w:sdtContent>
            </w:sdt>
          </w:p>
        </w:tc>
        <w:tc>
          <w:tcPr>
            <w:tcW w:w="2250" w:type="dxa"/>
          </w:tcPr>
          <w:p w14:paraId="41CC4107" w14:textId="5504139B" w:rsidR="002906DE" w:rsidRPr="00D647F3" w:rsidRDefault="00110E2A" w:rsidP="002906DE">
            <w:pPr>
              <w:rPr>
                <w:rFonts w:cs="Calibri"/>
              </w:rPr>
            </w:pPr>
            <w:sdt>
              <w:sdtPr>
                <w:rPr>
                  <w:rFonts w:cstheme="minorHAnsi"/>
                </w:rPr>
                <w:tag w:val="Position Title"/>
                <w:id w:val="253257422"/>
                <w:placeholder>
                  <w:docPart w:val="B3624ECAB4E44F04B1416BB21A1695F7"/>
                </w:placeholder>
              </w:sdtPr>
              <w:sdtEndPr/>
              <w:sdtContent>
                <w:r w:rsidR="00C45AAD">
                  <w:rPr>
                    <w:rFonts w:cstheme="minorHAnsi"/>
                  </w:rPr>
                  <w:t>FA9</w:t>
                </w:r>
                <w:r w:rsidR="00090411">
                  <w:rPr>
                    <w:rFonts w:cstheme="minorHAnsi"/>
                  </w:rPr>
                  <w:t>748</w:t>
                </w:r>
              </w:sdtContent>
            </w:sdt>
          </w:p>
        </w:tc>
      </w:tr>
    </w:tbl>
    <w:p w14:paraId="73157EDE"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B51316" w14:paraId="416DD7A1" w14:textId="77777777" w:rsidTr="00CE23F5">
        <w:trPr>
          <w:trHeight w:val="324"/>
          <w:tblHeader/>
        </w:trPr>
        <w:tc>
          <w:tcPr>
            <w:tcW w:w="4230" w:type="dxa"/>
            <w:gridSpan w:val="2"/>
            <w:vAlign w:val="center"/>
          </w:tcPr>
          <w:p w14:paraId="1AB0F666" w14:textId="77777777" w:rsidR="00B51316" w:rsidRPr="00D647F3" w:rsidRDefault="00B51316" w:rsidP="00CE23F5">
            <w:pPr>
              <w:pStyle w:val="Heading1"/>
              <w:jc w:val="left"/>
              <w:outlineLvl w:val="0"/>
              <w:rPr>
                <w:sz w:val="22"/>
                <w:szCs w:val="22"/>
              </w:rPr>
            </w:pPr>
          </w:p>
        </w:tc>
        <w:tc>
          <w:tcPr>
            <w:tcW w:w="6750" w:type="dxa"/>
            <w:gridSpan w:val="3"/>
            <w:vAlign w:val="center"/>
          </w:tcPr>
          <w:p w14:paraId="11E96253" w14:textId="77777777" w:rsidR="00B51316" w:rsidRDefault="00B51316" w:rsidP="00CE23F5">
            <w:pPr>
              <w:pStyle w:val="Heading1"/>
              <w:outlineLvl w:val="0"/>
              <w:rPr>
                <w:sz w:val="22"/>
                <w:szCs w:val="22"/>
              </w:rPr>
            </w:pPr>
            <w:r>
              <w:rPr>
                <w:sz w:val="22"/>
                <w:szCs w:val="22"/>
              </w:rPr>
              <w:t>For HR Use Only</w:t>
            </w:r>
          </w:p>
        </w:tc>
      </w:tr>
      <w:tr w:rsidR="00B51316" w14:paraId="5F62D290" w14:textId="77777777" w:rsidTr="00CE23F5">
        <w:trPr>
          <w:trHeight w:val="324"/>
          <w:tblHeader/>
        </w:trPr>
        <w:tc>
          <w:tcPr>
            <w:tcW w:w="1890" w:type="dxa"/>
            <w:vAlign w:val="center"/>
          </w:tcPr>
          <w:p w14:paraId="2DF60E49" w14:textId="77777777" w:rsidR="00B51316" w:rsidRPr="007D6DE5" w:rsidRDefault="00B51316" w:rsidP="00CE23F5">
            <w:pPr>
              <w:pStyle w:val="Heading1"/>
              <w:jc w:val="left"/>
              <w:outlineLvl w:val="0"/>
              <w:rPr>
                <w:caps/>
                <w:sz w:val="22"/>
                <w:szCs w:val="22"/>
              </w:rPr>
            </w:pPr>
            <w:r w:rsidRPr="007D6DE5">
              <w:rPr>
                <w:caps/>
                <w:sz w:val="22"/>
                <w:szCs w:val="22"/>
              </w:rPr>
              <w:t>Division</w:t>
            </w:r>
          </w:p>
        </w:tc>
        <w:tc>
          <w:tcPr>
            <w:tcW w:w="2340" w:type="dxa"/>
            <w:vAlign w:val="center"/>
          </w:tcPr>
          <w:p w14:paraId="538ED558" w14:textId="77777777" w:rsidR="00B51316" w:rsidRPr="00D647F3" w:rsidRDefault="00B51316" w:rsidP="00CE23F5">
            <w:pPr>
              <w:pStyle w:val="Heading1"/>
              <w:jc w:val="left"/>
              <w:outlineLvl w:val="0"/>
              <w:rPr>
                <w:sz w:val="22"/>
                <w:szCs w:val="22"/>
              </w:rPr>
            </w:pPr>
            <w:r w:rsidRPr="007D6DE5">
              <w:rPr>
                <w:caps/>
                <w:sz w:val="22"/>
                <w:szCs w:val="22"/>
              </w:rPr>
              <w:t>Department</w:t>
            </w:r>
          </w:p>
        </w:tc>
        <w:tc>
          <w:tcPr>
            <w:tcW w:w="2700" w:type="dxa"/>
            <w:vAlign w:val="center"/>
          </w:tcPr>
          <w:p w14:paraId="299B6E1B" w14:textId="77777777" w:rsidR="00B51316" w:rsidRPr="007D6DE5" w:rsidRDefault="00B51316" w:rsidP="00CE23F5">
            <w:pPr>
              <w:pStyle w:val="Heading1"/>
              <w:jc w:val="left"/>
              <w:outlineLvl w:val="0"/>
              <w:rPr>
                <w:caps/>
                <w:sz w:val="22"/>
                <w:szCs w:val="22"/>
              </w:rPr>
            </w:pPr>
            <w:r w:rsidRPr="007D6DE5">
              <w:rPr>
                <w:caps/>
                <w:sz w:val="22"/>
                <w:szCs w:val="22"/>
              </w:rPr>
              <w:t>Pay Table/Level/Grade</w:t>
            </w:r>
          </w:p>
        </w:tc>
        <w:tc>
          <w:tcPr>
            <w:tcW w:w="1890" w:type="dxa"/>
          </w:tcPr>
          <w:p w14:paraId="4ADBD32E" w14:textId="77777777" w:rsidR="00B51316" w:rsidRDefault="00B51316" w:rsidP="00CE23F5">
            <w:pPr>
              <w:pStyle w:val="Heading1"/>
              <w:jc w:val="left"/>
              <w:outlineLvl w:val="0"/>
              <w:rPr>
                <w:caps/>
                <w:sz w:val="22"/>
                <w:szCs w:val="22"/>
              </w:rPr>
            </w:pPr>
            <w:r>
              <w:rPr>
                <w:caps/>
                <w:sz w:val="22"/>
                <w:szCs w:val="22"/>
              </w:rPr>
              <w:t>soc code</w:t>
            </w:r>
          </w:p>
        </w:tc>
        <w:tc>
          <w:tcPr>
            <w:tcW w:w="2160" w:type="dxa"/>
          </w:tcPr>
          <w:p w14:paraId="6E416F96" w14:textId="77777777" w:rsidR="00B51316" w:rsidRDefault="00B51316" w:rsidP="00CE23F5">
            <w:pPr>
              <w:pStyle w:val="Heading1"/>
              <w:jc w:val="left"/>
              <w:outlineLvl w:val="0"/>
              <w:rPr>
                <w:caps/>
                <w:sz w:val="22"/>
                <w:szCs w:val="22"/>
              </w:rPr>
            </w:pPr>
            <w:r>
              <w:rPr>
                <w:caps/>
                <w:sz w:val="22"/>
                <w:szCs w:val="22"/>
              </w:rPr>
              <w:t>employment code</w:t>
            </w:r>
          </w:p>
        </w:tc>
      </w:tr>
      <w:tr w:rsidR="00B51316" w14:paraId="3FF12913" w14:textId="77777777" w:rsidTr="00CE23F5">
        <w:trPr>
          <w:trHeight w:val="350"/>
        </w:trPr>
        <w:tc>
          <w:tcPr>
            <w:tcW w:w="1890" w:type="dxa"/>
          </w:tcPr>
          <w:p w14:paraId="6D34CEED" w14:textId="4E344E1C" w:rsidR="00B51316" w:rsidRPr="00D647F3" w:rsidRDefault="00110E2A" w:rsidP="00CE23F5">
            <w:pPr>
              <w:tabs>
                <w:tab w:val="left" w:leader="underscore" w:pos="2133"/>
              </w:tabs>
              <w:rPr>
                <w:rFonts w:cs="Calibri"/>
              </w:rPr>
            </w:pPr>
            <w:sdt>
              <w:sdtPr>
                <w:rPr>
                  <w:rFonts w:cstheme="minorHAnsi"/>
                </w:rPr>
                <w:tag w:val="Division"/>
                <w:id w:val="5114601"/>
                <w:placeholder>
                  <w:docPart w:val="C8892D6925194C2BA771750FB527CAFE"/>
                </w:placeholder>
              </w:sdtPr>
              <w:sdtEndPr/>
              <w:sdtContent>
                <w:r w:rsidR="00C45AAD">
                  <w:rPr>
                    <w:rFonts w:cstheme="minorHAnsi"/>
                  </w:rPr>
                  <w:t>Technical Careers</w:t>
                </w:r>
              </w:sdtContent>
            </w:sdt>
          </w:p>
        </w:tc>
        <w:tc>
          <w:tcPr>
            <w:tcW w:w="2340" w:type="dxa"/>
          </w:tcPr>
          <w:p w14:paraId="1DF35A87" w14:textId="33534D2A" w:rsidR="00B51316" w:rsidRPr="00D647F3" w:rsidRDefault="00110E2A" w:rsidP="00CE23F5">
            <w:pPr>
              <w:tabs>
                <w:tab w:val="left" w:pos="2133"/>
              </w:tabs>
              <w:rPr>
                <w:rFonts w:cs="Calibri"/>
              </w:rPr>
            </w:pPr>
            <w:sdt>
              <w:sdtPr>
                <w:rPr>
                  <w:rFonts w:cstheme="minorHAnsi"/>
                </w:rPr>
                <w:tag w:val="Department"/>
                <w:id w:val="871965260"/>
                <w:placeholder>
                  <w:docPart w:val="2F53830A24324E85A2B328395CFF85B8"/>
                </w:placeholder>
              </w:sdtPr>
              <w:sdtEndPr/>
              <w:sdtContent>
                <w:r w:rsidR="00C45AAD">
                  <w:rPr>
                    <w:rFonts w:cstheme="minorHAnsi"/>
                  </w:rPr>
                  <w:t>Trades Technology</w:t>
                </w:r>
              </w:sdtContent>
            </w:sdt>
          </w:p>
        </w:tc>
        <w:sdt>
          <w:sdtPr>
            <w:rPr>
              <w:rFonts w:cs="Calibri"/>
            </w:rPr>
            <w:tag w:val="Select Pay Table/Level/Grade"/>
            <w:id w:val="1229645100"/>
            <w:placeholder>
              <w:docPart w:val="FDBDE7BAC1C64ACDB3BC2C146AA06DC5"/>
            </w:placeholder>
            <w:dropDownList>
              <w:listItem w:value="Choose an item."/>
              <w:listItem w:displayText="Based on Lab Instructor Salary Schedule" w:value="Based on Lab Instructor Salary Schedule"/>
              <w:listItem w:displayText="Based on Lab Assistant Salary Schedule" w:value="Based on Lab Assistant Salary Schedule"/>
              <w:listItem w:displayText="Based on Professional Tutor Salary Schedule" w:value="Based on Professional Tutor Salary Schedule"/>
              <w:listItem w:displayText="Based on Librarian Salary Schedule" w:value="Based on Librarian Salary Schedule"/>
              <w:listItem w:displayText="Based on Licensed Professional Counselor Salary Schedule" w:value="Based on Licensed Professional Counselor Salary Schedule"/>
              <w:listItem w:displayText="Based on Academic Advisor Salary Schedule" w:value="Based on Academic Advisor Salary Schedule"/>
              <w:listItem w:displayText="Based on Teaching Clinician Salary Schedule" w:value="Based on Teaching Clinician Salary Schedule"/>
              <w:listItem w:displayText="Based on Sign Language Interpreter Salary Schedule" w:value="Based on Sign Language Interpreter Salary Schedule"/>
            </w:dropDownList>
          </w:sdtPr>
          <w:sdtEndPr/>
          <w:sdtContent>
            <w:tc>
              <w:tcPr>
                <w:tcW w:w="2700" w:type="dxa"/>
              </w:tcPr>
              <w:p w14:paraId="1BE4AD69" w14:textId="06002B10" w:rsidR="00B51316" w:rsidRPr="006C244C" w:rsidRDefault="00C45AAD" w:rsidP="00CE23F5">
                <w:pPr>
                  <w:rPr>
                    <w:rFonts w:cs="Calibri"/>
                    <w:sz w:val="20"/>
                    <w:szCs w:val="20"/>
                  </w:rPr>
                </w:pPr>
                <w:r>
                  <w:rPr>
                    <w:rFonts w:cs="Calibri"/>
                  </w:rPr>
                  <w:t>Based on Lab Assistant Salary Schedule</w:t>
                </w:r>
              </w:p>
            </w:tc>
          </w:sdtContent>
        </w:sdt>
        <w:tc>
          <w:tcPr>
            <w:tcW w:w="1890" w:type="dxa"/>
          </w:tcPr>
          <w:p w14:paraId="2EDD49BF" w14:textId="09E07C7A" w:rsidR="00B51316" w:rsidRPr="00DF54D3" w:rsidRDefault="00110E2A" w:rsidP="00CE23F5">
            <w:pPr>
              <w:tabs>
                <w:tab w:val="left" w:pos="2133"/>
              </w:tabs>
              <w:rPr>
                <w:rFonts w:cs="Calibri"/>
                <w:sz w:val="20"/>
                <w:szCs w:val="20"/>
              </w:rPr>
            </w:pPr>
            <w:sdt>
              <w:sdtPr>
                <w:rPr>
                  <w:rFonts w:cstheme="minorHAnsi"/>
                </w:rPr>
                <w:tag w:val="Department"/>
                <w:id w:val="-2125373535"/>
                <w:placeholder>
                  <w:docPart w:val="16954CF37DED491EB4106EA0E5E7EE8F"/>
                </w:placeholder>
              </w:sdtPr>
              <w:sdtEndPr/>
              <w:sdtContent>
                <w:r w:rsidR="005B28D1">
                  <w:rPr>
                    <w:rFonts w:cstheme="minorHAnsi"/>
                  </w:rPr>
                  <w:t>25-9000</w:t>
                </w:r>
              </w:sdtContent>
            </w:sdt>
          </w:p>
        </w:tc>
        <w:tc>
          <w:tcPr>
            <w:tcW w:w="2160" w:type="dxa"/>
          </w:tcPr>
          <w:sdt>
            <w:sdtPr>
              <w:rPr>
                <w:rFonts w:cs="Calibri"/>
              </w:rPr>
              <w:tag w:val="Select Pay Table/Level/Grade"/>
              <w:id w:val="-1296820265"/>
              <w:placeholder>
                <w:docPart w:val="3F44ECF30C9541518173949FE6361A37"/>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7A62EB7E" w14:textId="17532A42" w:rsidR="00B51316" w:rsidRPr="00DF54D3" w:rsidRDefault="00C45AAD" w:rsidP="00CE23F5">
                <w:pPr>
                  <w:rPr>
                    <w:rFonts w:cs="Calibri"/>
                    <w:b/>
                    <w:i/>
                    <w:sz w:val="20"/>
                    <w:szCs w:val="20"/>
                  </w:rPr>
                </w:pPr>
                <w:r>
                  <w:rPr>
                    <w:rFonts w:cs="Calibri"/>
                  </w:rPr>
                  <w:t>6 - Part Time</w:t>
                </w:r>
              </w:p>
            </w:sdtContent>
          </w:sdt>
        </w:tc>
      </w:tr>
    </w:tbl>
    <w:p w14:paraId="21C191C0" w14:textId="77777777" w:rsidR="0061357F" w:rsidRDefault="0061357F"/>
    <w:p w14:paraId="1A01300B" w14:textId="77777777" w:rsidR="003A5616" w:rsidRPr="003A5616" w:rsidRDefault="003A5616" w:rsidP="00DE672F">
      <w:pPr>
        <w:pStyle w:val="Heading1"/>
        <w:pBdr>
          <w:right w:val="single" w:sz="4" w:space="0" w:color="auto"/>
        </w:pBdr>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26D9B318" w14:textId="77777777" w:rsidTr="00A6160F">
        <w:trPr>
          <w:tblHeader/>
        </w:trPr>
        <w:tc>
          <w:tcPr>
            <w:tcW w:w="2340" w:type="dxa"/>
          </w:tcPr>
          <w:p w14:paraId="3A9CDFCD" w14:textId="594D25D6"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C45AAD">
                  <w:rPr>
                    <w:rFonts w:ascii="MS Gothic" w:eastAsia="MS Gothic" w:hAnsi="MS Gothic" w:hint="eastAsia"/>
                  </w:rPr>
                  <w:t>☒</w:t>
                </w:r>
              </w:sdtContent>
            </w:sdt>
          </w:p>
        </w:tc>
        <w:tc>
          <w:tcPr>
            <w:tcW w:w="2071" w:type="dxa"/>
          </w:tcPr>
          <w:p w14:paraId="2F429217"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p w14:paraId="27EB554C" w14:textId="77777777" w:rsidR="003A5616" w:rsidRDefault="00964AD8">
            <w:r>
              <w:t>MAHE</w:t>
            </w:r>
          </w:p>
        </w:tc>
        <w:tc>
          <w:tcPr>
            <w:tcW w:w="2158" w:type="dxa"/>
          </w:tcPr>
          <w:p w14:paraId="0A340F64"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0A3F2D73"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4BF3825"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8B8566C"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05EA4DFC" w14:textId="77777777" w:rsidTr="00A6160F">
        <w:trPr>
          <w:trHeight w:val="638"/>
          <w:tblHeader/>
        </w:trPr>
        <w:tc>
          <w:tcPr>
            <w:tcW w:w="2340" w:type="dxa"/>
          </w:tcPr>
          <w:p w14:paraId="22D81147"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561B926E"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7ACD644B" w14:textId="55362F66"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45AAD">
                  <w:rPr>
                    <w:rFonts w:ascii="MS Gothic" w:eastAsia="MS Gothic" w:hAnsi="MS Gothic" w:hint="eastAsia"/>
                  </w:rPr>
                  <w:t>☒</w:t>
                </w:r>
              </w:sdtContent>
            </w:sdt>
          </w:p>
          <w:p w14:paraId="348D8563" w14:textId="1D12C873" w:rsidR="0061357F" w:rsidRDefault="0061357F" w:rsidP="00760252">
            <w:r>
              <w:t>_</w:t>
            </w:r>
            <w:r w:rsidR="00C45AAD">
              <w:t>30</w:t>
            </w:r>
            <w:r>
              <w:t xml:space="preserve">___ </w:t>
            </w:r>
            <w:proofErr w:type="spellStart"/>
            <w:r>
              <w:t>Hrs</w:t>
            </w:r>
            <w:proofErr w:type="spellEnd"/>
            <w:r>
              <w:t>/Week</w:t>
            </w:r>
          </w:p>
        </w:tc>
        <w:tc>
          <w:tcPr>
            <w:tcW w:w="2158" w:type="dxa"/>
          </w:tcPr>
          <w:p w14:paraId="3442EF6C"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06E7CE84" w14:textId="77777777" w:rsidR="0061357F" w:rsidRDefault="00110E2A"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08BE8096"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3152596C" w14:textId="77777777" w:rsidTr="00A6160F">
        <w:trPr>
          <w:tblHeader/>
        </w:trPr>
        <w:tc>
          <w:tcPr>
            <w:tcW w:w="10980" w:type="dxa"/>
            <w:shd w:val="clear" w:color="auto" w:fill="BFBFBF" w:themeFill="background1" w:themeFillShade="BF"/>
          </w:tcPr>
          <w:p w14:paraId="0F57AB46"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2F7A1A25"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646D8B73" w14:textId="77777777" w:rsidR="00C9066C" w:rsidRPr="00C9066C" w:rsidRDefault="00C9066C" w:rsidP="00C9066C">
                <w:pPr>
                  <w:rPr>
                    <w:i/>
                    <w:iCs/>
                  </w:rPr>
                </w:pPr>
                <w:r w:rsidRPr="00C9066C">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C9066C">
                  <w:rPr>
                    <w:b/>
                    <w:bCs/>
                    <w:i/>
                    <w:iCs/>
                  </w:rPr>
                  <w:t>We make a difference</w:t>
                </w:r>
                <w:r w:rsidRPr="00C9066C">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bookmarkEnd w:id="0"/>
              <w:p w14:paraId="118C10D5" w14:textId="320EC83D" w:rsidR="00C45AAD" w:rsidRPr="00613E6C" w:rsidRDefault="00C45AAD" w:rsidP="00C45AAD">
                <w:pPr>
                  <w:rPr>
                    <w:rFonts w:cstheme="minorHAnsi"/>
                    <w:b/>
                    <w:i/>
                  </w:rPr>
                </w:pPr>
              </w:p>
              <w:p w14:paraId="3F3D5887" w14:textId="384F1CDA" w:rsidR="00454E4E" w:rsidRDefault="00C45AAD" w:rsidP="00C45AAD">
                <w:pPr>
                  <w:rPr>
                    <w:b/>
                  </w:rPr>
                </w:pPr>
                <w:r w:rsidRPr="00613E6C">
                  <w:rPr>
                    <w:rStyle w:val="Style4"/>
                    <w:rFonts w:asciiTheme="minorHAnsi" w:hAnsiTheme="minorHAnsi" w:cstheme="minorHAnsi"/>
                  </w:rPr>
                  <w:t xml:space="preserve">Functions as the secondary source of instruction in the Automotive Lab to support instruction provided by the instructor of record. Assists students in completing lab projects and assignments by providing necessary instruction.  Provides evaluation of student performance as requested by the instructor of record.  Ensures that the lab is set up and prepared with all required tools and materials for the assigned class and planned instruction. </w:t>
                </w:r>
                <w:r w:rsidRPr="00613E6C">
                  <w:rPr>
                    <w:rStyle w:val="Style5"/>
                    <w:rFonts w:asciiTheme="minorHAnsi" w:hAnsiTheme="minorHAnsi" w:cstheme="minorHAnsi"/>
                  </w:rPr>
                  <w:t>Inspects the lab and classroom area after each class to ensure proper cleanup of the facility.</w:t>
                </w:r>
                <w:r w:rsidRPr="00613E6C">
                  <w:rPr>
                    <w:rFonts w:cstheme="minorHAnsi"/>
                  </w:rPr>
                  <w:t xml:space="preserve"> </w:t>
                </w:r>
                <w:r w:rsidRPr="00613E6C">
                  <w:rPr>
                    <w:rStyle w:val="Style4"/>
                    <w:rFonts w:asciiTheme="minorHAnsi" w:hAnsiTheme="minorHAnsi" w:cstheme="minorHAnsi"/>
                  </w:rPr>
                  <w:t xml:space="preserve">Coordinates the ordering, inventorying, and maintenance of lab supplies, tools, equipment.  Must be able to effectively communicate and demonstrate knowledge of specific technical skills in the lab to a diverse student population.  Must have the ability to collaborate with students and peers in order to establish an environment where safety is not compromised.  </w:t>
                </w:r>
                <w:r w:rsidRPr="00613E6C">
                  <w:rPr>
                    <w:rFonts w:cstheme="minorHAnsi"/>
                  </w:rPr>
                  <w:t>The successful candidate will be an advocate for shop safety and be very familiar with Personal Protective Equipment and safe industrial practices.</w:t>
                </w:r>
                <w:r>
                  <w:t xml:space="preserve">  This position may require evening and weekend hours</w:t>
                </w:r>
              </w:p>
            </w:sdtContent>
          </w:sdt>
        </w:tc>
      </w:tr>
    </w:tbl>
    <w:p w14:paraId="7A49D4E1"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BA9800E" w14:textId="77777777" w:rsidTr="00A6160F">
        <w:trPr>
          <w:tblHeader/>
        </w:trPr>
        <w:tc>
          <w:tcPr>
            <w:tcW w:w="10980" w:type="dxa"/>
            <w:shd w:val="clear" w:color="auto" w:fill="BFBFBF" w:themeFill="background1" w:themeFillShade="BF"/>
          </w:tcPr>
          <w:p w14:paraId="7D78BAF7"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01AFD054" w14:textId="77777777" w:rsidTr="0061357F">
        <w:trPr>
          <w:trHeight w:val="755"/>
        </w:trPr>
        <w:tc>
          <w:tcPr>
            <w:tcW w:w="10980" w:type="dxa"/>
            <w:shd w:val="clear" w:color="auto" w:fill="auto"/>
          </w:tcPr>
          <w:p w14:paraId="50A26955" w14:textId="77777777" w:rsidR="00454E4E" w:rsidRDefault="00110E2A"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50D7CFF3"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0CE5E4F6" w14:textId="77777777" w:rsidTr="00A6160F">
        <w:trPr>
          <w:tblHeader/>
        </w:trPr>
        <w:tc>
          <w:tcPr>
            <w:tcW w:w="10980" w:type="dxa"/>
            <w:shd w:val="clear" w:color="auto" w:fill="BFBFBF" w:themeFill="background1" w:themeFillShade="BF"/>
          </w:tcPr>
          <w:p w14:paraId="02518848"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DB04A7">
              <w:t xml:space="preserve"> 20% 1. Reconciles grant</w:t>
            </w:r>
            <w:r w:rsidR="00692632">
              <w:t xml:space="preserve"> fund expenditures to balance monthly budget). “Other duties, as assigned,” are implicit in all position descriptions. </w:t>
            </w:r>
          </w:p>
        </w:tc>
      </w:tr>
    </w:tbl>
    <w:p w14:paraId="6A8D6AB0"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4818666A" w14:textId="77777777" w:rsidTr="00A6160F">
        <w:trPr>
          <w:tblHeader/>
        </w:trPr>
        <w:tc>
          <w:tcPr>
            <w:tcW w:w="715" w:type="dxa"/>
          </w:tcPr>
          <w:p w14:paraId="4E42D10C" w14:textId="77777777" w:rsidR="00692632" w:rsidRPr="00692632" w:rsidRDefault="00692632" w:rsidP="00692632">
            <w:pPr>
              <w:jc w:val="center"/>
              <w:rPr>
                <w:b/>
              </w:rPr>
            </w:pPr>
            <w:r w:rsidRPr="00692632">
              <w:rPr>
                <w:b/>
              </w:rPr>
              <w:t>%</w:t>
            </w:r>
          </w:p>
        </w:tc>
        <w:tc>
          <w:tcPr>
            <w:tcW w:w="720" w:type="dxa"/>
          </w:tcPr>
          <w:p w14:paraId="745A9239" w14:textId="77777777" w:rsidR="00692632" w:rsidRPr="00692632" w:rsidRDefault="00692632" w:rsidP="00692632">
            <w:pPr>
              <w:jc w:val="center"/>
              <w:rPr>
                <w:b/>
              </w:rPr>
            </w:pPr>
            <w:r w:rsidRPr="00692632">
              <w:rPr>
                <w:b/>
              </w:rPr>
              <w:t>NO.</w:t>
            </w:r>
          </w:p>
        </w:tc>
        <w:tc>
          <w:tcPr>
            <w:tcW w:w="9355" w:type="dxa"/>
          </w:tcPr>
          <w:p w14:paraId="51A87EE1" w14:textId="77777777" w:rsidR="00692632" w:rsidRPr="00692632" w:rsidRDefault="00692632" w:rsidP="00692632">
            <w:pPr>
              <w:jc w:val="center"/>
              <w:rPr>
                <w:b/>
              </w:rPr>
            </w:pPr>
            <w:r w:rsidRPr="00692632">
              <w:rPr>
                <w:b/>
              </w:rPr>
              <w:t>Essential Duties and Responsibilities</w:t>
            </w:r>
          </w:p>
        </w:tc>
      </w:tr>
      <w:tr w:rsidR="00C45AAD" w14:paraId="0459CD89" w14:textId="77777777" w:rsidTr="00692632">
        <w:tc>
          <w:tcPr>
            <w:tcW w:w="715" w:type="dxa"/>
          </w:tcPr>
          <w:p w14:paraId="6B1DC0D4" w14:textId="370624BB" w:rsidR="00C45AAD" w:rsidRDefault="00C45AAD" w:rsidP="00C45AAD">
            <w:pPr>
              <w:jc w:val="center"/>
            </w:pPr>
            <w:r>
              <w:rPr>
                <w:u w:val="single"/>
              </w:rPr>
              <w:t>40</w:t>
            </w:r>
          </w:p>
        </w:tc>
        <w:tc>
          <w:tcPr>
            <w:tcW w:w="720" w:type="dxa"/>
          </w:tcPr>
          <w:p w14:paraId="6F7B7A6D" w14:textId="201400AB" w:rsidR="00C45AAD" w:rsidRDefault="00C45AAD" w:rsidP="00C45AAD">
            <w:pPr>
              <w:jc w:val="center"/>
            </w:pPr>
            <w:r w:rsidRPr="002F2CDF">
              <w:t>1</w:t>
            </w:r>
          </w:p>
        </w:tc>
        <w:sdt>
          <w:sdtPr>
            <w:rPr>
              <w:rStyle w:val="Style5"/>
              <w:rFonts w:ascii="Calibri" w:hAnsi="Calibri" w:cs="Calibri"/>
            </w:rPr>
            <w:id w:val="318570"/>
            <w:placeholder>
              <w:docPart w:val="A8F5C111142247AE8B7320A2629326F5"/>
            </w:placeholder>
          </w:sdtPr>
          <w:sdtEndPr>
            <w:rPr>
              <w:rStyle w:val="DefaultParagraphFont"/>
              <w:rFonts w:asciiTheme="minorHAnsi" w:hAnsiTheme="minorHAnsi"/>
            </w:rPr>
          </w:sdtEndPr>
          <w:sdtContent>
            <w:tc>
              <w:tcPr>
                <w:tcW w:w="9355" w:type="dxa"/>
              </w:tcPr>
              <w:p w14:paraId="6F1499B6" w14:textId="1DCDC979" w:rsidR="00C45AAD" w:rsidRDefault="00C45AAD" w:rsidP="00C45AAD">
                <w:r w:rsidRPr="007E61FB">
                  <w:rPr>
                    <w:rStyle w:val="Style5"/>
                    <w:rFonts w:ascii="Calibri" w:hAnsi="Calibri" w:cs="Calibri"/>
                  </w:rPr>
                  <w:t xml:space="preserve">Function as a secondary source of instruction in the Automotive Lab, e.g., teach students techniques and skills in one-on-one and small group settings, prepare and deliver course content in accordance with student needs.  </w:t>
                </w:r>
                <w:r w:rsidRPr="007E61FB">
                  <w:rPr>
                    <w:rFonts w:ascii="Calibri" w:hAnsi="Calibri" w:cs="Calibri"/>
                    <w:iCs/>
                  </w:rPr>
                  <w:t xml:space="preserve">Instruction includes such </w:t>
                </w:r>
                <w:r>
                  <w:rPr>
                    <w:rFonts w:ascii="Calibri" w:hAnsi="Calibri" w:cs="Calibri"/>
                    <w:iCs/>
                  </w:rPr>
                  <w:t>topics as: brakes, suspension, wheel balancing, heating and cooling systems, engine repair, etc.</w:t>
                </w:r>
              </w:p>
            </w:tc>
          </w:sdtContent>
        </w:sdt>
      </w:tr>
      <w:tr w:rsidR="00C45AAD" w14:paraId="57DFDEF3" w14:textId="77777777" w:rsidTr="00692632">
        <w:tc>
          <w:tcPr>
            <w:tcW w:w="715" w:type="dxa"/>
          </w:tcPr>
          <w:p w14:paraId="042EC256" w14:textId="3836089C" w:rsidR="00C45AAD" w:rsidRDefault="00C45AAD" w:rsidP="00C45AAD">
            <w:pPr>
              <w:jc w:val="center"/>
            </w:pPr>
            <w:r>
              <w:rPr>
                <w:u w:val="single"/>
              </w:rPr>
              <w:t>20</w:t>
            </w:r>
          </w:p>
        </w:tc>
        <w:tc>
          <w:tcPr>
            <w:tcW w:w="720" w:type="dxa"/>
          </w:tcPr>
          <w:p w14:paraId="10E20E40" w14:textId="56C3D284" w:rsidR="00C45AAD" w:rsidRDefault="00C45AAD" w:rsidP="00C45AAD">
            <w:pPr>
              <w:jc w:val="center"/>
            </w:pPr>
            <w:r w:rsidRPr="002F2CDF">
              <w:t>2</w:t>
            </w:r>
          </w:p>
        </w:tc>
        <w:sdt>
          <w:sdtPr>
            <w:rPr>
              <w:rStyle w:val="Style5"/>
              <w:rFonts w:ascii="Calibri" w:hAnsi="Calibri" w:cs="Calibri"/>
            </w:rPr>
            <w:id w:val="318571"/>
            <w:placeholder>
              <w:docPart w:val="301E768689634A5D80EA55061AFCDE4A"/>
            </w:placeholder>
          </w:sdtPr>
          <w:sdtEndPr>
            <w:rPr>
              <w:rStyle w:val="DefaultParagraphFont"/>
              <w:rFonts w:asciiTheme="minorHAnsi" w:hAnsiTheme="minorHAnsi"/>
            </w:rPr>
          </w:sdtEndPr>
          <w:sdtContent>
            <w:tc>
              <w:tcPr>
                <w:tcW w:w="9355" w:type="dxa"/>
              </w:tcPr>
              <w:p w14:paraId="4B4958C8" w14:textId="314A932A" w:rsidR="00C45AAD" w:rsidRDefault="00C45AAD" w:rsidP="00C45AAD">
                <w:r w:rsidRPr="007E61FB">
                  <w:rPr>
                    <w:rStyle w:val="Style5"/>
                    <w:rFonts w:ascii="Calibri" w:hAnsi="Calibri" w:cs="Calibri"/>
                  </w:rPr>
                  <w:t>Initiate the repair or replacement of defective tools and equipment in coordination with instructor of record.</w:t>
                </w:r>
              </w:p>
            </w:tc>
          </w:sdtContent>
        </w:sdt>
      </w:tr>
      <w:tr w:rsidR="00C45AAD" w14:paraId="7167651D" w14:textId="77777777" w:rsidTr="00692632">
        <w:tc>
          <w:tcPr>
            <w:tcW w:w="715" w:type="dxa"/>
          </w:tcPr>
          <w:p w14:paraId="4278F881" w14:textId="62EAA487" w:rsidR="00C45AAD" w:rsidRDefault="00C45AAD" w:rsidP="00C45AAD">
            <w:pPr>
              <w:jc w:val="center"/>
            </w:pPr>
            <w:r>
              <w:rPr>
                <w:u w:val="single"/>
              </w:rPr>
              <w:t>20</w:t>
            </w:r>
          </w:p>
        </w:tc>
        <w:tc>
          <w:tcPr>
            <w:tcW w:w="720" w:type="dxa"/>
          </w:tcPr>
          <w:p w14:paraId="35E239BE" w14:textId="21A1CA74" w:rsidR="00C45AAD" w:rsidRDefault="00C45AAD" w:rsidP="00C45AAD">
            <w:pPr>
              <w:jc w:val="center"/>
            </w:pPr>
            <w:r w:rsidRPr="002F2CDF">
              <w:t>3</w:t>
            </w:r>
          </w:p>
        </w:tc>
        <w:sdt>
          <w:sdtPr>
            <w:rPr>
              <w:rStyle w:val="Style5"/>
              <w:rFonts w:ascii="Calibri" w:hAnsi="Calibri" w:cs="Calibri"/>
            </w:rPr>
            <w:id w:val="318572"/>
            <w:placeholder>
              <w:docPart w:val="DBFBFF2EE4B14FF49B8D620B4696F34E"/>
            </w:placeholder>
          </w:sdtPr>
          <w:sdtEndPr>
            <w:rPr>
              <w:rStyle w:val="DefaultParagraphFont"/>
              <w:rFonts w:asciiTheme="minorHAnsi" w:hAnsiTheme="minorHAnsi"/>
            </w:rPr>
          </w:sdtEndPr>
          <w:sdtContent>
            <w:tc>
              <w:tcPr>
                <w:tcW w:w="9355" w:type="dxa"/>
              </w:tcPr>
              <w:p w14:paraId="42CDEF70" w14:textId="6EB55BA3" w:rsidR="00C45AAD" w:rsidRDefault="00C45AAD" w:rsidP="00C45AAD">
                <w:r>
                  <w:rPr>
                    <w:rStyle w:val="Style5"/>
                    <w:rFonts w:ascii="Calibri" w:hAnsi="Calibri" w:cs="Calibri"/>
                  </w:rPr>
                  <w:t xml:space="preserve">Work with the instructor of record to determine necessary resources needed for the lab instruction and coordinate efforts to ensure </w:t>
                </w:r>
                <w:r w:rsidRPr="007E61FB">
                  <w:rPr>
                    <w:rStyle w:val="Style5"/>
                    <w:rFonts w:ascii="Calibri" w:hAnsi="Calibri" w:cs="Calibri"/>
                  </w:rPr>
                  <w:t>the lab/workshop is set-up and prepared with all required tools and materials for the assigned class.  Coordinate with</w:t>
                </w:r>
                <w:r w:rsidRPr="007E61FB">
                  <w:rPr>
                    <w:rStyle w:val="Style5"/>
                    <w:rFonts w:ascii="Calibri" w:hAnsi="Calibri" w:cs="Calibri"/>
                    <w:color w:val="FF0000"/>
                  </w:rPr>
                  <w:t xml:space="preserve"> </w:t>
                </w:r>
                <w:r w:rsidRPr="007E61FB">
                  <w:rPr>
                    <w:rStyle w:val="Style5"/>
                    <w:rFonts w:ascii="Calibri" w:hAnsi="Calibri" w:cs="Calibri"/>
                  </w:rPr>
                  <w:t xml:space="preserve">both students and faculty to ensure the safe and proper operation of all tools and equipment and assist in the enforcement of all safety rules.  </w:t>
                </w:r>
              </w:p>
            </w:tc>
          </w:sdtContent>
        </w:sdt>
      </w:tr>
      <w:tr w:rsidR="00C45AAD" w14:paraId="3522BEFF" w14:textId="77777777" w:rsidTr="00692632">
        <w:tc>
          <w:tcPr>
            <w:tcW w:w="715" w:type="dxa"/>
          </w:tcPr>
          <w:p w14:paraId="269F0A0A" w14:textId="731C98E8" w:rsidR="00C45AAD" w:rsidRDefault="00C45AAD" w:rsidP="00C45AAD">
            <w:pPr>
              <w:jc w:val="center"/>
            </w:pPr>
            <w:r>
              <w:t>10</w:t>
            </w:r>
          </w:p>
        </w:tc>
        <w:tc>
          <w:tcPr>
            <w:tcW w:w="720" w:type="dxa"/>
          </w:tcPr>
          <w:p w14:paraId="3E50E8E4" w14:textId="75E42DE5" w:rsidR="00C45AAD" w:rsidRDefault="00C45AAD" w:rsidP="00C45AAD">
            <w:pPr>
              <w:jc w:val="center"/>
            </w:pPr>
            <w:r w:rsidRPr="002F2CDF">
              <w:t>4</w:t>
            </w:r>
          </w:p>
        </w:tc>
        <w:sdt>
          <w:sdtPr>
            <w:rPr>
              <w:rStyle w:val="Style5"/>
              <w:rFonts w:ascii="Calibri" w:hAnsi="Calibri" w:cs="Calibri"/>
            </w:rPr>
            <w:id w:val="318574"/>
            <w:placeholder>
              <w:docPart w:val="CD2827EDA1EC4C7C864F062775C3D814"/>
            </w:placeholder>
          </w:sdtPr>
          <w:sdtEndPr>
            <w:rPr>
              <w:rStyle w:val="DefaultParagraphFont"/>
              <w:rFonts w:asciiTheme="minorHAnsi" w:hAnsiTheme="minorHAnsi"/>
            </w:rPr>
          </w:sdtEndPr>
          <w:sdtContent>
            <w:tc>
              <w:tcPr>
                <w:tcW w:w="9355" w:type="dxa"/>
              </w:tcPr>
              <w:p w14:paraId="410342B4" w14:textId="18906394" w:rsidR="00C45AAD" w:rsidRDefault="00C45AAD" w:rsidP="00C45AAD">
                <w:r w:rsidRPr="007E61FB">
                  <w:rPr>
                    <w:rStyle w:val="Style5"/>
                    <w:rFonts w:ascii="Calibri" w:hAnsi="Calibri" w:cs="Calibri"/>
                  </w:rPr>
                  <w:t xml:space="preserve">Inspect the lab and classroom area after each class to ensure proper cleanup of the facility.  The lab assistant and student employees will clean any areas or tools immediately and report any unsatisfactory condition to the instructor of record. </w:t>
                </w:r>
              </w:p>
            </w:tc>
          </w:sdtContent>
        </w:sdt>
      </w:tr>
      <w:tr w:rsidR="00C45AAD" w14:paraId="63D0C0C1" w14:textId="77777777" w:rsidTr="00692632">
        <w:tc>
          <w:tcPr>
            <w:tcW w:w="715" w:type="dxa"/>
          </w:tcPr>
          <w:p w14:paraId="1105FAAE" w14:textId="3A2EE9F8" w:rsidR="00C45AAD" w:rsidRDefault="00C45AAD" w:rsidP="00C45AAD">
            <w:pPr>
              <w:jc w:val="center"/>
            </w:pPr>
            <w:r>
              <w:rPr>
                <w:u w:val="single"/>
              </w:rPr>
              <w:t>5</w:t>
            </w:r>
          </w:p>
        </w:tc>
        <w:tc>
          <w:tcPr>
            <w:tcW w:w="720" w:type="dxa"/>
          </w:tcPr>
          <w:p w14:paraId="2D6EA7F9" w14:textId="1159E27B" w:rsidR="00C45AAD" w:rsidRDefault="00C45AAD" w:rsidP="00C45AAD">
            <w:pPr>
              <w:jc w:val="center"/>
            </w:pPr>
            <w:r w:rsidRPr="002F2CDF">
              <w:t>5</w:t>
            </w:r>
          </w:p>
        </w:tc>
        <w:tc>
          <w:tcPr>
            <w:tcW w:w="9355" w:type="dxa"/>
          </w:tcPr>
          <w:p w14:paraId="092ECF3B" w14:textId="2FBDACD7" w:rsidR="00C45AAD" w:rsidRDefault="00110E2A" w:rsidP="00C45AAD">
            <w:sdt>
              <w:sdtPr>
                <w:rPr>
                  <w:rStyle w:val="Style5"/>
                  <w:rFonts w:ascii="Calibri" w:hAnsi="Calibri" w:cs="Calibri"/>
                </w:rPr>
                <w:id w:val="318573"/>
                <w:placeholder>
                  <w:docPart w:val="0A27B65EE5264E7DA0D6BC8EAD79E61D"/>
                </w:placeholder>
              </w:sdtPr>
              <w:sdtEndPr>
                <w:rPr>
                  <w:rStyle w:val="DefaultParagraphFont"/>
                  <w:rFonts w:asciiTheme="minorHAnsi" w:hAnsiTheme="minorHAnsi"/>
                </w:rPr>
              </w:sdtEndPr>
              <w:sdtContent>
                <w:r w:rsidR="00C45AAD" w:rsidRPr="007E61FB">
                  <w:rPr>
                    <w:rStyle w:val="Style5"/>
                    <w:rFonts w:ascii="Calibri" w:hAnsi="Calibri" w:cs="Calibri"/>
                  </w:rPr>
                  <w:t xml:space="preserve">Maintain inventory of all instructional materials, tools and stock in the tool room using the </w:t>
                </w:r>
                <w:proofErr w:type="spellStart"/>
                <w:r w:rsidR="00C45AAD" w:rsidRPr="007E61FB">
                  <w:rPr>
                    <w:rStyle w:val="Style5"/>
                    <w:rFonts w:ascii="Calibri" w:hAnsi="Calibri" w:cs="Calibri"/>
                  </w:rPr>
                  <w:t>IntelliTrack</w:t>
                </w:r>
                <w:proofErr w:type="spellEnd"/>
                <w:r w:rsidR="00C45AAD" w:rsidRPr="007E61FB">
                  <w:rPr>
                    <w:rStyle w:val="Style5"/>
                    <w:rFonts w:ascii="Calibri" w:hAnsi="Calibri" w:cs="Calibri"/>
                  </w:rPr>
                  <w:t xml:space="preserve"> inventory system.  Properly check-in and store incoming supplies using the </w:t>
                </w:r>
                <w:proofErr w:type="spellStart"/>
                <w:r w:rsidR="00C45AAD" w:rsidRPr="007E61FB">
                  <w:rPr>
                    <w:rStyle w:val="Style5"/>
                    <w:rFonts w:ascii="Calibri" w:hAnsi="Calibri" w:cs="Calibri"/>
                  </w:rPr>
                  <w:t>IntelliTrack</w:t>
                </w:r>
                <w:proofErr w:type="spellEnd"/>
                <w:r w:rsidR="00C45AAD" w:rsidRPr="007E61FB">
                  <w:rPr>
                    <w:rStyle w:val="Style5"/>
                    <w:rFonts w:ascii="Calibri" w:hAnsi="Calibri" w:cs="Calibri"/>
                  </w:rPr>
                  <w:t xml:space="preserve"> inventory system.</w:t>
                </w:r>
              </w:sdtContent>
            </w:sdt>
            <w:r w:rsidR="00C45AAD" w:rsidRPr="007E61FB">
              <w:rPr>
                <w:rStyle w:val="Style5"/>
                <w:rFonts w:ascii="Calibri" w:hAnsi="Calibri" w:cs="Calibri"/>
              </w:rPr>
              <w:t xml:space="preserve">  Replace any missing hand tools immediately and coordinate with the Lead Faculty the ordering of additional tools or equipment.</w:t>
            </w:r>
          </w:p>
        </w:tc>
      </w:tr>
      <w:tr w:rsidR="00C45AAD" w14:paraId="1FA81118" w14:textId="77777777" w:rsidTr="00692632">
        <w:tc>
          <w:tcPr>
            <w:tcW w:w="715" w:type="dxa"/>
          </w:tcPr>
          <w:p w14:paraId="5A7FA067" w14:textId="6C7B5B2C" w:rsidR="00C45AAD" w:rsidRDefault="00C45AAD" w:rsidP="00C45AAD">
            <w:pPr>
              <w:jc w:val="center"/>
            </w:pPr>
            <w:r>
              <w:rPr>
                <w:u w:val="single"/>
              </w:rPr>
              <w:t>5</w:t>
            </w:r>
          </w:p>
        </w:tc>
        <w:tc>
          <w:tcPr>
            <w:tcW w:w="720" w:type="dxa"/>
          </w:tcPr>
          <w:p w14:paraId="6D3965A8" w14:textId="79A41E08" w:rsidR="00C45AAD" w:rsidRDefault="00C45AAD" w:rsidP="00C45AAD">
            <w:pPr>
              <w:jc w:val="center"/>
            </w:pPr>
            <w:r w:rsidRPr="002F2CDF">
              <w:t>6</w:t>
            </w:r>
          </w:p>
        </w:tc>
        <w:tc>
          <w:tcPr>
            <w:tcW w:w="9355" w:type="dxa"/>
          </w:tcPr>
          <w:p w14:paraId="4DFDE0DB" w14:textId="18517E68" w:rsidR="00C45AAD" w:rsidRDefault="00C45AAD" w:rsidP="00C45AAD">
            <w:r w:rsidRPr="007E61FB">
              <w:rPr>
                <w:rFonts w:ascii="Calibri" w:hAnsi="Calibri" w:cs="Calibri"/>
              </w:rPr>
              <w:t>Assi</w:t>
            </w:r>
            <w:r>
              <w:rPr>
                <w:rFonts w:ascii="Calibri" w:hAnsi="Calibri" w:cs="Calibri"/>
              </w:rPr>
              <w:t>st with projects for the Automotive Technology P</w:t>
            </w:r>
            <w:r w:rsidRPr="007E61FB">
              <w:rPr>
                <w:rFonts w:ascii="Calibri" w:hAnsi="Calibri" w:cs="Calibri"/>
              </w:rPr>
              <w:t>rogram and those of other programs within the Technical Careers Division.</w:t>
            </w:r>
          </w:p>
        </w:tc>
      </w:tr>
    </w:tbl>
    <w:p w14:paraId="19AF7834"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CA06EAC" w14:textId="77777777" w:rsidTr="00A6160F">
        <w:trPr>
          <w:tblHeader/>
        </w:trPr>
        <w:tc>
          <w:tcPr>
            <w:tcW w:w="10790" w:type="dxa"/>
            <w:shd w:val="clear" w:color="auto" w:fill="BFBFBF" w:themeFill="background1" w:themeFillShade="BF"/>
          </w:tcPr>
          <w:p w14:paraId="7BA323C6"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4FAF0F9A" w14:textId="77777777" w:rsidTr="003C7BDE">
        <w:trPr>
          <w:trHeight w:val="728"/>
        </w:trPr>
        <w:tc>
          <w:tcPr>
            <w:tcW w:w="10790" w:type="dxa"/>
            <w:shd w:val="clear" w:color="auto" w:fill="auto"/>
          </w:tcPr>
          <w:sdt>
            <w:sdtPr>
              <w:rPr>
                <w:rFonts w:ascii="Times New Roman" w:eastAsia="Times New Roman" w:hAnsi="Times New Roman" w:cstheme="minorHAnsi"/>
                <w:szCs w:val="24"/>
              </w:rPr>
              <w:tag w:val="Core Competencies"/>
              <w:id w:val="1449046593"/>
              <w:placeholder>
                <w:docPart w:val="35928A839B3F47B5B230C7C533E837FE"/>
              </w:placeholder>
            </w:sdtPr>
            <w:sdtEndPr>
              <w:rPr>
                <w:rFonts w:cstheme="minorBidi"/>
              </w:rPr>
            </w:sdtEndPr>
            <w:sdtContent>
              <w:p w14:paraId="6C1010FE" w14:textId="77777777" w:rsidR="00C45AAD" w:rsidRPr="00C86A8E" w:rsidRDefault="00C45AAD" w:rsidP="00C45AAD">
                <w:pPr>
                  <w:rPr>
                    <w:rStyle w:val="Style5"/>
                    <w:rFonts w:asciiTheme="minorHAnsi" w:hAnsiTheme="minorHAnsi" w:cstheme="minorHAnsi"/>
                  </w:rPr>
                </w:pPr>
                <w:r w:rsidRPr="00C86A8E">
                  <w:rPr>
                    <w:rStyle w:val="Style5"/>
                    <w:rFonts w:asciiTheme="minorHAnsi" w:hAnsiTheme="minorHAnsi" w:cstheme="minorHAnsi"/>
                  </w:rPr>
                  <w:t>Knowledge:</w:t>
                </w:r>
              </w:p>
              <w:p w14:paraId="3F68C248" w14:textId="77777777" w:rsidR="00C45AAD" w:rsidRPr="00C86A8E" w:rsidRDefault="00C45AAD" w:rsidP="00C45AAD">
                <w:pPr>
                  <w:pStyle w:val="ListParagraph"/>
                  <w:numPr>
                    <w:ilvl w:val="0"/>
                    <w:numId w:val="1"/>
                  </w:numPr>
                  <w:rPr>
                    <w:rStyle w:val="Style5"/>
                    <w:rFonts w:asciiTheme="minorHAnsi" w:hAnsiTheme="minorHAnsi" w:cstheme="minorHAnsi"/>
                  </w:rPr>
                </w:pPr>
                <w:r w:rsidRPr="00C86A8E">
                  <w:rPr>
                    <w:rStyle w:val="Style5"/>
                    <w:rFonts w:asciiTheme="minorHAnsi" w:hAnsiTheme="minorHAnsi" w:cstheme="minorHAnsi"/>
                  </w:rPr>
                  <w:t xml:space="preserve">Knowledge of automobiles, automotive diagnostic and repair equipment, and preventive maintenance of this equipment. </w:t>
                </w:r>
              </w:p>
              <w:p w14:paraId="30F20E1D" w14:textId="00557D47" w:rsidR="00C45AAD" w:rsidRPr="00C86A8E" w:rsidRDefault="00C45AAD" w:rsidP="00C45AAD">
                <w:pPr>
                  <w:pStyle w:val="ListParagraph"/>
                  <w:numPr>
                    <w:ilvl w:val="0"/>
                    <w:numId w:val="1"/>
                  </w:numPr>
                  <w:rPr>
                    <w:rStyle w:val="Style5"/>
                    <w:rFonts w:asciiTheme="minorHAnsi" w:hAnsiTheme="minorHAnsi" w:cstheme="minorHAnsi"/>
                  </w:rPr>
                </w:pPr>
                <w:r w:rsidRPr="00C86A8E">
                  <w:rPr>
                    <w:rStyle w:val="Style5"/>
                    <w:rFonts w:asciiTheme="minorHAnsi" w:hAnsiTheme="minorHAnsi" w:cstheme="minorHAnsi"/>
                  </w:rPr>
                  <w:t>Knowledge of shop procedures and supplies, inventory control systems, computer software usage, Sta</w:t>
                </w:r>
                <w:r w:rsidR="005B28D1">
                  <w:rPr>
                    <w:rStyle w:val="Style5"/>
                    <w:rFonts w:asciiTheme="minorHAnsi" w:hAnsiTheme="minorHAnsi" w:cstheme="minorHAnsi"/>
                  </w:rPr>
                  <w:t>t</w:t>
                </w:r>
                <w:r w:rsidRPr="00C86A8E">
                  <w:rPr>
                    <w:rStyle w:val="Style5"/>
                    <w:rFonts w:asciiTheme="minorHAnsi" w:hAnsiTheme="minorHAnsi" w:cstheme="minorHAnsi"/>
                  </w:rPr>
                  <w:t xml:space="preserve">e of Michigan regulations for vehicle repair facilities, and educational practices.  </w:t>
                </w:r>
              </w:p>
              <w:p w14:paraId="51142CBA" w14:textId="77777777" w:rsidR="00C45AAD" w:rsidRPr="00C86A8E" w:rsidRDefault="00C45AAD" w:rsidP="00C45AAD">
                <w:pPr>
                  <w:pStyle w:val="ListParagraph"/>
                  <w:numPr>
                    <w:ilvl w:val="0"/>
                    <w:numId w:val="1"/>
                  </w:numPr>
                  <w:rPr>
                    <w:rStyle w:val="Style5"/>
                    <w:rFonts w:asciiTheme="minorHAnsi" w:hAnsiTheme="minorHAnsi" w:cstheme="minorHAnsi"/>
                  </w:rPr>
                </w:pPr>
                <w:r w:rsidRPr="00C86A8E">
                  <w:rPr>
                    <w:rStyle w:val="Style5"/>
                    <w:rFonts w:asciiTheme="minorHAnsi" w:hAnsiTheme="minorHAnsi" w:cstheme="minorHAnsi"/>
                  </w:rPr>
                  <w:t xml:space="preserve">Knowledge of OSHA safety standards and policies and general shop safety practices. </w:t>
                </w:r>
              </w:p>
              <w:p w14:paraId="0E04AC45" w14:textId="77777777" w:rsidR="00C45AAD" w:rsidRPr="00C86A8E" w:rsidRDefault="00C45AAD" w:rsidP="00C45AAD">
                <w:pPr>
                  <w:rPr>
                    <w:rStyle w:val="Style5"/>
                    <w:rFonts w:asciiTheme="minorHAnsi" w:hAnsiTheme="minorHAnsi" w:cstheme="minorHAnsi"/>
                  </w:rPr>
                </w:pPr>
                <w:r w:rsidRPr="00C86A8E">
                  <w:rPr>
                    <w:rStyle w:val="Style5"/>
                    <w:rFonts w:asciiTheme="minorHAnsi" w:hAnsiTheme="minorHAnsi" w:cstheme="minorHAnsi"/>
                  </w:rPr>
                  <w:t xml:space="preserve">Communication: </w:t>
                </w:r>
              </w:p>
              <w:p w14:paraId="64519E98" w14:textId="77777777" w:rsidR="00C45AAD" w:rsidRPr="00C86A8E" w:rsidRDefault="00C45AAD" w:rsidP="00C45AAD">
                <w:pPr>
                  <w:pStyle w:val="ListParagraph"/>
                  <w:numPr>
                    <w:ilvl w:val="0"/>
                    <w:numId w:val="1"/>
                  </w:numPr>
                  <w:rPr>
                    <w:rStyle w:val="Style5"/>
                    <w:rFonts w:asciiTheme="minorHAnsi" w:hAnsiTheme="minorHAnsi" w:cstheme="minorHAnsi"/>
                  </w:rPr>
                </w:pPr>
                <w:r w:rsidRPr="00C86A8E">
                  <w:rPr>
                    <w:rStyle w:val="Style5"/>
                    <w:rFonts w:asciiTheme="minorHAnsi" w:hAnsiTheme="minorHAnsi" w:cstheme="minorHAnsi"/>
                  </w:rPr>
                  <w:t xml:space="preserve">Must have good listening and verbal skills.  </w:t>
                </w:r>
              </w:p>
              <w:p w14:paraId="2A3E0AA8" w14:textId="77777777" w:rsidR="00C45AAD" w:rsidRPr="00C86A8E" w:rsidRDefault="00C45AAD" w:rsidP="00C45AAD">
                <w:pPr>
                  <w:pStyle w:val="ListParagraph"/>
                  <w:numPr>
                    <w:ilvl w:val="0"/>
                    <w:numId w:val="1"/>
                  </w:numPr>
                  <w:rPr>
                    <w:rStyle w:val="Style5"/>
                    <w:rFonts w:asciiTheme="minorHAnsi" w:hAnsiTheme="minorHAnsi" w:cstheme="minorHAnsi"/>
                  </w:rPr>
                </w:pPr>
                <w:r w:rsidRPr="00C86A8E">
                  <w:rPr>
                    <w:rStyle w:val="Style5"/>
                    <w:rFonts w:asciiTheme="minorHAnsi" w:hAnsiTheme="minorHAnsi" w:cstheme="minorHAnsi"/>
                  </w:rPr>
                  <w:t xml:space="preserve">Must be able to communicate in written form.  </w:t>
                </w:r>
              </w:p>
              <w:p w14:paraId="292B95EA" w14:textId="77777777" w:rsidR="00C45AAD" w:rsidRDefault="00C45AAD" w:rsidP="00C45AAD">
                <w:pPr>
                  <w:pStyle w:val="ListParagraph"/>
                  <w:numPr>
                    <w:ilvl w:val="0"/>
                    <w:numId w:val="1"/>
                  </w:numPr>
                  <w:rPr>
                    <w:rStyle w:val="Style5"/>
                    <w:rFonts w:asciiTheme="minorHAnsi" w:hAnsiTheme="minorHAnsi" w:cstheme="minorHAnsi"/>
                  </w:rPr>
                </w:pPr>
                <w:r w:rsidRPr="00C86A8E">
                  <w:rPr>
                    <w:rStyle w:val="Style5"/>
                    <w:rFonts w:asciiTheme="minorHAnsi" w:hAnsiTheme="minorHAnsi" w:cstheme="minorHAnsi"/>
                  </w:rPr>
                  <w:t xml:space="preserve">Must communicate with other campus personnel.  </w:t>
                </w:r>
              </w:p>
              <w:p w14:paraId="08230568" w14:textId="77777777" w:rsidR="00C45AAD" w:rsidRPr="00C86A8E" w:rsidRDefault="00C45AAD" w:rsidP="00C45AAD">
                <w:pPr>
                  <w:pStyle w:val="ListParagraph"/>
                  <w:numPr>
                    <w:ilvl w:val="0"/>
                    <w:numId w:val="1"/>
                  </w:numPr>
                  <w:rPr>
                    <w:rStyle w:val="Style5"/>
                    <w:rFonts w:asciiTheme="minorHAnsi" w:hAnsiTheme="minorHAnsi" w:cstheme="minorHAnsi"/>
                  </w:rPr>
                </w:pPr>
                <w:r>
                  <w:rPr>
                    <w:rStyle w:val="Style5"/>
                    <w:rFonts w:asciiTheme="minorHAnsi" w:hAnsiTheme="minorHAnsi" w:cstheme="minorHAnsi"/>
                  </w:rPr>
                  <w:t>Must promote effective interactions with diverse populations.</w:t>
                </w:r>
              </w:p>
              <w:p w14:paraId="429320A0" w14:textId="77777777" w:rsidR="00C45AAD" w:rsidRPr="00C86A8E" w:rsidRDefault="00C45AAD" w:rsidP="00C45AAD">
                <w:pPr>
                  <w:rPr>
                    <w:rStyle w:val="Style5"/>
                    <w:rFonts w:asciiTheme="minorHAnsi" w:hAnsiTheme="minorHAnsi" w:cstheme="minorHAnsi"/>
                  </w:rPr>
                </w:pPr>
                <w:r w:rsidRPr="00C86A8E">
                  <w:rPr>
                    <w:rStyle w:val="Style5"/>
                    <w:rFonts w:asciiTheme="minorHAnsi" w:hAnsiTheme="minorHAnsi" w:cstheme="minorHAnsi"/>
                  </w:rPr>
                  <w:t>Problem Solving:</w:t>
                </w:r>
              </w:p>
              <w:p w14:paraId="21577CA8" w14:textId="77777777" w:rsidR="00C45AAD" w:rsidRPr="00C86A8E" w:rsidRDefault="00C45AAD" w:rsidP="00C45AAD">
                <w:pPr>
                  <w:pStyle w:val="ListParagraph"/>
                  <w:numPr>
                    <w:ilvl w:val="0"/>
                    <w:numId w:val="1"/>
                  </w:numPr>
                  <w:rPr>
                    <w:rStyle w:val="Style5"/>
                    <w:rFonts w:asciiTheme="minorHAnsi" w:hAnsiTheme="minorHAnsi" w:cstheme="minorHAnsi"/>
                  </w:rPr>
                </w:pPr>
                <w:r w:rsidRPr="00C86A8E">
                  <w:rPr>
                    <w:rStyle w:val="Style5"/>
                    <w:rFonts w:asciiTheme="minorHAnsi" w:hAnsiTheme="minorHAnsi" w:cstheme="minorHAnsi"/>
                  </w:rPr>
                  <w:t xml:space="preserve">Must evaluate daily situations involving parts, supplies, equipment and improving the auto center.  </w:t>
                </w:r>
              </w:p>
              <w:p w14:paraId="34560D67" w14:textId="77777777" w:rsidR="00C45AAD" w:rsidRPr="00C86A8E" w:rsidRDefault="00C45AAD" w:rsidP="00C45AAD">
                <w:pPr>
                  <w:pStyle w:val="ListParagraph"/>
                  <w:numPr>
                    <w:ilvl w:val="0"/>
                    <w:numId w:val="1"/>
                  </w:numPr>
                  <w:rPr>
                    <w:rStyle w:val="Style5"/>
                    <w:rFonts w:asciiTheme="minorHAnsi" w:hAnsiTheme="minorHAnsi" w:cstheme="minorHAnsi"/>
                  </w:rPr>
                </w:pPr>
                <w:r w:rsidRPr="00C86A8E">
                  <w:rPr>
                    <w:rStyle w:val="Style5"/>
                    <w:rFonts w:asciiTheme="minorHAnsi" w:hAnsiTheme="minorHAnsi" w:cstheme="minorHAnsi"/>
                  </w:rPr>
                  <w:t xml:space="preserve">Analyzing short and long term needs for space, supplies, equipment, training aids, parking and inventory of school owned vehicles for practice repairs.  </w:t>
                </w:r>
              </w:p>
              <w:p w14:paraId="644CF01F" w14:textId="3D8D6403" w:rsidR="00C45AAD" w:rsidRPr="00C86A8E" w:rsidRDefault="005B28D1" w:rsidP="00C45AAD">
                <w:pPr>
                  <w:pStyle w:val="ListParagraph"/>
                  <w:numPr>
                    <w:ilvl w:val="0"/>
                    <w:numId w:val="1"/>
                  </w:numPr>
                  <w:rPr>
                    <w:rStyle w:val="Style5"/>
                    <w:rFonts w:asciiTheme="minorHAnsi" w:hAnsiTheme="minorHAnsi" w:cstheme="minorHAnsi"/>
                  </w:rPr>
                </w:pPr>
                <w:r>
                  <w:rPr>
                    <w:rStyle w:val="Style5"/>
                    <w:rFonts w:asciiTheme="minorHAnsi" w:hAnsiTheme="minorHAnsi" w:cstheme="minorHAnsi"/>
                  </w:rPr>
                  <w:t>A</w:t>
                </w:r>
                <w:r>
                  <w:rPr>
                    <w:rStyle w:val="Style5"/>
                    <w:rFonts w:asciiTheme="minorHAnsi" w:hAnsiTheme="minorHAnsi"/>
                  </w:rPr>
                  <w:t>bility to problem solve quickly</w:t>
                </w:r>
                <w:r w:rsidR="00C45AAD" w:rsidRPr="00C86A8E">
                  <w:rPr>
                    <w:rStyle w:val="Style5"/>
                    <w:rFonts w:asciiTheme="minorHAnsi" w:hAnsiTheme="minorHAnsi" w:cstheme="minorHAnsi"/>
                  </w:rPr>
                  <w:t xml:space="preserve"> and be able to handle crisis situations that come up when dealing with equipment, machinery, students and customer vehicles.  </w:t>
                </w:r>
              </w:p>
              <w:p w14:paraId="76A4CEF1" w14:textId="77777777" w:rsidR="00C45AAD" w:rsidRPr="00C86A8E" w:rsidRDefault="00C45AAD" w:rsidP="00C45AAD">
                <w:pPr>
                  <w:rPr>
                    <w:rStyle w:val="Style5"/>
                    <w:rFonts w:asciiTheme="minorHAnsi" w:hAnsiTheme="minorHAnsi" w:cstheme="minorHAnsi"/>
                  </w:rPr>
                </w:pPr>
                <w:r w:rsidRPr="00C86A8E">
                  <w:rPr>
                    <w:rStyle w:val="Style5"/>
                    <w:rFonts w:asciiTheme="minorHAnsi" w:hAnsiTheme="minorHAnsi" w:cstheme="minorHAnsi"/>
                  </w:rPr>
                  <w:t>Other:</w:t>
                </w:r>
              </w:p>
              <w:p w14:paraId="2BA3F328" w14:textId="77777777" w:rsidR="00C45AAD" w:rsidRPr="00C86A8E" w:rsidRDefault="00C45AAD" w:rsidP="00C45AAD">
                <w:pPr>
                  <w:pStyle w:val="ListParagraph"/>
                  <w:numPr>
                    <w:ilvl w:val="0"/>
                    <w:numId w:val="1"/>
                  </w:numPr>
                  <w:rPr>
                    <w:rStyle w:val="Style5"/>
                    <w:rFonts w:asciiTheme="minorHAnsi" w:hAnsiTheme="minorHAnsi" w:cstheme="minorHAnsi"/>
                  </w:rPr>
                </w:pPr>
                <w:r w:rsidRPr="00C86A8E">
                  <w:rPr>
                    <w:rStyle w:val="Style5"/>
                    <w:rFonts w:asciiTheme="minorHAnsi" w:hAnsiTheme="minorHAnsi" w:cstheme="minorHAnsi"/>
                  </w:rPr>
                  <w:t xml:space="preserve">Skills to design and build training aids, special fixtures and modifications of equipment.  </w:t>
                </w:r>
              </w:p>
              <w:p w14:paraId="4BB405E5" w14:textId="77777777" w:rsidR="00C45AAD" w:rsidRPr="00C86A8E" w:rsidRDefault="00C45AAD" w:rsidP="00C45AAD">
                <w:pPr>
                  <w:pStyle w:val="ListParagraph"/>
                  <w:numPr>
                    <w:ilvl w:val="0"/>
                    <w:numId w:val="1"/>
                  </w:numPr>
                  <w:rPr>
                    <w:rStyle w:val="Style5"/>
                    <w:rFonts w:asciiTheme="minorHAnsi" w:hAnsiTheme="minorHAnsi" w:cstheme="minorHAnsi"/>
                  </w:rPr>
                </w:pPr>
                <w:r w:rsidRPr="00C86A8E">
                  <w:rPr>
                    <w:rStyle w:val="Style5"/>
                    <w:rFonts w:asciiTheme="minorHAnsi" w:hAnsiTheme="minorHAnsi" w:cstheme="minorHAnsi"/>
                  </w:rPr>
                  <w:t xml:space="preserve">Assembly, repair, and maintenance of various types of tools and equipment.  </w:t>
                </w:r>
              </w:p>
              <w:p w14:paraId="5452FD27" w14:textId="77777777" w:rsidR="00C45AAD" w:rsidRPr="00C86A8E" w:rsidRDefault="00C45AAD" w:rsidP="00C45AAD">
                <w:pPr>
                  <w:pStyle w:val="ListParagraph"/>
                  <w:numPr>
                    <w:ilvl w:val="0"/>
                    <w:numId w:val="1"/>
                  </w:numPr>
                  <w:rPr>
                    <w:rStyle w:val="Style5"/>
                    <w:rFonts w:asciiTheme="minorHAnsi" w:hAnsiTheme="minorHAnsi" w:cstheme="minorHAnsi"/>
                  </w:rPr>
                </w:pPr>
                <w:r w:rsidRPr="00C86A8E">
                  <w:rPr>
                    <w:rStyle w:val="Style5"/>
                    <w:rFonts w:asciiTheme="minorHAnsi" w:hAnsiTheme="minorHAnsi" w:cstheme="minorHAnsi"/>
                  </w:rPr>
                  <w:t xml:space="preserve">Keyboard skills, knowledge of computer software. </w:t>
                </w:r>
              </w:p>
              <w:p w14:paraId="28761A74" w14:textId="7442AC51" w:rsidR="00C45AAD" w:rsidRPr="00C45AAD" w:rsidRDefault="00C45AAD" w:rsidP="00C45AAD">
                <w:pPr>
                  <w:pStyle w:val="ListParagraph"/>
                  <w:numPr>
                    <w:ilvl w:val="0"/>
                    <w:numId w:val="1"/>
                  </w:numPr>
                  <w:rPr>
                    <w:rStyle w:val="Style5"/>
                    <w:rFonts w:asciiTheme="minorHAnsi" w:hAnsiTheme="minorHAnsi" w:cstheme="minorHAnsi"/>
                    <w:szCs w:val="22"/>
                  </w:rPr>
                </w:pPr>
                <w:r w:rsidRPr="00C45AAD">
                  <w:rPr>
                    <w:rStyle w:val="Style5"/>
                    <w:rFonts w:asciiTheme="minorHAnsi" w:hAnsiTheme="minorHAnsi" w:cstheme="minorHAnsi"/>
                    <w:szCs w:val="22"/>
                  </w:rPr>
                  <w:lastRenderedPageBreak/>
                  <w:t>Must be flexible and be able to work various shifts</w:t>
                </w:r>
                <w:r w:rsidR="005B28D1">
                  <w:rPr>
                    <w:rStyle w:val="Style5"/>
                    <w:rFonts w:asciiTheme="minorHAnsi" w:hAnsiTheme="minorHAnsi" w:cstheme="minorHAnsi"/>
                    <w:szCs w:val="22"/>
                  </w:rPr>
                  <w:t>.</w:t>
                </w:r>
              </w:p>
              <w:p w14:paraId="71C28D2E" w14:textId="40B2DA86" w:rsidR="003C7BDE" w:rsidRPr="00C45AAD" w:rsidRDefault="00B347B7" w:rsidP="00C45AAD">
                <w:pPr>
                  <w:pStyle w:val="ListParagraph"/>
                  <w:numPr>
                    <w:ilvl w:val="0"/>
                    <w:numId w:val="1"/>
                  </w:numPr>
                  <w:rPr>
                    <w:rFonts w:asciiTheme="minorHAnsi" w:hAnsiTheme="minorHAnsi"/>
                    <w:b/>
                    <w:szCs w:val="22"/>
                  </w:rPr>
                </w:pPr>
                <w:r w:rsidRPr="00C45AAD">
                  <w:rPr>
                    <w:rFonts w:asciiTheme="minorHAnsi" w:hAnsiTheme="minorHAnsi" w:cstheme="minorHAnsi"/>
                    <w:szCs w:val="22"/>
                  </w:rPr>
                  <w:t>Ability to work effectively with a diverse population of students and colleagues.</w:t>
                </w:r>
              </w:p>
            </w:sdtContent>
          </w:sdt>
        </w:tc>
      </w:tr>
    </w:tbl>
    <w:p w14:paraId="09F66462"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5DE5CA71" w14:textId="77777777" w:rsidTr="00A6160F">
        <w:trPr>
          <w:tblHeader/>
        </w:trPr>
        <w:tc>
          <w:tcPr>
            <w:tcW w:w="10790" w:type="dxa"/>
            <w:shd w:val="clear" w:color="auto" w:fill="BFBFBF" w:themeFill="background1" w:themeFillShade="BF"/>
          </w:tcPr>
          <w:p w14:paraId="4C75CA7C"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1514E60C" w14:textId="77777777" w:rsidTr="003C7BDE">
        <w:trPr>
          <w:trHeight w:val="2105"/>
        </w:trPr>
        <w:tc>
          <w:tcPr>
            <w:tcW w:w="10790" w:type="dxa"/>
            <w:shd w:val="clear" w:color="auto" w:fill="auto"/>
          </w:tcPr>
          <w:p w14:paraId="53943142" w14:textId="77777777" w:rsidR="003C7BDE" w:rsidRDefault="003C7BDE" w:rsidP="00B47E24">
            <w:pPr>
              <w:rPr>
                <w:b/>
              </w:rPr>
            </w:pPr>
            <w:r>
              <w:rPr>
                <w:b/>
              </w:rPr>
              <w:t>Required</w:t>
            </w:r>
          </w:p>
          <w:sdt>
            <w:sdtPr>
              <w:rPr>
                <w:rFonts w:ascii="Calibri" w:eastAsiaTheme="minorHAnsi" w:hAnsi="Calibri"/>
                <w:szCs w:val="20"/>
              </w:rPr>
              <w:tag w:val="Required Qualifications"/>
              <w:id w:val="1047413421"/>
              <w:placeholder>
                <w:docPart w:val="FBE771DC3A26442BB2DA94C667C991B8"/>
              </w:placeholder>
            </w:sdtPr>
            <w:sdtEndPr>
              <w:rPr>
                <w:rFonts w:asciiTheme="minorHAnsi" w:hAnsiTheme="minorHAnsi" w:cstheme="minorHAnsi"/>
                <w:szCs w:val="22"/>
              </w:rPr>
            </w:sdtEndPr>
            <w:sdtContent>
              <w:p w14:paraId="7CBF05CD" w14:textId="77777777" w:rsidR="00C45AAD" w:rsidRPr="00C45AAD" w:rsidRDefault="00C45AAD" w:rsidP="00C45AAD">
                <w:pPr>
                  <w:pStyle w:val="ListParagraph"/>
                  <w:numPr>
                    <w:ilvl w:val="0"/>
                    <w:numId w:val="2"/>
                  </w:numPr>
                  <w:rPr>
                    <w:rFonts w:asciiTheme="minorHAnsi" w:hAnsiTheme="minorHAnsi" w:cstheme="minorHAnsi"/>
                    <w:szCs w:val="22"/>
                  </w:rPr>
                </w:pPr>
                <w:r w:rsidRPr="00C45AAD">
                  <w:rPr>
                    <w:rFonts w:asciiTheme="minorHAnsi" w:hAnsiTheme="minorHAnsi" w:cstheme="minorHAnsi"/>
                    <w:szCs w:val="22"/>
                  </w:rPr>
                  <w:t xml:space="preserve">Associate’s Degree in a related field </w:t>
                </w:r>
                <w:r w:rsidRPr="00C45AAD">
                  <w:rPr>
                    <w:rFonts w:asciiTheme="minorHAnsi" w:hAnsiTheme="minorHAnsi" w:cstheme="minorHAnsi"/>
                    <w:b/>
                    <w:szCs w:val="22"/>
                  </w:rPr>
                  <w:t>OR</w:t>
                </w:r>
                <w:r w:rsidRPr="00C45AAD">
                  <w:rPr>
                    <w:rFonts w:asciiTheme="minorHAnsi" w:hAnsiTheme="minorHAnsi" w:cstheme="minorHAnsi"/>
                    <w:szCs w:val="22"/>
                  </w:rPr>
                  <w:t xml:space="preserve"> High School Diploma/GED with a minimum of four (4) years’ relevant industry experience in a licensed automotive repair facility</w:t>
                </w:r>
              </w:p>
              <w:p w14:paraId="5F2139E4" w14:textId="275A5EFE" w:rsidR="00C45AAD" w:rsidRPr="00C45AAD" w:rsidRDefault="00C45AAD" w:rsidP="00C45AAD">
                <w:pPr>
                  <w:pStyle w:val="ListParagraph"/>
                  <w:numPr>
                    <w:ilvl w:val="0"/>
                    <w:numId w:val="2"/>
                  </w:numPr>
                  <w:rPr>
                    <w:rFonts w:asciiTheme="minorHAnsi" w:hAnsiTheme="minorHAnsi"/>
                    <w:b/>
                    <w:szCs w:val="22"/>
                  </w:rPr>
                </w:pPr>
                <w:r w:rsidRPr="00C45AAD">
                  <w:rPr>
                    <w:rStyle w:val="Style5"/>
                    <w:rFonts w:ascii="Calibri" w:hAnsi="Calibri" w:cs="Calibri"/>
                    <w:szCs w:val="22"/>
                  </w:rPr>
                  <w:t>Computer skills including Microsoft Office Suite, Database, etc</w:t>
                </w:r>
                <w:r w:rsidR="005B28D1">
                  <w:rPr>
                    <w:rStyle w:val="Style5"/>
                    <w:rFonts w:ascii="Calibri" w:hAnsi="Calibri" w:cs="Calibri"/>
                    <w:szCs w:val="22"/>
                  </w:rPr>
                  <w:t>.</w:t>
                </w:r>
              </w:p>
              <w:p w14:paraId="19CE3674" w14:textId="706C106C" w:rsidR="00C45AAD" w:rsidRDefault="00110E2A" w:rsidP="00B47E24">
                <w:pPr>
                  <w:rPr>
                    <w:rFonts w:cstheme="minorHAnsi"/>
                  </w:rPr>
                </w:pPr>
              </w:p>
            </w:sdtContent>
          </w:sdt>
          <w:p w14:paraId="5BD6D370" w14:textId="77777777" w:rsidR="003C7BDE" w:rsidRDefault="003C7BDE" w:rsidP="00B47E24">
            <w:pPr>
              <w:rPr>
                <w:b/>
              </w:rPr>
            </w:pPr>
          </w:p>
          <w:p w14:paraId="5B7A50F1" w14:textId="77777777" w:rsidR="003C7BDE" w:rsidRDefault="003C7BDE" w:rsidP="00B47E24">
            <w:pPr>
              <w:rPr>
                <w:b/>
              </w:rPr>
            </w:pPr>
            <w:r>
              <w:rPr>
                <w:b/>
              </w:rPr>
              <w:t>Preferred</w:t>
            </w:r>
          </w:p>
          <w:sdt>
            <w:sdtPr>
              <w:rPr>
                <w:rFonts w:ascii="Calibri" w:eastAsiaTheme="minorHAnsi" w:hAnsi="Calibri" w:cstheme="minorHAnsi"/>
                <w:szCs w:val="20"/>
              </w:rPr>
              <w:tag w:val="Preferred Qualifications"/>
              <w:id w:val="1213543107"/>
              <w:placeholder>
                <w:docPart w:val="F33E1D31374847C082AD7C7FA53940FE"/>
              </w:placeholder>
            </w:sdtPr>
            <w:sdtEndPr>
              <w:rPr>
                <w:rFonts w:asciiTheme="minorHAnsi" w:hAnsiTheme="minorHAnsi"/>
                <w:szCs w:val="22"/>
              </w:rPr>
            </w:sdtEndPr>
            <w:sdtContent>
              <w:sdt>
                <w:sdtPr>
                  <w:rPr>
                    <w:rStyle w:val="Style5"/>
                    <w:rFonts w:ascii="Calibri" w:hAnsi="Calibri" w:cs="Calibri"/>
                  </w:rPr>
                  <w:id w:val="-2124228384"/>
                  <w:placeholder>
                    <w:docPart w:val="F2C446B94E8641EFBDEE1099435A118B"/>
                  </w:placeholder>
                </w:sdtPr>
                <w:sdtEndPr>
                  <w:rPr>
                    <w:rStyle w:val="Style5"/>
                    <w:rFonts w:ascii="Times New Roman" w:hAnsi="Times New Roman" w:cstheme="minorBidi"/>
                  </w:rPr>
                </w:sdtEndPr>
                <w:sdtContent>
                  <w:p w14:paraId="5091D258" w14:textId="00981066" w:rsidR="009010CA" w:rsidRPr="00B17903" w:rsidRDefault="009010CA" w:rsidP="009010CA">
                    <w:pPr>
                      <w:pStyle w:val="ListParagraph"/>
                      <w:numPr>
                        <w:ilvl w:val="0"/>
                        <w:numId w:val="4"/>
                      </w:numPr>
                      <w:rPr>
                        <w:rStyle w:val="Style5"/>
                        <w:rFonts w:ascii="Calibri" w:hAnsi="Calibri" w:cs="Calibri"/>
                      </w:rPr>
                    </w:pPr>
                    <w:r w:rsidRPr="00B17903">
                      <w:rPr>
                        <w:rStyle w:val="Style5"/>
                        <w:rFonts w:ascii="Calibri" w:hAnsi="Calibri" w:cs="Calibri"/>
                      </w:rPr>
                      <w:t>ASE Certifications in G1, A1, A2, A3, A4, A5, A6, A7 and/or A8</w:t>
                    </w:r>
                  </w:p>
                  <w:p w14:paraId="053F5C0E" w14:textId="77777777" w:rsidR="009010CA" w:rsidRPr="00B17903" w:rsidRDefault="009010CA" w:rsidP="009010CA">
                    <w:pPr>
                      <w:pStyle w:val="ListParagraph"/>
                      <w:numPr>
                        <w:ilvl w:val="0"/>
                        <w:numId w:val="3"/>
                      </w:numPr>
                      <w:rPr>
                        <w:rStyle w:val="Style5"/>
                        <w:rFonts w:ascii="Calibri" w:hAnsi="Calibri" w:cs="Calibri"/>
                      </w:rPr>
                    </w:pPr>
                    <w:r w:rsidRPr="00B17903">
                      <w:rPr>
                        <w:rStyle w:val="Style5"/>
                        <w:rFonts w:ascii="Calibri" w:hAnsi="Calibri" w:cs="Calibri"/>
                      </w:rPr>
                      <w:t>Documented industry recognized (NATEF) training (current)</w:t>
                    </w:r>
                  </w:p>
                  <w:p w14:paraId="6ABB2FA5" w14:textId="77777777" w:rsidR="009010CA" w:rsidRDefault="00110E2A" w:rsidP="009010CA">
                    <w:pPr>
                      <w:pStyle w:val="ListParagraph"/>
                      <w:rPr>
                        <w:rStyle w:val="Style5"/>
                      </w:rPr>
                    </w:pPr>
                  </w:p>
                </w:sdtContent>
              </w:sdt>
              <w:p w14:paraId="7E8024E8" w14:textId="2A1FAD60" w:rsidR="003C7BDE" w:rsidRPr="003C7BDE" w:rsidRDefault="00110E2A" w:rsidP="00B47E24">
                <w:pPr>
                  <w:rPr>
                    <w:rFonts w:cstheme="minorHAnsi"/>
                  </w:rPr>
                </w:pPr>
              </w:p>
            </w:sdtContent>
          </w:sdt>
        </w:tc>
      </w:tr>
    </w:tbl>
    <w:p w14:paraId="5DCA274F"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1BDF0ABA" w14:textId="77777777" w:rsidTr="00A6160F">
        <w:trPr>
          <w:tblHeader/>
        </w:trPr>
        <w:tc>
          <w:tcPr>
            <w:tcW w:w="10790" w:type="dxa"/>
            <w:shd w:val="clear" w:color="auto" w:fill="BFBFBF" w:themeFill="background1" w:themeFillShade="BF"/>
          </w:tcPr>
          <w:p w14:paraId="2F52F072"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138BDDF" w14:textId="77777777" w:rsidTr="00D25798">
        <w:trPr>
          <w:trHeight w:val="350"/>
        </w:trPr>
        <w:tc>
          <w:tcPr>
            <w:tcW w:w="10790" w:type="dxa"/>
            <w:shd w:val="clear" w:color="auto" w:fill="auto"/>
          </w:tcPr>
          <w:p w14:paraId="56AB35B8" w14:textId="77777777" w:rsidR="00D25798" w:rsidRDefault="00110E2A"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78D8C84F"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79A0F6E" w14:textId="77777777" w:rsidTr="00A6160F">
        <w:trPr>
          <w:tblHeader/>
        </w:trPr>
        <w:tc>
          <w:tcPr>
            <w:tcW w:w="10790" w:type="dxa"/>
            <w:shd w:val="clear" w:color="auto" w:fill="BFBFBF" w:themeFill="background1" w:themeFillShade="BF"/>
          </w:tcPr>
          <w:p w14:paraId="2F8976A9"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53DD4DC" w14:textId="77777777" w:rsidTr="00D25798">
        <w:trPr>
          <w:trHeight w:val="323"/>
        </w:trPr>
        <w:tc>
          <w:tcPr>
            <w:tcW w:w="10790" w:type="dxa"/>
            <w:shd w:val="clear" w:color="auto" w:fill="auto"/>
          </w:tcPr>
          <w:p w14:paraId="7C4EC739" w14:textId="77777777" w:rsidR="00D25798" w:rsidRDefault="00110E2A"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01BDF33" w14:textId="77777777" w:rsidR="00D25798" w:rsidRDefault="00D25798">
      <w:pPr>
        <w:rPr>
          <w:b/>
        </w:rPr>
      </w:pPr>
    </w:p>
    <w:p w14:paraId="284E9B4B" w14:textId="77777777" w:rsidR="00BB6C57" w:rsidRPr="00BB6C57" w:rsidRDefault="00BB6C57" w:rsidP="00BB6C57">
      <w:pPr>
        <w:pStyle w:val="Heading1"/>
        <w:rPr>
          <w:sz w:val="24"/>
          <w:szCs w:val="24"/>
        </w:rPr>
      </w:pPr>
      <w:r>
        <w:rPr>
          <w:sz w:val="24"/>
          <w:szCs w:val="24"/>
        </w:rPr>
        <w:t>SIGNATURES</w:t>
      </w:r>
    </w:p>
    <w:p w14:paraId="6AA85812" w14:textId="77777777" w:rsidR="00BB6C57" w:rsidRDefault="00BB6C57" w:rsidP="0091407B">
      <w:pPr>
        <w:rPr>
          <w:b/>
        </w:rPr>
      </w:pPr>
    </w:p>
    <w:p w14:paraId="5747A3D9" w14:textId="1077CCE0"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0651D9">
                <w:rPr>
                  <w:rFonts w:asciiTheme="minorHAnsi" w:hAnsiTheme="minorHAnsi" w:cstheme="minorHAnsi"/>
                  <w:sz w:val="22"/>
                  <w:szCs w:val="22"/>
                </w:rPr>
                <w:t>Brian Skogheim</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w:t>
      </w:r>
      <w:r w:rsidR="000651D9" w:rsidRPr="005B28D1">
        <w:rPr>
          <w:rFonts w:ascii="Script MT Bold" w:hAnsi="Script MT Bold" w:cstheme="minorHAnsi"/>
          <w:sz w:val="22"/>
          <w:szCs w:val="22"/>
          <w:u w:val="single"/>
        </w:rPr>
        <w:t>Brian Skogheim</w:t>
      </w:r>
      <w:r w:rsidR="0067043F">
        <w:rPr>
          <w:rFonts w:asciiTheme="minorHAnsi" w:hAnsiTheme="minorHAnsi" w:cstheme="minorHAnsi"/>
          <w:sz w:val="22"/>
          <w:szCs w:val="22"/>
        </w:rPr>
        <w:t>___</w:t>
      </w:r>
      <w:r w:rsidR="000651D9">
        <w:rPr>
          <w:rFonts w:asciiTheme="minorHAnsi" w:hAnsiTheme="minorHAnsi" w:cstheme="minorHAnsi"/>
          <w:sz w:val="22"/>
          <w:szCs w:val="22"/>
        </w:rPr>
        <w:t xml:space="preserve">               </w:t>
      </w:r>
      <w:r w:rsidR="0067043F">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0651D9" w:rsidRPr="005B28D1">
        <w:rPr>
          <w:rFonts w:asciiTheme="minorHAnsi" w:hAnsiTheme="minorHAnsi" w:cstheme="minorHAnsi"/>
          <w:sz w:val="22"/>
          <w:szCs w:val="22"/>
          <w:u w:val="single"/>
        </w:rPr>
        <w:t>7/18/2024</w:t>
      </w:r>
      <w:r w:rsidR="0067043F" w:rsidRPr="009169F4">
        <w:rPr>
          <w:rFonts w:asciiTheme="minorHAnsi" w:hAnsiTheme="minorHAnsi" w:cstheme="minorHAnsi"/>
          <w:sz w:val="22"/>
          <w:szCs w:val="22"/>
        </w:rPr>
        <w:t>__</w:t>
      </w:r>
    </w:p>
    <w:p w14:paraId="72659897" w14:textId="1F654971"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D9644A">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5B28D1" w:rsidRPr="005B28D1">
        <w:rPr>
          <w:rFonts w:asciiTheme="minorHAnsi" w:hAnsiTheme="minorHAnsi" w:cstheme="minorHAnsi"/>
          <w:noProof/>
          <w:sz w:val="22"/>
          <w:szCs w:val="22"/>
          <w:u w:val="single"/>
        </w:rPr>
        <w:drawing>
          <wp:inline distT="0" distB="0" distL="0" distR="0" wp14:anchorId="08F7C2AB" wp14:editId="02276880">
            <wp:extent cx="1285875" cy="371281"/>
            <wp:effectExtent l="0" t="0" r="0" b="0"/>
            <wp:docPr id="3" name="Picture 3" descr="Dean Signature, 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Signature, 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088" cy="373941"/>
                    </a:xfrm>
                    <a:prstGeom prst="rect">
                      <a:avLst/>
                    </a:prstGeom>
                    <a:noFill/>
                  </pic:spPr>
                </pic:pic>
              </a:graphicData>
            </a:graphic>
          </wp:inline>
        </w:drawing>
      </w:r>
      <w:r>
        <w:rPr>
          <w:rFonts w:asciiTheme="minorHAnsi" w:hAnsiTheme="minorHAnsi" w:cstheme="minorHAnsi"/>
          <w:sz w:val="22"/>
          <w:szCs w:val="22"/>
        </w:rPr>
        <w:t xml:space="preserve">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D9644A" w:rsidRPr="005B28D1">
        <w:rPr>
          <w:rFonts w:asciiTheme="minorHAnsi" w:hAnsiTheme="minorHAnsi" w:cstheme="minorHAnsi"/>
          <w:sz w:val="22"/>
          <w:szCs w:val="22"/>
          <w:u w:val="single"/>
        </w:rPr>
        <w:t>7/23/2024</w:t>
      </w:r>
      <w:r w:rsidRPr="009169F4">
        <w:rPr>
          <w:rFonts w:asciiTheme="minorHAnsi" w:hAnsiTheme="minorHAnsi" w:cstheme="minorHAnsi"/>
          <w:sz w:val="22"/>
          <w:szCs w:val="22"/>
        </w:rPr>
        <w:t>__</w:t>
      </w:r>
    </w:p>
    <w:p w14:paraId="3E9BD41D" w14:textId="5F0D7731"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5B28D1">
            <w:rPr>
              <w:rFonts w:asciiTheme="minorHAnsi" w:hAnsiTheme="minorHAnsi" w:cstheme="minorHAnsi"/>
              <w:sz w:val="22"/>
              <w:szCs w:val="22"/>
            </w:rPr>
            <w:t>Sydney Glasscoe</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5B28D1" w:rsidRPr="005B28D1">
        <w:rPr>
          <w:rFonts w:asciiTheme="minorHAnsi" w:hAnsiTheme="minorHAnsi" w:cstheme="minorHAnsi"/>
          <w:noProof/>
          <w:sz w:val="22"/>
          <w:szCs w:val="22"/>
          <w:u w:val="single"/>
        </w:rPr>
        <w:drawing>
          <wp:inline distT="0" distB="0" distL="0" distR="0" wp14:anchorId="51FE279F" wp14:editId="1E42F048">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w:t>
      </w:r>
      <w:r w:rsidR="005B28D1" w:rsidRPr="005B28D1">
        <w:rPr>
          <w:rFonts w:asciiTheme="minorHAnsi" w:hAnsiTheme="minorHAnsi" w:cstheme="minorHAnsi"/>
          <w:sz w:val="22"/>
          <w:szCs w:val="22"/>
          <w:u w:val="single"/>
        </w:rPr>
        <w:t>7/23/2024</w:t>
      </w:r>
      <w:r w:rsidR="009169F4" w:rsidRPr="005B28D1">
        <w:rPr>
          <w:rFonts w:asciiTheme="minorHAnsi" w:hAnsiTheme="minorHAnsi" w:cstheme="minorHAnsi"/>
          <w:sz w:val="22"/>
          <w:szCs w:val="22"/>
          <w:u w:val="single"/>
        </w:rPr>
        <w:t>_</w:t>
      </w:r>
      <w:r w:rsidR="009169F4" w:rsidRPr="009169F4">
        <w:rPr>
          <w:rFonts w:asciiTheme="minorHAnsi" w:hAnsiTheme="minorHAnsi" w:cstheme="minorHAnsi"/>
          <w:sz w:val="22"/>
          <w:szCs w:val="22"/>
        </w:rPr>
        <w:t>___</w:t>
      </w:r>
    </w:p>
    <w:p w14:paraId="7B252EBA" w14:textId="77777777" w:rsidR="00BB6C57" w:rsidRDefault="00BB6C57">
      <w:pPr>
        <w:rPr>
          <w:b/>
        </w:rPr>
      </w:pPr>
      <w:r>
        <w:rPr>
          <w:b/>
        </w:rPr>
        <w:br w:type="page"/>
      </w:r>
    </w:p>
    <w:p w14:paraId="5C7E9FBD" w14:textId="77777777" w:rsidR="00417690" w:rsidRDefault="00417690" w:rsidP="0091407B">
      <w:pPr>
        <w:rPr>
          <w:b/>
        </w:rPr>
      </w:pPr>
    </w:p>
    <w:p w14:paraId="00C2ED68"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D349B4">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511A56CB" w14:textId="13A05995"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9010CA">
            <w:rPr>
              <w:rFonts w:cstheme="minorHAnsi"/>
              <w:sz w:val="22"/>
              <w:szCs w:val="22"/>
            </w:rPr>
            <w:t>PLAUTO</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7-23T00:00:00Z">
            <w:dateFormat w:val="M/d/yyyy"/>
            <w:lid w:val="en-US"/>
            <w:storeMappedDataAs w:val="dateTime"/>
            <w:calendar w:val="gregorian"/>
          </w:date>
        </w:sdtPr>
        <w:sdtEndPr/>
        <w:sdtContent>
          <w:r w:rsidR="005B28D1">
            <w:rPr>
              <w:b/>
            </w:rPr>
            <w:t>7/23/2024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9010CA">
            <w:rPr>
              <w:rFonts w:cstheme="minorHAnsi"/>
              <w:sz w:val="22"/>
              <w:szCs w:val="22"/>
            </w:rPr>
            <w:t>FA9</w:t>
          </w:r>
          <w:r w:rsidR="005D1306">
            <w:rPr>
              <w:rFonts w:cstheme="minorHAnsi"/>
              <w:sz w:val="22"/>
              <w:szCs w:val="22"/>
            </w:rPr>
            <w:t>748</w:t>
          </w:r>
        </w:sdtContent>
      </w:sdt>
    </w:p>
    <w:p w14:paraId="7A80836F" w14:textId="77777777" w:rsidR="00FA22E0" w:rsidRPr="00FA22E0" w:rsidRDefault="00FA22E0" w:rsidP="00FA22E0">
      <w:pPr>
        <w:pStyle w:val="Heading2"/>
        <w:rPr>
          <w:b/>
        </w:rPr>
      </w:pPr>
      <w:r w:rsidRPr="00FA22E0">
        <w:rPr>
          <w:b/>
          <w:color w:val="auto"/>
        </w:rPr>
        <w:t>Materials Used:</w:t>
      </w:r>
    </w:p>
    <w:p w14:paraId="2F3F2EE3" w14:textId="49F5C527" w:rsidR="00FA22E0" w:rsidRDefault="00110E2A"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Computer keyboard, mouse, screen</w:t>
      </w:r>
    </w:p>
    <w:p w14:paraId="25F69428" w14:textId="34A70CAE" w:rsidR="00FA22E0" w:rsidRDefault="00110E2A"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Various software</w:t>
      </w:r>
    </w:p>
    <w:p w14:paraId="7F9E8643" w14:textId="5A8875E2" w:rsidR="00FA22E0" w:rsidRDefault="00110E2A"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Telephone, cell phone, mobile device</w:t>
      </w:r>
    </w:p>
    <w:p w14:paraId="7F91C055" w14:textId="08820B1B" w:rsidR="00FA22E0" w:rsidRDefault="00110E2A"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Paper and pencil/pen</w:t>
      </w:r>
    </w:p>
    <w:p w14:paraId="158C70CC" w14:textId="77777777" w:rsidR="00FA22E0" w:rsidRDefault="00110E2A"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14:paraId="47CFF596" w14:textId="52F73A39" w:rsidR="00FA22E0" w:rsidRDefault="00110E2A"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Copier, scanner, fax</w:t>
      </w:r>
    </w:p>
    <w:p w14:paraId="100D4D2B" w14:textId="77777777" w:rsidR="00FA22E0" w:rsidRDefault="00110E2A"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69561DA5" w14:textId="77777777" w:rsidR="00FA22E0" w:rsidRDefault="00110E2A"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27BC3788" w14:textId="77777777" w:rsidR="00FA22E0" w:rsidRDefault="00110E2A"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AAB2828" w14:textId="77777777" w:rsidR="00FA22E0" w:rsidRDefault="00110E2A"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133078E0" w14:textId="77777777" w:rsidR="00FA22E0" w:rsidRPr="00FA22E0" w:rsidRDefault="00FA22E0" w:rsidP="00FA22E0">
      <w:pPr>
        <w:pStyle w:val="Heading2"/>
        <w:rPr>
          <w:b/>
        </w:rPr>
      </w:pPr>
      <w:r w:rsidRPr="00FA22E0">
        <w:rPr>
          <w:b/>
          <w:color w:val="auto"/>
        </w:rPr>
        <w:t>Mental Functions:</w:t>
      </w:r>
    </w:p>
    <w:p w14:paraId="4599E40B" w14:textId="10EC90AB" w:rsidR="00FA22E0" w:rsidRDefault="00110E2A"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Comparing (compare/contrast data, people, other data)</w:t>
      </w:r>
    </w:p>
    <w:p w14:paraId="3BCE5C74" w14:textId="0B5A54A2" w:rsidR="00FA22E0" w:rsidRDefault="00110E2A"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Synthesizing (combine data, concepts, interpretations)</w:t>
      </w:r>
    </w:p>
    <w:p w14:paraId="76BD9B8A" w14:textId="3AEA6A4F" w:rsidR="00FA22E0" w:rsidRDefault="00110E2A"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Computing (math calculations or carrying out formula operations)</w:t>
      </w:r>
    </w:p>
    <w:p w14:paraId="6304EF52" w14:textId="042FB954" w:rsidR="00FA22E0" w:rsidRDefault="00110E2A"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Compiling (gathering, classifying, evaluating data, people, other data)</w:t>
      </w:r>
    </w:p>
    <w:p w14:paraId="4F5E1619" w14:textId="3F936FF7" w:rsidR="00FA22E0" w:rsidRDefault="00110E2A"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Copying (entering, posting, transcribing data)</w:t>
      </w:r>
    </w:p>
    <w:p w14:paraId="678299D7" w14:textId="75BDB9FD" w:rsidR="00FA22E0" w:rsidRDefault="00110E2A"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Analyzing (examining, testing data, presenting alternatives)</w:t>
      </w:r>
    </w:p>
    <w:p w14:paraId="1854C85E" w14:textId="77777777" w:rsidR="00FA22E0" w:rsidRPr="00FA22E0" w:rsidRDefault="00FA22E0" w:rsidP="00FA22E0">
      <w:pPr>
        <w:pStyle w:val="Heading2"/>
        <w:rPr>
          <w:b/>
        </w:rPr>
      </w:pPr>
      <w:r w:rsidRPr="00FA22E0">
        <w:rPr>
          <w:b/>
          <w:color w:val="auto"/>
        </w:rPr>
        <w:t>Audio/Visual/Aural Functions:</w:t>
      </w:r>
    </w:p>
    <w:p w14:paraId="079769E9" w14:textId="11F4DA08" w:rsidR="00FA22E0" w:rsidRDefault="00110E2A"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Talking (expressing ideas, thoughts, language, conveying details accurately and clearly)</w:t>
      </w:r>
    </w:p>
    <w:p w14:paraId="56C6C61E" w14:textId="056E82E7" w:rsidR="00FA22E0" w:rsidRDefault="00110E2A"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Hearing (receive details through oral communication, make fine differences in sound with other sound interference)</w:t>
      </w:r>
    </w:p>
    <w:p w14:paraId="22AB48C3" w14:textId="5B665876" w:rsidR="00FA22E0" w:rsidRDefault="00110E2A"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Near acuity (at 20 inches or less when accuracy is essential)</w:t>
      </w:r>
    </w:p>
    <w:p w14:paraId="20132ED8" w14:textId="7B7CC67C" w:rsidR="00FA22E0" w:rsidRDefault="00110E2A"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Far acuity (more than 20 inches when day and night/dark conditions are essential)</w:t>
      </w:r>
    </w:p>
    <w:p w14:paraId="1AF8CB52" w14:textId="74B038E9" w:rsidR="00FA22E0" w:rsidRDefault="00110E2A"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Depth perception (3 dimensional vision, judge distances, space)</w:t>
      </w:r>
    </w:p>
    <w:p w14:paraId="559CBAC4" w14:textId="1941825B" w:rsidR="00FA22E0" w:rsidRDefault="00110E2A"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Color vision (distinguish colors)</w:t>
      </w:r>
    </w:p>
    <w:p w14:paraId="78B5D0F5" w14:textId="0DE7F209" w:rsidR="00FA22E0" w:rsidRDefault="00110E2A"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Field of vision (up/down and right/left)</w:t>
      </w:r>
    </w:p>
    <w:p w14:paraId="721E4C73" w14:textId="77777777" w:rsidR="00FA22E0" w:rsidRDefault="00110E2A"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F67C4F3" w14:textId="77777777" w:rsidR="00FA22E0" w:rsidRPr="00FA22E0" w:rsidRDefault="00FA22E0" w:rsidP="00FA22E0">
      <w:pPr>
        <w:pStyle w:val="Heading2"/>
        <w:rPr>
          <w:b/>
          <w:color w:val="auto"/>
        </w:rPr>
      </w:pPr>
      <w:r w:rsidRPr="00FA22E0">
        <w:rPr>
          <w:b/>
          <w:color w:val="auto"/>
        </w:rPr>
        <w:t>Movement, Strength, Repetition Functions:</w:t>
      </w:r>
    </w:p>
    <w:p w14:paraId="1AFB6AC8" w14:textId="3EF4D67B" w:rsidR="00FA22E0" w:rsidRDefault="00110E2A" w:rsidP="00FA22E0">
      <w:pPr>
        <w:ind w:left="720"/>
      </w:pPr>
      <w:sdt>
        <w:sdtPr>
          <w:tag w:val="Check Box for Climbing"/>
          <w:id w:val="372422610"/>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Climbing</w:t>
      </w:r>
    </w:p>
    <w:p w14:paraId="3A3C3F97" w14:textId="70F42C14" w:rsidR="00FA22E0" w:rsidRDefault="00110E2A" w:rsidP="00FA22E0">
      <w:pPr>
        <w:ind w:left="720"/>
      </w:pPr>
      <w:sdt>
        <w:sdtPr>
          <w:tag w:val="Check Box for Kneeling"/>
          <w:id w:val="1666361086"/>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Kneeling</w:t>
      </w:r>
    </w:p>
    <w:p w14:paraId="346061E4" w14:textId="17938100" w:rsidR="00FA22E0" w:rsidRDefault="00110E2A" w:rsidP="00FA22E0">
      <w:pPr>
        <w:ind w:left="720"/>
      </w:pPr>
      <w:sdt>
        <w:sdtPr>
          <w:tag w:val="Check Box for Reaching"/>
          <w:id w:val="-1290194097"/>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Reaching</w:t>
      </w:r>
    </w:p>
    <w:p w14:paraId="70984017" w14:textId="79920788" w:rsidR="00FA22E0" w:rsidRDefault="00110E2A" w:rsidP="00FA22E0">
      <w:pPr>
        <w:ind w:left="720"/>
      </w:pPr>
      <w:sdt>
        <w:sdtPr>
          <w:tag w:val="Check Box for Balancing"/>
          <w:id w:val="-1466195854"/>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Balancing</w:t>
      </w:r>
    </w:p>
    <w:p w14:paraId="1BDFB183" w14:textId="662F51D5" w:rsidR="00FA22E0" w:rsidRDefault="00110E2A" w:rsidP="00FA22E0">
      <w:pPr>
        <w:ind w:left="720"/>
      </w:pPr>
      <w:sdt>
        <w:sdtPr>
          <w:tag w:val="Check Box for Crouching"/>
          <w:id w:val="-1832520452"/>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Crouching</w:t>
      </w:r>
    </w:p>
    <w:p w14:paraId="6FA9AB81" w14:textId="3DA9250B" w:rsidR="00FA22E0" w:rsidRDefault="00110E2A" w:rsidP="00FA22E0">
      <w:pPr>
        <w:ind w:left="720"/>
      </w:pPr>
      <w:sdt>
        <w:sdtPr>
          <w:tag w:val="Check Box for Grasping"/>
          <w:id w:val="-800616712"/>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Grasping</w:t>
      </w:r>
    </w:p>
    <w:p w14:paraId="5B25678D" w14:textId="7B6FD327" w:rsidR="00FA22E0" w:rsidRDefault="00110E2A" w:rsidP="00FA22E0">
      <w:pPr>
        <w:ind w:left="720"/>
      </w:pPr>
      <w:sdt>
        <w:sdtPr>
          <w:tag w:val="Check Box for Stooping"/>
          <w:id w:val="597217672"/>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Stooping</w:t>
      </w:r>
    </w:p>
    <w:p w14:paraId="45027772" w14:textId="2249C043" w:rsidR="00FA22E0" w:rsidRDefault="00110E2A" w:rsidP="00FA22E0">
      <w:pPr>
        <w:ind w:left="720"/>
      </w:pPr>
      <w:sdt>
        <w:sdtPr>
          <w:tag w:val="Check Box for Crawling"/>
          <w:id w:val="-1013922874"/>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Crawling</w:t>
      </w:r>
    </w:p>
    <w:p w14:paraId="0AAD277C" w14:textId="74C502D3" w:rsidR="00FA22E0" w:rsidRDefault="00110E2A"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Picking/Typing/Keyboarding</w:t>
      </w:r>
    </w:p>
    <w:p w14:paraId="2FD07612" w14:textId="77777777" w:rsidR="00FA22E0" w:rsidRDefault="00110E2A"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6B4E68F4" w14:textId="77777777" w:rsidR="00DB0004" w:rsidRDefault="00110E2A"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3A1D3F5E" w14:textId="34EC4141" w:rsidR="00FA22E0" w:rsidRDefault="00110E2A"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0F14D431" w14:textId="77777777" w:rsidR="00FA22E0" w:rsidRDefault="00110E2A"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2D1D0384" w14:textId="77777777" w:rsidR="00FA22E0" w:rsidRDefault="00110E2A"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4D1C9CC5" w14:textId="77777777" w:rsidR="00FA22E0" w:rsidRPr="00FA22E0" w:rsidRDefault="00FA22E0" w:rsidP="00FA22E0">
      <w:pPr>
        <w:pStyle w:val="Heading2"/>
        <w:rPr>
          <w:b/>
        </w:rPr>
      </w:pPr>
      <w:r w:rsidRPr="00FA22E0">
        <w:rPr>
          <w:b/>
          <w:color w:val="auto"/>
        </w:rPr>
        <w:t>Environmental Conditions</w:t>
      </w:r>
    </w:p>
    <w:p w14:paraId="5DB705C9" w14:textId="77777777" w:rsidR="00FA22E0" w:rsidRDefault="00110E2A"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165D027" w14:textId="77777777" w:rsidR="00FA22E0" w:rsidRDefault="00110E2A"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49EF43BB" w14:textId="77777777" w:rsidR="00FA22E0" w:rsidRDefault="00110E2A"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B06356C" w14:textId="77777777" w:rsidR="00FA22E0" w:rsidRDefault="00110E2A"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383C5DEE" w14:textId="44CEBC99" w:rsidR="00FA22E0" w:rsidRDefault="00110E2A"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Hazards (fumes, odors, dust, toxic chemicals, allergens, poor ventilation)</w:t>
      </w:r>
    </w:p>
    <w:p w14:paraId="7EEC4A4D" w14:textId="5B7208DB" w:rsidR="00FA22E0" w:rsidRDefault="00110E2A" w:rsidP="00FA22E0">
      <w:pPr>
        <w:ind w:left="720"/>
      </w:pPr>
      <w:sdt>
        <w:sdtPr>
          <w:tag w:val="Check Box for Vibrations"/>
          <w:id w:val="-2100323329"/>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Vibrations </w:t>
      </w:r>
    </w:p>
    <w:p w14:paraId="49EB59D1" w14:textId="318D4A5D" w:rsidR="00A44AAC" w:rsidRPr="0061659B" w:rsidRDefault="00110E2A"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9010CA">
            <w:rPr>
              <w:rFonts w:ascii="MS Gothic" w:eastAsia="MS Gothic" w:hAnsi="MS Gothic" w:hint="eastAsia"/>
            </w:rPr>
            <w:t>☒</w:t>
          </w:r>
        </w:sdtContent>
      </w:sdt>
      <w:r w:rsidR="00FA22E0">
        <w:t xml:space="preserve"> Extreme noises </w:t>
      </w:r>
    </w:p>
    <w:sectPr w:rsidR="00A44AAC" w:rsidRPr="0061659B" w:rsidSect="00DE672F">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C89D" w14:textId="77777777" w:rsidR="00AF3440" w:rsidRDefault="00AF3440" w:rsidP="00AF3440">
      <w:pPr>
        <w:spacing w:after="0" w:line="240" w:lineRule="auto"/>
      </w:pPr>
      <w:r>
        <w:separator/>
      </w:r>
    </w:p>
  </w:endnote>
  <w:endnote w:type="continuationSeparator" w:id="0">
    <w:p w14:paraId="623C321A"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C64D" w14:textId="492DF51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110E2A">
      <w:rPr>
        <w:noProof/>
        <w:sz w:val="22"/>
        <w:szCs w:val="22"/>
      </w:rPr>
      <w:t>7/23/2024</w:t>
    </w:r>
    <w:r w:rsidR="000434E8">
      <w:rPr>
        <w:sz w:val="22"/>
        <w:szCs w:val="22"/>
      </w:rPr>
      <w:fldChar w:fldCharType="end"/>
    </w:r>
  </w:p>
  <w:p w14:paraId="04DB4899"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1DBC" w14:textId="77777777" w:rsidR="00AF3440" w:rsidRDefault="00AF3440" w:rsidP="00AF3440">
      <w:pPr>
        <w:spacing w:after="0" w:line="240" w:lineRule="auto"/>
      </w:pPr>
      <w:r>
        <w:separator/>
      </w:r>
    </w:p>
  </w:footnote>
  <w:footnote w:type="continuationSeparator" w:id="0">
    <w:p w14:paraId="34D83D70"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76D3" w14:textId="12219260" w:rsidR="00F7227D" w:rsidRPr="00166B8C" w:rsidRDefault="00540DB4" w:rsidP="00F7227D">
    <w:pPr>
      <w:pStyle w:val="Heading1"/>
      <w:tabs>
        <w:tab w:val="left" w:pos="6480"/>
        <w:tab w:val="left" w:pos="7920"/>
      </w:tabs>
      <w:rPr>
        <w:sz w:val="48"/>
      </w:rPr>
    </w:pPr>
    <w:r w:rsidRPr="00BA4F92">
      <w:rPr>
        <w:noProof/>
      </w:rPr>
      <w:drawing>
        <wp:inline distT="0" distB="0" distL="0" distR="0" wp14:anchorId="2CF9156A" wp14:editId="6AB7413F">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964AD8" w:rsidRPr="00964AD8">
      <w:rPr>
        <w:sz w:val="28"/>
        <w:szCs w:val="28"/>
      </w:rPr>
      <w:t>Academic Professional</w:t>
    </w:r>
    <w:r w:rsidR="00F7227D" w:rsidRPr="00964AD8">
      <w:rPr>
        <w:sz w:val="28"/>
        <w:szCs w:val="28"/>
      </w:rPr>
      <w:t xml:space="preserve"> Description</w:t>
    </w:r>
  </w:p>
  <w:p w14:paraId="5AC64F4C"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63924"/>
    <w:multiLevelType w:val="hybridMultilevel"/>
    <w:tmpl w:val="C770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404A2"/>
    <w:multiLevelType w:val="hybridMultilevel"/>
    <w:tmpl w:val="CB36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21046"/>
    <w:multiLevelType w:val="hybridMultilevel"/>
    <w:tmpl w:val="ABC09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1029EA"/>
    <w:multiLevelType w:val="hybridMultilevel"/>
    <w:tmpl w:val="678C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651D9"/>
    <w:rsid w:val="00090411"/>
    <w:rsid w:val="00094F4D"/>
    <w:rsid w:val="00110E2A"/>
    <w:rsid w:val="00126E37"/>
    <w:rsid w:val="00192380"/>
    <w:rsid w:val="001C35D6"/>
    <w:rsid w:val="001D6E9C"/>
    <w:rsid w:val="001F2EF4"/>
    <w:rsid w:val="002906DE"/>
    <w:rsid w:val="002E5987"/>
    <w:rsid w:val="002F28F5"/>
    <w:rsid w:val="003A5616"/>
    <w:rsid w:val="003C7BDE"/>
    <w:rsid w:val="003F3BF8"/>
    <w:rsid w:val="00417690"/>
    <w:rsid w:val="00454E4E"/>
    <w:rsid w:val="0048004F"/>
    <w:rsid w:val="004F6C37"/>
    <w:rsid w:val="00530C4A"/>
    <w:rsid w:val="00540DB4"/>
    <w:rsid w:val="005B28D1"/>
    <w:rsid w:val="005C336A"/>
    <w:rsid w:val="005D1306"/>
    <w:rsid w:val="006125B1"/>
    <w:rsid w:val="0061357F"/>
    <w:rsid w:val="0061659B"/>
    <w:rsid w:val="00660454"/>
    <w:rsid w:val="0067043F"/>
    <w:rsid w:val="00692632"/>
    <w:rsid w:val="007770D3"/>
    <w:rsid w:val="00792D0F"/>
    <w:rsid w:val="007A6037"/>
    <w:rsid w:val="007C4F87"/>
    <w:rsid w:val="007D6DE5"/>
    <w:rsid w:val="008B0547"/>
    <w:rsid w:val="009010CA"/>
    <w:rsid w:val="0091407B"/>
    <w:rsid w:val="00915F65"/>
    <w:rsid w:val="009169F4"/>
    <w:rsid w:val="009328B0"/>
    <w:rsid w:val="00964AD8"/>
    <w:rsid w:val="009D2D43"/>
    <w:rsid w:val="009D2EE6"/>
    <w:rsid w:val="00A160F4"/>
    <w:rsid w:val="00A44AAC"/>
    <w:rsid w:val="00A6160F"/>
    <w:rsid w:val="00A85F66"/>
    <w:rsid w:val="00AB0FAA"/>
    <w:rsid w:val="00AC37EB"/>
    <w:rsid w:val="00AC50C5"/>
    <w:rsid w:val="00AD558D"/>
    <w:rsid w:val="00AF3440"/>
    <w:rsid w:val="00B347B7"/>
    <w:rsid w:val="00B51316"/>
    <w:rsid w:val="00B60CB2"/>
    <w:rsid w:val="00B93395"/>
    <w:rsid w:val="00BB6C57"/>
    <w:rsid w:val="00C20260"/>
    <w:rsid w:val="00C21089"/>
    <w:rsid w:val="00C45AAD"/>
    <w:rsid w:val="00C74CA5"/>
    <w:rsid w:val="00C9066C"/>
    <w:rsid w:val="00CC7DF0"/>
    <w:rsid w:val="00CE61CC"/>
    <w:rsid w:val="00CF1E36"/>
    <w:rsid w:val="00D23E3F"/>
    <w:rsid w:val="00D25798"/>
    <w:rsid w:val="00D349B4"/>
    <w:rsid w:val="00D90DDF"/>
    <w:rsid w:val="00D9644A"/>
    <w:rsid w:val="00DB0004"/>
    <w:rsid w:val="00DB04A7"/>
    <w:rsid w:val="00DE672F"/>
    <w:rsid w:val="00E27A00"/>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C6752F6"/>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C45AAD"/>
    <w:rPr>
      <w:rFonts w:ascii="Times New Roman" w:hAnsi="Times New Roman"/>
      <w:sz w:val="22"/>
    </w:rPr>
  </w:style>
  <w:style w:type="character" w:customStyle="1" w:styleId="Style5">
    <w:name w:val="Style5"/>
    <w:basedOn w:val="DefaultParagraphFont"/>
    <w:uiPriority w:val="1"/>
    <w:rsid w:val="00C45AAD"/>
    <w:rPr>
      <w:rFonts w:ascii="Times New Roman" w:hAnsi="Times New Roman"/>
      <w:sz w:val="22"/>
    </w:rPr>
  </w:style>
  <w:style w:type="paragraph" w:styleId="ListParagraph">
    <w:name w:val="List Paragraph"/>
    <w:basedOn w:val="Normal"/>
    <w:uiPriority w:val="34"/>
    <w:qFormat/>
    <w:rsid w:val="00C45AAD"/>
    <w:pPr>
      <w:spacing w:after="0" w:line="240" w:lineRule="auto"/>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DB4FA6" w:rsidP="00DB4FA6">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DB4FA6" w:rsidP="00DB4FA6">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29D896E58B654CFB9B461EDE50E5FB9B"/>
        <w:category>
          <w:name w:val="General"/>
          <w:gallery w:val="placeholder"/>
        </w:category>
        <w:types>
          <w:type w:val="bbPlcHdr"/>
        </w:types>
        <w:behaviors>
          <w:behavior w:val="content"/>
        </w:behaviors>
        <w:guid w:val="{4E6C0378-A846-4F86-A29D-B3A05A12E975}"/>
      </w:docPartPr>
      <w:docPartBody>
        <w:p w:rsidR="00000C46" w:rsidRDefault="00B5565D" w:rsidP="00B5565D">
          <w:pPr>
            <w:pStyle w:val="29D896E58B654CFB9B461EDE50E5FB9B"/>
          </w:pPr>
          <w:r w:rsidRPr="00E47D02">
            <w:rPr>
              <w:rStyle w:val="PlaceholderText"/>
            </w:rPr>
            <w:t>Click or tap here to enter text.</w:t>
          </w:r>
        </w:p>
      </w:docPartBody>
    </w:docPart>
    <w:docPart>
      <w:docPartPr>
        <w:name w:val="2D28BD67FB3F4C3388E1D0EDF403DF81"/>
        <w:category>
          <w:name w:val="General"/>
          <w:gallery w:val="placeholder"/>
        </w:category>
        <w:types>
          <w:type w:val="bbPlcHdr"/>
        </w:types>
        <w:behaviors>
          <w:behavior w:val="content"/>
        </w:behaviors>
        <w:guid w:val="{178B47A6-A6CF-4B5B-A86F-BD937D6ECAC2}"/>
      </w:docPartPr>
      <w:docPartBody>
        <w:p w:rsidR="00000C46" w:rsidRDefault="00B5565D" w:rsidP="00B5565D">
          <w:pPr>
            <w:pStyle w:val="2D28BD67FB3F4C3388E1D0EDF403DF81"/>
          </w:pPr>
          <w:r w:rsidRPr="00410108">
            <w:rPr>
              <w:rStyle w:val="PlaceholderText"/>
            </w:rPr>
            <w:t>Click or tap to enter a date.</w:t>
          </w:r>
        </w:p>
      </w:docPartBody>
    </w:docPart>
    <w:docPart>
      <w:docPartPr>
        <w:name w:val="7783CBD502744B4DB5B302C91475A221"/>
        <w:category>
          <w:name w:val="General"/>
          <w:gallery w:val="placeholder"/>
        </w:category>
        <w:types>
          <w:type w:val="bbPlcHdr"/>
        </w:types>
        <w:behaviors>
          <w:behavior w:val="content"/>
        </w:behaviors>
        <w:guid w:val="{BA9A7675-7464-4BF1-9FCE-A9B25689A23D}"/>
      </w:docPartPr>
      <w:docPartBody>
        <w:p w:rsidR="00000C46" w:rsidRDefault="00B5565D" w:rsidP="00B5565D">
          <w:pPr>
            <w:pStyle w:val="7783CBD502744B4DB5B302C91475A221"/>
          </w:pPr>
          <w:r w:rsidRPr="00E47D02">
            <w:rPr>
              <w:rStyle w:val="PlaceholderText"/>
            </w:rPr>
            <w:t>Click or tap here to enter text.</w:t>
          </w:r>
        </w:p>
      </w:docPartBody>
    </w:docPart>
    <w:docPart>
      <w:docPartPr>
        <w:name w:val="63D58335F5D2437B97740D918EE90DB6"/>
        <w:category>
          <w:name w:val="General"/>
          <w:gallery w:val="placeholder"/>
        </w:category>
        <w:types>
          <w:type w:val="bbPlcHdr"/>
        </w:types>
        <w:behaviors>
          <w:behavior w:val="content"/>
        </w:behaviors>
        <w:guid w:val="{AF41D868-7B9E-49D4-887D-22BC450DAB94}"/>
      </w:docPartPr>
      <w:docPartBody>
        <w:p w:rsidR="00000C46" w:rsidRDefault="00B5565D" w:rsidP="00B5565D">
          <w:pPr>
            <w:pStyle w:val="63D58335F5D2437B97740D918EE90DB6"/>
          </w:pPr>
          <w:r w:rsidRPr="00E47D02">
            <w:rPr>
              <w:rStyle w:val="PlaceholderText"/>
            </w:rPr>
            <w:t>Click or tap here to enter text.</w:t>
          </w:r>
        </w:p>
      </w:docPartBody>
    </w:docPart>
    <w:docPart>
      <w:docPartPr>
        <w:name w:val="B3624ECAB4E44F04B1416BB21A1695F7"/>
        <w:category>
          <w:name w:val="General"/>
          <w:gallery w:val="placeholder"/>
        </w:category>
        <w:types>
          <w:type w:val="bbPlcHdr"/>
        </w:types>
        <w:behaviors>
          <w:behavior w:val="content"/>
        </w:behaviors>
        <w:guid w:val="{A0B30384-11EF-4EE0-B387-F77E72BFD455}"/>
      </w:docPartPr>
      <w:docPartBody>
        <w:p w:rsidR="00000C46" w:rsidRDefault="00B5565D" w:rsidP="00B5565D">
          <w:pPr>
            <w:pStyle w:val="B3624ECAB4E44F04B1416BB21A1695F7"/>
          </w:pPr>
          <w:r w:rsidRPr="00E47D02">
            <w:rPr>
              <w:rStyle w:val="PlaceholderText"/>
            </w:rPr>
            <w:t>Click or tap here to enter text.</w:t>
          </w:r>
        </w:p>
      </w:docPartBody>
    </w:docPart>
    <w:docPart>
      <w:docPartPr>
        <w:name w:val="C8892D6925194C2BA771750FB527CAFE"/>
        <w:category>
          <w:name w:val="General"/>
          <w:gallery w:val="placeholder"/>
        </w:category>
        <w:types>
          <w:type w:val="bbPlcHdr"/>
        </w:types>
        <w:behaviors>
          <w:behavior w:val="content"/>
        </w:behaviors>
        <w:guid w:val="{B4BD5234-A517-4E3E-9709-02FC04C44422}"/>
      </w:docPartPr>
      <w:docPartBody>
        <w:p w:rsidR="000435A0" w:rsidRDefault="00000C46" w:rsidP="00000C46">
          <w:pPr>
            <w:pStyle w:val="C8892D6925194C2BA771750FB527CAFE"/>
          </w:pPr>
          <w:r w:rsidRPr="00E47D02">
            <w:rPr>
              <w:rStyle w:val="PlaceholderText"/>
            </w:rPr>
            <w:t>Click or tap here to enter text.</w:t>
          </w:r>
        </w:p>
      </w:docPartBody>
    </w:docPart>
    <w:docPart>
      <w:docPartPr>
        <w:name w:val="2F53830A24324E85A2B328395CFF85B8"/>
        <w:category>
          <w:name w:val="General"/>
          <w:gallery w:val="placeholder"/>
        </w:category>
        <w:types>
          <w:type w:val="bbPlcHdr"/>
        </w:types>
        <w:behaviors>
          <w:behavior w:val="content"/>
        </w:behaviors>
        <w:guid w:val="{5181F424-7F9E-4A7F-B8AE-B1DFA40F8F19}"/>
      </w:docPartPr>
      <w:docPartBody>
        <w:p w:rsidR="000435A0" w:rsidRDefault="00000C46" w:rsidP="00000C46">
          <w:pPr>
            <w:pStyle w:val="2F53830A24324E85A2B328395CFF85B8"/>
          </w:pPr>
          <w:r w:rsidRPr="00E47D02">
            <w:rPr>
              <w:rStyle w:val="PlaceholderText"/>
            </w:rPr>
            <w:t>Click or tap here to enter text.</w:t>
          </w:r>
        </w:p>
      </w:docPartBody>
    </w:docPart>
    <w:docPart>
      <w:docPartPr>
        <w:name w:val="16954CF37DED491EB4106EA0E5E7EE8F"/>
        <w:category>
          <w:name w:val="General"/>
          <w:gallery w:val="placeholder"/>
        </w:category>
        <w:types>
          <w:type w:val="bbPlcHdr"/>
        </w:types>
        <w:behaviors>
          <w:behavior w:val="content"/>
        </w:behaviors>
        <w:guid w:val="{DD58C979-2560-4A5A-94FF-4B82BC3718B4}"/>
      </w:docPartPr>
      <w:docPartBody>
        <w:p w:rsidR="000435A0" w:rsidRDefault="00000C46" w:rsidP="00000C46">
          <w:pPr>
            <w:pStyle w:val="16954CF37DED491EB4106EA0E5E7EE8F"/>
          </w:pPr>
          <w:r w:rsidRPr="00E47D02">
            <w:rPr>
              <w:rStyle w:val="PlaceholderText"/>
            </w:rPr>
            <w:t>Click or tap here to enter text.</w:t>
          </w:r>
        </w:p>
      </w:docPartBody>
    </w:docPart>
    <w:docPart>
      <w:docPartPr>
        <w:name w:val="3F44ECF30C9541518173949FE6361A37"/>
        <w:category>
          <w:name w:val="General"/>
          <w:gallery w:val="placeholder"/>
        </w:category>
        <w:types>
          <w:type w:val="bbPlcHdr"/>
        </w:types>
        <w:behaviors>
          <w:behavior w:val="content"/>
        </w:behaviors>
        <w:guid w:val="{C11B3766-42A5-4D55-9330-BB53E95FC585}"/>
      </w:docPartPr>
      <w:docPartBody>
        <w:p w:rsidR="000435A0" w:rsidRDefault="00000C46" w:rsidP="00000C46">
          <w:pPr>
            <w:pStyle w:val="3F44ECF30C9541518173949FE6361A37"/>
          </w:pPr>
          <w:r w:rsidRPr="00517524">
            <w:rPr>
              <w:rStyle w:val="PlaceholderText"/>
              <w:rFonts w:cstheme="minorHAnsi"/>
            </w:rPr>
            <w:t>Choose an item.</w:t>
          </w:r>
        </w:p>
      </w:docPartBody>
    </w:docPart>
    <w:docPart>
      <w:docPartPr>
        <w:name w:val="FDBDE7BAC1C64ACDB3BC2C146AA06DC5"/>
        <w:category>
          <w:name w:val="General"/>
          <w:gallery w:val="placeholder"/>
        </w:category>
        <w:types>
          <w:type w:val="bbPlcHdr"/>
        </w:types>
        <w:behaviors>
          <w:behavior w:val="content"/>
        </w:behaviors>
        <w:guid w:val="{A7817DB8-480B-498E-8D24-2CD5FFEC0DB6}"/>
      </w:docPartPr>
      <w:docPartBody>
        <w:p w:rsidR="000435A0" w:rsidRDefault="00000C46" w:rsidP="00000C46">
          <w:pPr>
            <w:pStyle w:val="FDBDE7BAC1C64ACDB3BC2C146AA06DC5"/>
          </w:pPr>
          <w:r w:rsidRPr="00517524">
            <w:rPr>
              <w:rStyle w:val="PlaceholderText"/>
              <w:rFonts w:cstheme="minorHAnsi"/>
            </w:rPr>
            <w:t>Choose an item.</w:t>
          </w:r>
        </w:p>
      </w:docPartBody>
    </w:docPart>
    <w:docPart>
      <w:docPartPr>
        <w:name w:val="A8F5C111142247AE8B7320A2629326F5"/>
        <w:category>
          <w:name w:val="General"/>
          <w:gallery w:val="placeholder"/>
        </w:category>
        <w:types>
          <w:type w:val="bbPlcHdr"/>
        </w:types>
        <w:behaviors>
          <w:behavior w:val="content"/>
        </w:behaviors>
        <w:guid w:val="{8F10D9C3-1F53-4230-9FB7-E060855FD569}"/>
      </w:docPartPr>
      <w:docPartBody>
        <w:p w:rsidR="000B30BA" w:rsidRDefault="000435A0" w:rsidP="000435A0">
          <w:pPr>
            <w:pStyle w:val="A8F5C111142247AE8B7320A2629326F5"/>
          </w:pPr>
          <w:r w:rsidRPr="00084596">
            <w:rPr>
              <w:rStyle w:val="PlaceholderText"/>
              <w:i/>
            </w:rPr>
            <w:t>Click here to enter text.</w:t>
          </w:r>
        </w:p>
      </w:docPartBody>
    </w:docPart>
    <w:docPart>
      <w:docPartPr>
        <w:name w:val="301E768689634A5D80EA55061AFCDE4A"/>
        <w:category>
          <w:name w:val="General"/>
          <w:gallery w:val="placeholder"/>
        </w:category>
        <w:types>
          <w:type w:val="bbPlcHdr"/>
        </w:types>
        <w:behaviors>
          <w:behavior w:val="content"/>
        </w:behaviors>
        <w:guid w:val="{6830491B-4B61-45B5-AC29-A70C78F36A59}"/>
      </w:docPartPr>
      <w:docPartBody>
        <w:p w:rsidR="000B30BA" w:rsidRDefault="000435A0" w:rsidP="000435A0">
          <w:pPr>
            <w:pStyle w:val="301E768689634A5D80EA55061AFCDE4A"/>
          </w:pPr>
          <w:r w:rsidRPr="00350C5B">
            <w:rPr>
              <w:rStyle w:val="PlaceholderText"/>
              <w:i/>
            </w:rPr>
            <w:t>Click here to enter text.</w:t>
          </w:r>
        </w:p>
      </w:docPartBody>
    </w:docPart>
    <w:docPart>
      <w:docPartPr>
        <w:name w:val="DBFBFF2EE4B14FF49B8D620B4696F34E"/>
        <w:category>
          <w:name w:val="General"/>
          <w:gallery w:val="placeholder"/>
        </w:category>
        <w:types>
          <w:type w:val="bbPlcHdr"/>
        </w:types>
        <w:behaviors>
          <w:behavior w:val="content"/>
        </w:behaviors>
        <w:guid w:val="{DF806C06-6437-40BC-9341-00E5E88EFBCE}"/>
      </w:docPartPr>
      <w:docPartBody>
        <w:p w:rsidR="000B30BA" w:rsidRDefault="000435A0" w:rsidP="000435A0">
          <w:pPr>
            <w:pStyle w:val="DBFBFF2EE4B14FF49B8D620B4696F34E"/>
          </w:pPr>
          <w:r w:rsidRPr="00084596">
            <w:rPr>
              <w:rStyle w:val="PlaceholderText"/>
              <w:i/>
            </w:rPr>
            <w:t>Click here to enter text.</w:t>
          </w:r>
        </w:p>
      </w:docPartBody>
    </w:docPart>
    <w:docPart>
      <w:docPartPr>
        <w:name w:val="CD2827EDA1EC4C7C864F062775C3D814"/>
        <w:category>
          <w:name w:val="General"/>
          <w:gallery w:val="placeholder"/>
        </w:category>
        <w:types>
          <w:type w:val="bbPlcHdr"/>
        </w:types>
        <w:behaviors>
          <w:behavior w:val="content"/>
        </w:behaviors>
        <w:guid w:val="{00D25580-82E5-47FD-9DF7-469FC671CC5E}"/>
      </w:docPartPr>
      <w:docPartBody>
        <w:p w:rsidR="000B30BA" w:rsidRDefault="000435A0" w:rsidP="000435A0">
          <w:pPr>
            <w:pStyle w:val="CD2827EDA1EC4C7C864F062775C3D814"/>
          </w:pPr>
          <w:r w:rsidRPr="00084596">
            <w:rPr>
              <w:rStyle w:val="PlaceholderText"/>
              <w:i/>
            </w:rPr>
            <w:t>Click here to enter text</w:t>
          </w:r>
          <w:r w:rsidRPr="002F2CDF">
            <w:rPr>
              <w:rStyle w:val="PlaceholderText"/>
            </w:rPr>
            <w:t>.</w:t>
          </w:r>
        </w:p>
      </w:docPartBody>
    </w:docPart>
    <w:docPart>
      <w:docPartPr>
        <w:name w:val="0A27B65EE5264E7DA0D6BC8EAD79E61D"/>
        <w:category>
          <w:name w:val="General"/>
          <w:gallery w:val="placeholder"/>
        </w:category>
        <w:types>
          <w:type w:val="bbPlcHdr"/>
        </w:types>
        <w:behaviors>
          <w:behavior w:val="content"/>
        </w:behaviors>
        <w:guid w:val="{2EF59E8A-2559-4749-9347-C821C3CF577C}"/>
      </w:docPartPr>
      <w:docPartBody>
        <w:p w:rsidR="000B30BA" w:rsidRDefault="000435A0" w:rsidP="000435A0">
          <w:pPr>
            <w:pStyle w:val="0A27B65EE5264E7DA0D6BC8EAD79E61D"/>
          </w:pPr>
          <w:r w:rsidRPr="00084596">
            <w:rPr>
              <w:rStyle w:val="PlaceholderText"/>
              <w:i/>
            </w:rPr>
            <w:t>Click here to enter text.</w:t>
          </w:r>
        </w:p>
      </w:docPartBody>
    </w:docPart>
    <w:docPart>
      <w:docPartPr>
        <w:name w:val="F2C446B94E8641EFBDEE1099435A118B"/>
        <w:category>
          <w:name w:val="General"/>
          <w:gallery w:val="placeholder"/>
        </w:category>
        <w:types>
          <w:type w:val="bbPlcHdr"/>
        </w:types>
        <w:behaviors>
          <w:behavior w:val="content"/>
        </w:behaviors>
        <w:guid w:val="{916C5EA8-DBEF-40C1-80E3-FD17386237E8}"/>
      </w:docPartPr>
      <w:docPartBody>
        <w:p w:rsidR="000B30BA" w:rsidRDefault="000435A0" w:rsidP="000435A0">
          <w:pPr>
            <w:pStyle w:val="F2C446B94E8641EFBDEE1099435A118B"/>
          </w:pPr>
          <w:r>
            <w:rPr>
              <w:rStyle w:val="PlaceholderText"/>
              <w:i/>
            </w:rPr>
            <w:t>Click here to enter educational/experience requirements. This 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00C46"/>
    <w:rsid w:val="000435A0"/>
    <w:rsid w:val="000B30BA"/>
    <w:rsid w:val="00104935"/>
    <w:rsid w:val="00122394"/>
    <w:rsid w:val="001C4958"/>
    <w:rsid w:val="001C7762"/>
    <w:rsid w:val="005A64BE"/>
    <w:rsid w:val="006C75DB"/>
    <w:rsid w:val="006F2D9E"/>
    <w:rsid w:val="00721DE2"/>
    <w:rsid w:val="008148B4"/>
    <w:rsid w:val="00B5565D"/>
    <w:rsid w:val="00C23E24"/>
    <w:rsid w:val="00C910C7"/>
    <w:rsid w:val="00CD1985"/>
    <w:rsid w:val="00DB4FA6"/>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F5C111142247AE8B7320A2629326F5">
    <w:name w:val="A8F5C111142247AE8B7320A2629326F5"/>
    <w:rsid w:val="000435A0"/>
  </w:style>
  <w:style w:type="paragraph" w:customStyle="1" w:styleId="301E768689634A5D80EA55061AFCDE4A">
    <w:name w:val="301E768689634A5D80EA55061AFCDE4A"/>
    <w:rsid w:val="000435A0"/>
  </w:style>
  <w:style w:type="character" w:styleId="PlaceholderText">
    <w:name w:val="Placeholder Text"/>
    <w:basedOn w:val="DefaultParagraphFont"/>
    <w:uiPriority w:val="99"/>
    <w:semiHidden/>
    <w:rsid w:val="000435A0"/>
    <w:rPr>
      <w:color w:val="808080"/>
    </w:rPr>
  </w:style>
  <w:style w:type="paragraph" w:customStyle="1" w:styleId="DBFBFF2EE4B14FF49B8D620B4696F34E">
    <w:name w:val="DBFBFF2EE4B14FF49B8D620B4696F34E"/>
    <w:rsid w:val="000435A0"/>
  </w:style>
  <w:style w:type="paragraph" w:customStyle="1" w:styleId="CD2827EDA1EC4C7C864F062775C3D814">
    <w:name w:val="CD2827EDA1EC4C7C864F062775C3D814"/>
    <w:rsid w:val="000435A0"/>
  </w:style>
  <w:style w:type="paragraph" w:customStyle="1" w:styleId="0A27B65EE5264E7DA0D6BC8EAD79E61D">
    <w:name w:val="0A27B65EE5264E7DA0D6BC8EAD79E61D"/>
    <w:rsid w:val="000435A0"/>
  </w:style>
  <w:style w:type="paragraph" w:customStyle="1" w:styleId="650CB81D8DE6498E80310B755D609C7E">
    <w:name w:val="650CB81D8DE6498E80310B755D609C7E"/>
    <w:rsid w:val="000435A0"/>
  </w:style>
  <w:style w:type="paragraph" w:customStyle="1" w:styleId="BFA1283CE4CB46B1A1A5A20F69F75AC4">
    <w:name w:val="BFA1283CE4CB46B1A1A5A20F69F75AC4"/>
    <w:rsid w:val="000435A0"/>
  </w:style>
  <w:style w:type="paragraph" w:customStyle="1" w:styleId="F887A39C8D5B4127A75A2B74BD129468">
    <w:name w:val="F887A39C8D5B4127A75A2B74BD129468"/>
    <w:rsid w:val="000435A0"/>
  </w:style>
  <w:style w:type="paragraph" w:customStyle="1" w:styleId="4478A875E28442988309E4CCA7DDB614">
    <w:name w:val="4478A875E28442988309E4CCA7DDB614"/>
    <w:rsid w:val="000435A0"/>
  </w:style>
  <w:style w:type="paragraph" w:customStyle="1" w:styleId="365525B1FA8E4F11A72E0BCECC48F17C">
    <w:name w:val="365525B1FA8E4F11A72E0BCECC48F17C"/>
    <w:rsid w:val="000435A0"/>
  </w:style>
  <w:style w:type="paragraph" w:customStyle="1" w:styleId="6022B81A03784E698825798F1E63DAC4">
    <w:name w:val="6022B81A03784E698825798F1E63DAC4"/>
    <w:rsid w:val="000435A0"/>
  </w:style>
  <w:style w:type="paragraph" w:customStyle="1" w:styleId="CF2C6401C49E42D180EDC63A857486AF">
    <w:name w:val="CF2C6401C49E42D180EDC63A857486AF"/>
    <w:rsid w:val="000435A0"/>
  </w:style>
  <w:style w:type="paragraph" w:customStyle="1" w:styleId="A6C6ADFC77874502B943BF158EAFC964">
    <w:name w:val="A6C6ADFC77874502B943BF158EAFC964"/>
    <w:rsid w:val="000435A0"/>
  </w:style>
  <w:style w:type="paragraph" w:customStyle="1" w:styleId="F2C446B94E8641EFBDEE1099435A118B">
    <w:name w:val="F2C446B94E8641EFBDEE1099435A118B"/>
    <w:rsid w:val="000435A0"/>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9">
    <w:name w:val="12E768A24CA54911A71AB8FC0450BBEF9"/>
    <w:rsid w:val="00DB4FA6"/>
    <w:rPr>
      <w:rFonts w:ascii="Calibri" w:eastAsiaTheme="minorHAnsi" w:hAnsi="Calibri" w:cs="Times New Roman"/>
      <w:sz w:val="24"/>
      <w:szCs w:val="20"/>
    </w:rPr>
  </w:style>
  <w:style w:type="paragraph" w:customStyle="1" w:styleId="4AB16367591C4BB8BB402F85952853777">
    <w:name w:val="4AB16367591C4BB8BB402F85952853777"/>
    <w:rsid w:val="00DB4FA6"/>
    <w:rPr>
      <w:rFonts w:ascii="Calibri" w:eastAsiaTheme="minorHAnsi" w:hAnsi="Calibri" w:cs="Times New Roman"/>
      <w:sz w:val="24"/>
      <w:szCs w:val="20"/>
    </w:rPr>
  </w:style>
  <w:style w:type="paragraph" w:customStyle="1" w:styleId="29D896E58B654CFB9B461EDE50E5FB9B">
    <w:name w:val="29D896E58B654CFB9B461EDE50E5FB9B"/>
    <w:rsid w:val="00B5565D"/>
  </w:style>
  <w:style w:type="paragraph" w:customStyle="1" w:styleId="2D28BD67FB3F4C3388E1D0EDF403DF81">
    <w:name w:val="2D28BD67FB3F4C3388E1D0EDF403DF81"/>
    <w:rsid w:val="00B5565D"/>
  </w:style>
  <w:style w:type="paragraph" w:customStyle="1" w:styleId="7783CBD502744B4DB5B302C91475A221">
    <w:name w:val="7783CBD502744B4DB5B302C91475A221"/>
    <w:rsid w:val="00B5565D"/>
  </w:style>
  <w:style w:type="paragraph" w:customStyle="1" w:styleId="63D58335F5D2437B97740D918EE90DB6">
    <w:name w:val="63D58335F5D2437B97740D918EE90DB6"/>
    <w:rsid w:val="00B5565D"/>
  </w:style>
  <w:style w:type="paragraph" w:customStyle="1" w:styleId="B3624ECAB4E44F04B1416BB21A1695F7">
    <w:name w:val="B3624ECAB4E44F04B1416BB21A1695F7"/>
    <w:rsid w:val="00B5565D"/>
  </w:style>
  <w:style w:type="paragraph" w:customStyle="1" w:styleId="C8892D6925194C2BA771750FB527CAFE">
    <w:name w:val="C8892D6925194C2BA771750FB527CAFE"/>
    <w:rsid w:val="00000C46"/>
  </w:style>
  <w:style w:type="paragraph" w:customStyle="1" w:styleId="2F53830A24324E85A2B328395CFF85B8">
    <w:name w:val="2F53830A24324E85A2B328395CFF85B8"/>
    <w:rsid w:val="00000C46"/>
  </w:style>
  <w:style w:type="paragraph" w:customStyle="1" w:styleId="16954CF37DED491EB4106EA0E5E7EE8F">
    <w:name w:val="16954CF37DED491EB4106EA0E5E7EE8F"/>
    <w:rsid w:val="00000C46"/>
  </w:style>
  <w:style w:type="paragraph" w:customStyle="1" w:styleId="3F44ECF30C9541518173949FE6361A37">
    <w:name w:val="3F44ECF30C9541518173949FE6361A37"/>
    <w:rsid w:val="00000C46"/>
  </w:style>
  <w:style w:type="paragraph" w:customStyle="1" w:styleId="FDBDE7BAC1C64ACDB3BC2C146AA06DC5">
    <w:name w:val="FDBDE7BAC1C64ACDB3BC2C146AA06DC5"/>
    <w:rsid w:val="00000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F40E-C969-4EF3-A7E5-B82B7918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9280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2</cp:revision>
  <dcterms:created xsi:type="dcterms:W3CDTF">2024-07-23T17:28:00Z</dcterms:created>
  <dcterms:modified xsi:type="dcterms:W3CDTF">2024-07-23T17:28:00Z</dcterms:modified>
</cp:coreProperties>
</file>