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6227DF" w:rsidRPr="00D647F3" w14:paraId="3B503509" w14:textId="77777777" w:rsidTr="00DE6E56">
        <w:trPr>
          <w:trHeight w:val="324"/>
          <w:tblHeader/>
        </w:trPr>
        <w:tc>
          <w:tcPr>
            <w:tcW w:w="2250" w:type="dxa"/>
            <w:vAlign w:val="center"/>
          </w:tcPr>
          <w:p w14:paraId="0F83A573" w14:textId="77777777" w:rsidR="006227DF" w:rsidRPr="007D6DE5" w:rsidRDefault="006227DF" w:rsidP="00DE6E56">
            <w:pPr>
              <w:pStyle w:val="Heading1"/>
              <w:jc w:val="left"/>
              <w:outlineLvl w:val="0"/>
              <w:rPr>
                <w:caps/>
                <w:sz w:val="22"/>
                <w:szCs w:val="22"/>
              </w:rPr>
            </w:pPr>
            <w:r w:rsidRPr="007D6DE5">
              <w:rPr>
                <w:caps/>
                <w:sz w:val="22"/>
                <w:szCs w:val="22"/>
              </w:rPr>
              <w:t>Date</w:t>
            </w:r>
          </w:p>
        </w:tc>
        <w:tc>
          <w:tcPr>
            <w:tcW w:w="2340" w:type="dxa"/>
            <w:vAlign w:val="center"/>
          </w:tcPr>
          <w:p w14:paraId="486ED47D" w14:textId="77777777" w:rsidR="006227DF" w:rsidRPr="00D647F3" w:rsidRDefault="006227DF" w:rsidP="00DE6E56">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5EDAA396" w14:textId="77777777" w:rsidR="006227DF" w:rsidRPr="00D647F3" w:rsidRDefault="006227DF" w:rsidP="00DE6E56">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04C2AC14" w14:textId="77777777" w:rsidR="006227DF" w:rsidRPr="007D6DE5" w:rsidRDefault="006227DF" w:rsidP="00DE6E56">
            <w:pPr>
              <w:pStyle w:val="Heading1"/>
              <w:jc w:val="left"/>
              <w:outlineLvl w:val="0"/>
              <w:rPr>
                <w:caps/>
                <w:sz w:val="22"/>
                <w:szCs w:val="22"/>
              </w:rPr>
            </w:pPr>
            <w:r>
              <w:rPr>
                <w:caps/>
                <w:sz w:val="22"/>
                <w:szCs w:val="22"/>
              </w:rPr>
              <w:t>Reports To:</w:t>
            </w:r>
          </w:p>
        </w:tc>
      </w:tr>
      <w:tr w:rsidR="006227DF" w:rsidRPr="00D647F3" w14:paraId="6D9CB70B" w14:textId="77777777" w:rsidTr="00DE6E56">
        <w:trPr>
          <w:trHeight w:val="485"/>
        </w:trPr>
        <w:tc>
          <w:tcPr>
            <w:tcW w:w="2250" w:type="dxa"/>
          </w:tcPr>
          <w:p w14:paraId="0F0F75D6" w14:textId="29190CCB" w:rsidR="006227DF" w:rsidRPr="00D647F3" w:rsidRDefault="00D04873" w:rsidP="00DE6E56">
            <w:pPr>
              <w:tabs>
                <w:tab w:val="left" w:leader="underscore" w:pos="2133"/>
              </w:tabs>
              <w:rPr>
                <w:rFonts w:cs="Calibri"/>
              </w:rPr>
            </w:pPr>
            <w:sdt>
              <w:sdtPr>
                <w:rPr>
                  <w:rFonts w:cstheme="minorHAnsi"/>
                </w:rPr>
                <w:tag w:val="Employee Name"/>
                <w:id w:val="-91471443"/>
                <w:placeholder>
                  <w:docPart w:val="76C46A03A4844B03AB3F6DED7D058B77"/>
                </w:placeholder>
              </w:sdtPr>
              <w:sdtEndPr/>
              <w:sdtContent>
                <w:sdt>
                  <w:sdtPr>
                    <w:rPr>
                      <w:rFonts w:cstheme="minorHAnsi"/>
                    </w:rPr>
                    <w:tag w:val="Select Date"/>
                    <w:id w:val="-600563505"/>
                    <w:placeholder>
                      <w:docPart w:val="6908786F71EF418F808664AE27AE44C7"/>
                    </w:placeholder>
                    <w:date w:fullDate="2024-08-22T00:00:00Z">
                      <w:dateFormat w:val="M/d/yyyy"/>
                      <w:lid w:val="en-US"/>
                      <w:storeMappedDataAs w:val="dateTime"/>
                      <w:calendar w:val="gregorian"/>
                    </w:date>
                  </w:sdtPr>
                  <w:sdtEndPr/>
                  <w:sdtContent>
                    <w:r w:rsidR="00A826A8">
                      <w:rPr>
                        <w:rFonts w:cstheme="minorHAnsi"/>
                      </w:rPr>
                      <w:t>8/22/2024</w:t>
                    </w:r>
                  </w:sdtContent>
                </w:sdt>
              </w:sdtContent>
            </w:sdt>
          </w:p>
        </w:tc>
        <w:tc>
          <w:tcPr>
            <w:tcW w:w="2340" w:type="dxa"/>
          </w:tcPr>
          <w:p w14:paraId="5F2844DE" w14:textId="18D5A68F" w:rsidR="006227DF" w:rsidRPr="00D647F3" w:rsidRDefault="00D04873" w:rsidP="00DE6E56">
            <w:pPr>
              <w:tabs>
                <w:tab w:val="left" w:pos="2133"/>
              </w:tabs>
              <w:rPr>
                <w:rFonts w:cs="Calibri"/>
              </w:rPr>
            </w:pPr>
            <w:sdt>
              <w:sdtPr>
                <w:rPr>
                  <w:rFonts w:cstheme="minorHAnsi"/>
                </w:rPr>
                <w:tag w:val="Position Number"/>
                <w:id w:val="1924520799"/>
                <w:placeholder>
                  <w:docPart w:val="11DD9710AA384668825EB2475043B783"/>
                </w:placeholder>
              </w:sdtPr>
              <w:sdtEndPr/>
              <w:sdtContent>
                <w:r w:rsidR="00DD6D4E">
                  <w:rPr>
                    <w:rFonts w:cstheme="minorHAnsi"/>
                  </w:rPr>
                  <w:t xml:space="preserve">FA9743, </w:t>
                </w:r>
                <w:r w:rsidR="006227DF">
                  <w:rPr>
                    <w:rFonts w:cstheme="minorHAnsi"/>
                  </w:rPr>
                  <w:t>FS9744, FS9745</w:t>
                </w:r>
              </w:sdtContent>
            </w:sdt>
          </w:p>
        </w:tc>
        <w:tc>
          <w:tcPr>
            <w:tcW w:w="4230" w:type="dxa"/>
          </w:tcPr>
          <w:p w14:paraId="26E6E658" w14:textId="6F497EE0" w:rsidR="006227DF" w:rsidRPr="00D647F3" w:rsidRDefault="00D04873" w:rsidP="00DE6E56">
            <w:pPr>
              <w:rPr>
                <w:rFonts w:cs="Calibri"/>
              </w:rPr>
            </w:pPr>
            <w:sdt>
              <w:sdtPr>
                <w:rPr>
                  <w:rFonts w:cstheme="minorHAnsi"/>
                </w:rPr>
                <w:tag w:val="Position Title"/>
                <w:id w:val="-119999905"/>
                <w:placeholder>
                  <w:docPart w:val="AE84C8B14C6245839A273E195B2C7A14"/>
                </w:placeholder>
              </w:sdtPr>
              <w:sdtEndPr/>
              <w:sdtContent>
                <w:r w:rsidR="00DD6D4E">
                  <w:rPr>
                    <w:rFonts w:cstheme="minorHAnsi"/>
                  </w:rPr>
                  <w:t xml:space="preserve">Student Finance Accounts Receivable Specialist </w:t>
                </w:r>
              </w:sdtContent>
            </w:sdt>
          </w:p>
        </w:tc>
        <w:tc>
          <w:tcPr>
            <w:tcW w:w="2160" w:type="dxa"/>
          </w:tcPr>
          <w:p w14:paraId="031F94D1" w14:textId="77777777" w:rsidR="006227DF" w:rsidRPr="00D647F3" w:rsidRDefault="00D04873" w:rsidP="00DE6E56">
            <w:pPr>
              <w:tabs>
                <w:tab w:val="left" w:pos="2133"/>
              </w:tabs>
              <w:rPr>
                <w:rFonts w:cs="Calibri"/>
              </w:rPr>
            </w:pPr>
            <w:sdt>
              <w:sdtPr>
                <w:rPr>
                  <w:rFonts w:cstheme="minorHAnsi"/>
                </w:rPr>
                <w:tag w:val="Department"/>
                <w:id w:val="-1851329403"/>
                <w:placeholder>
                  <w:docPart w:val="260E3652616A4F73852B2024B72DE319"/>
                </w:placeholder>
              </w:sdtPr>
              <w:sdtEndPr/>
              <w:sdtContent>
                <w:r w:rsidR="006227DF">
                  <w:rPr>
                    <w:rFonts w:cstheme="minorHAnsi"/>
                  </w:rPr>
                  <w:t>FA9710</w:t>
                </w:r>
              </w:sdtContent>
            </w:sdt>
          </w:p>
        </w:tc>
      </w:tr>
    </w:tbl>
    <w:p w14:paraId="302705C7" w14:textId="77777777" w:rsidR="006227DF" w:rsidRDefault="006227DF" w:rsidP="006227DF"/>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6227DF" w14:paraId="21400BD2" w14:textId="77777777" w:rsidTr="00DE6E56">
        <w:trPr>
          <w:trHeight w:val="324"/>
          <w:tblHeader/>
        </w:trPr>
        <w:tc>
          <w:tcPr>
            <w:tcW w:w="4230" w:type="dxa"/>
            <w:gridSpan w:val="2"/>
            <w:vAlign w:val="center"/>
          </w:tcPr>
          <w:p w14:paraId="64157989" w14:textId="77777777" w:rsidR="006227DF" w:rsidRPr="00D647F3" w:rsidRDefault="006227DF" w:rsidP="00DE6E56">
            <w:pPr>
              <w:pStyle w:val="Heading1"/>
              <w:jc w:val="left"/>
              <w:outlineLvl w:val="0"/>
              <w:rPr>
                <w:sz w:val="22"/>
                <w:szCs w:val="22"/>
              </w:rPr>
            </w:pPr>
          </w:p>
        </w:tc>
        <w:tc>
          <w:tcPr>
            <w:tcW w:w="6750" w:type="dxa"/>
            <w:gridSpan w:val="3"/>
            <w:vAlign w:val="center"/>
          </w:tcPr>
          <w:p w14:paraId="26E4593C" w14:textId="77777777" w:rsidR="006227DF" w:rsidRDefault="006227DF" w:rsidP="00DE6E56">
            <w:pPr>
              <w:pStyle w:val="Heading1"/>
              <w:outlineLvl w:val="0"/>
              <w:rPr>
                <w:sz w:val="22"/>
                <w:szCs w:val="22"/>
              </w:rPr>
            </w:pPr>
            <w:r>
              <w:rPr>
                <w:sz w:val="22"/>
                <w:szCs w:val="22"/>
              </w:rPr>
              <w:t>For HR Use Only</w:t>
            </w:r>
          </w:p>
        </w:tc>
      </w:tr>
      <w:tr w:rsidR="006227DF" w14:paraId="0E8A1084" w14:textId="77777777" w:rsidTr="00DE6E56">
        <w:trPr>
          <w:trHeight w:val="324"/>
          <w:tblHeader/>
        </w:trPr>
        <w:tc>
          <w:tcPr>
            <w:tcW w:w="1890" w:type="dxa"/>
            <w:vAlign w:val="center"/>
          </w:tcPr>
          <w:p w14:paraId="31123388" w14:textId="77777777" w:rsidR="006227DF" w:rsidRPr="007D6DE5" w:rsidRDefault="006227DF" w:rsidP="00DE6E56">
            <w:pPr>
              <w:pStyle w:val="Heading1"/>
              <w:jc w:val="left"/>
              <w:outlineLvl w:val="0"/>
              <w:rPr>
                <w:caps/>
                <w:sz w:val="22"/>
                <w:szCs w:val="22"/>
              </w:rPr>
            </w:pPr>
            <w:r w:rsidRPr="007D6DE5">
              <w:rPr>
                <w:caps/>
                <w:sz w:val="22"/>
                <w:szCs w:val="22"/>
              </w:rPr>
              <w:t>Division</w:t>
            </w:r>
          </w:p>
        </w:tc>
        <w:tc>
          <w:tcPr>
            <w:tcW w:w="2340" w:type="dxa"/>
            <w:vAlign w:val="center"/>
          </w:tcPr>
          <w:p w14:paraId="224FC3BF" w14:textId="77777777" w:rsidR="006227DF" w:rsidRPr="00D647F3" w:rsidRDefault="006227DF" w:rsidP="00DE6E56">
            <w:pPr>
              <w:pStyle w:val="Heading1"/>
              <w:jc w:val="left"/>
              <w:outlineLvl w:val="0"/>
              <w:rPr>
                <w:sz w:val="22"/>
                <w:szCs w:val="22"/>
              </w:rPr>
            </w:pPr>
            <w:r w:rsidRPr="007D6DE5">
              <w:rPr>
                <w:caps/>
                <w:sz w:val="22"/>
                <w:szCs w:val="22"/>
              </w:rPr>
              <w:t>Department</w:t>
            </w:r>
          </w:p>
        </w:tc>
        <w:tc>
          <w:tcPr>
            <w:tcW w:w="2700" w:type="dxa"/>
            <w:vAlign w:val="center"/>
          </w:tcPr>
          <w:p w14:paraId="691539F8" w14:textId="77777777" w:rsidR="006227DF" w:rsidRPr="007D6DE5" w:rsidRDefault="006227DF" w:rsidP="00DE6E56">
            <w:pPr>
              <w:pStyle w:val="Heading1"/>
              <w:jc w:val="left"/>
              <w:outlineLvl w:val="0"/>
              <w:rPr>
                <w:caps/>
                <w:sz w:val="22"/>
                <w:szCs w:val="22"/>
              </w:rPr>
            </w:pPr>
            <w:r w:rsidRPr="007D6DE5">
              <w:rPr>
                <w:caps/>
                <w:sz w:val="22"/>
                <w:szCs w:val="22"/>
              </w:rPr>
              <w:t>Pay Table/Level/Grade</w:t>
            </w:r>
          </w:p>
        </w:tc>
        <w:tc>
          <w:tcPr>
            <w:tcW w:w="1890" w:type="dxa"/>
          </w:tcPr>
          <w:p w14:paraId="6E5DD926" w14:textId="77777777" w:rsidR="006227DF" w:rsidRDefault="006227DF" w:rsidP="00DE6E56">
            <w:pPr>
              <w:pStyle w:val="Heading1"/>
              <w:jc w:val="left"/>
              <w:outlineLvl w:val="0"/>
              <w:rPr>
                <w:caps/>
                <w:sz w:val="22"/>
                <w:szCs w:val="22"/>
              </w:rPr>
            </w:pPr>
            <w:r>
              <w:rPr>
                <w:caps/>
                <w:sz w:val="22"/>
                <w:szCs w:val="22"/>
              </w:rPr>
              <w:t>soc code</w:t>
            </w:r>
          </w:p>
        </w:tc>
        <w:tc>
          <w:tcPr>
            <w:tcW w:w="2160" w:type="dxa"/>
          </w:tcPr>
          <w:p w14:paraId="216082E3" w14:textId="77777777" w:rsidR="006227DF" w:rsidRDefault="006227DF" w:rsidP="00DE6E56">
            <w:pPr>
              <w:pStyle w:val="Heading1"/>
              <w:jc w:val="left"/>
              <w:outlineLvl w:val="0"/>
              <w:rPr>
                <w:caps/>
                <w:sz w:val="22"/>
                <w:szCs w:val="22"/>
              </w:rPr>
            </w:pPr>
            <w:r>
              <w:rPr>
                <w:caps/>
                <w:sz w:val="22"/>
                <w:szCs w:val="22"/>
              </w:rPr>
              <w:t>employment code</w:t>
            </w:r>
          </w:p>
        </w:tc>
      </w:tr>
      <w:tr w:rsidR="006227DF" w14:paraId="1326B7CD" w14:textId="77777777" w:rsidTr="00DE6E56">
        <w:trPr>
          <w:trHeight w:val="350"/>
        </w:trPr>
        <w:tc>
          <w:tcPr>
            <w:tcW w:w="1890" w:type="dxa"/>
          </w:tcPr>
          <w:p w14:paraId="61A84775" w14:textId="77777777" w:rsidR="006227DF" w:rsidRPr="00D647F3" w:rsidRDefault="00D04873" w:rsidP="00DE6E56">
            <w:pPr>
              <w:tabs>
                <w:tab w:val="left" w:leader="underscore" w:pos="2133"/>
              </w:tabs>
              <w:rPr>
                <w:rFonts w:cs="Calibri"/>
              </w:rPr>
            </w:pPr>
            <w:sdt>
              <w:sdtPr>
                <w:rPr>
                  <w:rFonts w:cstheme="minorHAnsi"/>
                </w:rPr>
                <w:tag w:val="Division"/>
                <w:id w:val="-174274599"/>
                <w:placeholder>
                  <w:docPart w:val="78B174C3AB7745DABC6DE9DFCA70B9B2"/>
                </w:placeholder>
              </w:sdtPr>
              <w:sdtEndPr/>
              <w:sdtContent>
                <w:r w:rsidR="006227DF">
                  <w:rPr>
                    <w:rFonts w:cstheme="minorHAnsi"/>
                  </w:rPr>
                  <w:t>Financial Services</w:t>
                </w:r>
              </w:sdtContent>
            </w:sdt>
          </w:p>
        </w:tc>
        <w:tc>
          <w:tcPr>
            <w:tcW w:w="2340" w:type="dxa"/>
          </w:tcPr>
          <w:p w14:paraId="0FCA337E" w14:textId="77777777" w:rsidR="006227DF" w:rsidRPr="00D647F3" w:rsidRDefault="00D04873" w:rsidP="00DE6E56">
            <w:pPr>
              <w:tabs>
                <w:tab w:val="left" w:pos="2133"/>
              </w:tabs>
              <w:rPr>
                <w:rFonts w:cs="Calibri"/>
              </w:rPr>
            </w:pPr>
            <w:sdt>
              <w:sdtPr>
                <w:rPr>
                  <w:rFonts w:cstheme="minorHAnsi"/>
                </w:rPr>
                <w:tag w:val="Department"/>
                <w:id w:val="919527702"/>
                <w:placeholder>
                  <w:docPart w:val="57E370A6C53B4923955A2EA11FC435A9"/>
                </w:placeholder>
              </w:sdtPr>
              <w:sdtEndPr/>
              <w:sdtContent>
                <w:r w:rsidR="006227DF">
                  <w:rPr>
                    <w:rFonts w:cstheme="minorHAnsi"/>
                  </w:rPr>
                  <w:t>Student Finance</w:t>
                </w:r>
              </w:sdtContent>
            </w:sdt>
          </w:p>
        </w:tc>
        <w:sdt>
          <w:sdtPr>
            <w:rPr>
              <w:rFonts w:cs="Calibri"/>
            </w:rPr>
            <w:tag w:val="Select Pay Table/Level/Grade"/>
            <w:id w:val="270755374"/>
            <w:placeholder>
              <w:docPart w:val="34BFC8F7E72148C6B397577E37F5702F"/>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dropDownList>
          </w:sdtPr>
          <w:sdtEndPr/>
          <w:sdtContent>
            <w:tc>
              <w:tcPr>
                <w:tcW w:w="2700" w:type="dxa"/>
              </w:tcPr>
              <w:p w14:paraId="5B261009" w14:textId="229653D0" w:rsidR="006227DF" w:rsidRPr="00B056D1" w:rsidRDefault="00DD6D4E" w:rsidP="00DE6E56">
                <w:pPr>
                  <w:rPr>
                    <w:rFonts w:cs="Calibri"/>
                  </w:rPr>
                </w:pPr>
                <w:r>
                  <w:rPr>
                    <w:rFonts w:cs="Calibri"/>
                  </w:rPr>
                  <w:t>Full-Time Professional Support 5</w:t>
                </w:r>
              </w:p>
            </w:tc>
          </w:sdtContent>
        </w:sdt>
        <w:tc>
          <w:tcPr>
            <w:tcW w:w="1890" w:type="dxa"/>
          </w:tcPr>
          <w:p w14:paraId="5E420A00" w14:textId="77777777" w:rsidR="006227DF" w:rsidRPr="00DF54D3" w:rsidRDefault="00D04873" w:rsidP="00DE6E56">
            <w:pPr>
              <w:tabs>
                <w:tab w:val="left" w:pos="2133"/>
              </w:tabs>
              <w:rPr>
                <w:rFonts w:cs="Calibri"/>
                <w:sz w:val="20"/>
                <w:szCs w:val="20"/>
              </w:rPr>
            </w:pPr>
            <w:sdt>
              <w:sdtPr>
                <w:rPr>
                  <w:rFonts w:cstheme="minorHAnsi"/>
                </w:rPr>
                <w:tag w:val="Department"/>
                <w:id w:val="1566291157"/>
                <w:placeholder>
                  <w:docPart w:val="369B15E4B4704264BF59D0FE4863C394"/>
                </w:placeholder>
              </w:sdtPr>
              <w:sdtEndPr/>
              <w:sdtContent>
                <w:r w:rsidR="006227DF">
                  <w:rPr>
                    <w:rFonts w:cstheme="minorHAnsi"/>
                  </w:rPr>
                  <w:t>43-0000</w:t>
                </w:r>
              </w:sdtContent>
            </w:sdt>
          </w:p>
        </w:tc>
        <w:tc>
          <w:tcPr>
            <w:tcW w:w="2160" w:type="dxa"/>
          </w:tcPr>
          <w:sdt>
            <w:sdtPr>
              <w:rPr>
                <w:rFonts w:cs="Calibri"/>
              </w:rPr>
              <w:tag w:val="Select Pay Table/Level/Grade"/>
              <w:id w:val="-1273473990"/>
              <w:placeholder>
                <w:docPart w:val="8CA875A9090D4CCCA806E39F1120F2BD"/>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6868EF3" w14:textId="77777777" w:rsidR="006227DF" w:rsidRPr="00DF54D3" w:rsidRDefault="006227DF" w:rsidP="00DE6E56">
                <w:pPr>
                  <w:rPr>
                    <w:rFonts w:cs="Calibri"/>
                    <w:b/>
                    <w:i/>
                    <w:sz w:val="20"/>
                    <w:szCs w:val="20"/>
                  </w:rPr>
                </w:pPr>
                <w:r>
                  <w:rPr>
                    <w:rFonts w:cs="Calibri"/>
                  </w:rPr>
                  <w:t>5 - Other Full Time</w:t>
                </w:r>
              </w:p>
            </w:sdtContent>
          </w:sdt>
        </w:tc>
      </w:tr>
    </w:tbl>
    <w:p w14:paraId="4F65FDCD" w14:textId="77777777" w:rsidR="0061357F" w:rsidRDefault="0061357F"/>
    <w:p w14:paraId="16C6828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46D3DA1" w14:textId="77777777" w:rsidTr="00A6160F">
        <w:trPr>
          <w:tblHeader/>
        </w:trPr>
        <w:tc>
          <w:tcPr>
            <w:tcW w:w="2340" w:type="dxa"/>
          </w:tcPr>
          <w:p w14:paraId="58897151"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9C0F4C">
                  <w:rPr>
                    <w:rFonts w:ascii="MS Gothic" w:eastAsia="MS Gothic" w:hAnsi="MS Gothic" w:hint="eastAsia"/>
                  </w:rPr>
                  <w:t>☒</w:t>
                </w:r>
              </w:sdtContent>
            </w:sdt>
          </w:p>
        </w:tc>
        <w:tc>
          <w:tcPr>
            <w:tcW w:w="2071" w:type="dxa"/>
          </w:tcPr>
          <w:p w14:paraId="2BCD2431"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D3E67E43EF1A4398AA6B859EEA942DD4"/>
              </w:placeholder>
              <w:dropDownList>
                <w:listItem w:value="Choose an item."/>
                <w:listItem w:displayText="AFT" w:value="AFT"/>
                <w:listItem w:displayText="ASP - PT/PTCTU" w:value="ASP - PT/PTCTU"/>
                <w:listItem w:displayText="ASP - FT/ESP" w:value="ASP - FT/ESP"/>
                <w:listItem w:displayText="CCLP" w:value="CCLP"/>
                <w:listItem w:displayText="FMA" w:value="FMA"/>
              </w:dropDownList>
            </w:sdtPr>
            <w:sdtEndPr/>
            <w:sdtContent>
              <w:p w14:paraId="77F237A0" w14:textId="70426D3F" w:rsidR="003A5616" w:rsidRDefault="00A826A8">
                <w:r>
                  <w:t>ASP - FT/ESP</w:t>
                </w:r>
              </w:p>
            </w:sdtContent>
          </w:sdt>
        </w:tc>
        <w:tc>
          <w:tcPr>
            <w:tcW w:w="2158" w:type="dxa"/>
          </w:tcPr>
          <w:p w14:paraId="224CEE70"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C63F528"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1C101C2"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DE20E45"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289B328E" w14:textId="77777777" w:rsidTr="00A6160F">
        <w:trPr>
          <w:trHeight w:val="638"/>
          <w:tblHeader/>
        </w:trPr>
        <w:tc>
          <w:tcPr>
            <w:tcW w:w="2340" w:type="dxa"/>
          </w:tcPr>
          <w:p w14:paraId="144A6388"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9C0F4C">
                  <w:rPr>
                    <w:rFonts w:ascii="MS Gothic" w:eastAsia="MS Gothic" w:hAnsi="MS Gothic" w:hint="eastAsia"/>
                  </w:rPr>
                  <w:t>☒</w:t>
                </w:r>
              </w:sdtContent>
            </w:sdt>
          </w:p>
        </w:tc>
        <w:tc>
          <w:tcPr>
            <w:tcW w:w="2071" w:type="dxa"/>
          </w:tcPr>
          <w:p w14:paraId="04D912A1"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9C0F4C">
                  <w:rPr>
                    <w:rFonts w:ascii="MS Gothic" w:eastAsia="MS Gothic" w:hAnsi="MS Gothic" w:hint="eastAsia"/>
                  </w:rPr>
                  <w:t>☒</w:t>
                </w:r>
              </w:sdtContent>
            </w:sdt>
          </w:p>
        </w:tc>
        <w:tc>
          <w:tcPr>
            <w:tcW w:w="2158" w:type="dxa"/>
          </w:tcPr>
          <w:p w14:paraId="16AC6323"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63F57A" w14:textId="77777777" w:rsidR="0061357F" w:rsidRDefault="0061357F" w:rsidP="00760252">
            <w:r>
              <w:t xml:space="preserve">____ </w:t>
            </w:r>
            <w:proofErr w:type="spellStart"/>
            <w:r>
              <w:t>Hrs</w:t>
            </w:r>
            <w:proofErr w:type="spellEnd"/>
            <w:r>
              <w:t>/Week</w:t>
            </w:r>
          </w:p>
        </w:tc>
        <w:tc>
          <w:tcPr>
            <w:tcW w:w="2158" w:type="dxa"/>
          </w:tcPr>
          <w:p w14:paraId="0BCD3944"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986D47">
                  <w:rPr>
                    <w:rFonts w:ascii="MS Gothic" w:eastAsia="MS Gothic" w:hAnsi="MS Gothic" w:hint="eastAsia"/>
                  </w:rPr>
                  <w:t>☐</w:t>
                </w:r>
              </w:sdtContent>
            </w:sdt>
          </w:p>
        </w:tc>
        <w:tc>
          <w:tcPr>
            <w:tcW w:w="2253" w:type="dxa"/>
          </w:tcPr>
          <w:p w14:paraId="5B1AA790" w14:textId="77777777" w:rsidR="0061357F" w:rsidRDefault="00D04873"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4EF32FF"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A0E661A" w14:textId="77777777" w:rsidTr="00A6160F">
        <w:trPr>
          <w:tblHeader/>
        </w:trPr>
        <w:tc>
          <w:tcPr>
            <w:tcW w:w="10980" w:type="dxa"/>
            <w:shd w:val="clear" w:color="auto" w:fill="BFBFBF" w:themeFill="background1" w:themeFillShade="BF"/>
          </w:tcPr>
          <w:p w14:paraId="4784506E"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A577B65" w14:textId="77777777" w:rsidTr="0061357F">
        <w:trPr>
          <w:trHeight w:val="710"/>
        </w:trPr>
        <w:tc>
          <w:tcPr>
            <w:tcW w:w="10980" w:type="dxa"/>
            <w:shd w:val="clear" w:color="auto" w:fill="auto"/>
          </w:tcPr>
          <w:p w14:paraId="556FBAA0" w14:textId="153F87A6" w:rsidR="00454E4E" w:rsidRDefault="00D04873" w:rsidP="008F15DA">
            <w:pPr>
              <w:rPr>
                <w:b/>
              </w:rPr>
            </w:pPr>
            <w:sdt>
              <w:sdtPr>
                <w:rPr>
                  <w:rFonts w:cstheme="minorHAnsi"/>
                </w:rPr>
                <w:tag w:val="Job Summary"/>
                <w:id w:val="2104751063"/>
                <w:placeholder>
                  <w:docPart w:val="3BEFC84EB6414B5DA252CEA04BF08F02"/>
                </w:placeholder>
              </w:sdtPr>
              <w:sdtEndPr/>
              <w:sdtContent>
                <w:sdt>
                  <w:sdtPr>
                    <w:rPr>
                      <w:rFonts w:cstheme="minorHAnsi"/>
                    </w:rPr>
                    <w:tag w:val="Job Summary"/>
                    <w:id w:val="1458917240"/>
                    <w:placeholder>
                      <w:docPart w:val="0E8F1A7630464D7FBA252B2DCFBDD3D6"/>
                    </w:placeholder>
                  </w:sdtPr>
                  <w:sdtEndPr/>
                  <w:sdtContent>
                    <w:r w:rsidR="002F78C0">
                      <w:rPr>
                        <w:rFonts w:cstheme="minorHAnsi"/>
                      </w:rPr>
                      <w:t>The Accounts Receivable (AR) Specialist is responsible for processing complex financial transactions</w:t>
                    </w:r>
                    <w:r w:rsidR="00E142D7">
                      <w:rPr>
                        <w:rFonts w:cstheme="minorHAnsi"/>
                      </w:rPr>
                      <w:t>, analyzing data</w:t>
                    </w:r>
                    <w:r w:rsidR="002F78C0">
                      <w:rPr>
                        <w:rFonts w:cstheme="minorHAnsi"/>
                      </w:rPr>
                      <w:t xml:space="preserve"> and maintaining accurate student account balances in the AR sub-ledger</w:t>
                    </w:r>
                    <w:r w:rsidR="001656F6">
                      <w:rPr>
                        <w:rFonts w:cstheme="minorHAnsi"/>
                      </w:rPr>
                      <w:t xml:space="preserve">, including processing student payments from multiple internal and external sources and processing student refunds while ensuring proper financial application of payment or resources is maintained.  This requires specific knowledge and understanding of department and </w:t>
                    </w:r>
                    <w:r w:rsidR="00E142D7">
                      <w:rPr>
                        <w:rFonts w:cstheme="minorHAnsi"/>
                      </w:rPr>
                      <w:t>C</w:t>
                    </w:r>
                    <w:r w:rsidR="001656F6">
                      <w:rPr>
                        <w:rFonts w:cstheme="minorHAnsi"/>
                      </w:rPr>
                      <w:t>ollege policies, Federal, State and local agency student aid payment requirements and rules for processing payments and refunds.  This position is also responsible for auditing and reconciling the student account balances</w:t>
                    </w:r>
                    <w:r w:rsidR="00E142D7">
                      <w:rPr>
                        <w:rFonts w:cstheme="minorHAnsi"/>
                      </w:rPr>
                      <w:t>, including tuition and fee charges and all sources of aid,</w:t>
                    </w:r>
                    <w:r w:rsidR="001656F6">
                      <w:rPr>
                        <w:rFonts w:cstheme="minorHAnsi"/>
                      </w:rPr>
                      <w:t xml:space="preserve"> to process accurate student billings, and to report and communicate accurate financial information to students, internal areas of the </w:t>
                    </w:r>
                    <w:r w:rsidR="00E142D7">
                      <w:rPr>
                        <w:rFonts w:cstheme="minorHAnsi"/>
                      </w:rPr>
                      <w:t>C</w:t>
                    </w:r>
                    <w:r w:rsidR="001656F6">
                      <w:rPr>
                        <w:rFonts w:cstheme="minorHAnsi"/>
                      </w:rPr>
                      <w:t>ollege, and external agencies.  Staff are required to maintain knowledge and understanding on all current Federal, State and Local</w:t>
                    </w:r>
                    <w:r w:rsidR="002F78C0">
                      <w:rPr>
                        <w:rFonts w:cstheme="minorHAnsi"/>
                      </w:rPr>
                      <w:t xml:space="preserve"> </w:t>
                    </w:r>
                    <w:r w:rsidR="001656F6">
                      <w:rPr>
                        <w:rFonts w:cstheme="minorHAnsi"/>
                      </w:rPr>
                      <w:t>aid programs in order to ensure these program payments are applied correctly to the student account.</w:t>
                    </w:r>
                    <w:r w:rsidR="00E142D7">
                      <w:rPr>
                        <w:rFonts w:cstheme="minorHAnsi"/>
                      </w:rPr>
                      <w:t xml:space="preserve">  </w:t>
                    </w:r>
                    <w:r w:rsidR="001656F6">
                      <w:rPr>
                        <w:rFonts w:cstheme="minorHAnsi"/>
                      </w:rPr>
                      <w:t>This position is</w:t>
                    </w:r>
                    <w:r w:rsidR="00E142D7">
                      <w:rPr>
                        <w:rFonts w:cstheme="minorHAnsi"/>
                      </w:rPr>
                      <w:t xml:space="preserve"> the subject matter expert making decisions and</w:t>
                    </w:r>
                    <w:r w:rsidR="001656F6">
                      <w:rPr>
                        <w:rFonts w:cstheme="minorHAnsi"/>
                      </w:rPr>
                      <w:t xml:space="preserve"> </w:t>
                    </w:r>
                    <w:r w:rsidR="00E142D7">
                      <w:rPr>
                        <w:rFonts w:cstheme="minorHAnsi"/>
                      </w:rPr>
                      <w:t xml:space="preserve">advising students, College staff, and external companies on College processes and procedures and how that interacts with Federal, State and </w:t>
                    </w:r>
                    <w:r w:rsidR="00CD0253">
                      <w:rPr>
                        <w:rFonts w:cstheme="minorHAnsi"/>
                      </w:rPr>
                      <w:t>l</w:t>
                    </w:r>
                    <w:r w:rsidR="00E142D7">
                      <w:rPr>
                        <w:rFonts w:cstheme="minorHAnsi"/>
                      </w:rPr>
                      <w:t xml:space="preserve">ocal agency rules for processing student payments and refunds.  This position also presents at student events delivering expert information and excellent customer service. </w:t>
                    </w:r>
                  </w:sdtContent>
                </w:sdt>
              </w:sdtContent>
            </w:sdt>
          </w:p>
        </w:tc>
      </w:tr>
    </w:tbl>
    <w:p w14:paraId="4925A16A"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F61CB6B" w14:textId="77777777" w:rsidTr="00A6160F">
        <w:trPr>
          <w:tblHeader/>
        </w:trPr>
        <w:tc>
          <w:tcPr>
            <w:tcW w:w="10980" w:type="dxa"/>
            <w:shd w:val="clear" w:color="auto" w:fill="BFBFBF" w:themeFill="background1" w:themeFillShade="BF"/>
          </w:tcPr>
          <w:p w14:paraId="43AE438A"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76477DE9" w14:textId="77777777" w:rsidTr="004539A4">
        <w:trPr>
          <w:trHeight w:val="422"/>
        </w:trPr>
        <w:tc>
          <w:tcPr>
            <w:tcW w:w="10980" w:type="dxa"/>
            <w:shd w:val="clear" w:color="auto" w:fill="auto"/>
          </w:tcPr>
          <w:p w14:paraId="35C589E2" w14:textId="42F69298" w:rsidR="00454E4E" w:rsidRDefault="00D04873" w:rsidP="00B47E24">
            <w:pPr>
              <w:rPr>
                <w:b/>
              </w:rPr>
            </w:pPr>
            <w:sdt>
              <w:sdtPr>
                <w:rPr>
                  <w:rFonts w:cstheme="minorHAnsi"/>
                </w:rPr>
                <w:tag w:val="Direct Reports Position Numbers"/>
                <w:id w:val="-1312017811"/>
                <w:placeholder>
                  <w:docPart w:val="C61CAD7722C542B39CE88AC4B61812AA"/>
                </w:placeholder>
              </w:sdtPr>
              <w:sdtEndPr/>
              <w:sdtContent>
                <w:r w:rsidR="004539A4">
                  <w:rPr>
                    <w:rFonts w:cstheme="minorHAnsi"/>
                  </w:rPr>
                  <w:t>None</w:t>
                </w:r>
              </w:sdtContent>
            </w:sdt>
          </w:p>
        </w:tc>
      </w:tr>
    </w:tbl>
    <w:p w14:paraId="2FB6598B"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0B4E6D0" w14:textId="77777777" w:rsidTr="00A6160F">
        <w:trPr>
          <w:tblHeader/>
        </w:trPr>
        <w:tc>
          <w:tcPr>
            <w:tcW w:w="10980" w:type="dxa"/>
            <w:shd w:val="clear" w:color="auto" w:fill="BFBFBF" w:themeFill="background1" w:themeFillShade="BF"/>
          </w:tcPr>
          <w:p w14:paraId="0195F3C1"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6707A02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820"/>
        <w:gridCol w:w="718"/>
        <w:gridCol w:w="9252"/>
      </w:tblGrid>
      <w:tr w:rsidR="00692632" w14:paraId="7835AAF1" w14:textId="77777777" w:rsidTr="00941127">
        <w:trPr>
          <w:tblHeader/>
        </w:trPr>
        <w:tc>
          <w:tcPr>
            <w:tcW w:w="820" w:type="dxa"/>
          </w:tcPr>
          <w:p w14:paraId="2A975DB8" w14:textId="77777777" w:rsidR="00692632" w:rsidRPr="00692632" w:rsidRDefault="00692632" w:rsidP="00692632">
            <w:pPr>
              <w:jc w:val="center"/>
              <w:rPr>
                <w:b/>
              </w:rPr>
            </w:pPr>
            <w:r w:rsidRPr="00692632">
              <w:rPr>
                <w:b/>
              </w:rPr>
              <w:lastRenderedPageBreak/>
              <w:t>%</w:t>
            </w:r>
          </w:p>
        </w:tc>
        <w:tc>
          <w:tcPr>
            <w:tcW w:w="718" w:type="dxa"/>
          </w:tcPr>
          <w:p w14:paraId="0BF3311E" w14:textId="77777777" w:rsidR="00692632" w:rsidRPr="00692632" w:rsidRDefault="00692632" w:rsidP="00692632">
            <w:pPr>
              <w:jc w:val="center"/>
              <w:rPr>
                <w:b/>
              </w:rPr>
            </w:pPr>
            <w:r w:rsidRPr="00692632">
              <w:rPr>
                <w:b/>
              </w:rPr>
              <w:t>NO.</w:t>
            </w:r>
          </w:p>
        </w:tc>
        <w:tc>
          <w:tcPr>
            <w:tcW w:w="9252" w:type="dxa"/>
          </w:tcPr>
          <w:p w14:paraId="0BAFF423" w14:textId="77777777" w:rsidR="00692632" w:rsidRPr="00692632" w:rsidRDefault="00692632" w:rsidP="00692632">
            <w:pPr>
              <w:jc w:val="center"/>
              <w:rPr>
                <w:b/>
              </w:rPr>
            </w:pPr>
            <w:r w:rsidRPr="00692632">
              <w:rPr>
                <w:b/>
              </w:rPr>
              <w:t>Essential Duties and Responsibilities</w:t>
            </w:r>
          </w:p>
        </w:tc>
      </w:tr>
      <w:tr w:rsidR="009C0F4C" w14:paraId="647116CD" w14:textId="77777777" w:rsidTr="00941127">
        <w:tc>
          <w:tcPr>
            <w:tcW w:w="820" w:type="dxa"/>
            <w:vAlign w:val="center"/>
          </w:tcPr>
          <w:p w14:paraId="3DEBE3A6" w14:textId="1D5E1B17" w:rsidR="009C0F4C" w:rsidRPr="002F2CDF" w:rsidRDefault="002A7A0C" w:rsidP="009C0F4C">
            <w:pPr>
              <w:jc w:val="center"/>
              <w:rPr>
                <w:u w:val="single"/>
              </w:rPr>
            </w:pPr>
            <w:r>
              <w:rPr>
                <w:u w:val="single"/>
              </w:rPr>
              <w:t>3</w:t>
            </w:r>
            <w:r w:rsidR="005C0DEE">
              <w:rPr>
                <w:u w:val="single"/>
              </w:rPr>
              <w:t>0</w:t>
            </w:r>
            <w:r w:rsidR="009C0F4C">
              <w:rPr>
                <w:u w:val="single"/>
              </w:rPr>
              <w:t>%</w:t>
            </w:r>
          </w:p>
        </w:tc>
        <w:tc>
          <w:tcPr>
            <w:tcW w:w="718" w:type="dxa"/>
            <w:vAlign w:val="center"/>
          </w:tcPr>
          <w:p w14:paraId="1D893A23" w14:textId="77777777" w:rsidR="009C0F4C" w:rsidRPr="002F2CDF" w:rsidRDefault="009C0F4C" w:rsidP="009C0F4C">
            <w:pPr>
              <w:jc w:val="center"/>
            </w:pPr>
            <w:r w:rsidRPr="002F2CDF">
              <w:t>1</w:t>
            </w:r>
          </w:p>
        </w:tc>
        <w:sdt>
          <w:sdtPr>
            <w:rPr>
              <w:rStyle w:val="Style5"/>
              <w:rFonts w:asciiTheme="minorHAnsi" w:hAnsiTheme="minorHAnsi" w:cstheme="minorHAnsi"/>
            </w:rPr>
            <w:id w:val="318570"/>
            <w:placeholder>
              <w:docPart w:val="C5B3435A3AE848048AE4DBB27356844D"/>
            </w:placeholder>
          </w:sdtPr>
          <w:sdtEndPr>
            <w:rPr>
              <w:rStyle w:val="DefaultParagraphFont"/>
            </w:rPr>
          </w:sdtEndPr>
          <w:sdtContent>
            <w:tc>
              <w:tcPr>
                <w:tcW w:w="9252" w:type="dxa"/>
                <w:vAlign w:val="center"/>
              </w:tcPr>
              <w:p w14:paraId="34881A98" w14:textId="4CCFE0C8" w:rsidR="009C0F4C" w:rsidRPr="00BC1E45" w:rsidRDefault="00E142D7" w:rsidP="008F15DA">
                <w:pPr>
                  <w:rPr>
                    <w:rFonts w:cstheme="minorHAnsi"/>
                  </w:rPr>
                </w:pPr>
                <w:r>
                  <w:rPr>
                    <w:rStyle w:val="Style5"/>
                    <w:rFonts w:asciiTheme="minorHAnsi" w:hAnsiTheme="minorHAnsi" w:cstheme="minorHAnsi"/>
                  </w:rPr>
                  <w:t>R</w:t>
                </w:r>
                <w:r>
                  <w:rPr>
                    <w:rStyle w:val="Style5"/>
                    <w:rFonts w:asciiTheme="minorHAnsi" w:hAnsiTheme="minorHAnsi"/>
                  </w:rPr>
                  <w:t xml:space="preserve">esponsible for accurate and timely auditing and </w:t>
                </w:r>
                <w:r w:rsidR="002A7A0C">
                  <w:rPr>
                    <w:rStyle w:val="Style5"/>
                    <w:rFonts w:asciiTheme="minorHAnsi" w:hAnsiTheme="minorHAnsi"/>
                  </w:rPr>
                  <w:t>reconciling</w:t>
                </w:r>
                <w:r>
                  <w:rPr>
                    <w:rStyle w:val="Style5"/>
                    <w:rFonts w:asciiTheme="minorHAnsi" w:hAnsiTheme="minorHAnsi"/>
                  </w:rPr>
                  <w:t xml:space="preserve"> of student account charges, payments and refunds ensuring compliance with</w:t>
                </w:r>
                <w:r w:rsidR="002A7A0C">
                  <w:rPr>
                    <w:rStyle w:val="Style5"/>
                    <w:rFonts w:asciiTheme="minorHAnsi" w:hAnsiTheme="minorHAnsi"/>
                  </w:rPr>
                  <w:t xml:space="preserve"> College and</w:t>
                </w:r>
                <w:r>
                  <w:rPr>
                    <w:rStyle w:val="Style5"/>
                    <w:rFonts w:asciiTheme="minorHAnsi" w:hAnsiTheme="minorHAnsi"/>
                  </w:rPr>
                  <w:t xml:space="preserve"> </w:t>
                </w:r>
                <w:r w:rsidR="00615817">
                  <w:rPr>
                    <w:rStyle w:val="Style5"/>
                    <w:rFonts w:asciiTheme="minorHAnsi" w:hAnsiTheme="minorHAnsi"/>
                  </w:rPr>
                  <w:t>regulatory agencies.  This includes analyzing all data on the student account to create accurate student billings and student refunds</w:t>
                </w:r>
                <w:r w:rsidR="002A7A0C">
                  <w:rPr>
                    <w:rStyle w:val="Style5"/>
                    <w:rFonts w:asciiTheme="minorHAnsi" w:hAnsiTheme="minorHAnsi"/>
                  </w:rPr>
                  <w:t>.  This includes, but is not limited to, updating student payment plans, manage payment plans for delinquent balances and collection process, verifying 3</w:t>
                </w:r>
                <w:r w:rsidR="002A7A0C" w:rsidRPr="00941127">
                  <w:rPr>
                    <w:rStyle w:val="Style5"/>
                    <w:rFonts w:asciiTheme="minorHAnsi" w:hAnsiTheme="minorHAnsi"/>
                    <w:vertAlign w:val="superscript"/>
                  </w:rPr>
                  <w:t>rd</w:t>
                </w:r>
                <w:r w:rsidR="002A7A0C">
                  <w:rPr>
                    <w:rStyle w:val="Style5"/>
                    <w:rFonts w:asciiTheme="minorHAnsi" w:hAnsiTheme="minorHAnsi"/>
                  </w:rPr>
                  <w:t xml:space="preserve"> party payments and tuition waivers, managing scholarship checks and other miscellaneous charges and payments to the student account. </w:t>
                </w:r>
                <w:r w:rsidR="00615817">
                  <w:rPr>
                    <w:rStyle w:val="Style5"/>
                    <w:rFonts w:asciiTheme="minorHAnsi" w:hAnsiTheme="minorHAnsi"/>
                  </w:rPr>
                  <w:t xml:space="preserve">  </w:t>
                </w:r>
              </w:p>
            </w:tc>
          </w:sdtContent>
        </w:sdt>
      </w:tr>
      <w:tr w:rsidR="009C0F4C" w14:paraId="3C19F765" w14:textId="77777777" w:rsidTr="00941127">
        <w:tc>
          <w:tcPr>
            <w:tcW w:w="820" w:type="dxa"/>
            <w:vAlign w:val="center"/>
          </w:tcPr>
          <w:p w14:paraId="6184B1A7" w14:textId="4AC628C7" w:rsidR="009C0F4C" w:rsidRPr="002F2CDF" w:rsidRDefault="002A7A0C" w:rsidP="009C0F4C">
            <w:pPr>
              <w:jc w:val="center"/>
              <w:rPr>
                <w:u w:val="single"/>
              </w:rPr>
            </w:pPr>
            <w:r>
              <w:rPr>
                <w:u w:val="single"/>
              </w:rPr>
              <w:t>30</w:t>
            </w:r>
            <w:r w:rsidR="009C0F4C">
              <w:rPr>
                <w:u w:val="single"/>
              </w:rPr>
              <w:t>%</w:t>
            </w:r>
          </w:p>
        </w:tc>
        <w:tc>
          <w:tcPr>
            <w:tcW w:w="718" w:type="dxa"/>
            <w:vAlign w:val="center"/>
          </w:tcPr>
          <w:p w14:paraId="3AA0452F" w14:textId="77777777" w:rsidR="009C0F4C" w:rsidRPr="002F2CDF" w:rsidRDefault="009C0F4C" w:rsidP="009C0F4C">
            <w:pPr>
              <w:jc w:val="center"/>
            </w:pPr>
            <w:r w:rsidRPr="002F2CDF">
              <w:t>2</w:t>
            </w:r>
          </w:p>
        </w:tc>
        <w:sdt>
          <w:sdtPr>
            <w:rPr>
              <w:rStyle w:val="Style5"/>
              <w:rFonts w:asciiTheme="minorHAnsi" w:hAnsiTheme="minorHAnsi" w:cstheme="minorHAnsi"/>
            </w:rPr>
            <w:id w:val="318571"/>
            <w:placeholder>
              <w:docPart w:val="723D9DC54D77438B8015211BBC017054"/>
            </w:placeholder>
          </w:sdtPr>
          <w:sdtEndPr>
            <w:rPr>
              <w:rStyle w:val="DefaultParagraphFont"/>
            </w:rPr>
          </w:sdtEndPr>
          <w:sdtContent>
            <w:tc>
              <w:tcPr>
                <w:tcW w:w="9252" w:type="dxa"/>
                <w:vAlign w:val="center"/>
              </w:tcPr>
              <w:p w14:paraId="318AFD08" w14:textId="1BD1FB7C" w:rsidR="009C0F4C" w:rsidRPr="00BC1E45" w:rsidRDefault="00A24B86" w:rsidP="005E41DE">
                <w:pPr>
                  <w:rPr>
                    <w:rFonts w:cstheme="minorHAnsi"/>
                  </w:rPr>
                </w:pPr>
                <w:r>
                  <w:rPr>
                    <w:rStyle w:val="Style5"/>
                    <w:rFonts w:asciiTheme="minorHAnsi" w:hAnsiTheme="minorHAnsi"/>
                  </w:rPr>
                  <w:t>Research</w:t>
                </w:r>
                <w:r w:rsidR="009B46C7">
                  <w:rPr>
                    <w:rStyle w:val="Style5"/>
                    <w:rFonts w:asciiTheme="minorHAnsi" w:hAnsiTheme="minorHAnsi"/>
                  </w:rPr>
                  <w:t xml:space="preserve"> and problem-</w:t>
                </w:r>
                <w:r>
                  <w:rPr>
                    <w:rStyle w:val="Style5"/>
                    <w:rFonts w:asciiTheme="minorHAnsi" w:hAnsiTheme="minorHAnsi"/>
                  </w:rPr>
                  <w:t xml:space="preserve">solve </w:t>
                </w:r>
                <w:r w:rsidR="009B46C7">
                  <w:rPr>
                    <w:rStyle w:val="Style5"/>
                    <w:rFonts w:asciiTheme="minorHAnsi" w:hAnsiTheme="minorHAnsi"/>
                  </w:rPr>
                  <w:t>any student account discrepancies and mak</w:t>
                </w:r>
                <w:r w:rsidR="002A7A0C">
                  <w:rPr>
                    <w:rStyle w:val="Style5"/>
                    <w:rFonts w:asciiTheme="minorHAnsi" w:hAnsiTheme="minorHAnsi"/>
                  </w:rPr>
                  <w:t>ing</w:t>
                </w:r>
                <w:r w:rsidR="009B46C7">
                  <w:rPr>
                    <w:rStyle w:val="Style5"/>
                    <w:rFonts w:asciiTheme="minorHAnsi" w:hAnsiTheme="minorHAnsi"/>
                  </w:rPr>
                  <w:t xml:space="preserve"> necessary </w:t>
                </w:r>
                <w:r w:rsidR="00BD60C8">
                  <w:rPr>
                    <w:rStyle w:val="Style5"/>
                    <w:rFonts w:asciiTheme="minorHAnsi" w:hAnsiTheme="minorHAnsi"/>
                  </w:rPr>
                  <w:t xml:space="preserve">decisions regarding </w:t>
                </w:r>
                <w:r w:rsidR="009B46C7">
                  <w:rPr>
                    <w:rStyle w:val="Style5"/>
                    <w:rFonts w:asciiTheme="minorHAnsi" w:hAnsiTheme="minorHAnsi"/>
                  </w:rPr>
                  <w:t xml:space="preserve">changes to the student account in order to ensure accuracy in reporting information.   </w:t>
                </w:r>
                <w:r w:rsidR="00941127">
                  <w:rPr>
                    <w:rStyle w:val="Style5"/>
                    <w:rFonts w:asciiTheme="minorHAnsi" w:hAnsiTheme="minorHAnsi"/>
                  </w:rPr>
                  <w:t>Use</w:t>
                </w:r>
                <w:r w:rsidR="009B46C7">
                  <w:rPr>
                    <w:rStyle w:val="Style5"/>
                    <w:rFonts w:asciiTheme="minorHAnsi" w:hAnsiTheme="minorHAnsi"/>
                  </w:rPr>
                  <w:t xml:space="preserve"> expert knowledge of all types of Federal, State or local agency student payment resources (aid) and the rules and regulations on how those resources pay on the student account</w:t>
                </w:r>
                <w:r w:rsidR="00941127">
                  <w:rPr>
                    <w:rStyle w:val="Style5"/>
                    <w:rFonts w:asciiTheme="minorHAnsi" w:hAnsiTheme="minorHAnsi"/>
                  </w:rPr>
                  <w:t>; use resources to stay informed of changes to this information</w:t>
                </w:r>
                <w:r w:rsidR="009B46C7">
                  <w:rPr>
                    <w:rStyle w:val="Style5"/>
                    <w:rFonts w:asciiTheme="minorHAnsi" w:hAnsiTheme="minorHAnsi"/>
                  </w:rPr>
                  <w:t>.</w:t>
                </w:r>
                <w:r w:rsidR="002A7A0C">
                  <w:rPr>
                    <w:rStyle w:val="Style5"/>
                    <w:rFonts w:asciiTheme="minorHAnsi" w:hAnsiTheme="minorHAnsi"/>
                  </w:rPr>
                  <w:t xml:space="preserve">  </w:t>
                </w:r>
                <w:r w:rsidR="00BD60C8">
                  <w:rPr>
                    <w:rStyle w:val="Style5"/>
                    <w:rFonts w:asciiTheme="minorHAnsi" w:hAnsiTheme="minorHAnsi"/>
                  </w:rPr>
                  <w:t>Act as subject matter expert on all types of student charges and payments so that accurate information is given to students, agencies and the College.</w:t>
                </w:r>
                <w:r w:rsidR="009B46C7">
                  <w:rPr>
                    <w:rStyle w:val="Style5"/>
                    <w:rFonts w:asciiTheme="minorHAnsi" w:hAnsiTheme="minorHAnsi"/>
                  </w:rPr>
                  <w:t xml:space="preserve">  </w:t>
                </w:r>
              </w:p>
            </w:tc>
          </w:sdtContent>
        </w:sdt>
      </w:tr>
      <w:tr w:rsidR="00C5443B" w14:paraId="4A1A3919" w14:textId="77777777" w:rsidTr="00941127">
        <w:tc>
          <w:tcPr>
            <w:tcW w:w="820" w:type="dxa"/>
            <w:vAlign w:val="center"/>
          </w:tcPr>
          <w:p w14:paraId="51787AC5" w14:textId="034E2FB8" w:rsidR="00C5443B" w:rsidRDefault="00B541A9" w:rsidP="009C0F4C">
            <w:pPr>
              <w:jc w:val="center"/>
              <w:rPr>
                <w:u w:val="single"/>
              </w:rPr>
            </w:pPr>
            <w:r>
              <w:rPr>
                <w:u w:val="single"/>
              </w:rPr>
              <w:t>25</w:t>
            </w:r>
            <w:r w:rsidR="00C5443B">
              <w:rPr>
                <w:u w:val="single"/>
              </w:rPr>
              <w:t>%</w:t>
            </w:r>
          </w:p>
        </w:tc>
        <w:tc>
          <w:tcPr>
            <w:tcW w:w="718" w:type="dxa"/>
            <w:vAlign w:val="center"/>
          </w:tcPr>
          <w:p w14:paraId="160ABB4D" w14:textId="766EF731" w:rsidR="00C5443B" w:rsidRPr="002F2CDF" w:rsidRDefault="002A7A0C" w:rsidP="009C0F4C">
            <w:pPr>
              <w:jc w:val="center"/>
            </w:pPr>
            <w:r>
              <w:t>3</w:t>
            </w:r>
          </w:p>
        </w:tc>
        <w:tc>
          <w:tcPr>
            <w:tcW w:w="9252" w:type="dxa"/>
            <w:vAlign w:val="center"/>
          </w:tcPr>
          <w:p w14:paraId="34C02362" w14:textId="69895340" w:rsidR="00C5443B" w:rsidRPr="00BC1E45" w:rsidRDefault="00A24B86" w:rsidP="009C0F4C">
            <w:pPr>
              <w:rPr>
                <w:rFonts w:cstheme="minorHAnsi"/>
              </w:rPr>
            </w:pPr>
            <w:r>
              <w:rPr>
                <w:rStyle w:val="Style5"/>
                <w:rFonts w:asciiTheme="minorHAnsi" w:hAnsiTheme="minorHAnsi"/>
              </w:rPr>
              <w:t>Manage</w:t>
            </w:r>
            <w:r w:rsidR="009B46C7">
              <w:rPr>
                <w:rStyle w:val="Style5"/>
                <w:rFonts w:asciiTheme="minorHAnsi" w:hAnsiTheme="minorHAnsi"/>
              </w:rPr>
              <w:t xml:space="preserve"> communications with students and </w:t>
            </w:r>
            <w:r w:rsidR="001F12F8">
              <w:rPr>
                <w:rStyle w:val="Style5"/>
                <w:rFonts w:asciiTheme="minorHAnsi" w:hAnsiTheme="minorHAnsi"/>
              </w:rPr>
              <w:t>external</w:t>
            </w:r>
            <w:r w:rsidR="009B46C7">
              <w:rPr>
                <w:rStyle w:val="Style5"/>
                <w:rFonts w:asciiTheme="minorHAnsi" w:hAnsiTheme="minorHAnsi"/>
              </w:rPr>
              <w:t xml:space="preserve"> agencies while providing expert knowledge and solutions for issues. This will require follow up with other college departments and administrators for information and verification in order to deliver expert customer service to student</w:t>
            </w:r>
            <w:r w:rsidR="00BD60C8">
              <w:rPr>
                <w:rStyle w:val="Style5"/>
                <w:rFonts w:asciiTheme="minorHAnsi" w:hAnsiTheme="minorHAnsi"/>
              </w:rPr>
              <w:t>s</w:t>
            </w:r>
            <w:r w:rsidR="009B46C7">
              <w:rPr>
                <w:rStyle w:val="Style5"/>
                <w:rFonts w:asciiTheme="minorHAnsi" w:hAnsiTheme="minorHAnsi"/>
              </w:rPr>
              <w:t>, college-wide staff, and external agencies</w:t>
            </w:r>
            <w:r w:rsidR="001F12F8">
              <w:rPr>
                <w:rStyle w:val="Style5"/>
                <w:rFonts w:asciiTheme="minorHAnsi" w:hAnsiTheme="minorHAnsi"/>
              </w:rPr>
              <w:t>, and include but not limited to knowledge of Federal State and Institutional rules and regulations with respect to student accounts (i.e.  FERPA, 1098T, Federal/State/local grants and programs.)</w:t>
            </w:r>
            <w:r w:rsidR="009B46C7">
              <w:rPr>
                <w:rStyle w:val="Style5"/>
                <w:rFonts w:asciiTheme="minorHAnsi" w:hAnsiTheme="minorHAnsi"/>
              </w:rPr>
              <w:t xml:space="preserve">. </w:t>
            </w:r>
          </w:p>
        </w:tc>
      </w:tr>
      <w:tr w:rsidR="009C0F4C" w14:paraId="04C0CFBD" w14:textId="77777777" w:rsidTr="00941127">
        <w:tc>
          <w:tcPr>
            <w:tcW w:w="820" w:type="dxa"/>
            <w:vAlign w:val="center"/>
          </w:tcPr>
          <w:p w14:paraId="6B0D4D65" w14:textId="77777777" w:rsidR="009C0F4C" w:rsidRPr="002F2CDF" w:rsidRDefault="009D7C23" w:rsidP="009C0F4C">
            <w:pPr>
              <w:jc w:val="center"/>
              <w:rPr>
                <w:u w:val="single"/>
              </w:rPr>
            </w:pPr>
            <w:r>
              <w:rPr>
                <w:u w:val="single"/>
              </w:rPr>
              <w:t>1</w:t>
            </w:r>
            <w:r w:rsidR="008F15DA">
              <w:rPr>
                <w:u w:val="single"/>
              </w:rPr>
              <w:t>0</w:t>
            </w:r>
            <w:r w:rsidR="009C0F4C">
              <w:rPr>
                <w:u w:val="single"/>
              </w:rPr>
              <w:t>%</w:t>
            </w:r>
          </w:p>
        </w:tc>
        <w:tc>
          <w:tcPr>
            <w:tcW w:w="718" w:type="dxa"/>
            <w:vAlign w:val="center"/>
          </w:tcPr>
          <w:p w14:paraId="785F094F" w14:textId="700DE913" w:rsidR="009C0F4C" w:rsidRPr="002F2CDF" w:rsidRDefault="002A7A0C" w:rsidP="009C0F4C">
            <w:pPr>
              <w:jc w:val="center"/>
            </w:pPr>
            <w:r>
              <w:t>4</w:t>
            </w:r>
          </w:p>
        </w:tc>
        <w:tc>
          <w:tcPr>
            <w:tcW w:w="9252" w:type="dxa"/>
            <w:vAlign w:val="center"/>
          </w:tcPr>
          <w:p w14:paraId="70F51202" w14:textId="24160BC9" w:rsidR="009C0F4C" w:rsidRPr="00856796" w:rsidRDefault="009B46C7" w:rsidP="009C0F4C">
            <w:pPr>
              <w:rPr>
                <w:rFonts w:cstheme="minorHAnsi"/>
              </w:rPr>
            </w:pPr>
            <w:r>
              <w:rPr>
                <w:rFonts w:cstheme="minorHAnsi"/>
              </w:rPr>
              <w:t xml:space="preserve">Educate college-wide staff on complex matters pertaining to Student Finance processes and procedures that will enable those areas to assist students to be successful and maintain continued enrollment. </w:t>
            </w:r>
            <w:r w:rsidR="00BD60C8">
              <w:rPr>
                <w:rFonts w:cstheme="minorHAnsi"/>
              </w:rPr>
              <w:t>T</w:t>
            </w:r>
            <w:r w:rsidR="00BD60C8">
              <w:t xml:space="preserve">his position is the primary point of contact with other college areas and provides expertise when triaging issues concerning Student Finance responsibilities in relation to the student financial account.  </w:t>
            </w:r>
          </w:p>
        </w:tc>
      </w:tr>
      <w:tr w:rsidR="009C0F4C" w14:paraId="43FED586" w14:textId="7C639665" w:rsidTr="00941127">
        <w:tc>
          <w:tcPr>
            <w:tcW w:w="820" w:type="dxa"/>
            <w:vAlign w:val="center"/>
          </w:tcPr>
          <w:p w14:paraId="73EE469F" w14:textId="443DB1EC" w:rsidR="009C0F4C" w:rsidRPr="002F2CDF" w:rsidRDefault="00B541A9" w:rsidP="009C0F4C">
            <w:pPr>
              <w:jc w:val="center"/>
              <w:rPr>
                <w:u w:val="single"/>
              </w:rPr>
            </w:pPr>
            <w:r>
              <w:rPr>
                <w:u w:val="single"/>
              </w:rPr>
              <w:t>5%</w:t>
            </w:r>
            <w:r w:rsidR="00BD60C8">
              <w:rPr>
                <w:u w:val="single"/>
              </w:rPr>
              <w:t>-</w:t>
            </w:r>
          </w:p>
        </w:tc>
        <w:tc>
          <w:tcPr>
            <w:tcW w:w="718" w:type="dxa"/>
            <w:vAlign w:val="center"/>
          </w:tcPr>
          <w:p w14:paraId="17182E1C" w14:textId="75AD11AE" w:rsidR="009C0F4C" w:rsidRPr="002F2CDF" w:rsidRDefault="00BD60C8" w:rsidP="009C0F4C">
            <w:pPr>
              <w:jc w:val="center"/>
            </w:pPr>
            <w:r>
              <w:t>5</w:t>
            </w:r>
          </w:p>
        </w:tc>
        <w:sdt>
          <w:sdtPr>
            <w:rPr>
              <w:rStyle w:val="Style5"/>
              <w:rFonts w:asciiTheme="minorHAnsi" w:hAnsiTheme="minorHAnsi" w:cstheme="minorHAnsi"/>
            </w:rPr>
            <w:id w:val="318576"/>
            <w:placeholder>
              <w:docPart w:val="B44059B9484A41039BAEE801857E35AD"/>
            </w:placeholder>
          </w:sdtPr>
          <w:sdtEndPr>
            <w:rPr>
              <w:rStyle w:val="DefaultParagraphFont"/>
            </w:rPr>
          </w:sdtEndPr>
          <w:sdtContent>
            <w:sdt>
              <w:sdtPr>
                <w:rPr>
                  <w:rStyle w:val="Style5"/>
                  <w:rFonts w:asciiTheme="minorHAnsi" w:hAnsiTheme="minorHAnsi" w:cstheme="minorHAnsi"/>
                </w:rPr>
                <w:id w:val="318578"/>
                <w:placeholder>
                  <w:docPart w:val="187BB384506348389B6BE5CD9377B55A"/>
                </w:placeholder>
              </w:sdtPr>
              <w:sdtEndPr>
                <w:rPr>
                  <w:rStyle w:val="DefaultParagraphFont"/>
                </w:rPr>
              </w:sdtEndPr>
              <w:sdtContent>
                <w:tc>
                  <w:tcPr>
                    <w:tcW w:w="9252" w:type="dxa"/>
                    <w:vAlign w:val="center"/>
                  </w:tcPr>
                  <w:p w14:paraId="15ADB4D4" w14:textId="1CAA2A30" w:rsidR="009C0F4C" w:rsidRPr="00856796" w:rsidRDefault="00BD60C8" w:rsidP="009C0F4C">
                    <w:pPr>
                      <w:rPr>
                        <w:rFonts w:cstheme="minorHAnsi"/>
                      </w:rPr>
                    </w:pPr>
                    <w:r>
                      <w:rPr>
                        <w:rStyle w:val="Style5"/>
                        <w:rFonts w:asciiTheme="minorHAnsi" w:hAnsiTheme="minorHAnsi" w:cstheme="minorHAnsi"/>
                      </w:rPr>
                      <w:t xml:space="preserve">Serve as back-up to other Student Finance staff. </w:t>
                    </w:r>
                  </w:p>
                </w:tc>
              </w:sdtContent>
            </w:sdt>
          </w:sdtContent>
        </w:sdt>
      </w:tr>
    </w:tbl>
    <w:p w14:paraId="22524B7A"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78AD734" w14:textId="77777777" w:rsidTr="00A6160F">
        <w:trPr>
          <w:tblHeader/>
        </w:trPr>
        <w:tc>
          <w:tcPr>
            <w:tcW w:w="10790" w:type="dxa"/>
            <w:shd w:val="clear" w:color="auto" w:fill="BFBFBF" w:themeFill="background1" w:themeFillShade="BF"/>
          </w:tcPr>
          <w:p w14:paraId="4A2639F9"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BD60C8" w14:paraId="3C010815" w14:textId="77777777" w:rsidTr="00A478C7">
        <w:trPr>
          <w:trHeight w:val="188"/>
        </w:trPr>
        <w:tc>
          <w:tcPr>
            <w:tcW w:w="10790" w:type="dxa"/>
            <w:shd w:val="clear" w:color="auto" w:fill="auto"/>
          </w:tcPr>
          <w:sdt>
            <w:sdtPr>
              <w:rPr>
                <w:rFonts w:cstheme="minorHAnsi"/>
              </w:rPr>
              <w:tag w:val="Core Competencies"/>
              <w:id w:val="5181475"/>
              <w:placeholder>
                <w:docPart w:val="27AF19F0B9EA4982BDFFBBB2CE26C02F"/>
              </w:placeholder>
            </w:sdtPr>
            <w:sdtEndPr/>
            <w:sdtContent>
              <w:sdt>
                <w:sdtPr>
                  <w:rPr>
                    <w:rStyle w:val="Style5"/>
                  </w:rPr>
                  <w:id w:val="1569842287"/>
                  <w:placeholder>
                    <w:docPart w:val="9F391A9986674493B76ECFA0CDCD8AF6"/>
                  </w:placeholder>
                </w:sdtPr>
                <w:sdtEndPr>
                  <w:rPr>
                    <w:rStyle w:val="DefaultParagraphFont"/>
                    <w:rFonts w:asciiTheme="minorHAnsi" w:hAnsiTheme="minorHAnsi"/>
                    <w:b/>
                  </w:rPr>
                </w:sdtEndPr>
                <w:sdtContent>
                  <w:p w14:paraId="78048C58" w14:textId="77777777" w:rsidR="00BD60C8" w:rsidRDefault="00BD60C8" w:rsidP="00BD60C8">
                    <w:pPr>
                      <w:pStyle w:val="ListParagraph"/>
                    </w:pPr>
                  </w:p>
                  <w:p w14:paraId="61891443" w14:textId="77777777" w:rsidR="00BD60C8" w:rsidRDefault="00BD60C8" w:rsidP="00BD60C8">
                    <w:pPr>
                      <w:rPr>
                        <w:i/>
                        <w:iCs/>
                      </w:rPr>
                    </w:pPr>
                    <w:r>
                      <w:rPr>
                        <w:u w:val="single"/>
                      </w:rPr>
                      <w:t>KNOWLEDGE</w:t>
                    </w:r>
                    <w:r>
                      <w:t xml:space="preserve">:  </w:t>
                    </w:r>
                    <w:r>
                      <w:rPr>
                        <w:i/>
                        <w:iCs/>
                      </w:rPr>
                      <w:t>Technical, specialized, disciplinary, industry-specific and/or operational knowledge or understanding required in your job</w:t>
                    </w:r>
                  </w:p>
                  <w:p w14:paraId="62DB37C3" w14:textId="77777777" w:rsidR="00BD60C8" w:rsidRDefault="00BD60C8" w:rsidP="00BD60C8">
                    <w:pPr>
                      <w:pStyle w:val="ListParagraph"/>
                      <w:numPr>
                        <w:ilvl w:val="0"/>
                        <w:numId w:val="4"/>
                      </w:numPr>
                      <w:rPr>
                        <w:rFonts w:eastAsia="Times New Roman"/>
                        <w:i/>
                        <w:iCs/>
                      </w:rPr>
                    </w:pPr>
                    <w:r>
                      <w:rPr>
                        <w:rFonts w:eastAsia="Times New Roman"/>
                      </w:rPr>
                      <w:t>Proven accounts receivable background</w:t>
                    </w:r>
                  </w:p>
                  <w:p w14:paraId="0EF7237C" w14:textId="77777777" w:rsidR="00BD60C8" w:rsidRDefault="00BD60C8" w:rsidP="00BD60C8">
                    <w:pPr>
                      <w:pStyle w:val="ListParagraph"/>
                      <w:numPr>
                        <w:ilvl w:val="0"/>
                        <w:numId w:val="4"/>
                      </w:numPr>
                      <w:rPr>
                        <w:rFonts w:eastAsia="Times New Roman"/>
                      </w:rPr>
                    </w:pPr>
                    <w:r>
                      <w:rPr>
                        <w:rFonts w:eastAsia="Times New Roman"/>
                      </w:rPr>
                      <w:t>Proficient use of Accounts Receivable software and experience in processing financial transactions.</w:t>
                    </w:r>
                  </w:p>
                  <w:p w14:paraId="3A191840" w14:textId="77777777" w:rsidR="00BD60C8" w:rsidRDefault="00BD60C8" w:rsidP="00BD60C8">
                    <w:pPr>
                      <w:pStyle w:val="ListParagraph"/>
                      <w:numPr>
                        <w:ilvl w:val="0"/>
                        <w:numId w:val="4"/>
                      </w:numPr>
                      <w:rPr>
                        <w:rFonts w:eastAsia="Times New Roman"/>
                      </w:rPr>
                    </w:pPr>
                    <w:r>
                      <w:rPr>
                        <w:rFonts w:eastAsia="Times New Roman"/>
                      </w:rPr>
                      <w:t>Proficient knowledge of accounting software systems, Windows, and Microsoft products, especially Excel and Outlook.</w:t>
                    </w:r>
                  </w:p>
                  <w:p w14:paraId="6FC41EAC" w14:textId="77777777" w:rsidR="00BD60C8" w:rsidRDefault="00BD60C8" w:rsidP="00BD60C8">
                    <w:pPr>
                      <w:pStyle w:val="ListParagraph"/>
                      <w:numPr>
                        <w:ilvl w:val="0"/>
                        <w:numId w:val="4"/>
                      </w:numPr>
                      <w:rPr>
                        <w:rFonts w:eastAsia="Times New Roman"/>
                      </w:rPr>
                    </w:pPr>
                    <w:r>
                      <w:rPr>
                        <w:rFonts w:eastAsia="Times New Roman"/>
                      </w:rPr>
                      <w:t>Knowledge of Federal FERPA regulations and IRS 1098T reporting guidelines.</w:t>
                    </w:r>
                  </w:p>
                  <w:p w14:paraId="51D99B01" w14:textId="77777777" w:rsidR="00BD60C8" w:rsidRDefault="00BD60C8" w:rsidP="00BD60C8">
                    <w:pPr>
                      <w:pStyle w:val="ListParagraph"/>
                      <w:numPr>
                        <w:ilvl w:val="0"/>
                        <w:numId w:val="4"/>
                      </w:numPr>
                      <w:rPr>
                        <w:rFonts w:eastAsia="Times New Roman"/>
                      </w:rPr>
                    </w:pPr>
                    <w:r>
                      <w:rPr>
                        <w:rFonts w:eastAsia="Times New Roman"/>
                      </w:rPr>
                      <w:t xml:space="preserve">Knowledge and staying current on Federal, State, and Institutional aid programs and the requirements. </w:t>
                    </w:r>
                  </w:p>
                  <w:p w14:paraId="241C4C35" w14:textId="77777777" w:rsidR="00BD60C8" w:rsidRDefault="00BD60C8" w:rsidP="00BD60C8"/>
                  <w:p w14:paraId="6CA454BC" w14:textId="77777777" w:rsidR="00BD60C8" w:rsidRDefault="00BD60C8" w:rsidP="00BD60C8"/>
                  <w:p w14:paraId="77539513" w14:textId="77777777" w:rsidR="00BD60C8" w:rsidRDefault="00BD60C8" w:rsidP="00BD60C8">
                    <w:pPr>
                      <w:rPr>
                        <w:i/>
                        <w:iCs/>
                      </w:rPr>
                    </w:pPr>
                    <w:r>
                      <w:rPr>
                        <w:u w:val="single"/>
                      </w:rPr>
                      <w:t>COMMUNICATION/INFLUENCE</w:t>
                    </w:r>
                    <w:r>
                      <w:t xml:space="preserve">:  </w:t>
                    </w:r>
                    <w:r>
                      <w:rPr>
                        <w:i/>
                        <w:iCs/>
                      </w:rPr>
                      <w:t>Requirements for listening, verbal communication and/or written communication with others, and/or for educating, training, persuading, serving and/or otherwise influencing “customers”.</w:t>
                    </w:r>
                  </w:p>
                  <w:p w14:paraId="5C8ADF94" w14:textId="77777777" w:rsidR="00BD60C8" w:rsidRDefault="00BD60C8" w:rsidP="00BD60C8">
                    <w:pPr>
                      <w:pStyle w:val="ListParagraph"/>
                      <w:numPr>
                        <w:ilvl w:val="0"/>
                        <w:numId w:val="4"/>
                      </w:numPr>
                      <w:rPr>
                        <w:rFonts w:eastAsia="Times New Roman"/>
                      </w:rPr>
                    </w:pPr>
                    <w:r>
                      <w:rPr>
                        <w:rFonts w:eastAsia="Times New Roman"/>
                      </w:rPr>
                      <w:t>Provide excellent customer service</w:t>
                    </w:r>
                  </w:p>
                  <w:p w14:paraId="56B01D56" w14:textId="41A1797A" w:rsidR="00BD60C8" w:rsidRDefault="00BD60C8" w:rsidP="00BD60C8">
                    <w:pPr>
                      <w:pStyle w:val="ListParagraph"/>
                      <w:numPr>
                        <w:ilvl w:val="0"/>
                        <w:numId w:val="4"/>
                      </w:numPr>
                      <w:rPr>
                        <w:rFonts w:eastAsia="Times New Roman"/>
                      </w:rPr>
                    </w:pPr>
                    <w:r>
                      <w:rPr>
                        <w:rFonts w:eastAsia="Times New Roman"/>
                      </w:rPr>
                      <w:t>Ability to interact efficiently and effectively with students, Lansing Community College employees, departments, and outside agencies.</w:t>
                    </w:r>
                  </w:p>
                  <w:p w14:paraId="3D624DA6" w14:textId="37B6BE31" w:rsidR="00BD60C8" w:rsidRDefault="00BD60C8" w:rsidP="00BD60C8">
                    <w:pPr>
                      <w:pStyle w:val="ListParagraph"/>
                      <w:numPr>
                        <w:ilvl w:val="0"/>
                        <w:numId w:val="4"/>
                      </w:numPr>
                      <w:rPr>
                        <w:rFonts w:eastAsia="Times New Roman"/>
                      </w:rPr>
                    </w:pPr>
                    <w:r>
                      <w:rPr>
                        <w:rFonts w:eastAsia="Times New Roman"/>
                      </w:rPr>
                      <w:t xml:space="preserve">Ability to articulate practices and procedures to </w:t>
                    </w:r>
                    <w:r w:rsidR="00A4618A">
                      <w:rPr>
                        <w:rFonts w:eastAsia="Times New Roman"/>
                      </w:rPr>
                      <w:t xml:space="preserve">students, </w:t>
                    </w:r>
                    <w:r>
                      <w:rPr>
                        <w:rFonts w:eastAsia="Times New Roman"/>
                      </w:rPr>
                      <w:t>employees, departments, and outside agencies.</w:t>
                    </w:r>
                  </w:p>
                  <w:p w14:paraId="7F49B83C" w14:textId="77777777" w:rsidR="00BD60C8" w:rsidRDefault="00BD60C8" w:rsidP="00BD60C8">
                    <w:pPr>
                      <w:pStyle w:val="ListParagraph"/>
                      <w:numPr>
                        <w:ilvl w:val="0"/>
                        <w:numId w:val="4"/>
                      </w:numPr>
                      <w:rPr>
                        <w:rFonts w:eastAsia="Times New Roman"/>
                      </w:rPr>
                    </w:pPr>
                    <w:r>
                      <w:rPr>
                        <w:rFonts w:eastAsia="Times New Roman"/>
                      </w:rPr>
                      <w:t>Effective listening skills are necessary to comprehend, analyze, and solve issues raised by internal and external customers/employees.</w:t>
                    </w:r>
                  </w:p>
                  <w:p w14:paraId="4A2DDB52" w14:textId="77777777" w:rsidR="00BD60C8" w:rsidRDefault="00BD60C8" w:rsidP="00BD60C8">
                    <w:pPr>
                      <w:pStyle w:val="ListParagraph"/>
                      <w:numPr>
                        <w:ilvl w:val="0"/>
                        <w:numId w:val="4"/>
                      </w:numPr>
                      <w:rPr>
                        <w:rFonts w:eastAsia="Times New Roman"/>
                      </w:rPr>
                    </w:pPr>
                    <w:r>
                      <w:rPr>
                        <w:rFonts w:eastAsia="Times New Roman"/>
                      </w:rPr>
                      <w:t>Ability to develop clear and concise written documentation in the form of procedure manual and training material for use within the department.</w:t>
                    </w:r>
                  </w:p>
                  <w:p w14:paraId="5C43A6A3" w14:textId="77777777" w:rsidR="00BD60C8" w:rsidRDefault="00BD60C8" w:rsidP="00BD60C8">
                    <w:pPr>
                      <w:pStyle w:val="ListParagraph"/>
                    </w:pPr>
                  </w:p>
                  <w:p w14:paraId="2A5CB0DB" w14:textId="77777777" w:rsidR="00BD60C8" w:rsidRDefault="00BD60C8" w:rsidP="00BD60C8">
                    <w:pPr>
                      <w:rPr>
                        <w:i/>
                        <w:iCs/>
                      </w:rPr>
                    </w:pPr>
                    <w:r>
                      <w:rPr>
                        <w:u w:val="single"/>
                      </w:rPr>
                      <w:lastRenderedPageBreak/>
                      <w:t>PROBLEM SOLVING</w:t>
                    </w:r>
                    <w:r>
                      <w:t xml:space="preserve">:  </w:t>
                    </w:r>
                    <w:r>
                      <w:rPr>
                        <w:i/>
                        <w:iCs/>
                      </w:rPr>
                      <w:t>Thinking required by the job for evaluating, analyzing, creating, and reaching conclusions and the need to identify obstacles and develop applicable solutions.</w:t>
                    </w:r>
                  </w:p>
                  <w:p w14:paraId="40F97BC7" w14:textId="77777777" w:rsidR="00BD60C8" w:rsidRDefault="00BD60C8" w:rsidP="00BD60C8">
                    <w:pPr>
                      <w:pStyle w:val="ListParagraph"/>
                      <w:numPr>
                        <w:ilvl w:val="0"/>
                        <w:numId w:val="4"/>
                      </w:numPr>
                      <w:rPr>
                        <w:rFonts w:eastAsia="Times New Roman"/>
                      </w:rPr>
                    </w:pPr>
                    <w:r>
                      <w:rPr>
                        <w:rFonts w:eastAsia="Times New Roman"/>
                      </w:rPr>
                      <w:t xml:space="preserve">Strong analytical and critical thinking skills are necessary in order to analyze problems and quickly determine practical, efficient solutions; this includes conflict resolution skills. </w:t>
                    </w:r>
                  </w:p>
                  <w:p w14:paraId="3E0E604D" w14:textId="77777777" w:rsidR="00BD60C8" w:rsidRDefault="00BD60C8" w:rsidP="00BD60C8">
                    <w:pPr>
                      <w:pStyle w:val="ListParagraph"/>
                      <w:numPr>
                        <w:ilvl w:val="0"/>
                        <w:numId w:val="4"/>
                      </w:numPr>
                      <w:rPr>
                        <w:rFonts w:eastAsia="Times New Roman"/>
                      </w:rPr>
                    </w:pPr>
                    <w:r>
                      <w:rPr>
                        <w:rFonts w:eastAsia="Times New Roman"/>
                      </w:rPr>
                      <w:t>Ability to anticipate the probable outcome of a situation before it occurs to deflect potential problems.</w:t>
                    </w:r>
                  </w:p>
                  <w:p w14:paraId="4891501A" w14:textId="77777777" w:rsidR="00BD60C8" w:rsidRDefault="00BD60C8" w:rsidP="00BD60C8">
                    <w:pPr>
                      <w:pStyle w:val="ListParagraph"/>
                      <w:numPr>
                        <w:ilvl w:val="0"/>
                        <w:numId w:val="4"/>
                      </w:numPr>
                      <w:rPr>
                        <w:rFonts w:eastAsia="Times New Roman"/>
                      </w:rPr>
                    </w:pPr>
                    <w:r>
                      <w:rPr>
                        <w:rFonts w:eastAsia="Times New Roman"/>
                      </w:rPr>
                      <w:t>Ability to interpret and analyze situations and move to resolution based on law, contract, or college policy.</w:t>
                    </w:r>
                  </w:p>
                  <w:p w14:paraId="09BABF07" w14:textId="77777777" w:rsidR="00BD60C8" w:rsidRPr="00A4618A" w:rsidRDefault="00BD60C8" w:rsidP="00BD60C8">
                    <w:pPr>
                      <w:pStyle w:val="ListParagraph"/>
                      <w:numPr>
                        <w:ilvl w:val="0"/>
                        <w:numId w:val="4"/>
                      </w:numPr>
                      <w:rPr>
                        <w:rFonts w:eastAsia="Times New Roman" w:cstheme="minorHAnsi"/>
                      </w:rPr>
                    </w:pPr>
                    <w:r w:rsidRPr="00941127">
                      <w:rPr>
                        <w:rStyle w:val="Style5"/>
                        <w:rFonts w:asciiTheme="minorHAnsi" w:eastAsia="Times New Roman" w:hAnsiTheme="minorHAnsi" w:cstheme="minorHAnsi"/>
                      </w:rPr>
                      <w:t xml:space="preserve">Ability to independently prioritize, balance, and complete multiple tasks.  </w:t>
                    </w:r>
                  </w:p>
                  <w:p w14:paraId="5C3F3141" w14:textId="77777777" w:rsidR="00BD60C8" w:rsidRDefault="00BD60C8" w:rsidP="00BD60C8">
                    <w:pPr>
                      <w:rPr>
                        <w:u w:val="single"/>
                      </w:rPr>
                    </w:pPr>
                  </w:p>
                  <w:p w14:paraId="7F516FEA" w14:textId="77777777" w:rsidR="00BD60C8" w:rsidRDefault="00BD60C8" w:rsidP="00BD60C8">
                    <w:pPr>
                      <w:rPr>
                        <w:i/>
                        <w:iCs/>
                      </w:rPr>
                    </w:pPr>
                    <w:r>
                      <w:rPr>
                        <w:u w:val="single"/>
                      </w:rPr>
                      <w:t>LEADERSHIP</w:t>
                    </w:r>
                    <w:r>
                      <w:t xml:space="preserve">: </w:t>
                    </w:r>
                    <w:r>
                      <w:rPr>
                        <w:i/>
                        <w:iCs/>
                      </w:rPr>
                      <w:t> Required ability to manage people, department(s) and/or operations and/or provide guidance/counsel to others.</w:t>
                    </w:r>
                  </w:p>
                  <w:p w14:paraId="723F5406" w14:textId="77777777" w:rsidR="00BD60C8" w:rsidRDefault="00BD60C8" w:rsidP="00BD60C8">
                    <w:pPr>
                      <w:pStyle w:val="ListParagraph"/>
                      <w:numPr>
                        <w:ilvl w:val="0"/>
                        <w:numId w:val="4"/>
                      </w:numPr>
                      <w:rPr>
                        <w:rFonts w:eastAsia="Times New Roman"/>
                      </w:rPr>
                    </w:pPr>
                    <w:r>
                      <w:rPr>
                        <w:rFonts w:eastAsia="Times New Roman"/>
                      </w:rPr>
                      <w:t>Provide direction to internal and external stakeholders on system use, forms, procedures and College policies.</w:t>
                    </w:r>
                  </w:p>
                  <w:p w14:paraId="0287594D" w14:textId="77777777" w:rsidR="00BD60C8" w:rsidRDefault="00BD60C8" w:rsidP="00BD60C8">
                    <w:pPr>
                      <w:pStyle w:val="ListParagraph"/>
                      <w:numPr>
                        <w:ilvl w:val="0"/>
                        <w:numId w:val="4"/>
                      </w:numPr>
                      <w:rPr>
                        <w:rFonts w:eastAsia="Times New Roman"/>
                      </w:rPr>
                    </w:pPr>
                    <w:r>
                      <w:rPr>
                        <w:rFonts w:eastAsia="Times New Roman"/>
                      </w:rPr>
                      <w:t>Give guidance and educate on specific accounts receivable processes and functions.</w:t>
                    </w:r>
                  </w:p>
                  <w:p w14:paraId="1D79A0D6" w14:textId="77777777" w:rsidR="00BD60C8" w:rsidRDefault="00BD60C8" w:rsidP="00BD60C8">
                    <w:pPr>
                      <w:pStyle w:val="ListParagraph"/>
                      <w:numPr>
                        <w:ilvl w:val="0"/>
                        <w:numId w:val="4"/>
                      </w:numPr>
                      <w:rPr>
                        <w:rFonts w:eastAsia="Times New Roman"/>
                      </w:rPr>
                    </w:pPr>
                    <w:r>
                      <w:rPr>
                        <w:rFonts w:eastAsia="Times New Roman"/>
                      </w:rPr>
                      <w:t>Give guidance and direction to all levels of College employees.</w:t>
                    </w:r>
                  </w:p>
                  <w:p w14:paraId="5E1BFE9F" w14:textId="77777777" w:rsidR="00BD60C8" w:rsidRDefault="00BD60C8" w:rsidP="00BD60C8">
                    <w:pPr>
                      <w:rPr>
                        <w:u w:val="single"/>
                      </w:rPr>
                    </w:pPr>
                  </w:p>
                  <w:p w14:paraId="7303F22D" w14:textId="77777777" w:rsidR="00BD60C8" w:rsidRDefault="00BD60C8" w:rsidP="00BD60C8">
                    <w:pPr>
                      <w:rPr>
                        <w:i/>
                        <w:iCs/>
                      </w:rPr>
                    </w:pPr>
                    <w:r>
                      <w:rPr>
                        <w:u w:val="single"/>
                      </w:rPr>
                      <w:t>OTHER</w:t>
                    </w:r>
                    <w:r>
                      <w:t xml:space="preserve">:  </w:t>
                    </w:r>
                    <w:r>
                      <w:rPr>
                        <w:i/>
                        <w:iCs/>
                      </w:rPr>
                      <w:t>Other applicable skills and abilities not mentioned above.</w:t>
                    </w:r>
                  </w:p>
                  <w:p w14:paraId="796E8F12" w14:textId="77777777" w:rsidR="00BD60C8" w:rsidRDefault="00BD60C8" w:rsidP="00BD60C8">
                    <w:pPr>
                      <w:numPr>
                        <w:ilvl w:val="0"/>
                        <w:numId w:val="4"/>
                      </w:numPr>
                      <w:rPr>
                        <w:rFonts w:eastAsia="Times New Roman"/>
                      </w:rPr>
                    </w:pPr>
                    <w:r>
                      <w:rPr>
                        <w:rFonts w:eastAsia="Times New Roman"/>
                      </w:rPr>
                      <w:t xml:space="preserve">Proficient organizational skills and ability to balance multiple priorities and objectives.  </w:t>
                    </w:r>
                  </w:p>
                  <w:p w14:paraId="2173A6F1" w14:textId="77777777" w:rsidR="00BD60C8" w:rsidRDefault="00BD60C8" w:rsidP="00BD60C8">
                    <w:pPr>
                      <w:numPr>
                        <w:ilvl w:val="0"/>
                        <w:numId w:val="4"/>
                      </w:numPr>
                      <w:rPr>
                        <w:rFonts w:eastAsia="Times New Roman"/>
                      </w:rPr>
                    </w:pPr>
                    <w:r>
                      <w:rPr>
                        <w:rFonts w:eastAsia="Times New Roman"/>
                      </w:rPr>
                      <w:t>High level of accuracy with attention to detail.</w:t>
                    </w:r>
                  </w:p>
                  <w:p w14:paraId="6CD839B3" w14:textId="77777777" w:rsidR="00BD60C8" w:rsidRDefault="00BD60C8" w:rsidP="00BD60C8">
                    <w:pPr>
                      <w:numPr>
                        <w:ilvl w:val="0"/>
                        <w:numId w:val="4"/>
                      </w:numPr>
                      <w:rPr>
                        <w:rFonts w:eastAsia="Times New Roman"/>
                      </w:rPr>
                    </w:pPr>
                    <w:r>
                      <w:rPr>
                        <w:rFonts w:eastAsia="Times New Roman"/>
                      </w:rPr>
                      <w:t>Ability to work effectively with a diverse community</w:t>
                    </w:r>
                  </w:p>
                  <w:p w14:paraId="3E2A732D" w14:textId="77777777" w:rsidR="00BD60C8" w:rsidRDefault="00D04873" w:rsidP="00BD60C8">
                    <w:pPr>
                      <w:rPr>
                        <w:rFonts w:cs="Times New Roman"/>
                        <w:b/>
                        <w:sz w:val="24"/>
                        <w:szCs w:val="20"/>
                      </w:rPr>
                    </w:pPr>
                  </w:p>
                </w:sdtContent>
              </w:sdt>
              <w:p w14:paraId="5F2C952F" w14:textId="77777777" w:rsidR="00BD60C8" w:rsidRDefault="00D04873" w:rsidP="00941127">
                <w:pPr>
                  <w:pStyle w:val="ListParagraph"/>
                  <w:rPr>
                    <w:rFonts w:cstheme="minorHAnsi"/>
                  </w:rPr>
                </w:pPr>
              </w:p>
            </w:sdtContent>
          </w:sdt>
          <w:p w14:paraId="53609A01" w14:textId="3B869A76" w:rsidR="00BD60C8" w:rsidRPr="00206653" w:rsidRDefault="00BD60C8" w:rsidP="00BD60C8">
            <w:pPr>
              <w:rPr>
                <w:rFonts w:ascii="Times New Roman" w:hAnsi="Times New Roman"/>
              </w:rPr>
            </w:pPr>
          </w:p>
        </w:tc>
      </w:tr>
    </w:tbl>
    <w:p w14:paraId="0E9FE0CD"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35211D4" w14:textId="77777777" w:rsidTr="00A6160F">
        <w:trPr>
          <w:tblHeader/>
        </w:trPr>
        <w:tc>
          <w:tcPr>
            <w:tcW w:w="10790" w:type="dxa"/>
            <w:shd w:val="clear" w:color="auto" w:fill="BFBFBF" w:themeFill="background1" w:themeFillShade="BF"/>
          </w:tcPr>
          <w:p w14:paraId="267FE3C7"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64602D6" w14:textId="77777777" w:rsidTr="003C7BDE">
        <w:trPr>
          <w:trHeight w:val="2105"/>
        </w:trPr>
        <w:tc>
          <w:tcPr>
            <w:tcW w:w="10790" w:type="dxa"/>
            <w:shd w:val="clear" w:color="auto" w:fill="auto"/>
          </w:tcPr>
          <w:p w14:paraId="4E829EE6" w14:textId="77777777" w:rsidR="003C7BDE" w:rsidRDefault="003C7BDE" w:rsidP="00B47E24">
            <w:pPr>
              <w:rPr>
                <w:b/>
              </w:rPr>
            </w:pPr>
            <w:r>
              <w:rPr>
                <w:b/>
              </w:rPr>
              <w:t>Required</w:t>
            </w:r>
          </w:p>
          <w:sdt>
            <w:sdtPr>
              <w:rPr>
                <w:rStyle w:val="Style5"/>
              </w:rPr>
              <w:id w:val="12015057"/>
              <w:placeholder>
                <w:docPart w:val="D752994F381941079C1DC8589E7E0F2F"/>
              </w:placeholder>
            </w:sdtPr>
            <w:sdtEndPr>
              <w:rPr>
                <w:rStyle w:val="DefaultParagraphFont"/>
                <w:rFonts w:asciiTheme="minorHAnsi" w:hAnsiTheme="minorHAnsi"/>
              </w:rPr>
            </w:sdtEndPr>
            <w:sdtContent>
              <w:p w14:paraId="0416AFD4" w14:textId="2BDB77D8" w:rsidR="003E2782" w:rsidRPr="00856796" w:rsidRDefault="009C0F4C" w:rsidP="002B04EB">
                <w:pPr>
                  <w:pStyle w:val="ListParagraph"/>
                  <w:numPr>
                    <w:ilvl w:val="0"/>
                    <w:numId w:val="2"/>
                  </w:numPr>
                  <w:rPr>
                    <w:rStyle w:val="Style5"/>
                    <w:rFonts w:asciiTheme="minorHAnsi" w:hAnsiTheme="minorHAnsi" w:cstheme="minorHAnsi"/>
                  </w:rPr>
                </w:pPr>
                <w:r w:rsidRPr="00856796">
                  <w:rPr>
                    <w:rStyle w:val="Style5"/>
                    <w:rFonts w:asciiTheme="minorHAnsi" w:hAnsiTheme="minorHAnsi" w:cstheme="minorHAnsi"/>
                  </w:rPr>
                  <w:t xml:space="preserve">Associate’s Degree or equivalent combination of </w:t>
                </w:r>
                <w:r w:rsidR="00A4618A">
                  <w:rPr>
                    <w:rStyle w:val="Style5"/>
                    <w:rFonts w:asciiTheme="minorHAnsi" w:hAnsiTheme="minorHAnsi" w:cstheme="minorHAnsi"/>
                  </w:rPr>
                  <w:t xml:space="preserve">relevant </w:t>
                </w:r>
                <w:r w:rsidRPr="00856796">
                  <w:rPr>
                    <w:rStyle w:val="Style5"/>
                    <w:rFonts w:asciiTheme="minorHAnsi" w:hAnsiTheme="minorHAnsi" w:cstheme="minorHAnsi"/>
                  </w:rPr>
                  <w:t>education and progressively more responsible work experience</w:t>
                </w:r>
                <w:r w:rsidR="00C15983" w:rsidRPr="00856796">
                  <w:rPr>
                    <w:rStyle w:val="Style5"/>
                    <w:rFonts w:asciiTheme="minorHAnsi" w:hAnsiTheme="minorHAnsi" w:cstheme="minorHAnsi"/>
                  </w:rPr>
                  <w:t xml:space="preserve">. </w:t>
                </w:r>
              </w:p>
              <w:p w14:paraId="75641C6C" w14:textId="1D9160BA" w:rsidR="0096744C" w:rsidRPr="00856796" w:rsidRDefault="009C0F4C" w:rsidP="002B04EB">
                <w:pPr>
                  <w:pStyle w:val="ListParagraph"/>
                  <w:numPr>
                    <w:ilvl w:val="0"/>
                    <w:numId w:val="2"/>
                  </w:numPr>
                  <w:rPr>
                    <w:rStyle w:val="Style5"/>
                    <w:rFonts w:asciiTheme="minorHAnsi" w:hAnsiTheme="minorHAnsi" w:cstheme="minorHAnsi"/>
                  </w:rPr>
                </w:pPr>
                <w:r w:rsidRPr="00856796">
                  <w:rPr>
                    <w:rStyle w:val="Style5"/>
                    <w:rFonts w:asciiTheme="minorHAnsi" w:hAnsiTheme="minorHAnsi" w:cstheme="minorHAnsi"/>
                  </w:rPr>
                  <w:t xml:space="preserve">Demonstrated experience in </w:t>
                </w:r>
                <w:r w:rsidR="00F56969" w:rsidRPr="00856796">
                  <w:rPr>
                    <w:rStyle w:val="Style5"/>
                    <w:rFonts w:asciiTheme="minorHAnsi" w:hAnsiTheme="minorHAnsi" w:cstheme="minorHAnsi"/>
                  </w:rPr>
                  <w:t>accounts receivables</w:t>
                </w:r>
                <w:r w:rsidRPr="00856796">
                  <w:rPr>
                    <w:rStyle w:val="Style5"/>
                    <w:rFonts w:asciiTheme="minorHAnsi" w:hAnsiTheme="minorHAnsi" w:cstheme="minorHAnsi"/>
                  </w:rPr>
                  <w:t xml:space="preserve"> </w:t>
                </w:r>
                <w:r w:rsidR="00F56969" w:rsidRPr="00856796">
                  <w:rPr>
                    <w:rStyle w:val="Style5"/>
                    <w:rFonts w:asciiTheme="minorHAnsi" w:hAnsiTheme="minorHAnsi" w:cstheme="minorHAnsi"/>
                  </w:rPr>
                  <w:t>or</w:t>
                </w:r>
                <w:r w:rsidRPr="00856796">
                  <w:rPr>
                    <w:rStyle w:val="Style5"/>
                    <w:rFonts w:asciiTheme="minorHAnsi" w:hAnsiTheme="minorHAnsi" w:cstheme="minorHAnsi"/>
                  </w:rPr>
                  <w:t xml:space="preserve"> </w:t>
                </w:r>
                <w:r w:rsidR="00565DFD">
                  <w:rPr>
                    <w:rStyle w:val="Style5"/>
                    <w:rFonts w:asciiTheme="minorHAnsi" w:hAnsiTheme="minorHAnsi" w:cstheme="minorHAnsi"/>
                  </w:rPr>
                  <w:t xml:space="preserve">complex </w:t>
                </w:r>
                <w:r w:rsidRPr="00856796">
                  <w:rPr>
                    <w:rStyle w:val="Style5"/>
                    <w:rFonts w:asciiTheme="minorHAnsi" w:hAnsiTheme="minorHAnsi" w:cstheme="minorHAnsi"/>
                  </w:rPr>
                  <w:t>f</w:t>
                </w:r>
                <w:r w:rsidR="009E7BCD" w:rsidRPr="00856796">
                  <w:rPr>
                    <w:rStyle w:val="Style5"/>
                    <w:rFonts w:asciiTheme="minorHAnsi" w:hAnsiTheme="minorHAnsi" w:cstheme="minorHAnsi"/>
                  </w:rPr>
                  <w:t>inancial transactions.</w:t>
                </w:r>
              </w:p>
              <w:p w14:paraId="1CA35538" w14:textId="77777777" w:rsidR="009E7BCD" w:rsidRPr="00856796" w:rsidRDefault="007C1415" w:rsidP="002B04EB">
                <w:pPr>
                  <w:pStyle w:val="ListParagraph"/>
                  <w:numPr>
                    <w:ilvl w:val="0"/>
                    <w:numId w:val="2"/>
                  </w:numPr>
                  <w:rPr>
                    <w:rStyle w:val="Style5"/>
                    <w:rFonts w:asciiTheme="minorHAnsi" w:hAnsiTheme="minorHAnsi" w:cstheme="minorHAnsi"/>
                  </w:rPr>
                </w:pPr>
                <w:r w:rsidRPr="00856796">
                  <w:rPr>
                    <w:rStyle w:val="Style5"/>
                    <w:rFonts w:asciiTheme="minorHAnsi" w:hAnsiTheme="minorHAnsi" w:cstheme="minorHAnsi"/>
                  </w:rPr>
                  <w:t xml:space="preserve">Demonstrated </w:t>
                </w:r>
                <w:r w:rsidR="009E7BCD" w:rsidRPr="00856796">
                  <w:rPr>
                    <w:rStyle w:val="Style5"/>
                    <w:rFonts w:asciiTheme="minorHAnsi" w:hAnsiTheme="minorHAnsi" w:cstheme="minorHAnsi"/>
                  </w:rPr>
                  <w:t>Customer Service experience</w:t>
                </w:r>
              </w:p>
              <w:p w14:paraId="41091418" w14:textId="77777777" w:rsidR="009E7BCD" w:rsidRPr="00856796" w:rsidRDefault="009E7BCD" w:rsidP="007C1415">
                <w:pPr>
                  <w:pStyle w:val="ListParagraph"/>
                  <w:numPr>
                    <w:ilvl w:val="0"/>
                    <w:numId w:val="2"/>
                  </w:numPr>
                  <w:rPr>
                    <w:rStyle w:val="Style5"/>
                    <w:rFonts w:asciiTheme="minorHAnsi" w:hAnsiTheme="minorHAnsi" w:cstheme="minorHAnsi"/>
                  </w:rPr>
                </w:pPr>
                <w:r w:rsidRPr="00856796">
                  <w:rPr>
                    <w:rStyle w:val="Style5"/>
                    <w:rFonts w:asciiTheme="minorHAnsi" w:hAnsiTheme="minorHAnsi" w:cstheme="minorHAnsi"/>
                  </w:rPr>
                  <w:t>Demonstrated Microsoft Office Skills (Word, Excel, etc.)</w:t>
                </w:r>
              </w:p>
              <w:p w14:paraId="105F83F6" w14:textId="00CD8330" w:rsidR="003C7BDE" w:rsidRPr="00F94989" w:rsidRDefault="00D04873" w:rsidP="009C0F4C">
                <w:pPr>
                  <w:rPr>
                    <w:rFonts w:cstheme="minorHAnsi"/>
                  </w:rPr>
                </w:pPr>
              </w:p>
            </w:sdtContent>
          </w:sdt>
          <w:p w14:paraId="3B563182" w14:textId="77777777" w:rsidR="003C7BDE" w:rsidRPr="00856796" w:rsidRDefault="003C7BDE" w:rsidP="00B47E24">
            <w:pPr>
              <w:rPr>
                <w:rFonts w:cstheme="minorHAnsi"/>
                <w:b/>
              </w:rPr>
            </w:pPr>
            <w:r>
              <w:rPr>
                <w:b/>
              </w:rPr>
              <w:t>Preferred</w:t>
            </w:r>
          </w:p>
          <w:sdt>
            <w:sdtPr>
              <w:rPr>
                <w:rFonts w:cstheme="minorHAnsi"/>
              </w:rPr>
              <w:tag w:val="Preferred Qualifications"/>
              <w:id w:val="1213543107"/>
              <w:placeholder>
                <w:docPart w:val="F33E1D31374847C082AD7C7FA53940FE"/>
              </w:placeholder>
            </w:sdtPr>
            <w:sdtEndPr/>
            <w:sdtContent>
              <w:p w14:paraId="74B62A74" w14:textId="5FF4A4DB" w:rsidR="0096744C" w:rsidRPr="00856796" w:rsidRDefault="00A4618A" w:rsidP="009E7BCD">
                <w:pPr>
                  <w:pStyle w:val="ListParagraph"/>
                  <w:numPr>
                    <w:ilvl w:val="0"/>
                    <w:numId w:val="2"/>
                  </w:numPr>
                  <w:rPr>
                    <w:rStyle w:val="Style5"/>
                    <w:rFonts w:asciiTheme="minorHAnsi" w:hAnsiTheme="minorHAnsi" w:cstheme="minorHAnsi"/>
                  </w:rPr>
                </w:pPr>
                <w:proofErr w:type="spellStart"/>
                <w:r>
                  <w:rPr>
                    <w:rStyle w:val="Style5"/>
                  </w:rPr>
                  <w:t>Bachelors</w:t>
                </w:r>
                <w:proofErr w:type="spellEnd"/>
                <w:r w:rsidR="007C1415" w:rsidRPr="00856796">
                  <w:rPr>
                    <w:rStyle w:val="Style5"/>
                    <w:rFonts w:asciiTheme="minorHAnsi" w:hAnsiTheme="minorHAnsi" w:cstheme="minorHAnsi"/>
                  </w:rPr>
                  <w:t xml:space="preserve"> Degree in Finance, Accounting or business-related field</w:t>
                </w:r>
                <w:r w:rsidR="009E7BCD" w:rsidRPr="00856796">
                  <w:rPr>
                    <w:rStyle w:val="Style5"/>
                    <w:rFonts w:asciiTheme="minorHAnsi" w:hAnsiTheme="minorHAnsi" w:cstheme="minorHAnsi"/>
                  </w:rPr>
                  <w:t>.</w:t>
                </w:r>
              </w:p>
              <w:p w14:paraId="0B87A95E" w14:textId="47655653" w:rsidR="00F94989" w:rsidRPr="00856796" w:rsidRDefault="00F94989" w:rsidP="00F94989">
                <w:pPr>
                  <w:pStyle w:val="ListParagraph"/>
                  <w:numPr>
                    <w:ilvl w:val="0"/>
                    <w:numId w:val="2"/>
                  </w:numPr>
                  <w:rPr>
                    <w:rStyle w:val="Style5"/>
                    <w:rFonts w:asciiTheme="minorHAnsi" w:hAnsiTheme="minorHAnsi" w:cstheme="minorHAnsi"/>
                  </w:rPr>
                </w:pPr>
                <w:r w:rsidRPr="00856796">
                  <w:rPr>
                    <w:rStyle w:val="Style5"/>
                    <w:rFonts w:asciiTheme="minorHAnsi" w:hAnsiTheme="minorHAnsi" w:cstheme="minorHAnsi"/>
                  </w:rPr>
                  <w:t xml:space="preserve">Demonstrated experience in a Student Finance or Bursar Office. </w:t>
                </w:r>
              </w:p>
              <w:p w14:paraId="6E792D20" w14:textId="3F663481" w:rsidR="0096744C" w:rsidRPr="00856796" w:rsidRDefault="00E40B68" w:rsidP="00A01025">
                <w:pPr>
                  <w:pStyle w:val="ListParagraph"/>
                  <w:numPr>
                    <w:ilvl w:val="0"/>
                    <w:numId w:val="2"/>
                  </w:numPr>
                  <w:rPr>
                    <w:rStyle w:val="Style5"/>
                    <w:rFonts w:asciiTheme="minorHAnsi" w:hAnsiTheme="minorHAnsi" w:cstheme="minorHAnsi"/>
                  </w:rPr>
                </w:pPr>
                <w:r w:rsidRPr="00856796">
                  <w:rPr>
                    <w:rStyle w:val="Style5"/>
                    <w:rFonts w:asciiTheme="minorHAnsi" w:hAnsiTheme="minorHAnsi" w:cstheme="minorHAnsi"/>
                  </w:rPr>
                  <w:t>Demonstrated e</w:t>
                </w:r>
                <w:r w:rsidR="00A01025" w:rsidRPr="00856796">
                  <w:rPr>
                    <w:rStyle w:val="Style5"/>
                    <w:rFonts w:asciiTheme="minorHAnsi" w:hAnsiTheme="minorHAnsi" w:cstheme="minorHAnsi"/>
                  </w:rPr>
                  <w:t>xperience and knowledge in federal and state financial aid and sponsors .</w:t>
                </w:r>
              </w:p>
              <w:p w14:paraId="39C50462" w14:textId="77777777" w:rsidR="003C7BDE" w:rsidRPr="003C7BDE" w:rsidRDefault="00D04873" w:rsidP="00B47E24">
                <w:pPr>
                  <w:rPr>
                    <w:rFonts w:cstheme="minorHAnsi"/>
                  </w:rPr>
                </w:pPr>
              </w:p>
            </w:sdtContent>
          </w:sdt>
        </w:tc>
      </w:tr>
    </w:tbl>
    <w:p w14:paraId="56E7A069"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1250568" w14:textId="77777777" w:rsidTr="00A6160F">
        <w:trPr>
          <w:tblHeader/>
        </w:trPr>
        <w:tc>
          <w:tcPr>
            <w:tcW w:w="10790" w:type="dxa"/>
            <w:shd w:val="clear" w:color="auto" w:fill="BFBFBF" w:themeFill="background1" w:themeFillShade="BF"/>
          </w:tcPr>
          <w:p w14:paraId="0F01BFBA"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2D763E1" w14:textId="77777777" w:rsidTr="00D25798">
        <w:trPr>
          <w:trHeight w:val="350"/>
        </w:trPr>
        <w:tc>
          <w:tcPr>
            <w:tcW w:w="10790" w:type="dxa"/>
            <w:shd w:val="clear" w:color="auto" w:fill="auto"/>
          </w:tcPr>
          <w:p w14:paraId="144D4186" w14:textId="77777777" w:rsidR="00D25798" w:rsidRDefault="00D0487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C1FA367"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35301CE" w14:textId="77777777" w:rsidTr="00A6160F">
        <w:trPr>
          <w:tblHeader/>
        </w:trPr>
        <w:tc>
          <w:tcPr>
            <w:tcW w:w="10790" w:type="dxa"/>
            <w:shd w:val="clear" w:color="auto" w:fill="BFBFBF" w:themeFill="background1" w:themeFillShade="BF"/>
          </w:tcPr>
          <w:p w14:paraId="74CC7936"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ABFD9D3" w14:textId="77777777" w:rsidTr="00D25798">
        <w:trPr>
          <w:trHeight w:val="323"/>
        </w:trPr>
        <w:tc>
          <w:tcPr>
            <w:tcW w:w="10790" w:type="dxa"/>
            <w:shd w:val="clear" w:color="auto" w:fill="auto"/>
          </w:tcPr>
          <w:p w14:paraId="027918FA" w14:textId="77777777" w:rsidR="00D25798" w:rsidRDefault="00D04873"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D147DE6" w14:textId="77777777" w:rsidR="00D25798" w:rsidRDefault="00D25798">
      <w:pPr>
        <w:rPr>
          <w:b/>
        </w:rPr>
      </w:pPr>
    </w:p>
    <w:p w14:paraId="062EAFE8" w14:textId="6F29C20C" w:rsidR="00BB6C57" w:rsidRPr="00BB6C57" w:rsidRDefault="00BB6C57" w:rsidP="00BB6C57">
      <w:pPr>
        <w:pStyle w:val="Heading1"/>
        <w:rPr>
          <w:sz w:val="24"/>
          <w:szCs w:val="24"/>
        </w:rPr>
      </w:pPr>
      <w:r>
        <w:rPr>
          <w:sz w:val="24"/>
          <w:szCs w:val="24"/>
        </w:rPr>
        <w:t>SIGNATURES</w:t>
      </w:r>
    </w:p>
    <w:p w14:paraId="36A1D729" w14:textId="6D7054CE" w:rsidR="003A2DE4" w:rsidRDefault="003A2DE4" w:rsidP="003A2DE4">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321745E219B64F28A2947C7354212C1B"/>
          </w:placeholder>
        </w:sdtPr>
        <w:sdtEndPr/>
        <w:sdtContent>
          <w:sdt>
            <w:sdtPr>
              <w:rPr>
                <w:rFonts w:asciiTheme="minorHAnsi" w:hAnsiTheme="minorHAnsi" w:cstheme="minorHAnsi"/>
                <w:sz w:val="22"/>
                <w:szCs w:val="22"/>
              </w:rPr>
              <w:tag w:val="Supervisor's Name"/>
              <w:id w:val="149722081"/>
              <w:placeholder>
                <w:docPart w:val="44D0A28B306A4F1697681E7E0C842276"/>
              </w:placeholder>
            </w:sdtPr>
            <w:sdtEndPr/>
            <w:sdtContent>
              <w:r>
                <w:rPr>
                  <w:rFonts w:asciiTheme="minorHAnsi" w:hAnsiTheme="minorHAnsi" w:cstheme="minorHAnsi"/>
                  <w:sz w:val="22"/>
                  <w:szCs w:val="22"/>
                </w:rPr>
                <w:t>Jennifer Sevic</w:t>
              </w:r>
            </w:sdtContent>
          </w:sdt>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_</w:t>
      </w:r>
      <w:r w:rsidRPr="00D37AF3">
        <w:rPr>
          <w:rFonts w:asciiTheme="minorHAnsi" w:hAnsiTheme="minorHAnsi" w:cstheme="minorHAnsi"/>
          <w:noProof/>
          <w:sz w:val="22"/>
          <w:szCs w:val="22"/>
          <w:u w:val="single"/>
        </w:rPr>
        <w:drawing>
          <wp:inline distT="0" distB="0" distL="0" distR="0" wp14:anchorId="083C14A5" wp14:editId="03F0A73B">
            <wp:extent cx="1481455" cy="292735"/>
            <wp:effectExtent l="0" t="0" r="4445" b="0"/>
            <wp:docPr id="5" name="Picture 5" descr="Jennifer Sevic" title="Supervis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292735"/>
                    </a:xfrm>
                    <a:prstGeom prst="rect">
                      <a:avLst/>
                    </a:prstGeom>
                    <a:noFill/>
                  </pic:spPr>
                </pic:pic>
              </a:graphicData>
            </a:graphic>
          </wp:inline>
        </w:drawing>
      </w:r>
      <w:r>
        <w:rPr>
          <w:rFonts w:asciiTheme="minorHAnsi" w:hAnsiTheme="minorHAnsi" w:cstheme="minorHAnsi"/>
          <w:sz w:val="22"/>
          <w:szCs w:val="22"/>
        </w:rPr>
        <w:t xml:space="preserve">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A826A8">
        <w:rPr>
          <w:rFonts w:asciiTheme="minorHAnsi" w:hAnsiTheme="minorHAnsi" w:cstheme="minorHAnsi"/>
          <w:sz w:val="22"/>
          <w:szCs w:val="22"/>
          <w:u w:val="single"/>
        </w:rPr>
        <w:t>8/2</w:t>
      </w:r>
      <w:r w:rsidR="006E1203" w:rsidRPr="006E1203">
        <w:rPr>
          <w:rFonts w:asciiTheme="minorHAnsi" w:hAnsiTheme="minorHAnsi" w:cstheme="minorHAnsi"/>
          <w:sz w:val="22"/>
          <w:szCs w:val="22"/>
          <w:u w:val="single"/>
        </w:rPr>
        <w:t>/2024</w:t>
      </w:r>
      <w:r w:rsidRPr="009169F4">
        <w:rPr>
          <w:rFonts w:asciiTheme="minorHAnsi" w:hAnsiTheme="minorHAnsi" w:cstheme="minorHAnsi"/>
          <w:sz w:val="22"/>
          <w:szCs w:val="22"/>
        </w:rPr>
        <w:t>_____</w:t>
      </w:r>
    </w:p>
    <w:p w14:paraId="79C7FF5B" w14:textId="77777777" w:rsidR="003A2DE4" w:rsidRDefault="003A2DE4" w:rsidP="003A2DE4">
      <w:pPr>
        <w:tabs>
          <w:tab w:val="left" w:pos="3315"/>
        </w:tabs>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89C407F" w14:textId="4979109A" w:rsidR="003A2DE4" w:rsidRDefault="003A2DE4" w:rsidP="003A2DE4">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02BC04A63F5B430BA3FBFD9B58C261C2"/>
          </w:placeholder>
        </w:sdtPr>
        <w:sdtEndPr/>
        <w:sdtContent>
          <w:r>
            <w:rPr>
              <w:rFonts w:asciiTheme="minorHAnsi" w:hAnsiTheme="minorHAnsi" w:cstheme="minorHAnsi"/>
              <w:sz w:val="22"/>
              <w:szCs w:val="22"/>
            </w:rPr>
            <w:t>Donald Wilske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Pr="00912C30">
        <w:rPr>
          <w:rFonts w:asciiTheme="minorHAnsi" w:hAnsiTheme="minorHAnsi" w:cstheme="minorHAnsi"/>
          <w:noProof/>
          <w:sz w:val="22"/>
          <w:szCs w:val="22"/>
          <w:u w:val="single"/>
        </w:rPr>
        <w:drawing>
          <wp:inline distT="0" distB="0" distL="0" distR="0" wp14:anchorId="424C3922" wp14:editId="013897C2">
            <wp:extent cx="1174750" cy="289124"/>
            <wp:effectExtent l="0" t="0" r="6350" b="0"/>
            <wp:docPr id="6" name="Picture 6" descr="Don Wilske" title="EL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1748" cy="295769"/>
                    </a:xfrm>
                    <a:prstGeom prst="rect">
                      <a:avLst/>
                    </a:prstGeom>
                    <a:noFill/>
                  </pic:spPr>
                </pic:pic>
              </a:graphicData>
            </a:graphic>
          </wp:inline>
        </w:drawing>
      </w:r>
      <w:r>
        <w:rPr>
          <w:rFonts w:asciiTheme="minorHAnsi" w:hAnsiTheme="minorHAnsi" w:cstheme="minorHAnsi"/>
          <w:sz w:val="22"/>
          <w:szCs w:val="22"/>
        </w:rPr>
        <w:t xml:space="preserve">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A826A8">
        <w:rPr>
          <w:rFonts w:asciiTheme="minorHAnsi" w:hAnsiTheme="minorHAnsi" w:cstheme="minorHAnsi"/>
          <w:sz w:val="22"/>
          <w:szCs w:val="22"/>
          <w:u w:val="single"/>
        </w:rPr>
        <w:t>8/2</w:t>
      </w:r>
      <w:r w:rsidR="006E1203" w:rsidRPr="006E1203">
        <w:rPr>
          <w:rFonts w:asciiTheme="minorHAnsi" w:hAnsiTheme="minorHAnsi" w:cstheme="minorHAnsi"/>
          <w:sz w:val="22"/>
          <w:szCs w:val="22"/>
          <w:u w:val="single"/>
        </w:rPr>
        <w:t>/2024</w:t>
      </w:r>
      <w:r w:rsidRPr="009169F4">
        <w:rPr>
          <w:rFonts w:asciiTheme="minorHAnsi" w:hAnsiTheme="minorHAnsi" w:cstheme="minorHAnsi"/>
          <w:sz w:val="22"/>
          <w:szCs w:val="22"/>
        </w:rPr>
        <w:t>_______</w:t>
      </w:r>
    </w:p>
    <w:p w14:paraId="6D62F41E" w14:textId="6EAAD8C6" w:rsidR="003A2DE4" w:rsidRDefault="003A2DE4" w:rsidP="003A2DE4">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02BC04A63F5B430BA3FBFD9B58C261C2"/>
          </w:placeholder>
        </w:sdtPr>
        <w:sdtEndPr/>
        <w:sdtContent>
          <w:r>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Pr="00724D50">
        <w:rPr>
          <w:rFonts w:asciiTheme="minorHAnsi" w:hAnsiTheme="minorHAnsi" w:cstheme="minorHAnsi"/>
          <w:noProof/>
          <w:sz w:val="22"/>
          <w:szCs w:val="22"/>
          <w:u w:val="single"/>
        </w:rPr>
        <w:drawing>
          <wp:inline distT="0" distB="0" distL="0" distR="0" wp14:anchorId="7322AF1C" wp14:editId="14A4C9E0">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A826A8">
        <w:rPr>
          <w:rFonts w:asciiTheme="minorHAnsi" w:hAnsiTheme="minorHAnsi" w:cstheme="minorHAnsi"/>
          <w:sz w:val="22"/>
          <w:szCs w:val="22"/>
          <w:u w:val="single"/>
        </w:rPr>
        <w:t>8/22</w:t>
      </w:r>
      <w:r w:rsidR="006E1203" w:rsidRPr="006E1203">
        <w:rPr>
          <w:rFonts w:asciiTheme="minorHAnsi" w:hAnsiTheme="minorHAnsi" w:cstheme="minorHAnsi"/>
          <w:sz w:val="22"/>
          <w:szCs w:val="22"/>
          <w:u w:val="single"/>
        </w:rPr>
        <w:t>/2024</w:t>
      </w:r>
      <w:r w:rsidRPr="009169F4">
        <w:rPr>
          <w:rFonts w:asciiTheme="minorHAnsi" w:hAnsiTheme="minorHAnsi" w:cstheme="minorHAnsi"/>
          <w:sz w:val="22"/>
          <w:szCs w:val="22"/>
        </w:rPr>
        <w:t>___</w:t>
      </w:r>
    </w:p>
    <w:p w14:paraId="253A199C" w14:textId="77777777" w:rsidR="00BB6C57" w:rsidRDefault="00BB6C57">
      <w:pPr>
        <w:rPr>
          <w:b/>
        </w:rPr>
      </w:pPr>
      <w:r>
        <w:rPr>
          <w:b/>
        </w:rPr>
        <w:br w:type="page"/>
      </w:r>
    </w:p>
    <w:p w14:paraId="40F5367C" w14:textId="77777777" w:rsidR="00417690" w:rsidRDefault="00417690" w:rsidP="0091407B">
      <w:pPr>
        <w:rPr>
          <w:b/>
        </w:rPr>
      </w:pPr>
    </w:p>
    <w:p w14:paraId="1A381176"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 xml:space="preserve">The immediate supervisor is responsible for completion of this form. Fill in more information as need </w:t>
      </w:r>
      <w:r w:rsidR="00DC0EE8">
        <w:rPr>
          <w:i/>
          <w:sz w:val="22"/>
          <w:szCs w:val="22"/>
        </w:rPr>
        <w:t>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tbl>
      <w:tblPr>
        <w:tblStyle w:val="TableGrid"/>
        <w:tblW w:w="11430" w:type="dxa"/>
        <w:tblInd w:w="-1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ADA Compliance Job Description Checklist"/>
        <w:tblDescription w:val="Position Number, Date, Supervisor's Position Number"/>
      </w:tblPr>
      <w:tblGrid>
        <w:gridCol w:w="3420"/>
        <w:gridCol w:w="3330"/>
        <w:gridCol w:w="4680"/>
      </w:tblGrid>
      <w:tr w:rsidR="00410F1A" w14:paraId="7F7F3A45" w14:textId="77777777" w:rsidTr="003E338C">
        <w:trPr>
          <w:trHeight w:val="332"/>
          <w:tblHeader/>
        </w:trPr>
        <w:tc>
          <w:tcPr>
            <w:tcW w:w="3420" w:type="dxa"/>
            <w:vAlign w:val="center"/>
          </w:tcPr>
          <w:p w14:paraId="74028A3F" w14:textId="5EABE63C" w:rsidR="00410F1A" w:rsidRDefault="00410F1A" w:rsidP="00F9142A">
            <w:pPr>
              <w:jc w:val="center"/>
              <w:rPr>
                <w:b/>
                <w:szCs w:val="20"/>
              </w:rPr>
            </w:pPr>
            <w:r w:rsidRPr="00BA3F94">
              <w:rPr>
                <w:b/>
                <w:szCs w:val="20"/>
              </w:rPr>
              <w:t>Position #:</w:t>
            </w:r>
            <w:r>
              <w:rPr>
                <w:b/>
                <w:szCs w:val="20"/>
              </w:rPr>
              <w:t xml:space="preserve"> </w:t>
            </w:r>
            <w:r w:rsidRPr="00BA3F94">
              <w:rPr>
                <w:i/>
                <w:szCs w:val="20"/>
              </w:rPr>
              <w:t xml:space="preserve"> </w:t>
            </w:r>
            <w:sdt>
              <w:sdtPr>
                <w:rPr>
                  <w:rStyle w:val="Style9"/>
                </w:rPr>
                <w:id w:val="318640"/>
                <w:placeholder>
                  <w:docPart w:val="90D3C855AD3F44C889B463ABF326E747"/>
                </w:placeholder>
                <w:text/>
              </w:sdtPr>
              <w:sdtEndPr>
                <w:rPr>
                  <w:rStyle w:val="DefaultParagraphFont"/>
                  <w:rFonts w:asciiTheme="minorHAnsi" w:hAnsiTheme="minorHAnsi"/>
                  <w:b w:val="0"/>
                  <w:i/>
                  <w:u w:val="none"/>
                </w:rPr>
              </w:sdtEndPr>
              <w:sdtContent>
                <w:r w:rsidR="00A4618A">
                  <w:rPr>
                    <w:rStyle w:val="Style9"/>
                  </w:rPr>
                  <w:t>FS9743, FS9744, FS9745</w:t>
                </w:r>
              </w:sdtContent>
            </w:sdt>
          </w:p>
        </w:tc>
        <w:tc>
          <w:tcPr>
            <w:tcW w:w="3330" w:type="dxa"/>
            <w:vAlign w:val="center"/>
          </w:tcPr>
          <w:p w14:paraId="207E7D70" w14:textId="2126C297" w:rsidR="00410F1A" w:rsidRDefault="00410F1A" w:rsidP="004253D2">
            <w:pPr>
              <w:jc w:val="center"/>
              <w:rPr>
                <w:b/>
                <w:szCs w:val="20"/>
              </w:rPr>
            </w:pPr>
            <w:r>
              <w:rPr>
                <w:b/>
                <w:szCs w:val="20"/>
              </w:rPr>
              <w:t>Date</w:t>
            </w:r>
            <w:r w:rsidR="006227DF">
              <w:rPr>
                <w:b/>
                <w:szCs w:val="20"/>
              </w:rPr>
              <w:t xml:space="preserve">: </w:t>
            </w:r>
            <w:r w:rsidR="00A4618A">
              <w:rPr>
                <w:b/>
                <w:szCs w:val="20"/>
              </w:rPr>
              <w:t>0</w:t>
            </w:r>
            <w:r w:rsidR="00A4618A">
              <w:rPr>
                <w:szCs w:val="20"/>
              </w:rPr>
              <w:t>1/05/2024</w:t>
            </w:r>
          </w:p>
        </w:tc>
        <w:tc>
          <w:tcPr>
            <w:tcW w:w="4680" w:type="dxa"/>
            <w:vAlign w:val="center"/>
          </w:tcPr>
          <w:p w14:paraId="2F9EF08E" w14:textId="77777777" w:rsidR="00410F1A" w:rsidRDefault="00410F1A" w:rsidP="004253D2">
            <w:pPr>
              <w:jc w:val="center"/>
              <w:rPr>
                <w:b/>
                <w:szCs w:val="20"/>
              </w:rPr>
            </w:pPr>
            <w:r w:rsidRPr="00BA3F94">
              <w:rPr>
                <w:b/>
                <w:szCs w:val="20"/>
              </w:rPr>
              <w:t>Supervisor’s Position #:</w:t>
            </w:r>
            <w:r>
              <w:rPr>
                <w:b/>
                <w:szCs w:val="20"/>
              </w:rPr>
              <w:t xml:space="preserve"> </w:t>
            </w:r>
            <w:r w:rsidR="004253D2">
              <w:rPr>
                <w:rStyle w:val="Style9"/>
              </w:rPr>
              <w:t>FA9710</w:t>
            </w:r>
          </w:p>
        </w:tc>
      </w:tr>
    </w:tbl>
    <w:p w14:paraId="4EEB5C3B" w14:textId="77777777" w:rsidR="00FA22E0" w:rsidRPr="00FA22E0" w:rsidRDefault="00FA22E0" w:rsidP="00FA22E0">
      <w:pPr>
        <w:pStyle w:val="Heading2"/>
        <w:rPr>
          <w:b/>
        </w:rPr>
      </w:pPr>
      <w:r w:rsidRPr="00FA22E0">
        <w:rPr>
          <w:b/>
          <w:color w:val="auto"/>
        </w:rPr>
        <w:t>Materials Used:</w:t>
      </w:r>
    </w:p>
    <w:p w14:paraId="363E2451" w14:textId="77777777" w:rsidR="00FA22E0" w:rsidRDefault="00D04873"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Computer keyboard, mouse, screen</w:t>
      </w:r>
    </w:p>
    <w:p w14:paraId="09040BF3" w14:textId="77777777" w:rsidR="00FA22E0" w:rsidRDefault="00D04873"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Various software</w:t>
      </w:r>
    </w:p>
    <w:p w14:paraId="7B4B188E" w14:textId="77777777" w:rsidR="00FA22E0" w:rsidRDefault="00D04873"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Telephone, cell phone, mobile device</w:t>
      </w:r>
    </w:p>
    <w:p w14:paraId="0AF9F108" w14:textId="77777777" w:rsidR="00FA22E0" w:rsidRDefault="00D04873"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Paper and pencil/pen</w:t>
      </w:r>
    </w:p>
    <w:p w14:paraId="31A073AF" w14:textId="77777777" w:rsidR="00FA22E0" w:rsidRDefault="00D04873"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Projector or other audiovisual equipment</w:t>
      </w:r>
    </w:p>
    <w:p w14:paraId="7382C7C1" w14:textId="77777777" w:rsidR="00FA22E0" w:rsidRDefault="00D04873"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Copier, scanner, fax</w:t>
      </w:r>
    </w:p>
    <w:p w14:paraId="7B362661" w14:textId="77777777" w:rsidR="00FA22E0" w:rsidRDefault="00D04873"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76B4D66" w14:textId="77777777" w:rsidR="00FA22E0" w:rsidRDefault="00D04873"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A852D21" w14:textId="77777777" w:rsidR="00FA22E0" w:rsidRDefault="00D04873"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221141F" w14:textId="77777777" w:rsidR="00FA22E0" w:rsidRDefault="00D04873"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A0DA787" w14:textId="77777777" w:rsidR="00FA22E0" w:rsidRPr="00FA22E0" w:rsidRDefault="00FA22E0" w:rsidP="00FA22E0">
      <w:pPr>
        <w:pStyle w:val="Heading2"/>
        <w:rPr>
          <w:b/>
        </w:rPr>
      </w:pPr>
      <w:r w:rsidRPr="00FA22E0">
        <w:rPr>
          <w:b/>
          <w:color w:val="auto"/>
        </w:rPr>
        <w:t>Mental Functions:</w:t>
      </w:r>
    </w:p>
    <w:p w14:paraId="08E0BDB7" w14:textId="77777777" w:rsidR="00FA22E0" w:rsidRDefault="00D04873"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Comparing (compare/contrast data, people, other data)</w:t>
      </w:r>
    </w:p>
    <w:p w14:paraId="30DACD87" w14:textId="77777777" w:rsidR="00FA22E0" w:rsidRDefault="00D04873"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Synthesizing (combine data, concepts, interpretations)</w:t>
      </w:r>
    </w:p>
    <w:p w14:paraId="550B88C9" w14:textId="77777777" w:rsidR="00FA22E0" w:rsidRDefault="00D04873"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Computing (math calculations or carrying out formula operations)</w:t>
      </w:r>
    </w:p>
    <w:p w14:paraId="368B7192" w14:textId="77777777" w:rsidR="00FA22E0" w:rsidRDefault="00D04873"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Compiling (gathering, classifying, evaluating data, people, other data)</w:t>
      </w:r>
    </w:p>
    <w:p w14:paraId="1E90ACC2" w14:textId="77777777" w:rsidR="00FA22E0" w:rsidRDefault="00D04873"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Copying (entering, posting, transcribing data)</w:t>
      </w:r>
    </w:p>
    <w:p w14:paraId="2F40433A" w14:textId="77777777" w:rsidR="00FA22E0" w:rsidRDefault="00D04873"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Analyzing (examining, testing data, presenting alternatives)</w:t>
      </w:r>
    </w:p>
    <w:p w14:paraId="4F5FDD1D" w14:textId="77777777" w:rsidR="00FA22E0" w:rsidRPr="00FA22E0" w:rsidRDefault="00FA22E0" w:rsidP="00FA22E0">
      <w:pPr>
        <w:pStyle w:val="Heading2"/>
        <w:rPr>
          <w:b/>
        </w:rPr>
      </w:pPr>
      <w:r w:rsidRPr="00FA22E0">
        <w:rPr>
          <w:b/>
          <w:color w:val="auto"/>
        </w:rPr>
        <w:t>Audio/Visual/Aural Functions:</w:t>
      </w:r>
    </w:p>
    <w:p w14:paraId="2BB28198" w14:textId="77777777" w:rsidR="00FA22E0" w:rsidRDefault="00D04873"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Talking (expressing ideas, thoughts, language, conveying details accurately and clearly)</w:t>
      </w:r>
    </w:p>
    <w:p w14:paraId="7A2278CF" w14:textId="77777777" w:rsidR="00FA22E0" w:rsidRDefault="00D04873"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781A02D" w14:textId="77777777" w:rsidR="00FA22E0" w:rsidRDefault="00D04873"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Near acuity (at 20 inches or less when accuracy is essential)</w:t>
      </w:r>
    </w:p>
    <w:p w14:paraId="62EAA54E" w14:textId="77777777" w:rsidR="00FA22E0" w:rsidRDefault="00D04873"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Far acuity (more than 20 inches when day and night/dark conditions are essential)</w:t>
      </w:r>
    </w:p>
    <w:p w14:paraId="5ED47BB3" w14:textId="77777777" w:rsidR="00FA22E0" w:rsidRDefault="00D04873"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Depth perception (3 dimensional vision, judge distances, space)</w:t>
      </w:r>
    </w:p>
    <w:p w14:paraId="189A5E1E" w14:textId="77777777" w:rsidR="00FA22E0" w:rsidRDefault="00D04873"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Color vision (distinguish colors)</w:t>
      </w:r>
    </w:p>
    <w:p w14:paraId="75196170" w14:textId="77777777" w:rsidR="00FA22E0" w:rsidRDefault="00D04873"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Field of vision (up/down and right/left)</w:t>
      </w:r>
    </w:p>
    <w:p w14:paraId="69BBFCE5" w14:textId="77777777" w:rsidR="00FA22E0" w:rsidRDefault="00D04873"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BE1DD17" w14:textId="77777777" w:rsidR="00FA22E0" w:rsidRPr="00FA22E0" w:rsidRDefault="00FA22E0" w:rsidP="00FA22E0">
      <w:pPr>
        <w:pStyle w:val="Heading2"/>
        <w:rPr>
          <w:b/>
          <w:color w:val="auto"/>
        </w:rPr>
      </w:pPr>
      <w:r w:rsidRPr="00FA22E0">
        <w:rPr>
          <w:b/>
          <w:color w:val="auto"/>
        </w:rPr>
        <w:t>Movement, Strength, Repetition Functions:</w:t>
      </w:r>
    </w:p>
    <w:p w14:paraId="52EBBDE1" w14:textId="77777777" w:rsidR="00FA22E0" w:rsidRDefault="00D04873"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38E04AC3" w14:textId="77777777" w:rsidR="00FA22E0" w:rsidRDefault="00D04873" w:rsidP="00FA22E0">
      <w:pPr>
        <w:ind w:left="720"/>
      </w:pPr>
      <w:sdt>
        <w:sdtPr>
          <w:tag w:val="Check Box for Kneeling"/>
          <w:id w:val="1666361086"/>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Kneeling</w:t>
      </w:r>
    </w:p>
    <w:p w14:paraId="0FA0F582" w14:textId="77777777" w:rsidR="00FA22E0" w:rsidRDefault="00D04873" w:rsidP="00FA22E0">
      <w:pPr>
        <w:ind w:left="720"/>
      </w:pPr>
      <w:sdt>
        <w:sdtPr>
          <w:tag w:val="Check Box for Reaching"/>
          <w:id w:val="-1290194097"/>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Reaching</w:t>
      </w:r>
    </w:p>
    <w:p w14:paraId="2CF72776" w14:textId="77777777" w:rsidR="00FA22E0" w:rsidRDefault="00D04873" w:rsidP="00FA22E0">
      <w:pPr>
        <w:ind w:left="720"/>
      </w:pPr>
      <w:sdt>
        <w:sdtPr>
          <w:tag w:val="Check Box for Balancing"/>
          <w:id w:val="-1466195854"/>
          <w14:checkbox>
            <w14:checked w14:val="1"/>
            <w14:checkedState w14:val="2612" w14:font="MS Gothic"/>
            <w14:uncheckedState w14:val="2610" w14:font="MS Gothic"/>
          </w14:checkbox>
        </w:sdtPr>
        <w:sdtEndPr/>
        <w:sdtContent>
          <w:r w:rsidR="003F5FED">
            <w:rPr>
              <w:rFonts w:ascii="MS Gothic" w:eastAsia="MS Gothic" w:hAnsi="MS Gothic" w:hint="eastAsia"/>
            </w:rPr>
            <w:t>☒</w:t>
          </w:r>
        </w:sdtContent>
      </w:sdt>
      <w:r w:rsidR="00FA22E0">
        <w:t xml:space="preserve"> Balancing</w:t>
      </w:r>
    </w:p>
    <w:p w14:paraId="20B1AC4A" w14:textId="77777777" w:rsidR="00FA22E0" w:rsidRDefault="00D04873" w:rsidP="00FA22E0">
      <w:pPr>
        <w:ind w:left="720"/>
      </w:pPr>
      <w:sdt>
        <w:sdtPr>
          <w:tag w:val="Check Box for Crouching"/>
          <w:id w:val="-1832520452"/>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Crouching</w:t>
      </w:r>
    </w:p>
    <w:p w14:paraId="5B2B653A" w14:textId="77777777" w:rsidR="00FA22E0" w:rsidRDefault="00D04873" w:rsidP="00FA22E0">
      <w:pPr>
        <w:ind w:left="720"/>
      </w:pPr>
      <w:sdt>
        <w:sdtPr>
          <w:tag w:val="Check Box for Grasping"/>
          <w:id w:val="-800616712"/>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Grasping</w:t>
      </w:r>
    </w:p>
    <w:p w14:paraId="2AD753D0" w14:textId="77777777" w:rsidR="00FA22E0" w:rsidRDefault="00D04873" w:rsidP="00FA22E0">
      <w:pPr>
        <w:ind w:left="720"/>
      </w:pPr>
      <w:sdt>
        <w:sdtPr>
          <w:tag w:val="Check Box for Stooping"/>
          <w:id w:val="597217672"/>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FA22E0">
        <w:t xml:space="preserve"> Stooping</w:t>
      </w:r>
    </w:p>
    <w:p w14:paraId="21B72210" w14:textId="77777777" w:rsidR="00FA22E0" w:rsidRDefault="00D04873"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09A28EF1" w14:textId="77777777" w:rsidR="00FA22E0" w:rsidRDefault="00D04873"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Picking/Typing/Keyboarding</w:t>
      </w:r>
    </w:p>
    <w:p w14:paraId="3C525FD5" w14:textId="77777777" w:rsidR="00FA22E0" w:rsidRDefault="00D04873"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410F1A">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3F3355A1" w14:textId="77777777" w:rsidR="00DB0004" w:rsidRDefault="00D04873"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8312F8">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2F68E6DE" w14:textId="77777777" w:rsidR="00FA22E0" w:rsidRDefault="00D04873"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666DA345" w14:textId="77777777" w:rsidR="00FA22E0" w:rsidRDefault="00D04873"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71D78FE" w14:textId="77777777" w:rsidR="00FA22E0" w:rsidRDefault="00D04873"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0B76377" w14:textId="77777777" w:rsidR="00FA22E0" w:rsidRPr="00FA22E0" w:rsidRDefault="00FA22E0" w:rsidP="00FA22E0">
      <w:pPr>
        <w:pStyle w:val="Heading2"/>
        <w:rPr>
          <w:b/>
        </w:rPr>
      </w:pPr>
      <w:r w:rsidRPr="00FA22E0">
        <w:rPr>
          <w:b/>
          <w:color w:val="auto"/>
        </w:rPr>
        <w:t>Environmental Conditions</w:t>
      </w:r>
    </w:p>
    <w:p w14:paraId="766FB919" w14:textId="77777777" w:rsidR="00FA22E0" w:rsidRDefault="00D04873"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371CF15D" w14:textId="77777777" w:rsidR="00FA22E0" w:rsidRDefault="00D04873"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6C644B3C" w14:textId="77777777" w:rsidR="00FA22E0" w:rsidRDefault="00D04873"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5EA71D74" w14:textId="77777777" w:rsidR="00FA22E0" w:rsidRDefault="00D04873"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C21D144" w14:textId="77777777" w:rsidR="00FA22E0" w:rsidRDefault="00D04873"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8660DA5" w14:textId="77777777" w:rsidR="00FA22E0" w:rsidRDefault="00D04873"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0E265B05" w14:textId="77777777" w:rsidR="00A44AAC" w:rsidRPr="0061659B" w:rsidRDefault="00D04873"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589F" w14:textId="77777777" w:rsidR="00E05067" w:rsidRDefault="00E05067" w:rsidP="00AF3440">
      <w:pPr>
        <w:spacing w:after="0" w:line="240" w:lineRule="auto"/>
      </w:pPr>
      <w:r>
        <w:separator/>
      </w:r>
    </w:p>
  </w:endnote>
  <w:endnote w:type="continuationSeparator" w:id="0">
    <w:p w14:paraId="4EFC2DA3" w14:textId="77777777" w:rsidR="00E05067" w:rsidRDefault="00E05067"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CCBD" w14:textId="49A6D828"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D04873">
      <w:rPr>
        <w:noProof/>
        <w:sz w:val="22"/>
        <w:szCs w:val="22"/>
      </w:rPr>
      <w:t>9/4/2024</w:t>
    </w:r>
    <w:r w:rsidR="000434E8">
      <w:rPr>
        <w:sz w:val="22"/>
        <w:szCs w:val="22"/>
      </w:rPr>
      <w:fldChar w:fldCharType="end"/>
    </w:r>
  </w:p>
  <w:p w14:paraId="42DB50BE"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1DC8" w14:textId="77777777" w:rsidR="00E05067" w:rsidRDefault="00E05067" w:rsidP="00AF3440">
      <w:pPr>
        <w:spacing w:after="0" w:line="240" w:lineRule="auto"/>
      </w:pPr>
      <w:r>
        <w:separator/>
      </w:r>
    </w:p>
  </w:footnote>
  <w:footnote w:type="continuationSeparator" w:id="0">
    <w:p w14:paraId="3D75ABA7" w14:textId="77777777" w:rsidR="00E05067" w:rsidRDefault="00E05067"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C8DA" w14:textId="0B8D5E67" w:rsidR="00F7227D" w:rsidRPr="00166B8C" w:rsidRDefault="00A826A8" w:rsidP="00F7227D">
    <w:pPr>
      <w:pStyle w:val="Heading1"/>
      <w:tabs>
        <w:tab w:val="left" w:pos="6480"/>
        <w:tab w:val="left" w:pos="7920"/>
      </w:tabs>
      <w:rPr>
        <w:sz w:val="48"/>
      </w:rPr>
    </w:pPr>
    <w:r w:rsidRPr="00BA4F92">
      <w:rPr>
        <w:noProof/>
      </w:rPr>
      <w:drawing>
        <wp:inline distT="0" distB="0" distL="0" distR="0" wp14:anchorId="496B3BDB" wp14:editId="31E4215E">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14AE0F5E"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231E"/>
    <w:multiLevelType w:val="hybridMultilevel"/>
    <w:tmpl w:val="56E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F0BF1"/>
    <w:multiLevelType w:val="hybridMultilevel"/>
    <w:tmpl w:val="B6D8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E6C0F"/>
    <w:multiLevelType w:val="hybridMultilevel"/>
    <w:tmpl w:val="9CF6F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71D2"/>
    <w:rsid w:val="00031DA0"/>
    <w:rsid w:val="000434E8"/>
    <w:rsid w:val="00044FBD"/>
    <w:rsid w:val="00054214"/>
    <w:rsid w:val="0010388E"/>
    <w:rsid w:val="001075ED"/>
    <w:rsid w:val="00126E37"/>
    <w:rsid w:val="00135B7C"/>
    <w:rsid w:val="00155C4B"/>
    <w:rsid w:val="001656F6"/>
    <w:rsid w:val="001707AD"/>
    <w:rsid w:val="00192380"/>
    <w:rsid w:val="001C35D6"/>
    <w:rsid w:val="001D6E9C"/>
    <w:rsid w:val="001F12F8"/>
    <w:rsid w:val="001F2EF4"/>
    <w:rsid w:val="00206653"/>
    <w:rsid w:val="002311CF"/>
    <w:rsid w:val="002948E3"/>
    <w:rsid w:val="0029688D"/>
    <w:rsid w:val="002A7A0C"/>
    <w:rsid w:val="002B04EB"/>
    <w:rsid w:val="002C4315"/>
    <w:rsid w:val="002D0E6B"/>
    <w:rsid w:val="002E0024"/>
    <w:rsid w:val="002E5987"/>
    <w:rsid w:val="002F28F5"/>
    <w:rsid w:val="002F78C0"/>
    <w:rsid w:val="00396785"/>
    <w:rsid w:val="003A2DE4"/>
    <w:rsid w:val="003A5616"/>
    <w:rsid w:val="003C1A70"/>
    <w:rsid w:val="003C7BDE"/>
    <w:rsid w:val="003E2782"/>
    <w:rsid w:val="003E338C"/>
    <w:rsid w:val="003F5FED"/>
    <w:rsid w:val="0040035B"/>
    <w:rsid w:val="00410F1A"/>
    <w:rsid w:val="00417690"/>
    <w:rsid w:val="00424B3C"/>
    <w:rsid w:val="004253D2"/>
    <w:rsid w:val="004539A4"/>
    <w:rsid w:val="00454E4E"/>
    <w:rsid w:val="0048004F"/>
    <w:rsid w:val="004830E3"/>
    <w:rsid w:val="004E30D9"/>
    <w:rsid w:val="004F6C37"/>
    <w:rsid w:val="0050625C"/>
    <w:rsid w:val="00512CF1"/>
    <w:rsid w:val="00530C4A"/>
    <w:rsid w:val="00565DFD"/>
    <w:rsid w:val="005C0DEE"/>
    <w:rsid w:val="005C7321"/>
    <w:rsid w:val="005E41DE"/>
    <w:rsid w:val="006054A6"/>
    <w:rsid w:val="006125B1"/>
    <w:rsid w:val="0061357F"/>
    <w:rsid w:val="00615817"/>
    <w:rsid w:val="0061659B"/>
    <w:rsid w:val="006227DF"/>
    <w:rsid w:val="006303FF"/>
    <w:rsid w:val="0067043F"/>
    <w:rsid w:val="00692632"/>
    <w:rsid w:val="006E1203"/>
    <w:rsid w:val="00764240"/>
    <w:rsid w:val="00792D0F"/>
    <w:rsid w:val="007A6037"/>
    <w:rsid w:val="007C1415"/>
    <w:rsid w:val="007C4F87"/>
    <w:rsid w:val="007D6DE5"/>
    <w:rsid w:val="007E0C1B"/>
    <w:rsid w:val="008312F8"/>
    <w:rsid w:val="00856796"/>
    <w:rsid w:val="008B0547"/>
    <w:rsid w:val="008F15DA"/>
    <w:rsid w:val="0091407B"/>
    <w:rsid w:val="00915F65"/>
    <w:rsid w:val="009169F4"/>
    <w:rsid w:val="009328B0"/>
    <w:rsid w:val="00934447"/>
    <w:rsid w:val="00941127"/>
    <w:rsid w:val="0096744C"/>
    <w:rsid w:val="00986D47"/>
    <w:rsid w:val="00987C55"/>
    <w:rsid w:val="009A39A5"/>
    <w:rsid w:val="009B46C7"/>
    <w:rsid w:val="009C0F4C"/>
    <w:rsid w:val="009D2D43"/>
    <w:rsid w:val="009D2EE6"/>
    <w:rsid w:val="009D7C23"/>
    <w:rsid w:val="009E7BCD"/>
    <w:rsid w:val="00A01025"/>
    <w:rsid w:val="00A04A04"/>
    <w:rsid w:val="00A160F4"/>
    <w:rsid w:val="00A24B86"/>
    <w:rsid w:val="00A43271"/>
    <w:rsid w:val="00A44AAC"/>
    <w:rsid w:val="00A4618A"/>
    <w:rsid w:val="00A478C7"/>
    <w:rsid w:val="00A6160F"/>
    <w:rsid w:val="00A826A8"/>
    <w:rsid w:val="00A85F66"/>
    <w:rsid w:val="00AA3F13"/>
    <w:rsid w:val="00AB0FAA"/>
    <w:rsid w:val="00AB6857"/>
    <w:rsid w:val="00AC37EB"/>
    <w:rsid w:val="00AC50C5"/>
    <w:rsid w:val="00AD558D"/>
    <w:rsid w:val="00AF3440"/>
    <w:rsid w:val="00B02E5C"/>
    <w:rsid w:val="00B51A4D"/>
    <w:rsid w:val="00B541A9"/>
    <w:rsid w:val="00B60CB2"/>
    <w:rsid w:val="00B93395"/>
    <w:rsid w:val="00BB3A71"/>
    <w:rsid w:val="00BB6C57"/>
    <w:rsid w:val="00BB7E17"/>
    <w:rsid w:val="00BC1E45"/>
    <w:rsid w:val="00BD60C8"/>
    <w:rsid w:val="00C03527"/>
    <w:rsid w:val="00C15983"/>
    <w:rsid w:val="00C20260"/>
    <w:rsid w:val="00C21089"/>
    <w:rsid w:val="00C21B94"/>
    <w:rsid w:val="00C5443B"/>
    <w:rsid w:val="00C74CA5"/>
    <w:rsid w:val="00CC7DF0"/>
    <w:rsid w:val="00CD0253"/>
    <w:rsid w:val="00CD4D1D"/>
    <w:rsid w:val="00CE5F27"/>
    <w:rsid w:val="00CF1E36"/>
    <w:rsid w:val="00CF25F7"/>
    <w:rsid w:val="00D04873"/>
    <w:rsid w:val="00D23E3F"/>
    <w:rsid w:val="00D25798"/>
    <w:rsid w:val="00D353AD"/>
    <w:rsid w:val="00D903C2"/>
    <w:rsid w:val="00D90DDF"/>
    <w:rsid w:val="00DB0004"/>
    <w:rsid w:val="00DC0EE8"/>
    <w:rsid w:val="00DD0419"/>
    <w:rsid w:val="00DD6D4E"/>
    <w:rsid w:val="00E05067"/>
    <w:rsid w:val="00E142D7"/>
    <w:rsid w:val="00E27A00"/>
    <w:rsid w:val="00E40B68"/>
    <w:rsid w:val="00EA24B5"/>
    <w:rsid w:val="00F0763D"/>
    <w:rsid w:val="00F076BD"/>
    <w:rsid w:val="00F411AD"/>
    <w:rsid w:val="00F56969"/>
    <w:rsid w:val="00F624B0"/>
    <w:rsid w:val="00F70B7D"/>
    <w:rsid w:val="00F7227D"/>
    <w:rsid w:val="00F874D1"/>
    <w:rsid w:val="00F9142A"/>
    <w:rsid w:val="00F94989"/>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BFDF0"/>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9C0F4C"/>
    <w:rPr>
      <w:rFonts w:ascii="Times New Roman" w:hAnsi="Times New Roman"/>
      <w:sz w:val="22"/>
    </w:rPr>
  </w:style>
  <w:style w:type="character" w:customStyle="1" w:styleId="Style9">
    <w:name w:val="Style9"/>
    <w:basedOn w:val="DefaultParagraphFont"/>
    <w:uiPriority w:val="1"/>
    <w:rsid w:val="00410F1A"/>
    <w:rPr>
      <w:rFonts w:ascii="Times New Roman" w:hAnsi="Times New Roman"/>
      <w:b/>
      <w:sz w:val="22"/>
      <w:u w:val="single"/>
    </w:rPr>
  </w:style>
  <w:style w:type="paragraph" w:styleId="BalloonText">
    <w:name w:val="Balloon Text"/>
    <w:basedOn w:val="Normal"/>
    <w:link w:val="BalloonTextChar"/>
    <w:uiPriority w:val="99"/>
    <w:semiHidden/>
    <w:unhideWhenUsed/>
    <w:rsid w:val="008F1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5DA"/>
    <w:rPr>
      <w:rFonts w:ascii="Segoe UI" w:hAnsi="Segoe UI" w:cs="Segoe UI"/>
      <w:sz w:val="18"/>
      <w:szCs w:val="18"/>
    </w:rPr>
  </w:style>
  <w:style w:type="paragraph" w:styleId="ListParagraph">
    <w:name w:val="List Paragraph"/>
    <w:basedOn w:val="Normal"/>
    <w:uiPriority w:val="34"/>
    <w:qFormat/>
    <w:rsid w:val="002B04EB"/>
    <w:pPr>
      <w:ind w:left="720"/>
      <w:contextualSpacing/>
    </w:pPr>
  </w:style>
  <w:style w:type="character" w:customStyle="1" w:styleId="Style4">
    <w:name w:val="Style4"/>
    <w:basedOn w:val="DefaultParagraphFont"/>
    <w:uiPriority w:val="1"/>
    <w:rsid w:val="00512CF1"/>
    <w:rPr>
      <w:rFonts w:ascii="Times New Roman" w:hAnsi="Times New Roman"/>
      <w:sz w:val="22"/>
    </w:rPr>
  </w:style>
  <w:style w:type="character" w:styleId="CommentReference">
    <w:name w:val="annotation reference"/>
    <w:basedOn w:val="DefaultParagraphFont"/>
    <w:uiPriority w:val="99"/>
    <w:semiHidden/>
    <w:unhideWhenUsed/>
    <w:rsid w:val="006227DF"/>
    <w:rPr>
      <w:sz w:val="16"/>
      <w:szCs w:val="16"/>
    </w:rPr>
  </w:style>
  <w:style w:type="paragraph" w:styleId="CommentText">
    <w:name w:val="annotation text"/>
    <w:basedOn w:val="Normal"/>
    <w:link w:val="CommentTextChar"/>
    <w:uiPriority w:val="99"/>
    <w:semiHidden/>
    <w:unhideWhenUsed/>
    <w:rsid w:val="006227DF"/>
    <w:pPr>
      <w:spacing w:line="240" w:lineRule="auto"/>
    </w:pPr>
    <w:rPr>
      <w:sz w:val="20"/>
    </w:rPr>
  </w:style>
  <w:style w:type="character" w:customStyle="1" w:styleId="CommentTextChar">
    <w:name w:val="Comment Text Char"/>
    <w:basedOn w:val="DefaultParagraphFont"/>
    <w:link w:val="CommentText"/>
    <w:uiPriority w:val="99"/>
    <w:semiHidden/>
    <w:rsid w:val="006227DF"/>
    <w:rPr>
      <w:sz w:val="20"/>
    </w:rPr>
  </w:style>
  <w:style w:type="paragraph" w:styleId="CommentSubject">
    <w:name w:val="annotation subject"/>
    <w:basedOn w:val="CommentText"/>
    <w:next w:val="CommentText"/>
    <w:link w:val="CommentSubjectChar"/>
    <w:uiPriority w:val="99"/>
    <w:semiHidden/>
    <w:unhideWhenUsed/>
    <w:rsid w:val="006227DF"/>
    <w:rPr>
      <w:b/>
      <w:bCs/>
    </w:rPr>
  </w:style>
  <w:style w:type="character" w:customStyle="1" w:styleId="CommentSubjectChar">
    <w:name w:val="Comment Subject Char"/>
    <w:basedOn w:val="CommentTextChar"/>
    <w:link w:val="CommentSubject"/>
    <w:uiPriority w:val="99"/>
    <w:semiHidden/>
    <w:rsid w:val="006227D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C5B3435A3AE848048AE4DBB27356844D"/>
        <w:category>
          <w:name w:val="General"/>
          <w:gallery w:val="placeholder"/>
        </w:category>
        <w:types>
          <w:type w:val="bbPlcHdr"/>
        </w:types>
        <w:behaviors>
          <w:behavior w:val="content"/>
        </w:behaviors>
        <w:guid w:val="{8A86B5B7-6011-474B-82AD-04FFBAA722C3}"/>
      </w:docPartPr>
      <w:docPartBody>
        <w:p w:rsidR="0009387F" w:rsidRDefault="003F1090" w:rsidP="003F1090">
          <w:pPr>
            <w:pStyle w:val="C5B3435A3AE848048AE4DBB27356844D"/>
          </w:pPr>
          <w:r w:rsidRPr="00084596">
            <w:rPr>
              <w:rStyle w:val="PlaceholderText"/>
              <w:i/>
            </w:rPr>
            <w:t>Click here to enter text.</w:t>
          </w:r>
        </w:p>
      </w:docPartBody>
    </w:docPart>
    <w:docPart>
      <w:docPartPr>
        <w:name w:val="723D9DC54D77438B8015211BBC017054"/>
        <w:category>
          <w:name w:val="General"/>
          <w:gallery w:val="placeholder"/>
        </w:category>
        <w:types>
          <w:type w:val="bbPlcHdr"/>
        </w:types>
        <w:behaviors>
          <w:behavior w:val="content"/>
        </w:behaviors>
        <w:guid w:val="{D9383396-B569-4B07-8369-503B455CBFA7}"/>
      </w:docPartPr>
      <w:docPartBody>
        <w:p w:rsidR="0009387F" w:rsidRDefault="003F1090" w:rsidP="003F1090">
          <w:pPr>
            <w:pStyle w:val="723D9DC54D77438B8015211BBC017054"/>
          </w:pPr>
          <w:r w:rsidRPr="00350C5B">
            <w:rPr>
              <w:rStyle w:val="PlaceholderText"/>
              <w:i/>
            </w:rPr>
            <w:t>Click here to enter text.</w:t>
          </w:r>
        </w:p>
      </w:docPartBody>
    </w:docPart>
    <w:docPart>
      <w:docPartPr>
        <w:name w:val="B44059B9484A41039BAEE801857E35AD"/>
        <w:category>
          <w:name w:val="General"/>
          <w:gallery w:val="placeholder"/>
        </w:category>
        <w:types>
          <w:type w:val="bbPlcHdr"/>
        </w:types>
        <w:behaviors>
          <w:behavior w:val="content"/>
        </w:behaviors>
        <w:guid w:val="{98A84901-3909-4F26-9C3E-D44077230BE2}"/>
      </w:docPartPr>
      <w:docPartBody>
        <w:p w:rsidR="0009387F" w:rsidRDefault="003F1090" w:rsidP="003F1090">
          <w:pPr>
            <w:pStyle w:val="B44059B9484A41039BAEE801857E35AD"/>
          </w:pPr>
          <w:r w:rsidRPr="00084596">
            <w:rPr>
              <w:rStyle w:val="PlaceholderText"/>
              <w:i/>
            </w:rPr>
            <w:t>Click here to enter text.</w:t>
          </w:r>
        </w:p>
      </w:docPartBody>
    </w:docPart>
    <w:docPart>
      <w:docPartPr>
        <w:name w:val="187BB384506348389B6BE5CD9377B55A"/>
        <w:category>
          <w:name w:val="General"/>
          <w:gallery w:val="placeholder"/>
        </w:category>
        <w:types>
          <w:type w:val="bbPlcHdr"/>
        </w:types>
        <w:behaviors>
          <w:behavior w:val="content"/>
        </w:behaviors>
        <w:guid w:val="{0323CE71-5F12-41B0-952B-DC976556DC75}"/>
      </w:docPartPr>
      <w:docPartBody>
        <w:p w:rsidR="0009387F" w:rsidRDefault="003F1090" w:rsidP="003F1090">
          <w:pPr>
            <w:pStyle w:val="187BB384506348389B6BE5CD9377B55A"/>
          </w:pPr>
          <w:r w:rsidRPr="00084596">
            <w:rPr>
              <w:rStyle w:val="PlaceholderText"/>
              <w:i/>
            </w:rPr>
            <w:t>Click here to enter text.</w:t>
          </w:r>
        </w:p>
      </w:docPartBody>
    </w:docPart>
    <w:docPart>
      <w:docPartPr>
        <w:name w:val="D752994F381941079C1DC8589E7E0F2F"/>
        <w:category>
          <w:name w:val="General"/>
          <w:gallery w:val="placeholder"/>
        </w:category>
        <w:types>
          <w:type w:val="bbPlcHdr"/>
        </w:types>
        <w:behaviors>
          <w:behavior w:val="content"/>
        </w:behaviors>
        <w:guid w:val="{FDF3B19D-64CA-4CAB-B2DA-8F562A6AC3F0}"/>
      </w:docPartPr>
      <w:docPartBody>
        <w:p w:rsidR="0009387F" w:rsidRDefault="003F1090" w:rsidP="003F1090">
          <w:pPr>
            <w:pStyle w:val="D752994F381941079C1DC8589E7E0F2F"/>
          </w:pPr>
          <w:r w:rsidRPr="00DD0A1C">
            <w:rPr>
              <w:rStyle w:val="PlaceholderText"/>
              <w:i/>
            </w:rPr>
            <w:t>Click</w:t>
          </w:r>
          <w:r>
            <w:rPr>
              <w:rStyle w:val="PlaceholderText"/>
              <w:i/>
            </w:rPr>
            <w:t xml:space="preserve"> here to enter educational/experience requirements</w:t>
          </w:r>
          <w:r w:rsidRPr="00DD0A1C">
            <w:rPr>
              <w:rStyle w:val="PlaceholderText"/>
              <w:i/>
            </w:rPr>
            <w:t>. This box will expand as you type.</w:t>
          </w:r>
        </w:p>
      </w:docPartBody>
    </w:docPart>
    <w:docPart>
      <w:docPartPr>
        <w:name w:val="90D3C855AD3F44C889B463ABF326E747"/>
        <w:category>
          <w:name w:val="General"/>
          <w:gallery w:val="placeholder"/>
        </w:category>
        <w:types>
          <w:type w:val="bbPlcHdr"/>
        </w:types>
        <w:behaviors>
          <w:behavior w:val="content"/>
        </w:behaviors>
        <w:guid w:val="{722354D5-36A2-44DA-AB7C-19838185F781}"/>
      </w:docPartPr>
      <w:docPartBody>
        <w:p w:rsidR="0009387F" w:rsidRDefault="003F1090" w:rsidP="003F1090">
          <w:pPr>
            <w:pStyle w:val="90D3C855AD3F44C889B463ABF326E747"/>
          </w:pPr>
          <w:r w:rsidRPr="00F32367">
            <w:rPr>
              <w:rStyle w:val="PlaceholderText"/>
              <w:i/>
              <w:sz w:val="20"/>
              <w:szCs w:val="20"/>
              <w:u w:val="single"/>
            </w:rPr>
            <w:t>Enter Position #.</w:t>
          </w:r>
        </w:p>
      </w:docPartBody>
    </w:docPart>
    <w:docPart>
      <w:docPartPr>
        <w:name w:val="0E8F1A7630464D7FBA252B2DCFBDD3D6"/>
        <w:category>
          <w:name w:val="General"/>
          <w:gallery w:val="placeholder"/>
        </w:category>
        <w:types>
          <w:type w:val="bbPlcHdr"/>
        </w:types>
        <w:behaviors>
          <w:behavior w:val="content"/>
        </w:behaviors>
        <w:guid w:val="{FE81AA99-C3E7-4BEE-B839-A5D9C2048B58}"/>
      </w:docPartPr>
      <w:docPartBody>
        <w:p w:rsidR="00D32FC2" w:rsidRDefault="000F7D8A" w:rsidP="000F7D8A">
          <w:pPr>
            <w:pStyle w:val="0E8F1A7630464D7FBA252B2DCFBDD3D6"/>
          </w:pPr>
          <w:r w:rsidRPr="00E47D02">
            <w:rPr>
              <w:rStyle w:val="PlaceholderText"/>
            </w:rPr>
            <w:t>Click or tap here to enter text.</w:t>
          </w:r>
        </w:p>
      </w:docPartBody>
    </w:docPart>
    <w:docPart>
      <w:docPartPr>
        <w:name w:val="76C46A03A4844B03AB3F6DED7D058B77"/>
        <w:category>
          <w:name w:val="General"/>
          <w:gallery w:val="placeholder"/>
        </w:category>
        <w:types>
          <w:type w:val="bbPlcHdr"/>
        </w:types>
        <w:behaviors>
          <w:behavior w:val="content"/>
        </w:behaviors>
        <w:guid w:val="{23E13894-0040-43D9-94C5-70B0CB502DC3}"/>
      </w:docPartPr>
      <w:docPartBody>
        <w:p w:rsidR="003342D7" w:rsidRDefault="008E0863" w:rsidP="008E0863">
          <w:pPr>
            <w:pStyle w:val="76C46A03A4844B03AB3F6DED7D058B77"/>
          </w:pPr>
          <w:r w:rsidRPr="00E47D02">
            <w:rPr>
              <w:rStyle w:val="PlaceholderText"/>
            </w:rPr>
            <w:t>Click or tap here to enter text.</w:t>
          </w:r>
        </w:p>
      </w:docPartBody>
    </w:docPart>
    <w:docPart>
      <w:docPartPr>
        <w:name w:val="6908786F71EF418F808664AE27AE44C7"/>
        <w:category>
          <w:name w:val="General"/>
          <w:gallery w:val="placeholder"/>
        </w:category>
        <w:types>
          <w:type w:val="bbPlcHdr"/>
        </w:types>
        <w:behaviors>
          <w:behavior w:val="content"/>
        </w:behaviors>
        <w:guid w:val="{54A799BF-85DC-42FB-B108-7AEAA0F92EF2}"/>
      </w:docPartPr>
      <w:docPartBody>
        <w:p w:rsidR="003342D7" w:rsidRDefault="008E0863" w:rsidP="008E0863">
          <w:pPr>
            <w:pStyle w:val="6908786F71EF418F808664AE27AE44C7"/>
          </w:pPr>
          <w:r w:rsidRPr="00410108">
            <w:rPr>
              <w:rStyle w:val="PlaceholderText"/>
            </w:rPr>
            <w:t>Click or tap to enter a date.</w:t>
          </w:r>
        </w:p>
      </w:docPartBody>
    </w:docPart>
    <w:docPart>
      <w:docPartPr>
        <w:name w:val="11DD9710AA384668825EB2475043B783"/>
        <w:category>
          <w:name w:val="General"/>
          <w:gallery w:val="placeholder"/>
        </w:category>
        <w:types>
          <w:type w:val="bbPlcHdr"/>
        </w:types>
        <w:behaviors>
          <w:behavior w:val="content"/>
        </w:behaviors>
        <w:guid w:val="{93E2C607-53C1-45D1-8B6D-C81DD88C9100}"/>
      </w:docPartPr>
      <w:docPartBody>
        <w:p w:rsidR="003342D7" w:rsidRDefault="008E0863" w:rsidP="008E0863">
          <w:pPr>
            <w:pStyle w:val="11DD9710AA384668825EB2475043B783"/>
          </w:pPr>
          <w:r w:rsidRPr="00E47D02">
            <w:rPr>
              <w:rStyle w:val="PlaceholderText"/>
            </w:rPr>
            <w:t>Click or tap here to enter text.</w:t>
          </w:r>
        </w:p>
      </w:docPartBody>
    </w:docPart>
    <w:docPart>
      <w:docPartPr>
        <w:name w:val="AE84C8B14C6245839A273E195B2C7A14"/>
        <w:category>
          <w:name w:val="General"/>
          <w:gallery w:val="placeholder"/>
        </w:category>
        <w:types>
          <w:type w:val="bbPlcHdr"/>
        </w:types>
        <w:behaviors>
          <w:behavior w:val="content"/>
        </w:behaviors>
        <w:guid w:val="{1A625F00-7350-43F5-893B-C12F5E759DEA}"/>
      </w:docPartPr>
      <w:docPartBody>
        <w:p w:rsidR="003342D7" w:rsidRDefault="008E0863" w:rsidP="008E0863">
          <w:pPr>
            <w:pStyle w:val="AE84C8B14C6245839A273E195B2C7A14"/>
          </w:pPr>
          <w:r w:rsidRPr="00E47D02">
            <w:rPr>
              <w:rStyle w:val="PlaceholderText"/>
            </w:rPr>
            <w:t>Click or tap here to enter text.</w:t>
          </w:r>
        </w:p>
      </w:docPartBody>
    </w:docPart>
    <w:docPart>
      <w:docPartPr>
        <w:name w:val="260E3652616A4F73852B2024B72DE319"/>
        <w:category>
          <w:name w:val="General"/>
          <w:gallery w:val="placeholder"/>
        </w:category>
        <w:types>
          <w:type w:val="bbPlcHdr"/>
        </w:types>
        <w:behaviors>
          <w:behavior w:val="content"/>
        </w:behaviors>
        <w:guid w:val="{4BFC1510-B45E-4F91-80AC-37B78EEE7A85}"/>
      </w:docPartPr>
      <w:docPartBody>
        <w:p w:rsidR="003342D7" w:rsidRDefault="008E0863" w:rsidP="008E0863">
          <w:pPr>
            <w:pStyle w:val="260E3652616A4F73852B2024B72DE319"/>
          </w:pPr>
          <w:r w:rsidRPr="00E47D02">
            <w:rPr>
              <w:rStyle w:val="PlaceholderText"/>
            </w:rPr>
            <w:t>Click or tap here to enter text.</w:t>
          </w:r>
        </w:p>
      </w:docPartBody>
    </w:docPart>
    <w:docPart>
      <w:docPartPr>
        <w:name w:val="78B174C3AB7745DABC6DE9DFCA70B9B2"/>
        <w:category>
          <w:name w:val="General"/>
          <w:gallery w:val="placeholder"/>
        </w:category>
        <w:types>
          <w:type w:val="bbPlcHdr"/>
        </w:types>
        <w:behaviors>
          <w:behavior w:val="content"/>
        </w:behaviors>
        <w:guid w:val="{5E805BC0-0607-4752-BABB-A696BE728D4A}"/>
      </w:docPartPr>
      <w:docPartBody>
        <w:p w:rsidR="003342D7" w:rsidRDefault="008E0863" w:rsidP="008E0863">
          <w:pPr>
            <w:pStyle w:val="78B174C3AB7745DABC6DE9DFCA70B9B2"/>
          </w:pPr>
          <w:r w:rsidRPr="00E47D02">
            <w:rPr>
              <w:rStyle w:val="PlaceholderText"/>
            </w:rPr>
            <w:t>Click or tap here to enter text.</w:t>
          </w:r>
        </w:p>
      </w:docPartBody>
    </w:docPart>
    <w:docPart>
      <w:docPartPr>
        <w:name w:val="57E370A6C53B4923955A2EA11FC435A9"/>
        <w:category>
          <w:name w:val="General"/>
          <w:gallery w:val="placeholder"/>
        </w:category>
        <w:types>
          <w:type w:val="bbPlcHdr"/>
        </w:types>
        <w:behaviors>
          <w:behavior w:val="content"/>
        </w:behaviors>
        <w:guid w:val="{9382CC40-C412-49C0-96DB-3920B81787CE}"/>
      </w:docPartPr>
      <w:docPartBody>
        <w:p w:rsidR="003342D7" w:rsidRDefault="008E0863" w:rsidP="008E0863">
          <w:pPr>
            <w:pStyle w:val="57E370A6C53B4923955A2EA11FC435A9"/>
          </w:pPr>
          <w:r w:rsidRPr="00E47D02">
            <w:rPr>
              <w:rStyle w:val="PlaceholderText"/>
            </w:rPr>
            <w:t>Click or tap here to enter text.</w:t>
          </w:r>
        </w:p>
      </w:docPartBody>
    </w:docPart>
    <w:docPart>
      <w:docPartPr>
        <w:name w:val="34BFC8F7E72148C6B397577E37F5702F"/>
        <w:category>
          <w:name w:val="General"/>
          <w:gallery w:val="placeholder"/>
        </w:category>
        <w:types>
          <w:type w:val="bbPlcHdr"/>
        </w:types>
        <w:behaviors>
          <w:behavior w:val="content"/>
        </w:behaviors>
        <w:guid w:val="{20F94791-52C2-4BF4-A9CE-80EC5319C507}"/>
      </w:docPartPr>
      <w:docPartBody>
        <w:p w:rsidR="003342D7" w:rsidRDefault="008E0863" w:rsidP="008E0863">
          <w:pPr>
            <w:pStyle w:val="34BFC8F7E72148C6B397577E37F5702F"/>
          </w:pPr>
          <w:r w:rsidRPr="00517524">
            <w:rPr>
              <w:rStyle w:val="PlaceholderText"/>
              <w:rFonts w:cstheme="minorHAnsi"/>
            </w:rPr>
            <w:t>Choose an item.</w:t>
          </w:r>
        </w:p>
      </w:docPartBody>
    </w:docPart>
    <w:docPart>
      <w:docPartPr>
        <w:name w:val="369B15E4B4704264BF59D0FE4863C394"/>
        <w:category>
          <w:name w:val="General"/>
          <w:gallery w:val="placeholder"/>
        </w:category>
        <w:types>
          <w:type w:val="bbPlcHdr"/>
        </w:types>
        <w:behaviors>
          <w:behavior w:val="content"/>
        </w:behaviors>
        <w:guid w:val="{28F01209-1529-4CB4-A497-BF8B2A4F50ED}"/>
      </w:docPartPr>
      <w:docPartBody>
        <w:p w:rsidR="003342D7" w:rsidRDefault="008E0863" w:rsidP="008E0863">
          <w:pPr>
            <w:pStyle w:val="369B15E4B4704264BF59D0FE4863C394"/>
          </w:pPr>
          <w:r w:rsidRPr="00E47D02">
            <w:rPr>
              <w:rStyle w:val="PlaceholderText"/>
            </w:rPr>
            <w:t>Click or tap here to enter text.</w:t>
          </w:r>
        </w:p>
      </w:docPartBody>
    </w:docPart>
    <w:docPart>
      <w:docPartPr>
        <w:name w:val="8CA875A9090D4CCCA806E39F1120F2BD"/>
        <w:category>
          <w:name w:val="General"/>
          <w:gallery w:val="placeholder"/>
        </w:category>
        <w:types>
          <w:type w:val="bbPlcHdr"/>
        </w:types>
        <w:behaviors>
          <w:behavior w:val="content"/>
        </w:behaviors>
        <w:guid w:val="{02AB7D59-4FF9-4940-A240-D6D0FC22E3CD}"/>
      </w:docPartPr>
      <w:docPartBody>
        <w:p w:rsidR="003342D7" w:rsidRDefault="008E0863" w:rsidP="008E0863">
          <w:pPr>
            <w:pStyle w:val="8CA875A9090D4CCCA806E39F1120F2BD"/>
          </w:pPr>
          <w:r w:rsidRPr="00517524">
            <w:rPr>
              <w:rStyle w:val="PlaceholderText"/>
              <w:rFonts w:cstheme="minorHAnsi"/>
            </w:rPr>
            <w:t>Choose an item.</w:t>
          </w:r>
        </w:p>
      </w:docPartBody>
    </w:docPart>
    <w:docPart>
      <w:docPartPr>
        <w:name w:val="321745E219B64F28A2947C7354212C1B"/>
        <w:category>
          <w:name w:val="General"/>
          <w:gallery w:val="placeholder"/>
        </w:category>
        <w:types>
          <w:type w:val="bbPlcHdr"/>
        </w:types>
        <w:behaviors>
          <w:behavior w:val="content"/>
        </w:behaviors>
        <w:guid w:val="{A3BA4D87-B504-4B23-8A49-DAFD63A679E3}"/>
      </w:docPartPr>
      <w:docPartBody>
        <w:p w:rsidR="00DF3571" w:rsidRDefault="00EF1199" w:rsidP="00EF1199">
          <w:pPr>
            <w:pStyle w:val="321745E219B64F28A2947C7354212C1B"/>
          </w:pPr>
          <w:r w:rsidRPr="00A059D8">
            <w:rPr>
              <w:rStyle w:val="PlaceholderText"/>
            </w:rPr>
            <w:t>Click or tap here to enter text.</w:t>
          </w:r>
        </w:p>
      </w:docPartBody>
    </w:docPart>
    <w:docPart>
      <w:docPartPr>
        <w:name w:val="44D0A28B306A4F1697681E7E0C842276"/>
        <w:category>
          <w:name w:val="General"/>
          <w:gallery w:val="placeholder"/>
        </w:category>
        <w:types>
          <w:type w:val="bbPlcHdr"/>
        </w:types>
        <w:behaviors>
          <w:behavior w:val="content"/>
        </w:behaviors>
        <w:guid w:val="{93AC3607-91B0-4B92-9A18-AC22791992A7}"/>
      </w:docPartPr>
      <w:docPartBody>
        <w:p w:rsidR="00DF3571" w:rsidRDefault="00EF1199" w:rsidP="00EF1199">
          <w:pPr>
            <w:pStyle w:val="44D0A28B306A4F1697681E7E0C842276"/>
          </w:pPr>
          <w:r w:rsidRPr="00E47D02">
            <w:rPr>
              <w:rStyle w:val="PlaceholderText"/>
            </w:rPr>
            <w:t>Click or tap here to enter text.</w:t>
          </w:r>
        </w:p>
      </w:docPartBody>
    </w:docPart>
    <w:docPart>
      <w:docPartPr>
        <w:name w:val="02BC04A63F5B430BA3FBFD9B58C261C2"/>
        <w:category>
          <w:name w:val="General"/>
          <w:gallery w:val="placeholder"/>
        </w:category>
        <w:types>
          <w:type w:val="bbPlcHdr"/>
        </w:types>
        <w:behaviors>
          <w:behavior w:val="content"/>
        </w:behaviors>
        <w:guid w:val="{D15A807B-DCA1-47DD-8FDF-B989130214B9}"/>
      </w:docPartPr>
      <w:docPartBody>
        <w:p w:rsidR="00DF3571" w:rsidRDefault="00EF1199" w:rsidP="00EF1199">
          <w:pPr>
            <w:pStyle w:val="02BC04A63F5B430BA3FBFD9B58C261C2"/>
          </w:pPr>
          <w:r w:rsidRPr="00F54CF1">
            <w:rPr>
              <w:rStyle w:val="PlaceholderText"/>
            </w:rPr>
            <w:t>Click or tap here to enter text.</w:t>
          </w:r>
        </w:p>
      </w:docPartBody>
    </w:docPart>
    <w:docPart>
      <w:docPartPr>
        <w:name w:val="27AF19F0B9EA4982BDFFBBB2CE26C02F"/>
        <w:category>
          <w:name w:val="General"/>
          <w:gallery w:val="placeholder"/>
        </w:category>
        <w:types>
          <w:type w:val="bbPlcHdr"/>
        </w:types>
        <w:behaviors>
          <w:behavior w:val="content"/>
        </w:behaviors>
        <w:guid w:val="{52FF4624-476A-45C9-89AF-47E283E8F82D}"/>
      </w:docPartPr>
      <w:docPartBody>
        <w:p w:rsidR="00170B66" w:rsidRDefault="00DF3571" w:rsidP="00DF3571">
          <w:pPr>
            <w:pStyle w:val="27AF19F0B9EA4982BDFFBBB2CE26C02F"/>
          </w:pPr>
          <w:r w:rsidRPr="00E47D02">
            <w:rPr>
              <w:rStyle w:val="PlaceholderText"/>
            </w:rPr>
            <w:t>Click or tap here to enter text.</w:t>
          </w:r>
        </w:p>
      </w:docPartBody>
    </w:docPart>
    <w:docPart>
      <w:docPartPr>
        <w:name w:val="9F391A9986674493B76ECFA0CDCD8AF6"/>
        <w:category>
          <w:name w:val="General"/>
          <w:gallery w:val="placeholder"/>
        </w:category>
        <w:types>
          <w:type w:val="bbPlcHdr"/>
        </w:types>
        <w:behaviors>
          <w:behavior w:val="content"/>
        </w:behaviors>
        <w:guid w:val="{5DB0ACF3-EA0F-491D-9AC5-47E5B74E0F8B}"/>
      </w:docPartPr>
      <w:docPartBody>
        <w:p w:rsidR="00170B66" w:rsidRDefault="00DF3571" w:rsidP="00DF3571">
          <w:pPr>
            <w:pStyle w:val="9F391A9986674493B76ECFA0CDCD8AF6"/>
          </w:pPr>
          <w:r w:rsidRPr="00DD0A1C">
            <w:rPr>
              <w:rStyle w:val="PlaceholderText"/>
              <w:i/>
            </w:rPr>
            <w:t>Click here to enter core competencies. This box will expand as you type.</w:t>
          </w:r>
        </w:p>
      </w:docPartBody>
    </w:docPart>
    <w:docPart>
      <w:docPartPr>
        <w:name w:val="D3E67E43EF1A4398AA6B859EEA942DD4"/>
        <w:category>
          <w:name w:val="General"/>
          <w:gallery w:val="placeholder"/>
        </w:category>
        <w:types>
          <w:type w:val="bbPlcHdr"/>
        </w:types>
        <w:behaviors>
          <w:behavior w:val="content"/>
        </w:behaviors>
        <w:guid w:val="{62E2E26E-CA7F-4F43-BCF2-D8862754C175}"/>
      </w:docPartPr>
      <w:docPartBody>
        <w:p w:rsidR="00955212" w:rsidRDefault="00771D2B" w:rsidP="00771D2B">
          <w:pPr>
            <w:pStyle w:val="D3E67E43EF1A4398AA6B859EEA942DD4"/>
          </w:pPr>
          <w:r w:rsidRPr="00C848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54E9D"/>
    <w:rsid w:val="0009387F"/>
    <w:rsid w:val="000E7C65"/>
    <w:rsid w:val="000F7D8A"/>
    <w:rsid w:val="00104935"/>
    <w:rsid w:val="00122394"/>
    <w:rsid w:val="00170B66"/>
    <w:rsid w:val="0017365B"/>
    <w:rsid w:val="001C7762"/>
    <w:rsid w:val="002A6775"/>
    <w:rsid w:val="003342D7"/>
    <w:rsid w:val="003F1090"/>
    <w:rsid w:val="004F1CE1"/>
    <w:rsid w:val="005A64BE"/>
    <w:rsid w:val="006C75DB"/>
    <w:rsid w:val="006F2D9E"/>
    <w:rsid w:val="00721DE2"/>
    <w:rsid w:val="00771D2B"/>
    <w:rsid w:val="008148B4"/>
    <w:rsid w:val="008E0863"/>
    <w:rsid w:val="00955212"/>
    <w:rsid w:val="00957AF0"/>
    <w:rsid w:val="00A24963"/>
    <w:rsid w:val="00BA3904"/>
    <w:rsid w:val="00BD5427"/>
    <w:rsid w:val="00C23E24"/>
    <w:rsid w:val="00C910C7"/>
    <w:rsid w:val="00CD1985"/>
    <w:rsid w:val="00D32FC2"/>
    <w:rsid w:val="00D35B6D"/>
    <w:rsid w:val="00DE747C"/>
    <w:rsid w:val="00DF3571"/>
    <w:rsid w:val="00DF6A59"/>
    <w:rsid w:val="00E36E97"/>
    <w:rsid w:val="00EF1199"/>
    <w:rsid w:val="00F943C5"/>
    <w:rsid w:val="00FC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D2B"/>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31FFD4272EB74B2F826843E7F0FAA77C">
    <w:name w:val="31FFD4272EB74B2F826843E7F0FAA77C"/>
    <w:rsid w:val="00CD1985"/>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C5B3435A3AE848048AE4DBB27356844D">
    <w:name w:val="C5B3435A3AE848048AE4DBB27356844D"/>
    <w:rsid w:val="003F1090"/>
  </w:style>
  <w:style w:type="paragraph" w:customStyle="1" w:styleId="723D9DC54D77438B8015211BBC017054">
    <w:name w:val="723D9DC54D77438B8015211BBC017054"/>
    <w:rsid w:val="003F1090"/>
  </w:style>
  <w:style w:type="paragraph" w:customStyle="1" w:styleId="B44059B9484A41039BAEE801857E35AD">
    <w:name w:val="B44059B9484A41039BAEE801857E35AD"/>
    <w:rsid w:val="003F1090"/>
  </w:style>
  <w:style w:type="paragraph" w:customStyle="1" w:styleId="187BB384506348389B6BE5CD9377B55A">
    <w:name w:val="187BB384506348389B6BE5CD9377B55A"/>
    <w:rsid w:val="003F1090"/>
  </w:style>
  <w:style w:type="paragraph" w:customStyle="1" w:styleId="D752994F381941079C1DC8589E7E0F2F">
    <w:name w:val="D752994F381941079C1DC8589E7E0F2F"/>
    <w:rsid w:val="003F1090"/>
  </w:style>
  <w:style w:type="paragraph" w:customStyle="1" w:styleId="90D3C855AD3F44C889B463ABF326E747">
    <w:name w:val="90D3C855AD3F44C889B463ABF326E747"/>
    <w:rsid w:val="003F1090"/>
  </w:style>
  <w:style w:type="paragraph" w:customStyle="1" w:styleId="0E8F1A7630464D7FBA252B2DCFBDD3D6">
    <w:name w:val="0E8F1A7630464D7FBA252B2DCFBDD3D6"/>
    <w:rsid w:val="000F7D8A"/>
  </w:style>
  <w:style w:type="paragraph" w:customStyle="1" w:styleId="76C46A03A4844B03AB3F6DED7D058B77">
    <w:name w:val="76C46A03A4844B03AB3F6DED7D058B77"/>
    <w:rsid w:val="008E0863"/>
  </w:style>
  <w:style w:type="paragraph" w:customStyle="1" w:styleId="6908786F71EF418F808664AE27AE44C7">
    <w:name w:val="6908786F71EF418F808664AE27AE44C7"/>
    <w:rsid w:val="008E0863"/>
  </w:style>
  <w:style w:type="paragraph" w:customStyle="1" w:styleId="11DD9710AA384668825EB2475043B783">
    <w:name w:val="11DD9710AA384668825EB2475043B783"/>
    <w:rsid w:val="008E0863"/>
  </w:style>
  <w:style w:type="paragraph" w:customStyle="1" w:styleId="AE84C8B14C6245839A273E195B2C7A14">
    <w:name w:val="AE84C8B14C6245839A273E195B2C7A14"/>
    <w:rsid w:val="008E0863"/>
  </w:style>
  <w:style w:type="paragraph" w:customStyle="1" w:styleId="260E3652616A4F73852B2024B72DE319">
    <w:name w:val="260E3652616A4F73852B2024B72DE319"/>
    <w:rsid w:val="008E0863"/>
  </w:style>
  <w:style w:type="paragraph" w:customStyle="1" w:styleId="78B174C3AB7745DABC6DE9DFCA70B9B2">
    <w:name w:val="78B174C3AB7745DABC6DE9DFCA70B9B2"/>
    <w:rsid w:val="008E0863"/>
  </w:style>
  <w:style w:type="paragraph" w:customStyle="1" w:styleId="57E370A6C53B4923955A2EA11FC435A9">
    <w:name w:val="57E370A6C53B4923955A2EA11FC435A9"/>
    <w:rsid w:val="008E0863"/>
  </w:style>
  <w:style w:type="paragraph" w:customStyle="1" w:styleId="34BFC8F7E72148C6B397577E37F5702F">
    <w:name w:val="34BFC8F7E72148C6B397577E37F5702F"/>
    <w:rsid w:val="008E0863"/>
  </w:style>
  <w:style w:type="paragraph" w:customStyle="1" w:styleId="369B15E4B4704264BF59D0FE4863C394">
    <w:name w:val="369B15E4B4704264BF59D0FE4863C394"/>
    <w:rsid w:val="008E0863"/>
  </w:style>
  <w:style w:type="paragraph" w:customStyle="1" w:styleId="8CA875A9090D4CCCA806E39F1120F2BD">
    <w:name w:val="8CA875A9090D4CCCA806E39F1120F2BD"/>
    <w:rsid w:val="008E0863"/>
  </w:style>
  <w:style w:type="paragraph" w:customStyle="1" w:styleId="321745E219B64F28A2947C7354212C1B">
    <w:name w:val="321745E219B64F28A2947C7354212C1B"/>
    <w:rsid w:val="00EF1199"/>
  </w:style>
  <w:style w:type="paragraph" w:customStyle="1" w:styleId="44D0A28B306A4F1697681E7E0C842276">
    <w:name w:val="44D0A28B306A4F1697681E7E0C842276"/>
    <w:rsid w:val="00EF1199"/>
  </w:style>
  <w:style w:type="paragraph" w:customStyle="1" w:styleId="02BC04A63F5B430BA3FBFD9B58C261C2">
    <w:name w:val="02BC04A63F5B430BA3FBFD9B58C261C2"/>
    <w:rsid w:val="00EF1199"/>
  </w:style>
  <w:style w:type="paragraph" w:customStyle="1" w:styleId="27AF19F0B9EA4982BDFFBBB2CE26C02F">
    <w:name w:val="27AF19F0B9EA4982BDFFBBB2CE26C02F"/>
    <w:rsid w:val="00DF3571"/>
  </w:style>
  <w:style w:type="paragraph" w:customStyle="1" w:styleId="9F391A9986674493B76ECFA0CDCD8AF6">
    <w:name w:val="9F391A9986674493B76ECFA0CDCD8AF6"/>
    <w:rsid w:val="00DF3571"/>
  </w:style>
  <w:style w:type="paragraph" w:customStyle="1" w:styleId="D3E67E43EF1A4398AA6B859EEA942DD4">
    <w:name w:val="D3E67E43EF1A4398AA6B859EEA942DD4"/>
    <w:rsid w:val="00771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026F3-97ED-4575-A5EE-17824075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10675</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Jennifer Sevic</cp:lastModifiedBy>
  <cp:revision>2</cp:revision>
  <cp:lastPrinted>2020-01-16T20:03:00Z</cp:lastPrinted>
  <dcterms:created xsi:type="dcterms:W3CDTF">2024-09-04T13:44:00Z</dcterms:created>
  <dcterms:modified xsi:type="dcterms:W3CDTF">2024-09-04T13:44:00Z</dcterms:modified>
</cp:coreProperties>
</file>