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230"/>
        <w:gridCol w:w="2160"/>
      </w:tblGrid>
      <w:tr w:rsidR="008F4C8A" w:rsidRPr="00D647F3" w14:paraId="3747E45B" w14:textId="77777777" w:rsidTr="005C2E30">
        <w:trPr>
          <w:trHeight w:val="324"/>
          <w:tblHeader/>
        </w:trPr>
        <w:tc>
          <w:tcPr>
            <w:tcW w:w="2250" w:type="dxa"/>
            <w:vAlign w:val="center"/>
          </w:tcPr>
          <w:p w14:paraId="5D042C7C" w14:textId="77777777" w:rsidR="008F4C8A" w:rsidRPr="007D6DE5" w:rsidRDefault="008F4C8A" w:rsidP="005C2E30">
            <w:pPr>
              <w:pStyle w:val="Heading1"/>
              <w:jc w:val="left"/>
              <w:outlineLvl w:val="0"/>
              <w:rPr>
                <w:caps/>
                <w:sz w:val="22"/>
                <w:szCs w:val="22"/>
              </w:rPr>
            </w:pPr>
            <w:bookmarkStart w:id="0" w:name="_Hlk133411671"/>
            <w:bookmarkStart w:id="1" w:name="_GoBack"/>
            <w:bookmarkEnd w:id="1"/>
            <w:r w:rsidRPr="007D6DE5">
              <w:rPr>
                <w:caps/>
                <w:sz w:val="22"/>
                <w:szCs w:val="22"/>
              </w:rPr>
              <w:t>Date</w:t>
            </w:r>
          </w:p>
        </w:tc>
        <w:tc>
          <w:tcPr>
            <w:tcW w:w="2340" w:type="dxa"/>
            <w:vAlign w:val="center"/>
          </w:tcPr>
          <w:p w14:paraId="042B68CB" w14:textId="77777777" w:rsidR="008F4C8A" w:rsidRPr="00D647F3" w:rsidRDefault="008F4C8A" w:rsidP="005C2E30">
            <w:pPr>
              <w:pStyle w:val="Heading1"/>
              <w:jc w:val="left"/>
              <w:outlineLvl w:val="0"/>
              <w:rPr>
                <w:sz w:val="22"/>
                <w:szCs w:val="22"/>
              </w:rPr>
            </w:pPr>
            <w:r w:rsidRPr="007D6DE5">
              <w:rPr>
                <w:caps/>
                <w:sz w:val="22"/>
                <w:szCs w:val="22"/>
              </w:rPr>
              <w:t>Position</w:t>
            </w:r>
            <w:r>
              <w:rPr>
                <w:sz w:val="22"/>
                <w:szCs w:val="22"/>
              </w:rPr>
              <w:t xml:space="preserve"> #</w:t>
            </w:r>
          </w:p>
        </w:tc>
        <w:tc>
          <w:tcPr>
            <w:tcW w:w="4230" w:type="dxa"/>
            <w:vAlign w:val="center"/>
          </w:tcPr>
          <w:p w14:paraId="105FDBC3" w14:textId="77777777" w:rsidR="008F4C8A" w:rsidRPr="00D647F3" w:rsidRDefault="008F4C8A" w:rsidP="005C2E30">
            <w:pPr>
              <w:pStyle w:val="Heading1"/>
              <w:jc w:val="left"/>
              <w:outlineLvl w:val="0"/>
              <w:rPr>
                <w:sz w:val="22"/>
                <w:szCs w:val="22"/>
              </w:rPr>
            </w:pPr>
            <w:r w:rsidRPr="007D6DE5">
              <w:rPr>
                <w:caps/>
                <w:sz w:val="22"/>
                <w:szCs w:val="22"/>
              </w:rPr>
              <w:t>Position Title</w:t>
            </w:r>
            <w:r>
              <w:rPr>
                <w:sz w:val="22"/>
                <w:szCs w:val="22"/>
              </w:rPr>
              <w:t xml:space="preserve"> </w:t>
            </w:r>
          </w:p>
        </w:tc>
        <w:tc>
          <w:tcPr>
            <w:tcW w:w="2160" w:type="dxa"/>
          </w:tcPr>
          <w:p w14:paraId="487E7B2A" w14:textId="77777777" w:rsidR="008F4C8A" w:rsidRPr="007D6DE5" w:rsidRDefault="008F4C8A" w:rsidP="005C2E30">
            <w:pPr>
              <w:pStyle w:val="Heading1"/>
              <w:jc w:val="left"/>
              <w:outlineLvl w:val="0"/>
              <w:rPr>
                <w:caps/>
                <w:sz w:val="22"/>
                <w:szCs w:val="22"/>
              </w:rPr>
            </w:pPr>
            <w:r>
              <w:rPr>
                <w:caps/>
                <w:sz w:val="22"/>
                <w:szCs w:val="22"/>
              </w:rPr>
              <w:t>Reports To:</w:t>
            </w:r>
          </w:p>
        </w:tc>
      </w:tr>
      <w:tr w:rsidR="008F4C8A" w:rsidRPr="00D647F3" w14:paraId="2B4D42B8" w14:textId="77777777" w:rsidTr="005C2E30">
        <w:trPr>
          <w:trHeight w:val="485"/>
        </w:trPr>
        <w:tc>
          <w:tcPr>
            <w:tcW w:w="2250" w:type="dxa"/>
          </w:tcPr>
          <w:p w14:paraId="5C1058B0" w14:textId="26C18864" w:rsidR="008F4C8A" w:rsidRPr="00D647F3" w:rsidRDefault="00C652CD" w:rsidP="005C2E30">
            <w:pPr>
              <w:tabs>
                <w:tab w:val="left" w:leader="underscore" w:pos="2133"/>
              </w:tabs>
              <w:rPr>
                <w:rFonts w:cs="Calibri"/>
              </w:rPr>
            </w:pPr>
            <w:sdt>
              <w:sdtPr>
                <w:rPr>
                  <w:rFonts w:cstheme="minorHAnsi"/>
                </w:rPr>
                <w:tag w:val="Employee Name"/>
                <w:id w:val="-91471443"/>
                <w:placeholder>
                  <w:docPart w:val="CB4C535F144B4C9C9F60939525AE5B3B"/>
                </w:placeholder>
              </w:sdtPr>
              <w:sdtEndPr/>
              <w:sdtContent>
                <w:sdt>
                  <w:sdtPr>
                    <w:rPr>
                      <w:rFonts w:cstheme="minorHAnsi"/>
                    </w:rPr>
                    <w:tag w:val="Select Date"/>
                    <w:id w:val="-600563505"/>
                    <w:placeholder>
                      <w:docPart w:val="C5016F8A884C490688B1AC63BD4B57BC"/>
                    </w:placeholder>
                    <w:date w:fullDate="2024-02-02T00:00:00Z">
                      <w:dateFormat w:val="M/d/yyyy"/>
                      <w:lid w:val="en-US"/>
                      <w:storeMappedDataAs w:val="dateTime"/>
                      <w:calendar w:val="gregorian"/>
                    </w:date>
                  </w:sdtPr>
                  <w:sdtEndPr/>
                  <w:sdtContent>
                    <w:r w:rsidR="006C4574">
                      <w:rPr>
                        <w:rFonts w:cstheme="minorHAnsi"/>
                      </w:rPr>
                      <w:t>2/2/2024</w:t>
                    </w:r>
                  </w:sdtContent>
                </w:sdt>
              </w:sdtContent>
            </w:sdt>
          </w:p>
        </w:tc>
        <w:tc>
          <w:tcPr>
            <w:tcW w:w="2340" w:type="dxa"/>
          </w:tcPr>
          <w:sdt>
            <w:sdtPr>
              <w:rPr>
                <w:rFonts w:cstheme="minorHAnsi"/>
              </w:rPr>
              <w:tag w:val="Position Number"/>
              <w:id w:val="1924520799"/>
              <w:placeholder>
                <w:docPart w:val="1A2F50D53CEF47A68C525E9596409342"/>
              </w:placeholder>
            </w:sdtPr>
            <w:sdtEndPr/>
            <w:sdtContent>
              <w:bookmarkStart w:id="2" w:name="_Hlk149229374" w:displacedByCustomXml="next"/>
              <w:sdt>
                <w:sdtPr>
                  <w:rPr>
                    <w:rFonts w:cstheme="minorHAnsi"/>
                  </w:rPr>
                  <w:tag w:val="Position Number"/>
                  <w:id w:val="-614588680"/>
                  <w:placeholder>
                    <w:docPart w:val="CA748691EC0B40479120F7F79CE9F905"/>
                  </w:placeholder>
                </w:sdtPr>
                <w:sdtEndPr/>
                <w:sdtContent>
                  <w:p w14:paraId="7A274BC6" w14:textId="62324DDD" w:rsidR="008F4C8A" w:rsidRPr="00A61A77" w:rsidRDefault="00CC37B6" w:rsidP="005C2E30">
                    <w:pPr>
                      <w:tabs>
                        <w:tab w:val="left" w:pos="2133"/>
                      </w:tabs>
                      <w:rPr>
                        <w:rFonts w:cstheme="minorHAnsi"/>
                      </w:rPr>
                    </w:pPr>
                    <w:r>
                      <w:rPr>
                        <w:rFonts w:cstheme="minorHAnsi"/>
                      </w:rPr>
                      <w:t xml:space="preserve">FS9679, </w:t>
                    </w:r>
                    <w:r w:rsidR="008F4C8A">
                      <w:rPr>
                        <w:rFonts w:cstheme="minorHAnsi"/>
                      </w:rPr>
                      <w:t>FS</w:t>
                    </w:r>
                    <w:r w:rsidR="000155DF">
                      <w:rPr>
                        <w:rFonts w:cstheme="minorHAnsi"/>
                      </w:rPr>
                      <w:t>9929 &amp; FS9930</w:t>
                    </w:r>
                  </w:p>
                </w:sdtContent>
              </w:sdt>
              <w:bookmarkEnd w:id="2" w:displacedByCustomXml="next"/>
            </w:sdtContent>
          </w:sdt>
        </w:tc>
        <w:tc>
          <w:tcPr>
            <w:tcW w:w="4230" w:type="dxa"/>
          </w:tcPr>
          <w:p w14:paraId="5092E417" w14:textId="26A821BD" w:rsidR="008F4C8A" w:rsidRPr="00D647F3" w:rsidRDefault="00C652CD" w:rsidP="005C2E30">
            <w:pPr>
              <w:rPr>
                <w:rFonts w:cs="Calibri"/>
              </w:rPr>
            </w:pPr>
            <w:sdt>
              <w:sdtPr>
                <w:rPr>
                  <w:rFonts w:cstheme="minorHAnsi"/>
                </w:rPr>
                <w:tag w:val="Position Title"/>
                <w:id w:val="-119999905"/>
                <w:placeholder>
                  <w:docPart w:val="4BC41A27216C4B93BD78DB75438C643D"/>
                </w:placeholder>
              </w:sdtPr>
              <w:sdtEndPr/>
              <w:sdtContent>
                <w:sdt>
                  <w:sdtPr>
                    <w:rPr>
                      <w:rFonts w:cstheme="minorHAnsi"/>
                    </w:rPr>
                    <w:tag w:val="Position Title"/>
                    <w:id w:val="696892008"/>
                    <w:placeholder>
                      <w:docPart w:val="6A26CA3DAC694066BE3E8C2EDCC4F38F"/>
                    </w:placeholder>
                  </w:sdtPr>
                  <w:sdtEndPr/>
                  <w:sdtContent>
                    <w:r w:rsidR="000155DF">
                      <w:rPr>
                        <w:rFonts w:cstheme="minorHAnsi"/>
                      </w:rPr>
                      <w:t>Journeyman HVAC</w:t>
                    </w:r>
                  </w:sdtContent>
                </w:sdt>
              </w:sdtContent>
            </w:sdt>
          </w:p>
        </w:tc>
        <w:tc>
          <w:tcPr>
            <w:tcW w:w="2160" w:type="dxa"/>
          </w:tcPr>
          <w:p w14:paraId="2E451542" w14:textId="35F5C782" w:rsidR="008F4C8A" w:rsidRPr="00D647F3" w:rsidRDefault="00C652CD" w:rsidP="005C2E30">
            <w:pPr>
              <w:tabs>
                <w:tab w:val="left" w:pos="2133"/>
              </w:tabs>
              <w:rPr>
                <w:rFonts w:cs="Calibri"/>
              </w:rPr>
            </w:pPr>
            <w:sdt>
              <w:sdtPr>
                <w:rPr>
                  <w:rFonts w:cstheme="minorHAnsi"/>
                </w:rPr>
                <w:tag w:val="Department"/>
                <w:id w:val="-1851329403"/>
                <w:placeholder>
                  <w:docPart w:val="560E7E8C8D2D4A9B91C8FA87B9424490"/>
                </w:placeholder>
              </w:sdtPr>
              <w:sdtEndPr/>
              <w:sdtContent>
                <w:r w:rsidR="008F4C8A">
                  <w:rPr>
                    <w:rFonts w:cstheme="minorHAnsi"/>
                  </w:rPr>
                  <w:t>FA</w:t>
                </w:r>
                <w:r w:rsidR="000155DF">
                  <w:rPr>
                    <w:rFonts w:cstheme="minorHAnsi"/>
                  </w:rPr>
                  <w:t>9535</w:t>
                </w:r>
              </w:sdtContent>
            </w:sdt>
          </w:p>
        </w:tc>
      </w:tr>
    </w:tbl>
    <w:p w14:paraId="4E055A18" w14:textId="77777777" w:rsidR="008F4C8A" w:rsidRDefault="008F4C8A" w:rsidP="008F4C8A"/>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1890"/>
        <w:gridCol w:w="2340"/>
        <w:gridCol w:w="2700"/>
        <w:gridCol w:w="1890"/>
        <w:gridCol w:w="2160"/>
      </w:tblGrid>
      <w:tr w:rsidR="008F4C8A" w14:paraId="40A952F4" w14:textId="77777777" w:rsidTr="005C2E30">
        <w:trPr>
          <w:trHeight w:val="324"/>
          <w:tblHeader/>
        </w:trPr>
        <w:tc>
          <w:tcPr>
            <w:tcW w:w="4230" w:type="dxa"/>
            <w:gridSpan w:val="2"/>
            <w:vAlign w:val="center"/>
          </w:tcPr>
          <w:p w14:paraId="3E5E2EF9" w14:textId="77777777" w:rsidR="008F4C8A" w:rsidRPr="00D647F3" w:rsidRDefault="008F4C8A" w:rsidP="005C2E30">
            <w:pPr>
              <w:pStyle w:val="Heading1"/>
              <w:jc w:val="left"/>
              <w:outlineLvl w:val="0"/>
              <w:rPr>
                <w:sz w:val="22"/>
                <w:szCs w:val="22"/>
              </w:rPr>
            </w:pPr>
          </w:p>
        </w:tc>
        <w:tc>
          <w:tcPr>
            <w:tcW w:w="6750" w:type="dxa"/>
            <w:gridSpan w:val="3"/>
            <w:vAlign w:val="center"/>
          </w:tcPr>
          <w:p w14:paraId="3E3CE1A5" w14:textId="77777777" w:rsidR="008F4C8A" w:rsidRDefault="008F4C8A" w:rsidP="005C2E30">
            <w:pPr>
              <w:pStyle w:val="Heading1"/>
              <w:outlineLvl w:val="0"/>
              <w:rPr>
                <w:sz w:val="22"/>
                <w:szCs w:val="22"/>
              </w:rPr>
            </w:pPr>
            <w:r>
              <w:rPr>
                <w:sz w:val="22"/>
                <w:szCs w:val="22"/>
              </w:rPr>
              <w:t>For HR Use Only</w:t>
            </w:r>
          </w:p>
        </w:tc>
      </w:tr>
      <w:tr w:rsidR="008F4C8A" w14:paraId="57403041" w14:textId="77777777" w:rsidTr="005C2E30">
        <w:trPr>
          <w:trHeight w:val="324"/>
          <w:tblHeader/>
        </w:trPr>
        <w:tc>
          <w:tcPr>
            <w:tcW w:w="1890" w:type="dxa"/>
            <w:vAlign w:val="center"/>
          </w:tcPr>
          <w:p w14:paraId="3AE03694" w14:textId="77777777" w:rsidR="008F4C8A" w:rsidRPr="007D6DE5" w:rsidRDefault="008F4C8A" w:rsidP="005C2E30">
            <w:pPr>
              <w:pStyle w:val="Heading1"/>
              <w:jc w:val="left"/>
              <w:outlineLvl w:val="0"/>
              <w:rPr>
                <w:caps/>
                <w:sz w:val="22"/>
                <w:szCs w:val="22"/>
              </w:rPr>
            </w:pPr>
            <w:r w:rsidRPr="007D6DE5">
              <w:rPr>
                <w:caps/>
                <w:sz w:val="22"/>
                <w:szCs w:val="22"/>
              </w:rPr>
              <w:t>Division</w:t>
            </w:r>
          </w:p>
        </w:tc>
        <w:tc>
          <w:tcPr>
            <w:tcW w:w="2340" w:type="dxa"/>
            <w:vAlign w:val="center"/>
          </w:tcPr>
          <w:p w14:paraId="469AA0BC" w14:textId="77777777" w:rsidR="008F4C8A" w:rsidRPr="00D647F3" w:rsidRDefault="008F4C8A" w:rsidP="005C2E30">
            <w:pPr>
              <w:pStyle w:val="Heading1"/>
              <w:jc w:val="left"/>
              <w:outlineLvl w:val="0"/>
              <w:rPr>
                <w:sz w:val="22"/>
                <w:szCs w:val="22"/>
              </w:rPr>
            </w:pPr>
            <w:r w:rsidRPr="007D6DE5">
              <w:rPr>
                <w:caps/>
                <w:sz w:val="22"/>
                <w:szCs w:val="22"/>
              </w:rPr>
              <w:t>Department</w:t>
            </w:r>
          </w:p>
        </w:tc>
        <w:tc>
          <w:tcPr>
            <w:tcW w:w="2700" w:type="dxa"/>
            <w:vAlign w:val="center"/>
          </w:tcPr>
          <w:p w14:paraId="35152563" w14:textId="77777777" w:rsidR="008F4C8A" w:rsidRPr="007D6DE5" w:rsidRDefault="008F4C8A" w:rsidP="005C2E30">
            <w:pPr>
              <w:pStyle w:val="Heading1"/>
              <w:jc w:val="left"/>
              <w:outlineLvl w:val="0"/>
              <w:rPr>
                <w:caps/>
                <w:sz w:val="22"/>
                <w:szCs w:val="22"/>
              </w:rPr>
            </w:pPr>
            <w:r w:rsidRPr="007D6DE5">
              <w:rPr>
                <w:caps/>
                <w:sz w:val="22"/>
                <w:szCs w:val="22"/>
              </w:rPr>
              <w:t>Pay Table/Level/Grade</w:t>
            </w:r>
          </w:p>
        </w:tc>
        <w:tc>
          <w:tcPr>
            <w:tcW w:w="1890" w:type="dxa"/>
          </w:tcPr>
          <w:p w14:paraId="07481FAF" w14:textId="77777777" w:rsidR="008F4C8A" w:rsidRDefault="008F4C8A" w:rsidP="005C2E30">
            <w:pPr>
              <w:pStyle w:val="Heading1"/>
              <w:jc w:val="left"/>
              <w:outlineLvl w:val="0"/>
              <w:rPr>
                <w:caps/>
                <w:sz w:val="22"/>
                <w:szCs w:val="22"/>
              </w:rPr>
            </w:pPr>
            <w:r>
              <w:rPr>
                <w:caps/>
                <w:sz w:val="22"/>
                <w:szCs w:val="22"/>
              </w:rPr>
              <w:t>soc code</w:t>
            </w:r>
          </w:p>
        </w:tc>
        <w:tc>
          <w:tcPr>
            <w:tcW w:w="2160" w:type="dxa"/>
          </w:tcPr>
          <w:p w14:paraId="74F43272" w14:textId="77777777" w:rsidR="008F4C8A" w:rsidRDefault="008F4C8A" w:rsidP="005C2E30">
            <w:pPr>
              <w:pStyle w:val="Heading1"/>
              <w:jc w:val="left"/>
              <w:outlineLvl w:val="0"/>
              <w:rPr>
                <w:caps/>
                <w:sz w:val="22"/>
                <w:szCs w:val="22"/>
              </w:rPr>
            </w:pPr>
            <w:r>
              <w:rPr>
                <w:caps/>
                <w:sz w:val="22"/>
                <w:szCs w:val="22"/>
              </w:rPr>
              <w:t>employment code</w:t>
            </w:r>
          </w:p>
        </w:tc>
      </w:tr>
      <w:tr w:rsidR="008F4C8A" w14:paraId="4D760E4F" w14:textId="77777777" w:rsidTr="005C2E30">
        <w:trPr>
          <w:trHeight w:val="350"/>
        </w:trPr>
        <w:tc>
          <w:tcPr>
            <w:tcW w:w="1890" w:type="dxa"/>
          </w:tcPr>
          <w:p w14:paraId="54881CBB" w14:textId="77777777" w:rsidR="008F4C8A" w:rsidRPr="00D647F3" w:rsidRDefault="00C652CD" w:rsidP="005C2E30">
            <w:pPr>
              <w:tabs>
                <w:tab w:val="left" w:leader="underscore" w:pos="2133"/>
              </w:tabs>
              <w:rPr>
                <w:rFonts w:cs="Calibri"/>
              </w:rPr>
            </w:pPr>
            <w:sdt>
              <w:sdtPr>
                <w:rPr>
                  <w:rFonts w:cstheme="minorHAnsi"/>
                </w:rPr>
                <w:tag w:val="Division"/>
                <w:id w:val="-174274599"/>
                <w:placeholder>
                  <w:docPart w:val="93BF1918A1674F8BB8D3B6FA2285B9E4"/>
                </w:placeholder>
              </w:sdtPr>
              <w:sdtEndPr/>
              <w:sdtContent>
                <w:r w:rsidR="008F4C8A">
                  <w:rPr>
                    <w:rFonts w:cstheme="minorHAnsi"/>
                  </w:rPr>
                  <w:t>Administrative Services</w:t>
                </w:r>
              </w:sdtContent>
            </w:sdt>
          </w:p>
        </w:tc>
        <w:tc>
          <w:tcPr>
            <w:tcW w:w="2340" w:type="dxa"/>
          </w:tcPr>
          <w:p w14:paraId="04C31A16" w14:textId="08985909" w:rsidR="008F4C8A" w:rsidRPr="00D647F3" w:rsidRDefault="00C652CD" w:rsidP="005C2E30">
            <w:pPr>
              <w:tabs>
                <w:tab w:val="left" w:pos="2133"/>
              </w:tabs>
              <w:rPr>
                <w:rFonts w:cs="Calibri"/>
              </w:rPr>
            </w:pPr>
            <w:sdt>
              <w:sdtPr>
                <w:rPr>
                  <w:rFonts w:cstheme="minorHAnsi"/>
                </w:rPr>
                <w:tag w:val="Department"/>
                <w:id w:val="919527702"/>
                <w:placeholder>
                  <w:docPart w:val="78B70B57F1534D4D8C102AEDD59ED4D2"/>
                </w:placeholder>
              </w:sdtPr>
              <w:sdtEndPr/>
              <w:sdtContent>
                <w:r w:rsidR="000155DF">
                  <w:rPr>
                    <w:rFonts w:cstheme="minorHAnsi"/>
                  </w:rPr>
                  <w:t>Physical Plant</w:t>
                </w:r>
              </w:sdtContent>
            </w:sdt>
          </w:p>
        </w:tc>
        <w:tc>
          <w:tcPr>
            <w:tcW w:w="2700" w:type="dxa"/>
          </w:tcPr>
          <w:p w14:paraId="4BCC83E6" w14:textId="3E75F8BD" w:rsidR="008F4C8A" w:rsidRDefault="006C4574" w:rsidP="005C2E30">
            <w:pPr>
              <w:rPr>
                <w:rFonts w:cs="Calibri"/>
              </w:rPr>
            </w:pPr>
            <w:r>
              <w:rPr>
                <w:rFonts w:cs="Calibri"/>
              </w:rPr>
              <w:t>Facilities Maintenance</w:t>
            </w:r>
          </w:p>
          <w:p w14:paraId="7FECFA73" w14:textId="77777777" w:rsidR="008F4C8A" w:rsidRPr="00B056D1" w:rsidRDefault="008F4C8A" w:rsidP="005C2E30">
            <w:pPr>
              <w:rPr>
                <w:rFonts w:cs="Calibri"/>
              </w:rPr>
            </w:pPr>
          </w:p>
        </w:tc>
        <w:tc>
          <w:tcPr>
            <w:tcW w:w="1890" w:type="dxa"/>
          </w:tcPr>
          <w:p w14:paraId="4150FD32" w14:textId="4AB3BE41" w:rsidR="008F4C8A" w:rsidRPr="00DF54D3" w:rsidRDefault="00C652CD" w:rsidP="005C2E30">
            <w:pPr>
              <w:tabs>
                <w:tab w:val="left" w:pos="2133"/>
              </w:tabs>
              <w:rPr>
                <w:rFonts w:cs="Calibri"/>
                <w:sz w:val="20"/>
                <w:szCs w:val="20"/>
              </w:rPr>
            </w:pPr>
            <w:sdt>
              <w:sdtPr>
                <w:rPr>
                  <w:rFonts w:cstheme="minorHAnsi"/>
                </w:rPr>
                <w:tag w:val="Department"/>
                <w:id w:val="1566291157"/>
                <w:placeholder>
                  <w:docPart w:val="105FE8C6C6294A51AC32DFE51EE7988F"/>
                </w:placeholder>
              </w:sdtPr>
              <w:sdtEndPr/>
              <w:sdtContent>
                <w:r w:rsidR="006C4574">
                  <w:rPr>
                    <w:rFonts w:cstheme="minorHAnsi"/>
                  </w:rPr>
                  <w:t>49-0000</w:t>
                </w:r>
              </w:sdtContent>
            </w:sdt>
          </w:p>
        </w:tc>
        <w:tc>
          <w:tcPr>
            <w:tcW w:w="2160" w:type="dxa"/>
          </w:tcPr>
          <w:sdt>
            <w:sdtPr>
              <w:rPr>
                <w:rFonts w:cs="Calibri"/>
              </w:rPr>
              <w:tag w:val="Select Pay Table/Level/Grade"/>
              <w:id w:val="-1273473990"/>
              <w:placeholder>
                <w:docPart w:val="3776D39E6E4B4AC5A5DCE9721B341598"/>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p w14:paraId="5B0E44E6" w14:textId="5BD9D47A" w:rsidR="008F4C8A" w:rsidRPr="00DF54D3" w:rsidRDefault="000155DF" w:rsidP="005C2E30">
                <w:pPr>
                  <w:rPr>
                    <w:rFonts w:cs="Calibri"/>
                    <w:b/>
                    <w:i/>
                    <w:sz w:val="20"/>
                    <w:szCs w:val="20"/>
                  </w:rPr>
                </w:pPr>
                <w:r>
                  <w:rPr>
                    <w:rFonts w:cs="Calibri"/>
                  </w:rPr>
                  <w:t>5 - Other Full Time</w:t>
                </w:r>
              </w:p>
            </w:sdtContent>
          </w:sdt>
        </w:tc>
      </w:tr>
      <w:bookmarkEnd w:id="0"/>
    </w:tbl>
    <w:p w14:paraId="60907A94" w14:textId="77777777" w:rsidR="0061357F" w:rsidRPr="004910D2" w:rsidRDefault="0061357F">
      <w:pPr>
        <w:rPr>
          <w:rFonts w:asciiTheme="minorHAnsi" w:hAnsiTheme="minorHAnsi" w:cstheme="minorHAnsi"/>
          <w:sz w:val="22"/>
          <w:szCs w:val="22"/>
        </w:rPr>
      </w:pPr>
    </w:p>
    <w:p w14:paraId="21BB636C" w14:textId="77777777" w:rsidR="003A5616" w:rsidRPr="004910D2" w:rsidRDefault="003A5616" w:rsidP="003A5616">
      <w:pPr>
        <w:pStyle w:val="Heading1"/>
        <w:spacing w:line="240" w:lineRule="auto"/>
        <w:jc w:val="left"/>
        <w:rPr>
          <w:rFonts w:cstheme="minorHAnsi"/>
          <w:b w:val="0"/>
          <w:i/>
          <w:sz w:val="22"/>
          <w:szCs w:val="22"/>
        </w:rPr>
      </w:pPr>
      <w:r w:rsidRPr="004910D2">
        <w:rPr>
          <w:rFonts w:cstheme="minorHAnsi"/>
          <w:caps/>
          <w:sz w:val="22"/>
          <w:szCs w:val="22"/>
        </w:rPr>
        <w:t>Status</w:t>
      </w:r>
      <w:r w:rsidRPr="004910D2">
        <w:rPr>
          <w:rFonts w:cstheme="minorHAnsi"/>
          <w:sz w:val="22"/>
          <w:szCs w:val="22"/>
        </w:rPr>
        <w:t xml:space="preserve">: </w:t>
      </w:r>
      <w:r w:rsidRPr="004910D2">
        <w:rPr>
          <w:rFonts w:cstheme="minorHAnsi"/>
          <w:b w:val="0"/>
          <w:sz w:val="22"/>
          <w:szCs w:val="22"/>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rsidRPr="004910D2" w14:paraId="7BCCE910" w14:textId="77777777" w:rsidTr="00A6160F">
        <w:trPr>
          <w:tblHeader/>
        </w:trPr>
        <w:tc>
          <w:tcPr>
            <w:tcW w:w="2340" w:type="dxa"/>
          </w:tcPr>
          <w:p w14:paraId="2CE1F00A" w14:textId="77777777" w:rsidR="003A5616" w:rsidRPr="004910D2" w:rsidRDefault="003A5616">
            <w:pPr>
              <w:rPr>
                <w:rFonts w:cstheme="minorHAnsi"/>
              </w:rPr>
            </w:pPr>
            <w:r w:rsidRPr="004910D2">
              <w:rPr>
                <w:rFonts w:cstheme="minorHAnsi"/>
                <w:b/>
              </w:rPr>
              <w:t>Regular/Continuing</w:t>
            </w:r>
            <w:r w:rsidR="0061357F" w:rsidRPr="004910D2">
              <w:rPr>
                <w:rFonts w:cstheme="minorHAnsi"/>
                <w:b/>
              </w:rPr>
              <w:t>:</w:t>
            </w:r>
            <w:sdt>
              <w:sdtPr>
                <w:rPr>
                  <w:rFonts w:cstheme="minorHAnsi"/>
                </w:rPr>
                <w:tag w:val="Check Box for Regular/Continuing"/>
                <w:id w:val="-46077283"/>
                <w14:checkbox>
                  <w14:checked w14:val="1"/>
                  <w14:checkedState w14:val="2612" w14:font="MS Gothic"/>
                  <w14:uncheckedState w14:val="2610" w14:font="MS Gothic"/>
                </w14:checkbox>
              </w:sdtPr>
              <w:sdtEndPr/>
              <w:sdtContent>
                <w:r w:rsidR="007D568F" w:rsidRPr="004910D2">
                  <w:rPr>
                    <w:rFonts w:ascii="Segoe UI Symbol" w:eastAsia="MS Gothic" w:hAnsi="Segoe UI Symbol" w:cs="Segoe UI Symbol"/>
                  </w:rPr>
                  <w:t>☒</w:t>
                </w:r>
              </w:sdtContent>
            </w:sdt>
          </w:p>
        </w:tc>
        <w:tc>
          <w:tcPr>
            <w:tcW w:w="2071" w:type="dxa"/>
          </w:tcPr>
          <w:p w14:paraId="72C2863F" w14:textId="77777777" w:rsidR="003A5616" w:rsidRPr="004910D2" w:rsidRDefault="003A5616">
            <w:pPr>
              <w:rPr>
                <w:rFonts w:eastAsia="MS Gothic" w:cstheme="minorHAnsi"/>
                <w:b/>
              </w:rPr>
            </w:pPr>
            <w:r w:rsidRPr="004910D2">
              <w:rPr>
                <w:rFonts w:cstheme="minorHAnsi"/>
                <w:b/>
              </w:rPr>
              <w:t>Bargaining Unit</w:t>
            </w:r>
            <w:r w:rsidR="00AC50C5" w:rsidRPr="004910D2">
              <w:rPr>
                <w:rFonts w:cstheme="minorHAnsi"/>
                <w:b/>
              </w:rPr>
              <w:t>:</w:t>
            </w:r>
            <w:r w:rsidRPr="004910D2">
              <w:rPr>
                <w:rFonts w:cstheme="minorHAnsi"/>
                <w:b/>
              </w:rPr>
              <w:t xml:space="preserve"> </w:t>
            </w:r>
          </w:p>
          <w:sdt>
            <w:sdtPr>
              <w:rPr>
                <w:rFonts w:cstheme="minorHAnsi"/>
              </w:rPr>
              <w:tag w:val="Select Bargaining Unit"/>
              <w:id w:val="-2081199296"/>
              <w:placeholder>
                <w:docPart w:val="A88BBC29347A476A89EC7F16443B708C"/>
              </w:placeholder>
              <w:dropDownList>
                <w:listItem w:value="Choose an item."/>
                <w:listItem w:displayText="AFT" w:value="AFT"/>
                <w:listItem w:displayText="CCLP" w:value="CCLP"/>
                <w:listItem w:displayText="ESP" w:value="ESP"/>
                <w:listItem w:displayText="FMA" w:value="FMA"/>
                <w:listItem w:displayText="PTCTU" w:value="PTCTU"/>
              </w:dropDownList>
            </w:sdtPr>
            <w:sdtEndPr/>
            <w:sdtContent>
              <w:p w14:paraId="2BA51E31" w14:textId="2F924939" w:rsidR="003A5616" w:rsidRPr="004910D2" w:rsidRDefault="000155DF">
                <w:pPr>
                  <w:rPr>
                    <w:rFonts w:cstheme="minorHAnsi"/>
                  </w:rPr>
                </w:pPr>
                <w:r>
                  <w:rPr>
                    <w:rFonts w:cstheme="minorHAnsi"/>
                  </w:rPr>
                  <w:t>FMA</w:t>
                </w:r>
              </w:p>
            </w:sdtContent>
          </w:sdt>
        </w:tc>
        <w:tc>
          <w:tcPr>
            <w:tcW w:w="2158" w:type="dxa"/>
          </w:tcPr>
          <w:p w14:paraId="788408A7" w14:textId="77777777" w:rsidR="003A5616" w:rsidRPr="004910D2" w:rsidRDefault="003A5616">
            <w:pPr>
              <w:rPr>
                <w:rFonts w:cstheme="minorHAnsi"/>
              </w:rPr>
            </w:pPr>
            <w:r w:rsidRPr="004910D2">
              <w:rPr>
                <w:rFonts w:cstheme="minorHAnsi"/>
                <w:b/>
              </w:rPr>
              <w:t>Non-Bargaining</w:t>
            </w:r>
            <w:r w:rsidR="00AC50C5" w:rsidRPr="004910D2">
              <w:rPr>
                <w:rFonts w:cstheme="minorHAnsi"/>
                <w:b/>
              </w:rPr>
              <w:t>:</w:t>
            </w:r>
            <w:r w:rsidRPr="004910D2">
              <w:rPr>
                <w:rFonts w:cstheme="minorHAnsi"/>
              </w:rPr>
              <w:t xml:space="preserve"> </w:t>
            </w:r>
            <w:sdt>
              <w:sdtPr>
                <w:rPr>
                  <w:rFonts w:cstheme="minorHAnsi"/>
                </w:rPr>
                <w:tag w:val="Check Box for Non-Bargaining"/>
                <w:id w:val="-238090714"/>
                <w14:checkbox>
                  <w14:checked w14:val="0"/>
                  <w14:checkedState w14:val="2612" w14:font="MS Gothic"/>
                  <w14:uncheckedState w14:val="2610" w14:font="MS Gothic"/>
                </w14:checkbox>
              </w:sdtPr>
              <w:sdtEndPr/>
              <w:sdtContent>
                <w:r w:rsidR="00692632" w:rsidRPr="004910D2">
                  <w:rPr>
                    <w:rFonts w:ascii="Segoe UI Symbol" w:eastAsia="MS Gothic" w:hAnsi="Segoe UI Symbol" w:cs="Segoe UI Symbol"/>
                  </w:rPr>
                  <w:t>☐</w:t>
                </w:r>
              </w:sdtContent>
            </w:sdt>
          </w:p>
        </w:tc>
        <w:tc>
          <w:tcPr>
            <w:tcW w:w="2158" w:type="dxa"/>
          </w:tcPr>
          <w:p w14:paraId="7C4CDA1D" w14:textId="77777777" w:rsidR="003A5616" w:rsidRPr="004910D2" w:rsidRDefault="003A5616">
            <w:pPr>
              <w:rPr>
                <w:rFonts w:cstheme="minorHAnsi"/>
              </w:rPr>
            </w:pPr>
            <w:r w:rsidRPr="004910D2">
              <w:rPr>
                <w:rFonts w:cstheme="minorHAnsi"/>
                <w:b/>
              </w:rPr>
              <w:t>Provisional/Grant Funded</w:t>
            </w:r>
            <w:r w:rsidR="00AC50C5" w:rsidRPr="004910D2">
              <w:rPr>
                <w:rFonts w:cstheme="minorHAnsi"/>
                <w:b/>
              </w:rPr>
              <w:t>:</w:t>
            </w:r>
            <w:r w:rsidRPr="004910D2">
              <w:rPr>
                <w:rFonts w:cstheme="minorHAnsi"/>
              </w:rPr>
              <w:t xml:space="preserve"> </w:t>
            </w:r>
            <w:sdt>
              <w:sdtPr>
                <w:rPr>
                  <w:rFonts w:cstheme="minorHAnsi"/>
                </w:rPr>
                <w:tag w:val="Check Box for Provisional/Grant Funded"/>
                <w:id w:val="-1834449674"/>
                <w14:checkbox>
                  <w14:checked w14:val="0"/>
                  <w14:checkedState w14:val="2612" w14:font="MS Gothic"/>
                  <w14:uncheckedState w14:val="2610" w14:font="MS Gothic"/>
                </w14:checkbox>
              </w:sdtPr>
              <w:sdtEndPr/>
              <w:sdtContent>
                <w:r w:rsidRPr="004910D2">
                  <w:rPr>
                    <w:rFonts w:ascii="Segoe UI Symbol" w:eastAsia="MS Gothic" w:hAnsi="Segoe UI Symbol" w:cs="Segoe UI Symbol"/>
                  </w:rPr>
                  <w:t>☐</w:t>
                </w:r>
              </w:sdtContent>
            </w:sdt>
          </w:p>
        </w:tc>
        <w:tc>
          <w:tcPr>
            <w:tcW w:w="2253" w:type="dxa"/>
          </w:tcPr>
          <w:p w14:paraId="2B5876A9" w14:textId="77777777" w:rsidR="003A5616" w:rsidRPr="004910D2" w:rsidRDefault="003A5616">
            <w:pPr>
              <w:rPr>
                <w:rFonts w:cstheme="minorHAnsi"/>
              </w:rPr>
            </w:pPr>
            <w:r w:rsidRPr="004910D2">
              <w:rPr>
                <w:rFonts w:cstheme="minorHAnsi"/>
                <w:b/>
              </w:rPr>
              <w:t>Temporary/Limited Duration</w:t>
            </w:r>
            <w:r w:rsidR="00AC50C5" w:rsidRPr="004910D2">
              <w:rPr>
                <w:rFonts w:cstheme="minorHAnsi"/>
                <w:b/>
              </w:rPr>
              <w:t>:</w:t>
            </w:r>
            <w:r w:rsidRPr="004910D2">
              <w:rPr>
                <w:rFonts w:cstheme="minorHAnsi"/>
              </w:rPr>
              <w:t xml:space="preserve"> </w:t>
            </w:r>
            <w:sdt>
              <w:sdtPr>
                <w:rPr>
                  <w:rFonts w:cstheme="minorHAnsi"/>
                </w:rPr>
                <w:tag w:val="Check Box for Temporary/Limited Duration"/>
                <w:id w:val="509420501"/>
                <w14:checkbox>
                  <w14:checked w14:val="0"/>
                  <w14:checkedState w14:val="2612" w14:font="MS Gothic"/>
                  <w14:uncheckedState w14:val="2610" w14:font="MS Gothic"/>
                </w14:checkbox>
              </w:sdtPr>
              <w:sdtEndPr/>
              <w:sdtContent>
                <w:r w:rsidRPr="004910D2">
                  <w:rPr>
                    <w:rFonts w:ascii="Segoe UI Symbol" w:eastAsia="MS Gothic" w:hAnsi="Segoe UI Symbol" w:cs="Segoe UI Symbol"/>
                  </w:rPr>
                  <w:t>☐</w:t>
                </w:r>
              </w:sdtContent>
            </w:sdt>
          </w:p>
        </w:tc>
      </w:tr>
    </w:tbl>
    <w:p w14:paraId="7F160970" w14:textId="77777777" w:rsidR="003A5616" w:rsidRPr="004910D2" w:rsidRDefault="003A5616">
      <w:pPr>
        <w:rPr>
          <w:rFonts w:asciiTheme="minorHAnsi" w:hAnsiTheme="minorHAnsi" w:cstheme="minorHAnsi"/>
          <w:sz w:val="22"/>
          <w:szCs w:val="22"/>
        </w:rPr>
      </w:pPr>
    </w:p>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rsidRPr="004910D2" w14:paraId="506BE490" w14:textId="77777777" w:rsidTr="00A6160F">
        <w:trPr>
          <w:trHeight w:val="638"/>
          <w:tblHeader/>
        </w:trPr>
        <w:tc>
          <w:tcPr>
            <w:tcW w:w="2340" w:type="dxa"/>
          </w:tcPr>
          <w:p w14:paraId="0B750CFF" w14:textId="77777777" w:rsidR="0061357F" w:rsidRPr="004910D2" w:rsidRDefault="0061357F" w:rsidP="00760252">
            <w:pPr>
              <w:rPr>
                <w:rFonts w:cstheme="minorHAnsi"/>
              </w:rPr>
            </w:pPr>
            <w:r w:rsidRPr="004910D2">
              <w:rPr>
                <w:rFonts w:cstheme="minorHAnsi"/>
                <w:b/>
              </w:rPr>
              <w:t>Individual Position:</w:t>
            </w:r>
            <w:r w:rsidRPr="004910D2">
              <w:rPr>
                <w:rFonts w:cstheme="minorHAnsi"/>
              </w:rPr>
              <w:t xml:space="preserve"> </w:t>
            </w:r>
            <w:sdt>
              <w:sdtPr>
                <w:rPr>
                  <w:rFonts w:cstheme="minorHAnsi"/>
                </w:rPr>
                <w:tag w:val="Check Box for Individual Position"/>
                <w:id w:val="-444379833"/>
                <w14:checkbox>
                  <w14:checked w14:val="1"/>
                  <w14:checkedState w14:val="2612" w14:font="MS Gothic"/>
                  <w14:uncheckedState w14:val="2610" w14:font="MS Gothic"/>
                </w14:checkbox>
              </w:sdtPr>
              <w:sdtEndPr/>
              <w:sdtContent>
                <w:r w:rsidR="007D568F" w:rsidRPr="004910D2">
                  <w:rPr>
                    <w:rFonts w:ascii="Segoe UI Symbol" w:eastAsia="MS Gothic" w:hAnsi="Segoe UI Symbol" w:cs="Segoe UI Symbol"/>
                  </w:rPr>
                  <w:t>☒</w:t>
                </w:r>
              </w:sdtContent>
            </w:sdt>
          </w:p>
        </w:tc>
        <w:tc>
          <w:tcPr>
            <w:tcW w:w="2071" w:type="dxa"/>
          </w:tcPr>
          <w:p w14:paraId="24803721" w14:textId="77777777" w:rsidR="0061357F" w:rsidRPr="004910D2" w:rsidRDefault="0061357F" w:rsidP="00760252">
            <w:pPr>
              <w:rPr>
                <w:rFonts w:cstheme="minorHAnsi"/>
              </w:rPr>
            </w:pPr>
            <w:r w:rsidRPr="004910D2">
              <w:rPr>
                <w:rFonts w:cstheme="minorHAnsi"/>
                <w:b/>
              </w:rPr>
              <w:t xml:space="preserve">Full-Time (40 </w:t>
            </w:r>
            <w:proofErr w:type="spellStart"/>
            <w:r w:rsidRPr="004910D2">
              <w:rPr>
                <w:rFonts w:cstheme="minorHAnsi"/>
                <w:b/>
              </w:rPr>
              <w:t>hrs</w:t>
            </w:r>
            <w:proofErr w:type="spellEnd"/>
            <w:r w:rsidRPr="004910D2">
              <w:rPr>
                <w:rFonts w:cstheme="minorHAnsi"/>
                <w:b/>
              </w:rPr>
              <w:t>/</w:t>
            </w:r>
            <w:proofErr w:type="spellStart"/>
            <w:r w:rsidRPr="004910D2">
              <w:rPr>
                <w:rFonts w:cstheme="minorHAnsi"/>
                <w:b/>
              </w:rPr>
              <w:t>wk</w:t>
            </w:r>
            <w:proofErr w:type="spellEnd"/>
            <w:r w:rsidRPr="004910D2">
              <w:rPr>
                <w:rFonts w:cstheme="minorHAnsi"/>
                <w:b/>
              </w:rPr>
              <w:t>):</w:t>
            </w:r>
            <w:r w:rsidRPr="004910D2">
              <w:rPr>
                <w:rFonts w:cstheme="minorHAnsi"/>
              </w:rPr>
              <w:t xml:space="preserve"> </w:t>
            </w:r>
            <w:sdt>
              <w:sdtPr>
                <w:rPr>
                  <w:rFonts w:cstheme="minorHAnsi"/>
                </w:rPr>
                <w:tag w:val="Check Box for Full-Time"/>
                <w:id w:val="-1749887475"/>
                <w14:checkbox>
                  <w14:checked w14:val="1"/>
                  <w14:checkedState w14:val="2612" w14:font="MS Gothic"/>
                  <w14:uncheckedState w14:val="2610" w14:font="MS Gothic"/>
                </w14:checkbox>
              </w:sdtPr>
              <w:sdtEndPr/>
              <w:sdtContent>
                <w:r w:rsidR="007D568F" w:rsidRPr="004910D2">
                  <w:rPr>
                    <w:rFonts w:ascii="Segoe UI Symbol" w:eastAsia="MS Gothic" w:hAnsi="Segoe UI Symbol" w:cs="Segoe UI Symbol"/>
                  </w:rPr>
                  <w:t>☒</w:t>
                </w:r>
              </w:sdtContent>
            </w:sdt>
          </w:p>
        </w:tc>
        <w:tc>
          <w:tcPr>
            <w:tcW w:w="2158" w:type="dxa"/>
          </w:tcPr>
          <w:p w14:paraId="65CFB212" w14:textId="77777777" w:rsidR="0061357F" w:rsidRPr="004910D2" w:rsidRDefault="0061357F" w:rsidP="00760252">
            <w:pPr>
              <w:rPr>
                <w:rFonts w:cstheme="minorHAnsi"/>
              </w:rPr>
            </w:pPr>
            <w:r w:rsidRPr="004910D2">
              <w:rPr>
                <w:rFonts w:cstheme="minorHAnsi"/>
                <w:b/>
              </w:rPr>
              <w:t>Part-Time:</w:t>
            </w:r>
            <w:r w:rsidRPr="004910D2">
              <w:rPr>
                <w:rFonts w:cstheme="minorHAnsi"/>
              </w:rPr>
              <w:t xml:space="preserve"> </w:t>
            </w:r>
            <w:sdt>
              <w:sdtPr>
                <w:rPr>
                  <w:rFonts w:cstheme="minorHAnsi"/>
                </w:rPr>
                <w:tag w:val="Check Box for Part Time"/>
                <w:id w:val="534009595"/>
                <w14:checkbox>
                  <w14:checked w14:val="0"/>
                  <w14:checkedState w14:val="2612" w14:font="MS Gothic"/>
                  <w14:uncheckedState w14:val="2610" w14:font="MS Gothic"/>
                </w14:checkbox>
              </w:sdtPr>
              <w:sdtEndPr/>
              <w:sdtContent>
                <w:r w:rsidRPr="004910D2">
                  <w:rPr>
                    <w:rFonts w:ascii="Segoe UI Symbol" w:eastAsia="MS Gothic" w:hAnsi="Segoe UI Symbol" w:cs="Segoe UI Symbol"/>
                  </w:rPr>
                  <w:t>☐</w:t>
                </w:r>
              </w:sdtContent>
            </w:sdt>
          </w:p>
          <w:p w14:paraId="6BEF4882" w14:textId="77777777" w:rsidR="0061357F" w:rsidRPr="004910D2" w:rsidRDefault="0061357F" w:rsidP="00760252">
            <w:pPr>
              <w:rPr>
                <w:rFonts w:cstheme="minorHAnsi"/>
              </w:rPr>
            </w:pPr>
            <w:r w:rsidRPr="004910D2">
              <w:rPr>
                <w:rFonts w:cstheme="minorHAnsi"/>
              </w:rPr>
              <w:t xml:space="preserve">____ </w:t>
            </w:r>
            <w:proofErr w:type="spellStart"/>
            <w:r w:rsidRPr="004910D2">
              <w:rPr>
                <w:rFonts w:cstheme="minorHAnsi"/>
              </w:rPr>
              <w:t>Hrs</w:t>
            </w:r>
            <w:proofErr w:type="spellEnd"/>
            <w:r w:rsidRPr="004910D2">
              <w:rPr>
                <w:rFonts w:cstheme="minorHAnsi"/>
              </w:rPr>
              <w:t>/Week</w:t>
            </w:r>
          </w:p>
        </w:tc>
        <w:tc>
          <w:tcPr>
            <w:tcW w:w="2158" w:type="dxa"/>
          </w:tcPr>
          <w:p w14:paraId="55BD999D" w14:textId="77777777" w:rsidR="0061357F" w:rsidRPr="004910D2" w:rsidRDefault="0061357F" w:rsidP="00760252">
            <w:pPr>
              <w:rPr>
                <w:rFonts w:cstheme="minorHAnsi"/>
              </w:rPr>
            </w:pPr>
            <w:r w:rsidRPr="004910D2">
              <w:rPr>
                <w:rFonts w:cstheme="minorHAnsi"/>
                <w:b/>
              </w:rPr>
              <w:t>Pooled Position:</w:t>
            </w:r>
            <w:r w:rsidRPr="004910D2">
              <w:rPr>
                <w:rFonts w:cstheme="minorHAnsi"/>
              </w:rPr>
              <w:t xml:space="preserve"> </w:t>
            </w:r>
            <w:sdt>
              <w:sdtPr>
                <w:rPr>
                  <w:rFonts w:cstheme="minorHAnsi"/>
                </w:rPr>
                <w:tag w:val="Check Box for Pooled Position"/>
                <w:id w:val="552271021"/>
                <w14:checkbox>
                  <w14:checked w14:val="0"/>
                  <w14:checkedState w14:val="2612" w14:font="MS Gothic"/>
                  <w14:uncheckedState w14:val="2610" w14:font="MS Gothic"/>
                </w14:checkbox>
              </w:sdtPr>
              <w:sdtEndPr/>
              <w:sdtContent>
                <w:r w:rsidR="007D568F" w:rsidRPr="004910D2">
                  <w:rPr>
                    <w:rFonts w:ascii="Segoe UI Symbol" w:eastAsia="MS Gothic" w:hAnsi="Segoe UI Symbol" w:cs="Segoe UI Symbol"/>
                  </w:rPr>
                  <w:t>☐</w:t>
                </w:r>
              </w:sdtContent>
            </w:sdt>
          </w:p>
        </w:tc>
        <w:tc>
          <w:tcPr>
            <w:tcW w:w="2253" w:type="dxa"/>
          </w:tcPr>
          <w:p w14:paraId="65BAF593" w14:textId="77777777" w:rsidR="0061357F" w:rsidRPr="004910D2" w:rsidRDefault="00C652CD" w:rsidP="00C20260">
            <w:pPr>
              <w:rPr>
                <w:rFonts w:cstheme="minorHAnsi"/>
              </w:rPr>
            </w:pPr>
            <w:sdt>
              <w:sdtPr>
                <w:rPr>
                  <w:rFonts w:cstheme="minorHAnsi"/>
                </w:rPr>
                <w:tag w:val="Number of employees if position is pooled"/>
                <w:id w:val="1463775716"/>
                <w:placeholder>
                  <w:docPart w:val="31FFD4272EB74B2F826843E7F0FAA77C"/>
                </w:placeholder>
              </w:sdtPr>
              <w:sdtEndPr/>
              <w:sdtContent>
                <w:r w:rsidR="00C20260" w:rsidRPr="004910D2">
                  <w:rPr>
                    <w:rFonts w:cstheme="minorHAnsi"/>
                  </w:rPr>
                  <w:t>Type here</w:t>
                </w:r>
              </w:sdtContent>
            </w:sdt>
            <w:r w:rsidR="00C20260" w:rsidRPr="004910D2">
              <w:rPr>
                <w:rFonts w:cstheme="minorHAnsi"/>
                <w:b/>
              </w:rPr>
              <w:t xml:space="preserve"> </w:t>
            </w:r>
            <w:r w:rsidR="0061357F" w:rsidRPr="004910D2">
              <w:rPr>
                <w:rFonts w:cstheme="minorHAnsi"/>
                <w:b/>
              </w:rPr>
              <w:t># of Employees if this position is pooled.</w:t>
            </w:r>
          </w:p>
        </w:tc>
      </w:tr>
    </w:tbl>
    <w:p w14:paraId="562C522F" w14:textId="17B5328D" w:rsidR="0061357F" w:rsidRDefault="0061357F">
      <w:pPr>
        <w:rPr>
          <w:rFonts w:asciiTheme="minorHAnsi" w:hAnsiTheme="minorHAnsi" w:cstheme="minorHAnsi"/>
          <w:sz w:val="22"/>
          <w:szCs w:val="22"/>
        </w:rPr>
      </w:pPr>
    </w:p>
    <w:p w14:paraId="1D60FA0E" w14:textId="2C65B2B8" w:rsidR="005C5948" w:rsidRDefault="005C5948">
      <w:pPr>
        <w:rPr>
          <w:rFonts w:asciiTheme="minorHAnsi" w:hAnsiTheme="minorHAnsi" w:cstheme="minorHAnsi"/>
          <w:sz w:val="22"/>
          <w:szCs w:val="22"/>
        </w:rPr>
      </w:pPr>
    </w:p>
    <w:p w14:paraId="54860932" w14:textId="77777777" w:rsidR="005C5948" w:rsidRPr="004910D2" w:rsidRDefault="005C5948">
      <w:pPr>
        <w:rPr>
          <w:rFonts w:asciiTheme="minorHAnsi" w:hAnsiTheme="minorHAnsi" w:cstheme="minorHAnsi"/>
          <w:sz w:val="22"/>
          <w:szCs w:val="22"/>
        </w:rPr>
      </w:pPr>
    </w:p>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rsidRPr="004910D2" w14:paraId="7860CD18" w14:textId="77777777" w:rsidTr="00A6160F">
        <w:trPr>
          <w:tblHeader/>
        </w:trPr>
        <w:tc>
          <w:tcPr>
            <w:tcW w:w="10980" w:type="dxa"/>
            <w:shd w:val="clear" w:color="auto" w:fill="BFBFBF" w:themeFill="background1" w:themeFillShade="BF"/>
          </w:tcPr>
          <w:p w14:paraId="7D59C829" w14:textId="77777777" w:rsidR="00031DA0" w:rsidRPr="004910D2" w:rsidRDefault="00031DA0" w:rsidP="00031DA0">
            <w:pPr>
              <w:rPr>
                <w:rFonts w:cstheme="minorHAnsi"/>
                <w:b/>
              </w:rPr>
            </w:pPr>
            <w:r w:rsidRPr="004910D2">
              <w:rPr>
                <w:rFonts w:cstheme="minorHAnsi"/>
                <w:b/>
              </w:rPr>
              <w:t xml:space="preserve">JOB SUMMARY: </w:t>
            </w:r>
            <w:r w:rsidRPr="004910D2">
              <w:rPr>
                <w:rFonts w:cstheme="minorHAnsi"/>
              </w:rPr>
              <w:t>This section should summarize the overall purpose (“mission”) of this job in 1-4 sentences. Briefly describe the primary reason the job exists at LCC.</w:t>
            </w:r>
          </w:p>
        </w:tc>
      </w:tr>
      <w:tr w:rsidR="00454E4E" w:rsidRPr="004910D2" w14:paraId="53EAEA73" w14:textId="77777777" w:rsidTr="0061357F">
        <w:trPr>
          <w:trHeight w:val="710"/>
        </w:trPr>
        <w:tc>
          <w:tcPr>
            <w:tcW w:w="10980" w:type="dxa"/>
            <w:shd w:val="clear" w:color="auto" w:fill="auto"/>
          </w:tcPr>
          <w:sdt>
            <w:sdtPr>
              <w:rPr>
                <w:rFonts w:cstheme="minorHAnsi"/>
              </w:rPr>
              <w:tag w:val="Job Summary"/>
              <w:id w:val="2104751063"/>
              <w:placeholder>
                <w:docPart w:val="3BEFC84EB6414B5DA252CEA04BF08F02"/>
              </w:placeholder>
            </w:sdtPr>
            <w:sdtEndPr/>
            <w:sdtContent>
              <w:p w14:paraId="34A909D4" w14:textId="6F4981AF" w:rsidR="00454E4E" w:rsidRPr="004910D2" w:rsidRDefault="007D568F" w:rsidP="00BE2DFC">
                <w:pPr>
                  <w:shd w:val="clear" w:color="auto" w:fill="FFFFFF"/>
                  <w:spacing w:before="100" w:beforeAutospacing="1" w:after="100" w:afterAutospacing="1"/>
                  <w:rPr>
                    <w:rFonts w:cstheme="minorHAnsi"/>
                    <w:color w:val="000000"/>
                  </w:rPr>
                </w:pPr>
                <w:r w:rsidRPr="004910D2">
                  <w:rPr>
                    <w:rFonts w:cstheme="minorHAnsi"/>
                  </w:rPr>
                  <w:t>The primary responsibility of t</w:t>
                </w:r>
                <w:r w:rsidRPr="004910D2">
                  <w:rPr>
                    <w:rFonts w:cstheme="minorHAnsi"/>
                    <w:color w:val="000000"/>
                  </w:rPr>
                  <w:t xml:space="preserve">he </w:t>
                </w:r>
                <w:r w:rsidR="000155DF">
                  <w:rPr>
                    <w:rFonts w:cstheme="minorHAnsi"/>
                    <w:color w:val="000000"/>
                  </w:rPr>
                  <w:t>Journeyman HVAC is to Install, Maintain, &amp; Repair HVAC systems and equipment of College facilities following recognized procedures and techniques of the HVAC trade. The Journeyman HVAC will also Direct College Hired Contractors, Coordinate work with other trades and Participate in meetings and review College projects.</w:t>
                </w:r>
              </w:p>
            </w:sdtContent>
          </w:sdt>
        </w:tc>
      </w:tr>
    </w:tbl>
    <w:p w14:paraId="76310ED9" w14:textId="27EC918B" w:rsidR="00031DA0" w:rsidRDefault="00031DA0">
      <w:pPr>
        <w:rPr>
          <w:rFonts w:asciiTheme="minorHAnsi" w:hAnsiTheme="minorHAnsi" w:cstheme="minorHAnsi"/>
          <w:sz w:val="22"/>
          <w:szCs w:val="22"/>
        </w:rPr>
      </w:pPr>
    </w:p>
    <w:p w14:paraId="39983738" w14:textId="1F8B4240" w:rsidR="005C5948" w:rsidRDefault="005C5948">
      <w:pPr>
        <w:rPr>
          <w:rFonts w:asciiTheme="minorHAnsi" w:hAnsiTheme="minorHAnsi" w:cstheme="minorHAnsi"/>
          <w:sz w:val="22"/>
          <w:szCs w:val="22"/>
        </w:rPr>
      </w:pPr>
    </w:p>
    <w:p w14:paraId="3C796219" w14:textId="77777777" w:rsidR="005C5948" w:rsidRPr="004910D2" w:rsidRDefault="005C5948">
      <w:pPr>
        <w:rPr>
          <w:rFonts w:asciiTheme="minorHAnsi" w:hAnsiTheme="minorHAnsi" w:cstheme="minorHAnsi"/>
          <w:sz w:val="22"/>
          <w:szCs w:val="22"/>
        </w:rPr>
      </w:pPr>
    </w:p>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4910D2" w14:paraId="2F8358CC" w14:textId="77777777" w:rsidTr="00A6160F">
        <w:trPr>
          <w:tblHeader/>
        </w:trPr>
        <w:tc>
          <w:tcPr>
            <w:tcW w:w="10980" w:type="dxa"/>
            <w:shd w:val="clear" w:color="auto" w:fill="BFBFBF" w:themeFill="background1" w:themeFillShade="BF"/>
          </w:tcPr>
          <w:p w14:paraId="53138933" w14:textId="77777777" w:rsidR="00454E4E" w:rsidRPr="004910D2" w:rsidRDefault="00454E4E" w:rsidP="00454E4E">
            <w:pPr>
              <w:rPr>
                <w:rFonts w:cstheme="minorHAnsi"/>
                <w:b/>
              </w:rPr>
            </w:pPr>
            <w:r w:rsidRPr="004910D2">
              <w:rPr>
                <w:rFonts w:cstheme="minorHAnsi"/>
                <w:b/>
                <w:caps/>
              </w:rPr>
              <w:t>Direct Reports</w:t>
            </w:r>
            <w:r w:rsidRPr="004910D2">
              <w:rPr>
                <w:rFonts w:cstheme="minorHAnsi"/>
                <w:b/>
              </w:rPr>
              <w:t xml:space="preserve">: </w:t>
            </w:r>
            <w:r w:rsidRPr="004910D2">
              <w:rPr>
                <w:rFonts w:cstheme="minorHAnsi"/>
              </w:rPr>
              <w:t>If this is a supervisory position (authority to hire, assign, discipline, approve timesheets), list position #s of those supervised).</w:t>
            </w:r>
          </w:p>
        </w:tc>
      </w:tr>
      <w:tr w:rsidR="00454E4E" w:rsidRPr="004910D2" w14:paraId="586D2468" w14:textId="77777777" w:rsidTr="0061357F">
        <w:trPr>
          <w:trHeight w:val="755"/>
        </w:trPr>
        <w:tc>
          <w:tcPr>
            <w:tcW w:w="10980" w:type="dxa"/>
            <w:shd w:val="clear" w:color="auto" w:fill="auto"/>
          </w:tcPr>
          <w:p w14:paraId="5CF259D5" w14:textId="3BF8343F" w:rsidR="00454E4E" w:rsidRPr="004910D2" w:rsidRDefault="003E32A5" w:rsidP="009439BD">
            <w:pPr>
              <w:rPr>
                <w:rFonts w:cstheme="minorHAnsi"/>
                <w:b/>
              </w:rPr>
            </w:pPr>
            <w:r>
              <w:rPr>
                <w:rFonts w:cstheme="minorHAnsi"/>
              </w:rPr>
              <w:t>N/A</w:t>
            </w:r>
          </w:p>
        </w:tc>
      </w:tr>
    </w:tbl>
    <w:p w14:paraId="6E1A966D" w14:textId="0800C30F" w:rsidR="00454E4E" w:rsidRDefault="00454E4E">
      <w:pPr>
        <w:rPr>
          <w:rFonts w:asciiTheme="minorHAnsi" w:hAnsiTheme="minorHAnsi" w:cstheme="minorHAnsi"/>
          <w:sz w:val="22"/>
          <w:szCs w:val="22"/>
        </w:rPr>
      </w:pPr>
    </w:p>
    <w:p w14:paraId="2047C1B0" w14:textId="4C1A5D41" w:rsidR="005C5948" w:rsidRDefault="005C5948">
      <w:pPr>
        <w:rPr>
          <w:rFonts w:asciiTheme="minorHAnsi" w:hAnsiTheme="minorHAnsi" w:cstheme="minorHAnsi"/>
          <w:sz w:val="22"/>
          <w:szCs w:val="22"/>
        </w:rPr>
      </w:pPr>
    </w:p>
    <w:p w14:paraId="2A786087" w14:textId="671BF3AE" w:rsidR="005C5948" w:rsidRDefault="005C5948">
      <w:pPr>
        <w:rPr>
          <w:rFonts w:asciiTheme="minorHAnsi" w:hAnsiTheme="minorHAnsi" w:cstheme="minorHAnsi"/>
          <w:sz w:val="22"/>
          <w:szCs w:val="22"/>
        </w:rPr>
      </w:pPr>
    </w:p>
    <w:p w14:paraId="274B73BB" w14:textId="77777777" w:rsidR="005C5948" w:rsidRPr="004910D2" w:rsidRDefault="005C5948">
      <w:pPr>
        <w:rPr>
          <w:rFonts w:asciiTheme="minorHAnsi" w:hAnsiTheme="minorHAnsi" w:cstheme="minorHAnsi"/>
          <w:sz w:val="22"/>
          <w:szCs w:val="22"/>
        </w:rPr>
      </w:pPr>
    </w:p>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4910D2" w14:paraId="497D1A58" w14:textId="77777777" w:rsidTr="00A6160F">
        <w:trPr>
          <w:tblHeader/>
        </w:trPr>
        <w:tc>
          <w:tcPr>
            <w:tcW w:w="10980" w:type="dxa"/>
            <w:shd w:val="clear" w:color="auto" w:fill="BFBFBF" w:themeFill="background1" w:themeFillShade="BF"/>
          </w:tcPr>
          <w:p w14:paraId="0D09BBFA" w14:textId="77777777" w:rsidR="00454E4E" w:rsidRPr="004910D2" w:rsidRDefault="00454E4E" w:rsidP="00454E4E">
            <w:pPr>
              <w:rPr>
                <w:rFonts w:cstheme="minorHAnsi"/>
                <w:b/>
              </w:rPr>
            </w:pPr>
            <w:r w:rsidRPr="004910D2">
              <w:rPr>
                <w:rFonts w:cstheme="minorHAnsi"/>
                <w:b/>
                <w:caps/>
              </w:rPr>
              <w:lastRenderedPageBreak/>
              <w:t>Essential Duties and Responsibilities</w:t>
            </w:r>
            <w:r w:rsidRPr="004910D2">
              <w:rPr>
                <w:rFonts w:cstheme="minorHAnsi"/>
                <w:b/>
              </w:rPr>
              <w:t xml:space="preserve">: </w:t>
            </w:r>
            <w:r w:rsidRPr="004910D2">
              <w:rPr>
                <w:rFonts w:cstheme="minorHAnsi"/>
              </w:rP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692632" w:rsidRPr="004910D2">
              <w:rPr>
                <w:rFonts w:cstheme="minorHAnsi"/>
              </w:rPr>
              <w:t xml:space="preserve"> 20% 1. Reconciles grand fund expenditures to balance monthly budget). “Other duties, as assigned,” are implicit in all position descriptions. </w:t>
            </w:r>
          </w:p>
        </w:tc>
      </w:tr>
    </w:tbl>
    <w:p w14:paraId="4A1C0348" w14:textId="77777777" w:rsidR="00F77881" w:rsidRPr="004910D2" w:rsidRDefault="00F77881">
      <w:pPr>
        <w:rPr>
          <w:rFonts w:asciiTheme="minorHAnsi" w:hAnsiTheme="minorHAnsi" w:cstheme="minorHAnsi"/>
          <w:sz w:val="22"/>
          <w:szCs w:val="22"/>
        </w:rPr>
      </w:pPr>
    </w:p>
    <w:tbl>
      <w:tblPr>
        <w:tblStyle w:val="TableGrid"/>
        <w:tblW w:w="10903" w:type="dxa"/>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03"/>
        <w:gridCol w:w="677"/>
        <w:gridCol w:w="9523"/>
      </w:tblGrid>
      <w:tr w:rsidR="00692632" w:rsidRPr="004910D2" w14:paraId="37FFD90E" w14:textId="77777777" w:rsidTr="00F64C66">
        <w:trPr>
          <w:tblHeader/>
        </w:trPr>
        <w:tc>
          <w:tcPr>
            <w:tcW w:w="703" w:type="dxa"/>
          </w:tcPr>
          <w:p w14:paraId="48485004" w14:textId="77777777" w:rsidR="00692632" w:rsidRPr="004910D2" w:rsidRDefault="00692632" w:rsidP="00692632">
            <w:pPr>
              <w:jc w:val="center"/>
              <w:rPr>
                <w:rFonts w:cstheme="minorHAnsi"/>
                <w:b/>
              </w:rPr>
            </w:pPr>
            <w:r w:rsidRPr="004910D2">
              <w:rPr>
                <w:rFonts w:cstheme="minorHAnsi"/>
                <w:b/>
              </w:rPr>
              <w:t>%</w:t>
            </w:r>
          </w:p>
        </w:tc>
        <w:tc>
          <w:tcPr>
            <w:tcW w:w="677" w:type="dxa"/>
          </w:tcPr>
          <w:p w14:paraId="19327CED" w14:textId="77777777" w:rsidR="00692632" w:rsidRPr="004910D2" w:rsidRDefault="00692632" w:rsidP="00692632">
            <w:pPr>
              <w:jc w:val="center"/>
              <w:rPr>
                <w:rFonts w:cstheme="minorHAnsi"/>
                <w:b/>
              </w:rPr>
            </w:pPr>
            <w:r w:rsidRPr="004910D2">
              <w:rPr>
                <w:rFonts w:cstheme="minorHAnsi"/>
                <w:b/>
              </w:rPr>
              <w:t>NO.</w:t>
            </w:r>
          </w:p>
        </w:tc>
        <w:tc>
          <w:tcPr>
            <w:tcW w:w="9523" w:type="dxa"/>
          </w:tcPr>
          <w:p w14:paraId="40EF50E9" w14:textId="77777777" w:rsidR="00692632" w:rsidRPr="004910D2" w:rsidRDefault="00692632" w:rsidP="00692632">
            <w:pPr>
              <w:jc w:val="center"/>
              <w:rPr>
                <w:rFonts w:cstheme="minorHAnsi"/>
                <w:b/>
              </w:rPr>
            </w:pPr>
            <w:r w:rsidRPr="004910D2">
              <w:rPr>
                <w:rFonts w:cstheme="minorHAnsi"/>
                <w:b/>
              </w:rPr>
              <w:t>Essential Duties and Responsibilities</w:t>
            </w:r>
          </w:p>
        </w:tc>
      </w:tr>
      <w:tr w:rsidR="0090683D" w:rsidRPr="004910D2" w14:paraId="0881E501" w14:textId="77777777" w:rsidTr="00F64C66">
        <w:trPr>
          <w:trHeight w:val="6398"/>
        </w:trPr>
        <w:tc>
          <w:tcPr>
            <w:tcW w:w="703" w:type="dxa"/>
            <w:vAlign w:val="center"/>
          </w:tcPr>
          <w:p w14:paraId="6D36C2D4" w14:textId="7ED52F27" w:rsidR="00BE2DFC" w:rsidRPr="00BE2DFC" w:rsidRDefault="000128C2" w:rsidP="0090683D">
            <w:pPr>
              <w:jc w:val="center"/>
              <w:rPr>
                <w:rFonts w:cstheme="minorHAnsi"/>
              </w:rPr>
            </w:pPr>
            <w:r>
              <w:rPr>
                <w:rFonts w:cstheme="minorHAnsi"/>
              </w:rPr>
              <w:t>6</w:t>
            </w:r>
            <w:r w:rsidR="00C019B8">
              <w:rPr>
                <w:rFonts w:cstheme="minorHAnsi"/>
              </w:rPr>
              <w:t>0%</w:t>
            </w:r>
          </w:p>
        </w:tc>
        <w:tc>
          <w:tcPr>
            <w:tcW w:w="677" w:type="dxa"/>
            <w:vAlign w:val="center"/>
          </w:tcPr>
          <w:p w14:paraId="68DD2990" w14:textId="77777777" w:rsidR="0090683D" w:rsidRPr="004910D2" w:rsidRDefault="0090683D" w:rsidP="0090683D">
            <w:pPr>
              <w:rPr>
                <w:rFonts w:cstheme="minorHAnsi"/>
              </w:rPr>
            </w:pPr>
            <w:r w:rsidRPr="004910D2">
              <w:rPr>
                <w:rFonts w:cstheme="minorHAnsi"/>
              </w:rPr>
              <w:t xml:space="preserve"> 1</w:t>
            </w:r>
          </w:p>
        </w:tc>
        <w:tc>
          <w:tcPr>
            <w:tcW w:w="9523" w:type="dxa"/>
            <w:vAlign w:val="center"/>
          </w:tcPr>
          <w:p w14:paraId="0088F0B6" w14:textId="0F4262D8" w:rsidR="002A48F7" w:rsidRDefault="00E92567" w:rsidP="002A48F7">
            <w:pPr>
              <w:shd w:val="clear" w:color="auto" w:fill="FFFFFF"/>
              <w:spacing w:before="100" w:beforeAutospacing="1" w:after="100" w:afterAutospacing="1"/>
              <w:rPr>
                <w:rFonts w:cstheme="minorHAnsi"/>
                <w:b/>
                <w:bCs/>
                <w:iCs/>
              </w:rPr>
            </w:pPr>
            <w:r>
              <w:rPr>
                <w:rFonts w:cstheme="minorHAnsi"/>
                <w:b/>
                <w:bCs/>
                <w:iCs/>
              </w:rPr>
              <w:t>Installation</w:t>
            </w:r>
            <w:r w:rsidR="000128C2">
              <w:rPr>
                <w:rFonts w:cstheme="minorHAnsi"/>
                <w:b/>
                <w:bCs/>
                <w:iCs/>
              </w:rPr>
              <w:t xml:space="preserve">, Maintenance, &amp; Repair </w:t>
            </w:r>
            <w:r>
              <w:rPr>
                <w:rFonts w:cstheme="minorHAnsi"/>
                <w:b/>
                <w:bCs/>
                <w:iCs/>
              </w:rPr>
              <w:t>Responsibilities</w:t>
            </w:r>
          </w:p>
          <w:p w14:paraId="1494413B" w14:textId="75E755F7" w:rsidR="00F77881" w:rsidRPr="00161CF0" w:rsidRDefault="00161CF0" w:rsidP="00F77881">
            <w:pPr>
              <w:pStyle w:val="ListParagraph"/>
              <w:numPr>
                <w:ilvl w:val="0"/>
                <w:numId w:val="1"/>
              </w:numPr>
              <w:shd w:val="clear" w:color="auto" w:fill="FFFFFF"/>
              <w:spacing w:before="100" w:beforeAutospacing="1" w:after="100" w:afterAutospacing="1"/>
              <w:rPr>
                <w:rFonts w:asciiTheme="minorHAnsi" w:hAnsiTheme="minorHAnsi" w:cstheme="minorHAnsi"/>
                <w:b/>
                <w:bCs/>
                <w:iCs/>
                <w:szCs w:val="22"/>
              </w:rPr>
            </w:pPr>
            <w:r>
              <w:rPr>
                <w:rFonts w:asciiTheme="minorHAnsi" w:hAnsiTheme="minorHAnsi" w:cstheme="minorHAnsi"/>
                <w:szCs w:val="22"/>
              </w:rPr>
              <w:t>I</w:t>
            </w:r>
            <w:r w:rsidR="000155DF">
              <w:rPr>
                <w:rFonts w:asciiTheme="minorHAnsi" w:hAnsiTheme="minorHAnsi" w:cstheme="minorHAnsi"/>
                <w:szCs w:val="22"/>
              </w:rPr>
              <w:t xml:space="preserve">nstall </w:t>
            </w:r>
            <w:r w:rsidR="000155DF" w:rsidRPr="000155DF">
              <w:rPr>
                <w:rFonts w:asciiTheme="minorHAnsi" w:hAnsiTheme="minorHAnsi" w:cstheme="minorHAnsi"/>
                <w:szCs w:val="22"/>
              </w:rPr>
              <w:t>low voltage electrical, electronic components, pneumatic systems and thermostats of HVAC systems</w:t>
            </w:r>
            <w:r w:rsidR="003E32A5">
              <w:rPr>
                <w:rFonts w:asciiTheme="minorHAnsi" w:hAnsiTheme="minorHAnsi" w:cstheme="minorHAnsi"/>
                <w:szCs w:val="22"/>
              </w:rPr>
              <w:t>.</w:t>
            </w:r>
          </w:p>
          <w:p w14:paraId="46D9D1D3" w14:textId="698A5BA5" w:rsidR="00161CF0" w:rsidRDefault="00161CF0" w:rsidP="00F77881">
            <w:pPr>
              <w:pStyle w:val="ListParagraph"/>
              <w:numPr>
                <w:ilvl w:val="0"/>
                <w:numId w:val="1"/>
              </w:numPr>
              <w:shd w:val="clear" w:color="auto" w:fill="FFFFFF"/>
              <w:spacing w:before="100" w:beforeAutospacing="1" w:after="100" w:afterAutospacing="1"/>
              <w:rPr>
                <w:rFonts w:asciiTheme="minorHAnsi" w:hAnsiTheme="minorHAnsi" w:cstheme="minorHAnsi"/>
                <w:bCs/>
                <w:iCs/>
                <w:szCs w:val="22"/>
              </w:rPr>
            </w:pPr>
            <w:r w:rsidRPr="00161CF0">
              <w:rPr>
                <w:rFonts w:asciiTheme="minorHAnsi" w:hAnsiTheme="minorHAnsi" w:cstheme="minorHAnsi"/>
                <w:bCs/>
                <w:iCs/>
                <w:szCs w:val="22"/>
              </w:rPr>
              <w:t xml:space="preserve">Install </w:t>
            </w:r>
            <w:r>
              <w:rPr>
                <w:rFonts w:asciiTheme="minorHAnsi" w:hAnsiTheme="minorHAnsi" w:cstheme="minorHAnsi"/>
                <w:bCs/>
                <w:iCs/>
                <w:szCs w:val="22"/>
              </w:rPr>
              <w:t>filters</w:t>
            </w:r>
            <w:r w:rsidR="005C5948">
              <w:rPr>
                <w:rFonts w:asciiTheme="minorHAnsi" w:hAnsiTheme="minorHAnsi" w:cstheme="minorHAnsi"/>
                <w:bCs/>
                <w:iCs/>
                <w:szCs w:val="22"/>
              </w:rPr>
              <w:t>, belts, fan coils, etc.</w:t>
            </w:r>
          </w:p>
          <w:p w14:paraId="453934B3" w14:textId="338719F0" w:rsidR="00161CF0" w:rsidRDefault="00161CF0" w:rsidP="00F77881">
            <w:pPr>
              <w:pStyle w:val="ListParagraph"/>
              <w:numPr>
                <w:ilvl w:val="0"/>
                <w:numId w:val="1"/>
              </w:numPr>
              <w:shd w:val="clear" w:color="auto" w:fill="FFFFFF"/>
              <w:spacing w:before="100" w:beforeAutospacing="1" w:after="100" w:afterAutospacing="1"/>
              <w:rPr>
                <w:rFonts w:asciiTheme="minorHAnsi" w:hAnsiTheme="minorHAnsi" w:cstheme="minorHAnsi"/>
                <w:bCs/>
                <w:iCs/>
                <w:szCs w:val="22"/>
              </w:rPr>
            </w:pPr>
            <w:r>
              <w:rPr>
                <w:rFonts w:asciiTheme="minorHAnsi" w:hAnsiTheme="minorHAnsi" w:cstheme="minorHAnsi"/>
                <w:bCs/>
                <w:iCs/>
                <w:szCs w:val="22"/>
              </w:rPr>
              <w:t xml:space="preserve">Install </w:t>
            </w:r>
            <w:r w:rsidR="005C5948">
              <w:rPr>
                <w:rFonts w:asciiTheme="minorHAnsi" w:hAnsiTheme="minorHAnsi" w:cstheme="minorHAnsi"/>
                <w:bCs/>
                <w:iCs/>
                <w:szCs w:val="22"/>
              </w:rPr>
              <w:t>new and replacement HVAC equipment and components.</w:t>
            </w:r>
          </w:p>
          <w:p w14:paraId="7F884FD1" w14:textId="77777777" w:rsidR="000128C2" w:rsidRPr="000128C2" w:rsidRDefault="000128C2" w:rsidP="000128C2">
            <w:pPr>
              <w:pStyle w:val="ListParagraph"/>
              <w:numPr>
                <w:ilvl w:val="0"/>
                <w:numId w:val="1"/>
              </w:numPr>
              <w:shd w:val="clear" w:color="auto" w:fill="FFFFFF"/>
              <w:spacing w:before="100" w:beforeAutospacing="1" w:after="100" w:afterAutospacing="1"/>
              <w:rPr>
                <w:rFonts w:asciiTheme="minorHAnsi" w:hAnsiTheme="minorHAnsi" w:cstheme="minorHAnsi"/>
                <w:bCs/>
                <w:iCs/>
                <w:szCs w:val="22"/>
              </w:rPr>
            </w:pPr>
            <w:r w:rsidRPr="000128C2">
              <w:rPr>
                <w:rFonts w:asciiTheme="minorHAnsi" w:hAnsiTheme="minorHAnsi" w:cstheme="minorHAnsi"/>
                <w:bCs/>
                <w:iCs/>
                <w:szCs w:val="22"/>
              </w:rPr>
              <w:t>Maintains items such as, but not limited to: air compressors, chillers, cooling towers, air cooled units, heat pumps, boilers, roof top units, chilled water systems, as well as refrigeration systems. Air distribution; duct work sizing, removal and installation.</w:t>
            </w:r>
          </w:p>
          <w:p w14:paraId="2B6AF2C6" w14:textId="77777777" w:rsidR="000128C2" w:rsidRPr="000128C2" w:rsidRDefault="000128C2" w:rsidP="000128C2">
            <w:pPr>
              <w:pStyle w:val="ListParagraph"/>
              <w:numPr>
                <w:ilvl w:val="0"/>
                <w:numId w:val="1"/>
              </w:numPr>
              <w:shd w:val="clear" w:color="auto" w:fill="FFFFFF"/>
              <w:spacing w:before="100" w:beforeAutospacing="1" w:after="100" w:afterAutospacing="1"/>
              <w:rPr>
                <w:rFonts w:asciiTheme="minorHAnsi" w:hAnsiTheme="minorHAnsi" w:cstheme="minorHAnsi"/>
                <w:bCs/>
                <w:iCs/>
                <w:szCs w:val="22"/>
              </w:rPr>
            </w:pPr>
            <w:r w:rsidRPr="000128C2">
              <w:rPr>
                <w:rFonts w:asciiTheme="minorHAnsi" w:hAnsiTheme="minorHAnsi" w:cstheme="minorHAnsi"/>
                <w:bCs/>
                <w:iCs/>
                <w:szCs w:val="22"/>
              </w:rPr>
              <w:t>Performs analysis and troubleshooting with Energy Management Systems software such as Siemens, Honeywell, or JCI.</w:t>
            </w:r>
          </w:p>
          <w:p w14:paraId="40F0547F" w14:textId="77777777" w:rsidR="000128C2" w:rsidRPr="000128C2" w:rsidRDefault="000128C2" w:rsidP="000128C2">
            <w:pPr>
              <w:pStyle w:val="ListParagraph"/>
              <w:numPr>
                <w:ilvl w:val="0"/>
                <w:numId w:val="1"/>
              </w:numPr>
              <w:shd w:val="clear" w:color="auto" w:fill="FFFFFF"/>
              <w:spacing w:before="100" w:beforeAutospacing="1" w:after="100" w:afterAutospacing="1"/>
              <w:rPr>
                <w:rFonts w:asciiTheme="minorHAnsi" w:hAnsiTheme="minorHAnsi" w:cstheme="minorHAnsi"/>
                <w:bCs/>
                <w:iCs/>
                <w:szCs w:val="22"/>
              </w:rPr>
            </w:pPr>
            <w:r w:rsidRPr="000128C2">
              <w:rPr>
                <w:rFonts w:asciiTheme="minorHAnsi" w:hAnsiTheme="minorHAnsi" w:cstheme="minorHAnsi"/>
                <w:bCs/>
                <w:iCs/>
                <w:szCs w:val="22"/>
              </w:rPr>
              <w:t>Records &amp; understands, documents and tracks preventative maintenance activities to include filters, belts, fan coil units, etc.</w:t>
            </w:r>
          </w:p>
          <w:p w14:paraId="5EE65950" w14:textId="77777777" w:rsidR="000128C2" w:rsidRPr="000128C2" w:rsidRDefault="000128C2" w:rsidP="000128C2">
            <w:pPr>
              <w:pStyle w:val="ListParagraph"/>
              <w:numPr>
                <w:ilvl w:val="0"/>
                <w:numId w:val="1"/>
              </w:numPr>
              <w:shd w:val="clear" w:color="auto" w:fill="FFFFFF"/>
              <w:spacing w:before="100" w:beforeAutospacing="1" w:after="100" w:afterAutospacing="1"/>
              <w:rPr>
                <w:rFonts w:asciiTheme="minorHAnsi" w:hAnsiTheme="minorHAnsi" w:cstheme="minorHAnsi"/>
                <w:bCs/>
                <w:iCs/>
                <w:szCs w:val="22"/>
              </w:rPr>
            </w:pPr>
            <w:r w:rsidRPr="000128C2">
              <w:rPr>
                <w:rFonts w:asciiTheme="minorHAnsi" w:hAnsiTheme="minorHAnsi" w:cstheme="minorHAnsi"/>
                <w:bCs/>
                <w:iCs/>
                <w:szCs w:val="22"/>
              </w:rPr>
              <w:t>Maintains mechanical and structural supports for equipment footprint.</w:t>
            </w:r>
          </w:p>
          <w:p w14:paraId="45FD2F59" w14:textId="4A9BD7CB" w:rsidR="000128C2" w:rsidRPr="000128C2" w:rsidRDefault="000128C2" w:rsidP="000128C2">
            <w:pPr>
              <w:pStyle w:val="ListParagraph"/>
              <w:numPr>
                <w:ilvl w:val="0"/>
                <w:numId w:val="1"/>
              </w:numPr>
              <w:shd w:val="clear" w:color="auto" w:fill="FFFFFF"/>
              <w:spacing w:before="100" w:beforeAutospacing="1" w:after="100" w:afterAutospacing="1"/>
              <w:rPr>
                <w:rFonts w:asciiTheme="minorHAnsi" w:hAnsiTheme="minorHAnsi" w:cstheme="minorHAnsi"/>
                <w:bCs/>
                <w:iCs/>
                <w:szCs w:val="22"/>
              </w:rPr>
            </w:pPr>
            <w:r w:rsidRPr="000128C2">
              <w:rPr>
                <w:rFonts w:asciiTheme="minorHAnsi" w:hAnsiTheme="minorHAnsi" w:cstheme="minorHAnsi"/>
                <w:bCs/>
                <w:iCs/>
                <w:szCs w:val="22"/>
              </w:rPr>
              <w:t xml:space="preserve">Maintains building mechanical specifications and as-builts to be current and accessible to </w:t>
            </w:r>
            <w:r w:rsidR="00F64C66">
              <w:rPr>
                <w:rFonts w:asciiTheme="minorHAnsi" w:hAnsiTheme="minorHAnsi" w:cstheme="minorHAnsi"/>
                <w:bCs/>
                <w:iCs/>
                <w:szCs w:val="22"/>
              </w:rPr>
              <w:t>Facilities</w:t>
            </w:r>
            <w:r w:rsidRPr="000128C2">
              <w:rPr>
                <w:rFonts w:asciiTheme="minorHAnsi" w:hAnsiTheme="minorHAnsi" w:cstheme="minorHAnsi"/>
                <w:bCs/>
                <w:iCs/>
                <w:szCs w:val="22"/>
              </w:rPr>
              <w:t xml:space="preserve"> staff.</w:t>
            </w:r>
          </w:p>
          <w:p w14:paraId="1D0E48A5" w14:textId="77777777" w:rsidR="000128C2" w:rsidRPr="000128C2" w:rsidRDefault="000128C2" w:rsidP="000128C2">
            <w:pPr>
              <w:pStyle w:val="ListParagraph"/>
              <w:numPr>
                <w:ilvl w:val="0"/>
                <w:numId w:val="1"/>
              </w:numPr>
              <w:shd w:val="clear" w:color="auto" w:fill="FFFFFF"/>
              <w:spacing w:before="100" w:beforeAutospacing="1" w:after="100" w:afterAutospacing="1"/>
              <w:rPr>
                <w:rFonts w:asciiTheme="minorHAnsi" w:hAnsiTheme="minorHAnsi" w:cstheme="minorHAnsi"/>
                <w:bCs/>
                <w:iCs/>
                <w:szCs w:val="22"/>
              </w:rPr>
            </w:pPr>
            <w:r w:rsidRPr="000128C2">
              <w:rPr>
                <w:rFonts w:asciiTheme="minorHAnsi" w:hAnsiTheme="minorHAnsi" w:cstheme="minorHAnsi"/>
                <w:bCs/>
                <w:iCs/>
                <w:szCs w:val="22"/>
              </w:rPr>
              <w:t>Maintains an in-house inventory for frequently used materials and emergencies. Obtains and requests materials, parts, and equipment for order, as needed and approved.</w:t>
            </w:r>
          </w:p>
          <w:p w14:paraId="60FACA01" w14:textId="5CF07A99" w:rsidR="000128C2" w:rsidRDefault="000128C2" w:rsidP="00797DA5">
            <w:pPr>
              <w:pStyle w:val="ListParagraph"/>
              <w:numPr>
                <w:ilvl w:val="0"/>
                <w:numId w:val="1"/>
              </w:numPr>
              <w:rPr>
                <w:rFonts w:asciiTheme="minorHAnsi" w:hAnsiTheme="minorHAnsi" w:cstheme="minorHAnsi"/>
                <w:bCs/>
                <w:iCs/>
                <w:szCs w:val="22"/>
              </w:rPr>
            </w:pPr>
            <w:r w:rsidRPr="000128C2">
              <w:rPr>
                <w:rFonts w:asciiTheme="minorHAnsi" w:hAnsiTheme="minorHAnsi" w:cstheme="minorHAnsi"/>
                <w:bCs/>
                <w:iCs/>
                <w:szCs w:val="22"/>
              </w:rPr>
              <w:t>Repairs items such as, but not limited to: air compressors, chillers, cooling towers, air cooled units, heat pumps, boilers, roof top units, chilled water systems, as well as refrigeration systems. Air distribution; duct work sizing, removal and installation.</w:t>
            </w:r>
          </w:p>
          <w:p w14:paraId="109C1BAC" w14:textId="111D72CC" w:rsidR="00F5776A" w:rsidRPr="00F5776A" w:rsidRDefault="00F5776A" w:rsidP="00F5776A">
            <w:pPr>
              <w:pStyle w:val="ListParagraph"/>
              <w:numPr>
                <w:ilvl w:val="0"/>
                <w:numId w:val="1"/>
              </w:numPr>
              <w:rPr>
                <w:rFonts w:asciiTheme="minorHAnsi" w:hAnsiTheme="minorHAnsi" w:cstheme="minorHAnsi"/>
                <w:bCs/>
                <w:iCs/>
                <w:szCs w:val="22"/>
              </w:rPr>
            </w:pPr>
            <w:r w:rsidRPr="00F5776A">
              <w:rPr>
                <w:rFonts w:asciiTheme="minorHAnsi" w:hAnsiTheme="minorHAnsi" w:cstheme="minorHAnsi"/>
                <w:bCs/>
                <w:iCs/>
                <w:szCs w:val="22"/>
              </w:rPr>
              <w:t xml:space="preserve">Maintains a clean &amp; safe work </w:t>
            </w:r>
            <w:r>
              <w:rPr>
                <w:rFonts w:asciiTheme="minorHAnsi" w:hAnsiTheme="minorHAnsi" w:cstheme="minorHAnsi"/>
                <w:bCs/>
                <w:iCs/>
                <w:szCs w:val="22"/>
              </w:rPr>
              <w:t>environment</w:t>
            </w:r>
            <w:r w:rsidRPr="00F5776A">
              <w:rPr>
                <w:rFonts w:asciiTheme="minorHAnsi" w:hAnsiTheme="minorHAnsi" w:cstheme="minorHAnsi"/>
                <w:bCs/>
                <w:iCs/>
                <w:szCs w:val="22"/>
              </w:rPr>
              <w:t xml:space="preserve"> in </w:t>
            </w:r>
            <w:r>
              <w:rPr>
                <w:rFonts w:asciiTheme="minorHAnsi" w:hAnsiTheme="minorHAnsi" w:cstheme="minorHAnsi"/>
                <w:bCs/>
                <w:iCs/>
                <w:szCs w:val="22"/>
              </w:rPr>
              <w:t xml:space="preserve">all </w:t>
            </w:r>
            <w:r w:rsidRPr="00F5776A">
              <w:rPr>
                <w:rFonts w:asciiTheme="minorHAnsi" w:hAnsiTheme="minorHAnsi" w:cstheme="minorHAnsi"/>
                <w:bCs/>
                <w:iCs/>
                <w:szCs w:val="22"/>
              </w:rPr>
              <w:t>Facility spaces</w:t>
            </w:r>
            <w:r>
              <w:rPr>
                <w:rFonts w:asciiTheme="minorHAnsi" w:hAnsiTheme="minorHAnsi" w:cstheme="minorHAnsi"/>
                <w:bCs/>
                <w:iCs/>
                <w:szCs w:val="22"/>
              </w:rPr>
              <w:t>.</w:t>
            </w:r>
            <w:r w:rsidRPr="00F5776A">
              <w:rPr>
                <w:rFonts w:asciiTheme="minorHAnsi" w:hAnsiTheme="minorHAnsi" w:cstheme="minorHAnsi"/>
                <w:bCs/>
                <w:iCs/>
                <w:szCs w:val="22"/>
              </w:rPr>
              <w:t xml:space="preserve"> </w:t>
            </w:r>
            <w:r>
              <w:rPr>
                <w:rFonts w:asciiTheme="minorHAnsi" w:hAnsiTheme="minorHAnsi" w:cstheme="minorHAnsi"/>
                <w:bCs/>
                <w:iCs/>
                <w:szCs w:val="22"/>
              </w:rPr>
              <w:t>F</w:t>
            </w:r>
            <w:r w:rsidRPr="00F5776A">
              <w:rPr>
                <w:rFonts w:asciiTheme="minorHAnsi" w:hAnsiTheme="minorHAnsi" w:cstheme="minorHAnsi"/>
                <w:bCs/>
                <w:iCs/>
                <w:szCs w:val="22"/>
              </w:rPr>
              <w:t>ollows</w:t>
            </w:r>
            <w:r>
              <w:rPr>
                <w:rFonts w:asciiTheme="minorHAnsi" w:hAnsiTheme="minorHAnsi" w:cstheme="minorHAnsi"/>
                <w:bCs/>
                <w:iCs/>
                <w:szCs w:val="22"/>
              </w:rPr>
              <w:t xml:space="preserve"> College Fleet Maintenance</w:t>
            </w:r>
            <w:r w:rsidRPr="00F5776A">
              <w:rPr>
                <w:rFonts w:asciiTheme="minorHAnsi" w:hAnsiTheme="minorHAnsi" w:cstheme="minorHAnsi"/>
                <w:bCs/>
                <w:iCs/>
                <w:szCs w:val="22"/>
              </w:rPr>
              <w:t xml:space="preserve"> guidelines for assigned vehicl</w:t>
            </w:r>
            <w:r>
              <w:rPr>
                <w:rFonts w:asciiTheme="minorHAnsi" w:hAnsiTheme="minorHAnsi" w:cstheme="minorHAnsi"/>
                <w:bCs/>
                <w:iCs/>
                <w:szCs w:val="22"/>
              </w:rPr>
              <w:t>e</w:t>
            </w:r>
            <w:r w:rsidRPr="00F5776A">
              <w:rPr>
                <w:rFonts w:asciiTheme="minorHAnsi" w:hAnsiTheme="minorHAnsi" w:cstheme="minorHAnsi"/>
                <w:bCs/>
                <w:iCs/>
                <w:szCs w:val="22"/>
              </w:rPr>
              <w:t xml:space="preserve"> and </w:t>
            </w:r>
            <w:r>
              <w:rPr>
                <w:rFonts w:asciiTheme="minorHAnsi" w:hAnsiTheme="minorHAnsi" w:cstheme="minorHAnsi"/>
                <w:bCs/>
                <w:iCs/>
                <w:szCs w:val="22"/>
              </w:rPr>
              <w:t>follows Occupational Environmental Safety (OES)</w:t>
            </w:r>
            <w:r w:rsidRPr="00F5776A">
              <w:rPr>
                <w:rFonts w:asciiTheme="minorHAnsi" w:hAnsiTheme="minorHAnsi" w:cstheme="minorHAnsi"/>
                <w:bCs/>
                <w:iCs/>
                <w:szCs w:val="22"/>
              </w:rPr>
              <w:t xml:space="preserve"> procedures.</w:t>
            </w:r>
          </w:p>
          <w:p w14:paraId="591EAA8E" w14:textId="1697419D" w:rsidR="0090683D" w:rsidRPr="00F77881" w:rsidRDefault="0090683D" w:rsidP="00F77881">
            <w:pPr>
              <w:shd w:val="clear" w:color="auto" w:fill="FFFFFF"/>
              <w:spacing w:before="100" w:beforeAutospacing="1" w:after="100" w:afterAutospacing="1"/>
              <w:rPr>
                <w:rFonts w:cstheme="minorHAnsi"/>
              </w:rPr>
            </w:pPr>
            <w:r w:rsidRPr="00F77881">
              <w:rPr>
                <w:rFonts w:cstheme="minorHAnsi"/>
              </w:rPr>
              <w:t xml:space="preserve"> </w:t>
            </w:r>
          </w:p>
        </w:tc>
      </w:tr>
      <w:tr w:rsidR="0090683D" w:rsidRPr="004910D2" w14:paraId="3C37402D" w14:textId="77777777" w:rsidTr="00F64C66">
        <w:trPr>
          <w:trHeight w:val="2042"/>
        </w:trPr>
        <w:tc>
          <w:tcPr>
            <w:tcW w:w="703" w:type="dxa"/>
            <w:vAlign w:val="center"/>
          </w:tcPr>
          <w:p w14:paraId="7A3AFB8D" w14:textId="036D64DA" w:rsidR="00675A4E" w:rsidRPr="00675A4E" w:rsidRDefault="000128C2" w:rsidP="0090683D">
            <w:pPr>
              <w:jc w:val="center"/>
              <w:rPr>
                <w:rFonts w:cstheme="minorHAnsi"/>
              </w:rPr>
            </w:pPr>
            <w:r>
              <w:rPr>
                <w:rFonts w:cstheme="minorHAnsi"/>
              </w:rPr>
              <w:t>30%</w:t>
            </w:r>
          </w:p>
        </w:tc>
        <w:tc>
          <w:tcPr>
            <w:tcW w:w="677" w:type="dxa"/>
            <w:vAlign w:val="center"/>
          </w:tcPr>
          <w:p w14:paraId="43D14629" w14:textId="309BA00B" w:rsidR="0090683D" w:rsidRPr="004910D2" w:rsidRDefault="000128C2" w:rsidP="0090683D">
            <w:pPr>
              <w:jc w:val="center"/>
              <w:rPr>
                <w:rFonts w:cstheme="minorHAnsi"/>
              </w:rPr>
            </w:pPr>
            <w:r>
              <w:rPr>
                <w:rFonts w:cstheme="minorHAnsi"/>
              </w:rPr>
              <w:t>2</w:t>
            </w:r>
          </w:p>
        </w:tc>
        <w:tc>
          <w:tcPr>
            <w:tcW w:w="9523" w:type="dxa"/>
            <w:vAlign w:val="center"/>
          </w:tcPr>
          <w:p w14:paraId="505E6020" w14:textId="77777777" w:rsidR="000128C2" w:rsidRPr="00E92567" w:rsidRDefault="000128C2" w:rsidP="000128C2">
            <w:pPr>
              <w:rPr>
                <w:rFonts w:cstheme="minorHAnsi"/>
                <w:bCs/>
              </w:rPr>
            </w:pPr>
            <w:r w:rsidRPr="00E92567">
              <w:rPr>
                <w:rStyle w:val="Style5"/>
                <w:rFonts w:asciiTheme="minorHAnsi" w:hAnsiTheme="minorHAnsi"/>
                <w:b/>
              </w:rPr>
              <w:t>Direct</w:t>
            </w:r>
            <w:r>
              <w:rPr>
                <w:rStyle w:val="Style5"/>
                <w:rFonts w:asciiTheme="minorHAnsi" w:hAnsiTheme="minorHAnsi"/>
                <w:b/>
              </w:rPr>
              <w:t>ion,</w:t>
            </w:r>
            <w:r>
              <w:rPr>
                <w:rStyle w:val="Style5"/>
                <w:rFonts w:asciiTheme="minorHAnsi" w:hAnsiTheme="minorHAnsi"/>
              </w:rPr>
              <w:t xml:space="preserve"> </w:t>
            </w:r>
            <w:r w:rsidRPr="00E92567">
              <w:rPr>
                <w:rStyle w:val="Style5"/>
                <w:rFonts w:asciiTheme="minorHAnsi" w:hAnsiTheme="minorHAnsi"/>
                <w:b/>
              </w:rPr>
              <w:t>Coordinat</w:t>
            </w:r>
            <w:r>
              <w:rPr>
                <w:rStyle w:val="Style5"/>
                <w:rFonts w:asciiTheme="minorHAnsi" w:hAnsiTheme="minorHAnsi"/>
                <w:b/>
              </w:rPr>
              <w:t xml:space="preserve">ion &amp; Participation </w:t>
            </w:r>
            <w:r>
              <w:rPr>
                <w:rFonts w:cstheme="minorHAnsi"/>
                <w:b/>
                <w:bCs/>
                <w:iCs/>
              </w:rPr>
              <w:t>Responsibilities</w:t>
            </w:r>
          </w:p>
          <w:p w14:paraId="4F9A9220" w14:textId="77777777" w:rsidR="000128C2" w:rsidRPr="003E32A5" w:rsidRDefault="000128C2" w:rsidP="000128C2">
            <w:pPr>
              <w:pStyle w:val="ListParagraph"/>
              <w:numPr>
                <w:ilvl w:val="0"/>
                <w:numId w:val="4"/>
              </w:numPr>
              <w:shd w:val="clear" w:color="auto" w:fill="FFFFFF"/>
              <w:spacing w:before="100" w:beforeAutospacing="1" w:after="100" w:afterAutospacing="1"/>
              <w:rPr>
                <w:rFonts w:asciiTheme="minorHAnsi" w:hAnsiTheme="minorHAnsi"/>
                <w:szCs w:val="22"/>
              </w:rPr>
            </w:pPr>
            <w:r>
              <w:rPr>
                <w:rFonts w:asciiTheme="minorHAnsi" w:hAnsiTheme="minorHAnsi" w:cstheme="minorHAnsi"/>
                <w:szCs w:val="22"/>
              </w:rPr>
              <w:t>Provides direction to College</w:t>
            </w:r>
            <w:r w:rsidRPr="003E32A5">
              <w:rPr>
                <w:rFonts w:asciiTheme="minorHAnsi" w:hAnsiTheme="minorHAnsi" w:cstheme="minorHAnsi"/>
                <w:szCs w:val="22"/>
              </w:rPr>
              <w:t xml:space="preserve"> hired Contractors relating to projects associated with HVAC trade</w:t>
            </w:r>
            <w:r>
              <w:rPr>
                <w:rFonts w:asciiTheme="minorHAnsi" w:hAnsiTheme="minorHAnsi" w:cstheme="minorHAnsi"/>
                <w:szCs w:val="22"/>
              </w:rPr>
              <w:t>.</w:t>
            </w:r>
          </w:p>
          <w:p w14:paraId="77E4C20B" w14:textId="77777777" w:rsidR="000128C2" w:rsidRDefault="000128C2" w:rsidP="000128C2">
            <w:pPr>
              <w:pStyle w:val="ListParagraph"/>
              <w:numPr>
                <w:ilvl w:val="0"/>
                <w:numId w:val="4"/>
              </w:numPr>
              <w:shd w:val="clear" w:color="auto" w:fill="FFFFFF"/>
              <w:spacing w:before="100" w:beforeAutospacing="1" w:after="100" w:afterAutospacing="1"/>
              <w:rPr>
                <w:rFonts w:asciiTheme="minorHAnsi" w:hAnsiTheme="minorHAnsi"/>
                <w:szCs w:val="22"/>
              </w:rPr>
            </w:pPr>
            <w:r>
              <w:rPr>
                <w:rFonts w:asciiTheme="minorHAnsi" w:hAnsiTheme="minorHAnsi"/>
                <w:szCs w:val="22"/>
              </w:rPr>
              <w:t>Assists coordinates, and collaborates with other trades as needed.</w:t>
            </w:r>
          </w:p>
          <w:p w14:paraId="1DF519D5" w14:textId="77777777" w:rsidR="000128C2" w:rsidRPr="000128C2" w:rsidRDefault="000128C2" w:rsidP="000128C2">
            <w:pPr>
              <w:pStyle w:val="ListParagraph"/>
              <w:numPr>
                <w:ilvl w:val="0"/>
                <w:numId w:val="4"/>
              </w:numPr>
              <w:rPr>
                <w:rFonts w:asciiTheme="minorHAnsi" w:hAnsiTheme="minorHAnsi"/>
                <w:szCs w:val="22"/>
              </w:rPr>
            </w:pPr>
            <w:r w:rsidRPr="000128C2">
              <w:rPr>
                <w:rFonts w:asciiTheme="minorHAnsi" w:hAnsiTheme="minorHAnsi"/>
                <w:szCs w:val="22"/>
              </w:rPr>
              <w:t>Participates and performs review of College projects and work with consultants (architects and engineers).</w:t>
            </w:r>
          </w:p>
          <w:p w14:paraId="4E7D6923" w14:textId="3F24235D" w:rsidR="0090683D" w:rsidRPr="00C91180" w:rsidRDefault="0090683D" w:rsidP="00C91180">
            <w:pPr>
              <w:shd w:val="clear" w:color="auto" w:fill="FFFFFF"/>
              <w:spacing w:before="100" w:beforeAutospacing="1" w:after="100" w:afterAutospacing="1"/>
              <w:rPr>
                <w:rFonts w:ascii="Times New Roman" w:hAnsi="Times New Roman" w:cstheme="minorHAnsi"/>
                <w:szCs w:val="24"/>
              </w:rPr>
            </w:pPr>
          </w:p>
        </w:tc>
      </w:tr>
      <w:tr w:rsidR="00F77881" w:rsidRPr="004910D2" w14:paraId="2A3BE261" w14:textId="77777777" w:rsidTr="00F64C66">
        <w:trPr>
          <w:trHeight w:val="377"/>
        </w:trPr>
        <w:tc>
          <w:tcPr>
            <w:tcW w:w="703" w:type="dxa"/>
            <w:vAlign w:val="center"/>
          </w:tcPr>
          <w:p w14:paraId="3BF747D2" w14:textId="349E1BC2" w:rsidR="00F77881" w:rsidRPr="00C91180" w:rsidRDefault="000128C2" w:rsidP="00F77881">
            <w:pPr>
              <w:jc w:val="center"/>
              <w:rPr>
                <w:rFonts w:cstheme="minorHAnsi"/>
              </w:rPr>
            </w:pPr>
            <w:r>
              <w:rPr>
                <w:rFonts w:cstheme="minorHAnsi"/>
              </w:rPr>
              <w:t>1</w:t>
            </w:r>
            <w:r w:rsidR="00C019B8" w:rsidRPr="00C019B8">
              <w:rPr>
                <w:rFonts w:cstheme="minorHAnsi"/>
              </w:rPr>
              <w:t>0%</w:t>
            </w:r>
          </w:p>
        </w:tc>
        <w:tc>
          <w:tcPr>
            <w:tcW w:w="677" w:type="dxa"/>
            <w:vAlign w:val="center"/>
          </w:tcPr>
          <w:p w14:paraId="188B1EC7" w14:textId="03B5DC46" w:rsidR="00F77881" w:rsidRPr="004910D2" w:rsidRDefault="000128C2" w:rsidP="00F77881">
            <w:pPr>
              <w:jc w:val="center"/>
              <w:rPr>
                <w:rFonts w:cstheme="minorHAnsi"/>
              </w:rPr>
            </w:pPr>
            <w:r>
              <w:rPr>
                <w:rFonts w:cstheme="minorHAnsi"/>
              </w:rPr>
              <w:t>3</w:t>
            </w:r>
          </w:p>
        </w:tc>
        <w:tc>
          <w:tcPr>
            <w:tcW w:w="9523" w:type="dxa"/>
            <w:vAlign w:val="center"/>
          </w:tcPr>
          <w:p w14:paraId="2C2889D1" w14:textId="64AA634A" w:rsidR="00F77881" w:rsidRDefault="000128C2" w:rsidP="000128C2">
            <w:pPr>
              <w:rPr>
                <w:rStyle w:val="Style5"/>
                <w:rFonts w:asciiTheme="minorHAnsi" w:eastAsia="Times New Roman" w:hAnsiTheme="minorHAnsi" w:cstheme="minorHAnsi"/>
                <w:szCs w:val="24"/>
                <w:highlight w:val="yellow"/>
              </w:rPr>
            </w:pPr>
            <w:r>
              <w:rPr>
                <w:rStyle w:val="Style5"/>
                <w:rFonts w:asciiTheme="minorHAnsi" w:hAnsiTheme="minorHAnsi" w:cstheme="minorHAnsi"/>
                <w:b/>
              </w:rPr>
              <w:t>All Other Duties as Assigned</w:t>
            </w:r>
          </w:p>
        </w:tc>
      </w:tr>
      <w:tr w:rsidR="00F77881" w:rsidRPr="004910D2" w14:paraId="214A5543" w14:textId="77777777" w:rsidTr="00F64C66">
        <w:trPr>
          <w:trHeight w:val="260"/>
        </w:trPr>
        <w:tc>
          <w:tcPr>
            <w:tcW w:w="703" w:type="dxa"/>
            <w:vAlign w:val="center"/>
          </w:tcPr>
          <w:p w14:paraId="64FCBE03" w14:textId="40653BC6" w:rsidR="00F77881" w:rsidRPr="00C91180" w:rsidRDefault="00F77881" w:rsidP="00F77881">
            <w:pPr>
              <w:jc w:val="center"/>
              <w:rPr>
                <w:rFonts w:cstheme="minorHAnsi"/>
              </w:rPr>
            </w:pPr>
          </w:p>
        </w:tc>
        <w:tc>
          <w:tcPr>
            <w:tcW w:w="677" w:type="dxa"/>
            <w:vAlign w:val="center"/>
          </w:tcPr>
          <w:p w14:paraId="4F125600" w14:textId="2DB62990" w:rsidR="00F77881" w:rsidRPr="004910D2" w:rsidRDefault="00F77881" w:rsidP="00F77881">
            <w:pPr>
              <w:jc w:val="center"/>
              <w:rPr>
                <w:rFonts w:cstheme="minorHAnsi"/>
              </w:rPr>
            </w:pPr>
          </w:p>
        </w:tc>
        <w:tc>
          <w:tcPr>
            <w:tcW w:w="9523" w:type="dxa"/>
            <w:vAlign w:val="center"/>
          </w:tcPr>
          <w:p w14:paraId="0D7A20D5" w14:textId="1C976C62" w:rsidR="00F77881" w:rsidRDefault="00F77881" w:rsidP="00E92567">
            <w:pPr>
              <w:rPr>
                <w:rStyle w:val="Style5"/>
                <w:rFonts w:asciiTheme="minorHAnsi" w:eastAsia="Times New Roman" w:hAnsiTheme="minorHAnsi" w:cstheme="minorHAnsi"/>
                <w:szCs w:val="24"/>
                <w:highlight w:val="yellow"/>
              </w:rPr>
            </w:pPr>
          </w:p>
        </w:tc>
      </w:tr>
      <w:tr w:rsidR="00F77881" w:rsidRPr="004910D2" w14:paraId="7BDE1BBE" w14:textId="77777777" w:rsidTr="00F64C66">
        <w:trPr>
          <w:trHeight w:val="70"/>
        </w:trPr>
        <w:tc>
          <w:tcPr>
            <w:tcW w:w="703" w:type="dxa"/>
            <w:vAlign w:val="center"/>
          </w:tcPr>
          <w:p w14:paraId="423D7B6E" w14:textId="1B0E939C" w:rsidR="00F77881" w:rsidRPr="004910D2" w:rsidRDefault="00F77881" w:rsidP="00F44AE6">
            <w:pPr>
              <w:rPr>
                <w:rFonts w:cstheme="minorHAnsi"/>
              </w:rPr>
            </w:pPr>
          </w:p>
        </w:tc>
        <w:tc>
          <w:tcPr>
            <w:tcW w:w="677" w:type="dxa"/>
            <w:vAlign w:val="center"/>
          </w:tcPr>
          <w:p w14:paraId="4BB4F7D6" w14:textId="06B2F931" w:rsidR="00F77881" w:rsidRPr="004910D2" w:rsidRDefault="00F77881" w:rsidP="00F77881">
            <w:pPr>
              <w:jc w:val="center"/>
              <w:rPr>
                <w:rFonts w:cstheme="minorHAnsi"/>
              </w:rPr>
            </w:pPr>
          </w:p>
        </w:tc>
        <w:tc>
          <w:tcPr>
            <w:tcW w:w="9523" w:type="dxa"/>
            <w:vAlign w:val="center"/>
          </w:tcPr>
          <w:p w14:paraId="7894B484" w14:textId="7B5336F0" w:rsidR="00F77881" w:rsidRPr="000128C2" w:rsidRDefault="00F77881" w:rsidP="000128C2">
            <w:pPr>
              <w:rPr>
                <w:rStyle w:val="Style5"/>
                <w:rFonts w:asciiTheme="minorHAnsi" w:hAnsiTheme="minorHAnsi" w:cstheme="minorHAnsi"/>
              </w:rPr>
            </w:pPr>
          </w:p>
        </w:tc>
      </w:tr>
    </w:tbl>
    <w:p w14:paraId="2EA5DDBC" w14:textId="77777777" w:rsidR="00D90DDF" w:rsidRPr="004910D2" w:rsidRDefault="00D90DDF">
      <w:pPr>
        <w:rPr>
          <w:rFonts w:asciiTheme="minorHAnsi" w:hAnsiTheme="minorHAnsi" w:cstheme="minorHAnsi"/>
          <w:sz w:val="22"/>
          <w:szCs w:val="22"/>
        </w:rPr>
      </w:pPr>
    </w:p>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4910D2" w14:paraId="02D15679" w14:textId="77777777" w:rsidTr="00A6160F">
        <w:trPr>
          <w:tblHeader/>
        </w:trPr>
        <w:tc>
          <w:tcPr>
            <w:tcW w:w="10790" w:type="dxa"/>
            <w:shd w:val="clear" w:color="auto" w:fill="BFBFBF" w:themeFill="background1" w:themeFillShade="BF"/>
          </w:tcPr>
          <w:p w14:paraId="2C38318A" w14:textId="77777777" w:rsidR="003C7BDE" w:rsidRPr="004910D2" w:rsidRDefault="003C7BDE" w:rsidP="003C7BDE">
            <w:pPr>
              <w:rPr>
                <w:rFonts w:cstheme="minorHAnsi"/>
                <w:b/>
              </w:rPr>
            </w:pPr>
            <w:r w:rsidRPr="004910D2">
              <w:rPr>
                <w:rFonts w:cstheme="minorHAnsi"/>
                <w:b/>
                <w:caps/>
              </w:rPr>
              <w:lastRenderedPageBreak/>
              <w:t>Core Competencies</w:t>
            </w:r>
            <w:r w:rsidRPr="004910D2">
              <w:rPr>
                <w:rFonts w:cstheme="minorHAnsi"/>
                <w:b/>
              </w:rPr>
              <w:t xml:space="preserve">: </w:t>
            </w:r>
            <w:r w:rsidRPr="004910D2">
              <w:rPr>
                <w:rFonts w:cstheme="minorHAnsi"/>
              </w:rP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3C7BDE" w:rsidRPr="004910D2" w14:paraId="708C577E" w14:textId="77777777" w:rsidTr="005C5948">
        <w:trPr>
          <w:trHeight w:val="11150"/>
        </w:trPr>
        <w:tc>
          <w:tcPr>
            <w:tcW w:w="10790" w:type="dxa"/>
            <w:shd w:val="clear" w:color="auto" w:fill="auto"/>
          </w:tcPr>
          <w:sdt>
            <w:sdtPr>
              <w:rPr>
                <w:rFonts w:cstheme="minorHAnsi"/>
              </w:rPr>
              <w:tag w:val="Core Competencies"/>
              <w:id w:val="1449046593"/>
              <w:placeholder>
                <w:docPart w:val="35928A839B3F47B5B230C7C533E837FE"/>
              </w:placeholder>
            </w:sdtPr>
            <w:sdtEndPr>
              <w:rPr>
                <w:rFonts w:cstheme="minorBidi"/>
              </w:rPr>
            </w:sdtEndPr>
            <w:sdtContent>
              <w:p w14:paraId="1230DF6C" w14:textId="77777777" w:rsidR="005C5948" w:rsidRDefault="005C5948" w:rsidP="0090683D">
                <w:pPr>
                  <w:rPr>
                    <w:rFonts w:cstheme="minorHAnsi"/>
                  </w:rPr>
                </w:pPr>
              </w:p>
              <w:p w14:paraId="78335F31" w14:textId="4924572B" w:rsidR="0090683D" w:rsidRPr="005C5948" w:rsidRDefault="0090683D" w:rsidP="0090683D">
                <w:pPr>
                  <w:rPr>
                    <w:rFonts w:cstheme="minorHAnsi"/>
                  </w:rPr>
                </w:pPr>
                <w:r w:rsidRPr="004910D2">
                  <w:rPr>
                    <w:rFonts w:cstheme="minorHAnsi"/>
                    <w:b/>
                  </w:rPr>
                  <w:t>Accountability &amp; Dependability</w:t>
                </w:r>
              </w:p>
              <w:p w14:paraId="65D7C785" w14:textId="77777777" w:rsidR="0090683D" w:rsidRPr="004910D2" w:rsidRDefault="0090683D" w:rsidP="0090683D">
                <w:pPr>
                  <w:rPr>
                    <w:rFonts w:cstheme="minorHAnsi"/>
                  </w:rPr>
                </w:pPr>
                <w:r w:rsidRPr="004910D2">
                  <w:rPr>
                    <w:rFonts w:cstheme="minorHAnsi"/>
                  </w:rPr>
                  <w:t>Takes personal responsibility for the quality and timeliness of work, and achieves results with little oversight by: showing up to work on time, and follows instructions, policies, and procedures; meeting productivity standards, deadlines, and work schedules. Acknowledges responsibility for mistakes and takes appropriate steps to make correction when appropriate. Meets expectations without making excuses. If problems arise with co-workers, address the issues promptly with the supervisor’s assistance when appropriate.</w:t>
                </w:r>
              </w:p>
              <w:p w14:paraId="220E28BD" w14:textId="77777777" w:rsidR="0090683D" w:rsidRPr="004910D2" w:rsidRDefault="0090683D" w:rsidP="0090683D">
                <w:pPr>
                  <w:rPr>
                    <w:rFonts w:cstheme="minorHAnsi"/>
                  </w:rPr>
                </w:pPr>
              </w:p>
              <w:p w14:paraId="143D91F6" w14:textId="77777777" w:rsidR="0090683D" w:rsidRPr="004910D2" w:rsidRDefault="0090683D" w:rsidP="0090683D">
                <w:pPr>
                  <w:spacing w:before="60" w:line="300" w:lineRule="exact"/>
                  <w:rPr>
                    <w:rFonts w:cstheme="minorHAnsi"/>
                    <w:b/>
                  </w:rPr>
                </w:pPr>
                <w:r w:rsidRPr="004910D2">
                  <w:rPr>
                    <w:rFonts w:cstheme="minorHAnsi"/>
                    <w:b/>
                  </w:rPr>
                  <w:t>Safety Focus</w:t>
                </w:r>
              </w:p>
              <w:p w14:paraId="19153FCB" w14:textId="77777777" w:rsidR="0090683D" w:rsidRPr="004910D2" w:rsidRDefault="0090683D" w:rsidP="0090683D">
                <w:pPr>
                  <w:spacing w:before="60" w:line="300" w:lineRule="exact"/>
                  <w:rPr>
                    <w:rFonts w:cstheme="minorHAnsi"/>
                  </w:rPr>
                </w:pPr>
                <w:r w:rsidRPr="004910D2">
                  <w:rPr>
                    <w:rFonts w:cstheme="minorHAnsi"/>
                  </w:rPr>
                  <w:t>Adheres to all workplace and trade safety laws, regulations, standards, and practices. Ensures work is performed in a safe manner at all times. Avoids shortcuts that increase health and safety risks to self or others. Maintains equipment and personal protective equipment in a safe working condition. Checks for and reports potential hazards or breaches of security plans while in the workplace or in the field.</w:t>
                </w:r>
              </w:p>
              <w:p w14:paraId="5F3D15C7" w14:textId="77777777" w:rsidR="0090683D" w:rsidRPr="004910D2" w:rsidRDefault="0090683D" w:rsidP="0090683D">
                <w:pPr>
                  <w:spacing w:before="60" w:line="300" w:lineRule="exact"/>
                  <w:rPr>
                    <w:rFonts w:cstheme="minorHAnsi"/>
                    <w:b/>
                  </w:rPr>
                </w:pPr>
              </w:p>
              <w:p w14:paraId="457954A0" w14:textId="77777777" w:rsidR="0090683D" w:rsidRPr="004910D2" w:rsidRDefault="0090683D" w:rsidP="0090683D">
                <w:pPr>
                  <w:spacing w:before="60" w:line="300" w:lineRule="exact"/>
                  <w:rPr>
                    <w:rFonts w:cstheme="minorHAnsi"/>
                    <w:b/>
                  </w:rPr>
                </w:pPr>
                <w:r w:rsidRPr="004910D2">
                  <w:rPr>
                    <w:rFonts w:cstheme="minorHAnsi"/>
                    <w:b/>
                  </w:rPr>
                  <w:t>Decision Making &amp; Judgment</w:t>
                </w:r>
              </w:p>
              <w:p w14:paraId="39E393A3" w14:textId="51A4FF1A" w:rsidR="0090683D" w:rsidRDefault="0090683D" w:rsidP="0090683D">
                <w:pPr>
                  <w:spacing w:before="60" w:line="300" w:lineRule="exact"/>
                  <w:rPr>
                    <w:rFonts w:cstheme="minorHAnsi"/>
                  </w:rPr>
                </w:pPr>
                <w:r w:rsidRPr="004910D2">
                  <w:rPr>
                    <w:rFonts w:cstheme="minorHAnsi"/>
                  </w:rPr>
                  <w:t xml:space="preserve">Makes timely, informed decisions that take into account the facts, goals, constraints, and risks. Finds solutions that are acceptable to diverse groups with conflicting interests and needs. Weighs the pros and cons of each option before </w:t>
                </w:r>
                <w:r w:rsidR="00C019B8" w:rsidRPr="004910D2">
                  <w:rPr>
                    <w:rFonts w:cstheme="minorHAnsi"/>
                  </w:rPr>
                  <w:t>deciding</w:t>
                </w:r>
                <w:r w:rsidRPr="004910D2">
                  <w:rPr>
                    <w:rFonts w:cstheme="minorHAnsi"/>
                  </w:rPr>
                  <w:t xml:space="preserve"> and moving forward.</w:t>
                </w:r>
              </w:p>
              <w:p w14:paraId="691AFB57" w14:textId="77777777" w:rsidR="00D7597D" w:rsidRPr="00D7597D" w:rsidRDefault="00D7597D" w:rsidP="0090683D">
                <w:pPr>
                  <w:spacing w:before="60" w:line="300" w:lineRule="exact"/>
                  <w:rPr>
                    <w:rFonts w:cstheme="minorHAnsi"/>
                  </w:rPr>
                </w:pPr>
              </w:p>
              <w:p w14:paraId="6AA3A18A" w14:textId="77777777" w:rsidR="0090683D" w:rsidRPr="004910D2" w:rsidRDefault="0090683D" w:rsidP="00D7597D">
                <w:pPr>
                  <w:spacing w:before="60" w:line="300" w:lineRule="exact"/>
                  <w:rPr>
                    <w:rFonts w:cstheme="minorHAnsi"/>
                    <w:b/>
                  </w:rPr>
                </w:pPr>
                <w:r w:rsidRPr="004910D2">
                  <w:rPr>
                    <w:rFonts w:cstheme="minorHAnsi"/>
                    <w:b/>
                  </w:rPr>
                  <w:t xml:space="preserve">Teamwork </w:t>
                </w:r>
              </w:p>
              <w:p w14:paraId="1A5B7821" w14:textId="716DB67C" w:rsidR="0090683D" w:rsidRDefault="0090683D" w:rsidP="0090683D">
                <w:pPr>
                  <w:spacing w:before="60" w:line="300" w:lineRule="exact"/>
                  <w:rPr>
                    <w:rFonts w:cstheme="minorHAnsi"/>
                  </w:rPr>
                </w:pPr>
                <w:r w:rsidRPr="004910D2">
                  <w:rPr>
                    <w:rFonts w:cstheme="minorHAnsi"/>
                  </w:rPr>
                  <w:t>Promotes cooperation and commitment within a team to achieve goals and deliverables. Praises the team and its achievement to others. Encourages team unity through sharing information or expertise, working together to solve problems, and putting team success first. Helps remove barriers to team productivity and success.</w:t>
                </w:r>
              </w:p>
              <w:p w14:paraId="18FE9FEC" w14:textId="77777777" w:rsidR="003E32A5" w:rsidRPr="003E32A5" w:rsidRDefault="003E32A5" w:rsidP="0090683D">
                <w:pPr>
                  <w:spacing w:before="60" w:line="300" w:lineRule="exact"/>
                  <w:rPr>
                    <w:rFonts w:cstheme="minorHAnsi"/>
                  </w:rPr>
                </w:pPr>
              </w:p>
              <w:p w14:paraId="421C4003" w14:textId="77777777" w:rsidR="0090683D" w:rsidRPr="004910D2" w:rsidRDefault="0090683D" w:rsidP="0090683D">
                <w:pPr>
                  <w:spacing w:before="60" w:line="300" w:lineRule="exact"/>
                  <w:rPr>
                    <w:rFonts w:cstheme="minorHAnsi"/>
                    <w:b/>
                  </w:rPr>
                </w:pPr>
                <w:r w:rsidRPr="004910D2">
                  <w:rPr>
                    <w:rFonts w:cstheme="minorHAnsi"/>
                    <w:b/>
                  </w:rPr>
                  <w:t>Staff Management</w:t>
                </w:r>
              </w:p>
              <w:p w14:paraId="6B84BA96" w14:textId="10FFA9BD" w:rsidR="0090683D" w:rsidRDefault="00494017" w:rsidP="0090683D">
                <w:pPr>
                  <w:spacing w:before="60" w:line="300" w:lineRule="exact"/>
                  <w:rPr>
                    <w:rFonts w:cstheme="minorHAnsi"/>
                    <w:b/>
                  </w:rPr>
                </w:pPr>
                <w:r>
                  <w:rPr>
                    <w:rFonts w:cstheme="minorHAnsi"/>
                  </w:rPr>
                  <w:t xml:space="preserve">(If Applicable). </w:t>
                </w:r>
                <w:r w:rsidR="0090683D" w:rsidRPr="004910D2">
                  <w:rPr>
                    <w:rFonts w:cstheme="minorHAnsi"/>
                  </w:rPr>
                  <w:t>Manages staff in ways that improve their ability to succeed on the job. Gives staff ongoing, constructive feedback on their performance and progress in light of expectations and goals. Holds timely discussions and performance reviews. Let</w:t>
                </w:r>
                <w:r w:rsidR="002A48F7">
                  <w:rPr>
                    <w:rFonts w:cstheme="minorHAnsi"/>
                  </w:rPr>
                  <w:t>’</w:t>
                </w:r>
                <w:r w:rsidR="0090683D" w:rsidRPr="004910D2">
                  <w:rPr>
                    <w:rFonts w:cstheme="minorHAnsi"/>
                  </w:rPr>
                  <w:t>s staff know what is expected of them and holds them accountable. Differentiates between high and low performance. Rewards and recognizes hard work and results. Addresses performance issues promptly and corrects poor performance. Treats all staff fairly and consistently. Shares accountability when delegating. Involves staff in setting their performance goals.</w:t>
                </w:r>
                <w:r w:rsidR="0090683D" w:rsidRPr="004910D2">
                  <w:rPr>
                    <w:rFonts w:cstheme="minorHAnsi"/>
                    <w:b/>
                  </w:rPr>
                  <w:t xml:space="preserve"> </w:t>
                </w:r>
              </w:p>
              <w:p w14:paraId="284E516E" w14:textId="77777777" w:rsidR="003E32A5" w:rsidRPr="004910D2" w:rsidRDefault="003E32A5" w:rsidP="0090683D">
                <w:pPr>
                  <w:spacing w:before="60" w:line="300" w:lineRule="exact"/>
                  <w:rPr>
                    <w:rFonts w:cstheme="minorHAnsi"/>
                  </w:rPr>
                </w:pPr>
              </w:p>
              <w:p w14:paraId="5DF70DD1" w14:textId="77777777" w:rsidR="0090683D" w:rsidRPr="004910D2" w:rsidRDefault="0090683D" w:rsidP="0090683D">
                <w:pPr>
                  <w:spacing w:before="60" w:line="300" w:lineRule="exact"/>
                  <w:rPr>
                    <w:rFonts w:cstheme="minorHAnsi"/>
                    <w:b/>
                  </w:rPr>
                </w:pPr>
                <w:r w:rsidRPr="004910D2">
                  <w:rPr>
                    <w:rFonts w:cstheme="minorHAnsi"/>
                    <w:b/>
                  </w:rPr>
                  <w:t>Customer Focus</w:t>
                </w:r>
              </w:p>
              <w:p w14:paraId="10D0B0CE" w14:textId="753DDA00" w:rsidR="005C5948" w:rsidRDefault="0090683D" w:rsidP="0090683D">
                <w:pPr>
                  <w:spacing w:before="60" w:line="300" w:lineRule="exact"/>
                  <w:rPr>
                    <w:rFonts w:cstheme="minorHAnsi"/>
                  </w:rPr>
                </w:pPr>
                <w:r w:rsidRPr="004910D2">
                  <w:rPr>
                    <w:rFonts w:cstheme="minorHAnsi"/>
                  </w:rPr>
                  <w:t xml:space="preserve">Builds and maintains customer satisfaction through </w:t>
                </w:r>
                <w:r w:rsidR="00494017">
                  <w:rPr>
                    <w:rFonts w:cstheme="minorHAnsi"/>
                  </w:rPr>
                  <w:t xml:space="preserve">Facilities Service Delivery </w:t>
                </w:r>
                <w:r w:rsidRPr="004910D2">
                  <w:rPr>
                    <w:rFonts w:cstheme="minorHAnsi"/>
                  </w:rPr>
                  <w:t>by: seeking ways to improve service delivery; assessing the quality of the services from the customer’s point of view; recognizing adverse customer reactions and developing better alternatives; emphasizing a team approach to providing great customer service.</w:t>
                </w:r>
              </w:p>
              <w:p w14:paraId="3F5CBB4E" w14:textId="77777777" w:rsidR="005C5948" w:rsidRPr="005C5948" w:rsidRDefault="005C5948" w:rsidP="0090683D">
                <w:pPr>
                  <w:spacing w:before="60" w:line="300" w:lineRule="exact"/>
                  <w:rPr>
                    <w:rFonts w:cstheme="minorHAnsi"/>
                  </w:rPr>
                </w:pPr>
              </w:p>
              <w:p w14:paraId="0AA711E7" w14:textId="51ADBA4B" w:rsidR="0090683D" w:rsidRPr="005C5948" w:rsidRDefault="0090683D" w:rsidP="0090683D">
                <w:pPr>
                  <w:spacing w:before="60" w:line="300" w:lineRule="exact"/>
                  <w:rPr>
                    <w:rFonts w:cstheme="minorHAnsi"/>
                  </w:rPr>
                </w:pPr>
                <w:r w:rsidRPr="004910D2">
                  <w:rPr>
                    <w:rFonts w:cstheme="minorHAnsi"/>
                    <w:b/>
                  </w:rPr>
                  <w:t>Fiscal Accountability</w:t>
                </w:r>
              </w:p>
              <w:p w14:paraId="466688F5" w14:textId="77777777" w:rsidR="0090683D" w:rsidRPr="004910D2" w:rsidRDefault="0090683D" w:rsidP="0090683D">
                <w:pPr>
                  <w:spacing w:before="60" w:line="300" w:lineRule="exact"/>
                  <w:rPr>
                    <w:rFonts w:cstheme="minorHAnsi"/>
                  </w:rPr>
                </w:pPr>
                <w:r w:rsidRPr="004910D2">
                  <w:rPr>
                    <w:rFonts w:cstheme="minorHAnsi"/>
                  </w:rPr>
                  <w:t>Follows fiscal guidelines, regulations, principles, and standards when committing fiscal resources or processing financial transactions. Safeguards fiscal resources, and adheres to all internal control procedures designed to prevent and detect theft or misuse of funds. Keeps current on fiscal procedures, principles, and standards.</w:t>
                </w:r>
              </w:p>
              <w:p w14:paraId="66A10820" w14:textId="77777777" w:rsidR="0090683D" w:rsidRPr="004910D2" w:rsidRDefault="0090683D" w:rsidP="0090683D">
                <w:pPr>
                  <w:rPr>
                    <w:rFonts w:cstheme="minorHAnsi"/>
                  </w:rPr>
                </w:pPr>
              </w:p>
              <w:p w14:paraId="4AC1ADC2" w14:textId="77777777" w:rsidR="0090683D" w:rsidRPr="004910D2" w:rsidRDefault="0090683D" w:rsidP="0090683D">
                <w:pPr>
                  <w:spacing w:before="60" w:line="300" w:lineRule="exact"/>
                  <w:rPr>
                    <w:rFonts w:cstheme="minorHAnsi"/>
                  </w:rPr>
                </w:pPr>
                <w:r w:rsidRPr="004910D2">
                  <w:rPr>
                    <w:rFonts w:cstheme="minorHAnsi"/>
                    <w:b/>
                  </w:rPr>
                  <w:t>Diversity</w:t>
                </w:r>
              </w:p>
              <w:p w14:paraId="0333C82B" w14:textId="77777777" w:rsidR="0090683D" w:rsidRPr="004910D2" w:rsidRDefault="0090683D" w:rsidP="0090683D">
                <w:pPr>
                  <w:spacing w:before="60" w:line="300" w:lineRule="exact"/>
                  <w:rPr>
                    <w:rFonts w:cstheme="minorHAnsi"/>
                  </w:rPr>
                </w:pPr>
                <w:r w:rsidRPr="004910D2">
                  <w:rPr>
                    <w:rFonts w:cstheme="minorHAnsi"/>
                  </w:rPr>
                  <w:t xml:space="preserve">The ability to: exhibit </w:t>
                </w:r>
                <w:r w:rsidR="00973447">
                  <w:rPr>
                    <w:rFonts w:cstheme="minorHAnsi"/>
                  </w:rPr>
                  <w:t>acceptance</w:t>
                </w:r>
                <w:r w:rsidR="00973447" w:rsidRPr="004910D2">
                  <w:rPr>
                    <w:rFonts w:cstheme="minorHAnsi"/>
                  </w:rPr>
                  <w:t xml:space="preserve"> </w:t>
                </w:r>
                <w:r w:rsidRPr="004910D2">
                  <w:rPr>
                    <w:rFonts w:cstheme="minorHAnsi"/>
                  </w:rPr>
                  <w:t>of others; recognize the value of cultural, ethnic, gender, and other differences; understand the differences in and responds appropriately to others in the workplace; demonstrate trust in, sensitivity to, and mutual respect of others; recognize and manage personal biases.</w:t>
                </w:r>
              </w:p>
              <w:p w14:paraId="50F4694A" w14:textId="77777777" w:rsidR="00A578E9" w:rsidRDefault="00A578E9" w:rsidP="0090683D">
                <w:pPr>
                  <w:spacing w:before="60" w:line="300" w:lineRule="exact"/>
                  <w:rPr>
                    <w:rFonts w:cstheme="minorHAnsi"/>
                    <w:b/>
                  </w:rPr>
                </w:pPr>
              </w:p>
              <w:p w14:paraId="3D09FE52" w14:textId="0789EA76" w:rsidR="0090683D" w:rsidRPr="004910D2" w:rsidRDefault="0090683D" w:rsidP="0090683D">
                <w:pPr>
                  <w:spacing w:before="60" w:line="300" w:lineRule="exact"/>
                  <w:rPr>
                    <w:rFonts w:cstheme="minorHAnsi"/>
                  </w:rPr>
                </w:pPr>
                <w:r w:rsidRPr="004910D2">
                  <w:rPr>
                    <w:rFonts w:cstheme="minorHAnsi"/>
                    <w:b/>
                  </w:rPr>
                  <w:t>Multiculturalism</w:t>
                </w:r>
              </w:p>
              <w:p w14:paraId="436E5CE4" w14:textId="77777777" w:rsidR="0090683D" w:rsidRPr="004910D2" w:rsidRDefault="0090683D" w:rsidP="0090683D">
                <w:pPr>
                  <w:spacing w:before="60" w:line="300" w:lineRule="exact"/>
                  <w:rPr>
                    <w:rFonts w:cstheme="minorHAnsi"/>
                  </w:rPr>
                </w:pPr>
                <w:r w:rsidRPr="004910D2">
                  <w:rPr>
                    <w:rFonts w:cstheme="minorHAnsi"/>
                  </w:rPr>
                  <w:t>Values open-mindedness, inclusion, multicultural perspectives and multiple ways of knowing, thinking and being by: helping create a work environment that embraces and appreciates diversity; sees the value of cultural, ethnic, gender, and other individual differences in people; strives to eliminate barriers to diversity; fosters a climate of inclusion.</w:t>
                </w:r>
              </w:p>
              <w:p w14:paraId="7BEE6D24" w14:textId="77777777" w:rsidR="0090683D" w:rsidRPr="004910D2" w:rsidRDefault="0090683D" w:rsidP="0090683D">
                <w:pPr>
                  <w:spacing w:before="60" w:line="300" w:lineRule="exact"/>
                  <w:rPr>
                    <w:rFonts w:cstheme="minorHAnsi"/>
                  </w:rPr>
                </w:pPr>
              </w:p>
              <w:p w14:paraId="04DE07E0" w14:textId="77777777" w:rsidR="0090683D" w:rsidRPr="004910D2" w:rsidRDefault="0090683D" w:rsidP="00D7597D">
                <w:pPr>
                  <w:spacing w:before="60" w:line="300" w:lineRule="exact"/>
                  <w:rPr>
                    <w:rFonts w:cstheme="minorHAnsi"/>
                    <w:b/>
                  </w:rPr>
                </w:pPr>
                <w:r w:rsidRPr="004910D2">
                  <w:rPr>
                    <w:rFonts w:cstheme="minorHAnsi"/>
                    <w:b/>
                  </w:rPr>
                  <w:t>Tact</w:t>
                </w:r>
              </w:p>
              <w:p w14:paraId="4FCC2D48" w14:textId="5F96A8F3" w:rsidR="0090683D" w:rsidRDefault="0090683D" w:rsidP="00D7597D">
                <w:pPr>
                  <w:spacing w:before="60" w:line="300" w:lineRule="exact"/>
                  <w:rPr>
                    <w:rFonts w:cstheme="minorHAnsi"/>
                  </w:rPr>
                </w:pPr>
                <w:r w:rsidRPr="004910D2">
                  <w:rPr>
                    <w:rFonts w:cstheme="minorHAnsi"/>
                  </w:rPr>
                  <w:t>Diplomatically handles challenging or intense interpersonal situations by working through difficult or awkward situations in a positive and professional manner. Exercises appropriate tact and discretion in conversations and sharing information with others.</w:t>
                </w:r>
              </w:p>
              <w:p w14:paraId="31DC50C3" w14:textId="77777777" w:rsidR="003E32A5" w:rsidRPr="00D7597D" w:rsidRDefault="003E32A5" w:rsidP="00D7597D">
                <w:pPr>
                  <w:spacing w:before="60" w:line="300" w:lineRule="exact"/>
                  <w:rPr>
                    <w:rFonts w:cstheme="minorHAnsi"/>
                    <w:b/>
                  </w:rPr>
                </w:pPr>
              </w:p>
              <w:p w14:paraId="4E69A4AE" w14:textId="77777777" w:rsidR="00D7597D" w:rsidRDefault="0090683D" w:rsidP="00D7597D">
                <w:pPr>
                  <w:spacing w:before="60" w:line="300" w:lineRule="exact"/>
                  <w:rPr>
                    <w:b/>
                  </w:rPr>
                </w:pPr>
                <w:r w:rsidRPr="004910D2">
                  <w:rPr>
                    <w:b/>
                  </w:rPr>
                  <w:t>Knowledge</w:t>
                </w:r>
              </w:p>
              <w:p w14:paraId="6B97DEE9" w14:textId="28250E69" w:rsidR="0090683D" w:rsidRDefault="00E92567" w:rsidP="003E32A5">
                <w:pPr>
                  <w:spacing w:before="60" w:line="300" w:lineRule="exact"/>
                </w:pPr>
                <w:r w:rsidRPr="00E92567">
                  <w:t>Knowledg</w:t>
                </w:r>
                <w:r w:rsidR="00A578E9">
                  <w:t>e</w:t>
                </w:r>
                <w:r w:rsidRPr="00E92567">
                  <w:t xml:space="preserve"> of College, state, and federal safety policies/procedures </w:t>
                </w:r>
                <w:r w:rsidR="00A578E9">
                  <w:t xml:space="preserve">related to the HVAC industry as it pertains to operations here at the college </w:t>
                </w:r>
                <w:r w:rsidRPr="00E92567">
                  <w:t>and conducts themselves accordingly.</w:t>
                </w:r>
                <w:r w:rsidR="00A578E9">
                  <w:t xml:space="preserve"> </w:t>
                </w:r>
                <w:r w:rsidR="00961BD4">
                  <w:t xml:space="preserve">Knowledge </w:t>
                </w:r>
                <w:r w:rsidR="00AC3C61">
                  <w:t>of HVAC installation, maintenance, repair that would be expected from 5 years of progressive commercial</w:t>
                </w:r>
                <w:r w:rsidR="00F64C66">
                  <w:t xml:space="preserve">/industrial </w:t>
                </w:r>
                <w:r w:rsidR="00AC3C61">
                  <w:t>experience.</w:t>
                </w:r>
                <w:r w:rsidR="00797DA5">
                  <w:t xml:space="preserve"> Broad knowledge of building mechanical systems, utility infrastructure, and best practices regarding campus facilities, safety, construction &amp; design.</w:t>
                </w:r>
              </w:p>
              <w:p w14:paraId="5C2794D5" w14:textId="77777777" w:rsidR="003E32A5" w:rsidRPr="003E32A5" w:rsidRDefault="003E32A5" w:rsidP="003E32A5">
                <w:pPr>
                  <w:spacing w:before="60" w:line="300" w:lineRule="exact"/>
                  <w:rPr>
                    <w:b/>
                  </w:rPr>
                </w:pPr>
              </w:p>
              <w:p w14:paraId="2BF7AA8A" w14:textId="53B49EC6" w:rsidR="00E92567" w:rsidRDefault="00E92567" w:rsidP="00D7597D">
                <w:pPr>
                  <w:spacing w:before="60" w:line="300" w:lineRule="exact"/>
                  <w:rPr>
                    <w:b/>
                  </w:rPr>
                </w:pPr>
                <w:r>
                  <w:rPr>
                    <w:b/>
                  </w:rPr>
                  <w:t>Ability</w:t>
                </w:r>
              </w:p>
              <w:p w14:paraId="5249B407" w14:textId="3D2829C5" w:rsidR="003C7BDE" w:rsidRPr="004910D2" w:rsidRDefault="00A578E9" w:rsidP="00D7597D">
                <w:pPr>
                  <w:spacing w:before="60" w:line="300" w:lineRule="exact"/>
                </w:pPr>
                <w:r>
                  <w:t xml:space="preserve">Ability to work from scaffolding, ladders, and powered/mechanical lifts as required. Ability to operate computers, software, Microsoft Office, end electronic devices associated with college procedures. Ability to communicate effectively and professionally with internal &amp; external customers of the college. Ability to master the use of measuring/testing instruments and equipment. Ability to be a team player and believe in </w:t>
                </w:r>
                <w:r w:rsidRPr="00BA0861">
                  <w:rPr>
                    <w:rFonts w:cstheme="minorHAnsi"/>
                  </w:rPr>
                  <w:t>"doing it right the first time" and is able to work with minimal supervision under tight deadlines.</w:t>
                </w:r>
                <w:r>
                  <w:rPr>
                    <w:rFonts w:cstheme="minorHAnsi"/>
                  </w:rPr>
                  <w:t xml:space="preserve"> Accept and participate in the colleges strategic goals as it pertains to Resource Management and Fiscal Responsibility.</w:t>
                </w:r>
                <w:r w:rsidR="00AC3C61">
                  <w:rPr>
                    <w:rFonts w:cstheme="minorHAnsi"/>
                  </w:rPr>
                  <w:t xml:space="preserve"> Ability to work any shifts on any schedule as well as be available for on call work. Ability to operate college owned vehicles, equipment, lifts, etc.</w:t>
                </w:r>
              </w:p>
            </w:sdtContent>
          </w:sdt>
        </w:tc>
      </w:tr>
    </w:tbl>
    <w:p w14:paraId="53056CA4" w14:textId="77777777" w:rsidR="003C7BDE" w:rsidRPr="004910D2" w:rsidRDefault="003C7BDE">
      <w:pPr>
        <w:rPr>
          <w:rFonts w:asciiTheme="minorHAnsi" w:hAnsiTheme="minorHAnsi" w:cstheme="minorHAnsi"/>
          <w:b/>
          <w:sz w:val="22"/>
          <w:szCs w:val="22"/>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4910D2" w14:paraId="4AFAF2DE" w14:textId="77777777" w:rsidTr="00A6160F">
        <w:trPr>
          <w:tblHeader/>
        </w:trPr>
        <w:tc>
          <w:tcPr>
            <w:tcW w:w="10790" w:type="dxa"/>
            <w:shd w:val="clear" w:color="auto" w:fill="BFBFBF" w:themeFill="background1" w:themeFillShade="BF"/>
          </w:tcPr>
          <w:p w14:paraId="1225B0C3" w14:textId="77777777" w:rsidR="003C7BDE" w:rsidRPr="004910D2" w:rsidRDefault="003C7BDE" w:rsidP="003C7BDE">
            <w:pPr>
              <w:rPr>
                <w:rFonts w:cstheme="minorHAnsi"/>
                <w:b/>
              </w:rPr>
            </w:pPr>
            <w:r w:rsidRPr="004910D2">
              <w:rPr>
                <w:rFonts w:cstheme="minorHAnsi"/>
                <w:b/>
                <w:caps/>
              </w:rPr>
              <w:lastRenderedPageBreak/>
              <w:t>educational/experience requirements</w:t>
            </w:r>
            <w:r w:rsidRPr="004910D2">
              <w:rPr>
                <w:rFonts w:cstheme="minorHAnsi"/>
                <w:b/>
              </w:rPr>
              <w:t xml:space="preserve">: </w:t>
            </w:r>
            <w:r w:rsidRPr="004910D2">
              <w:rPr>
                <w:rFonts w:cstheme="minorHAnsi"/>
              </w:rP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rsidRPr="004910D2" w14:paraId="00A33F1C" w14:textId="77777777" w:rsidTr="003E32A5">
        <w:trPr>
          <w:trHeight w:val="863"/>
        </w:trPr>
        <w:tc>
          <w:tcPr>
            <w:tcW w:w="10790" w:type="dxa"/>
            <w:shd w:val="clear" w:color="auto" w:fill="auto"/>
          </w:tcPr>
          <w:p w14:paraId="18441A2C" w14:textId="153B2371" w:rsidR="003C7BDE" w:rsidRDefault="003C7BDE" w:rsidP="00B47E24">
            <w:pPr>
              <w:rPr>
                <w:rFonts w:cstheme="minorHAnsi"/>
                <w:b/>
              </w:rPr>
            </w:pPr>
            <w:r w:rsidRPr="004910D2">
              <w:rPr>
                <w:rFonts w:cstheme="minorHAnsi"/>
                <w:b/>
              </w:rPr>
              <w:t>Required</w:t>
            </w:r>
          </w:p>
          <w:p w14:paraId="18CB5E79" w14:textId="2809209F" w:rsidR="00E92567" w:rsidRDefault="00E92567" w:rsidP="00B47E24">
            <w:pPr>
              <w:rPr>
                <w:rFonts w:cstheme="minorHAnsi"/>
                <w:b/>
              </w:rPr>
            </w:pPr>
          </w:p>
          <w:p w14:paraId="6296F609" w14:textId="36E5B0A2" w:rsidR="00AC3C61" w:rsidRDefault="00AC3C61" w:rsidP="00E92567">
            <w:pPr>
              <w:pStyle w:val="ListParagraph"/>
              <w:numPr>
                <w:ilvl w:val="0"/>
                <w:numId w:val="4"/>
              </w:numPr>
              <w:rPr>
                <w:rFonts w:asciiTheme="minorHAnsi" w:hAnsiTheme="minorHAnsi" w:cstheme="minorHAnsi"/>
                <w:szCs w:val="22"/>
              </w:rPr>
            </w:pPr>
            <w:r w:rsidRPr="00AC3C61">
              <w:rPr>
                <w:rFonts w:asciiTheme="minorHAnsi" w:hAnsiTheme="minorHAnsi" w:cstheme="minorHAnsi"/>
                <w:szCs w:val="22"/>
              </w:rPr>
              <w:t>High school diploma</w:t>
            </w:r>
            <w:r w:rsidR="006C4574">
              <w:rPr>
                <w:rFonts w:asciiTheme="minorHAnsi" w:hAnsiTheme="minorHAnsi" w:cstheme="minorHAnsi"/>
                <w:szCs w:val="22"/>
              </w:rPr>
              <w:t xml:space="preserve"> or equivalent</w:t>
            </w:r>
            <w:r w:rsidR="00D35633">
              <w:rPr>
                <w:rFonts w:asciiTheme="minorHAnsi" w:hAnsiTheme="minorHAnsi" w:cstheme="minorHAnsi"/>
                <w:szCs w:val="22"/>
              </w:rPr>
              <w:t>.</w:t>
            </w:r>
          </w:p>
          <w:p w14:paraId="781395C9" w14:textId="4B7948E9" w:rsidR="00AC3C61" w:rsidRDefault="006C4574" w:rsidP="00E92567">
            <w:pPr>
              <w:pStyle w:val="ListParagraph"/>
              <w:numPr>
                <w:ilvl w:val="0"/>
                <w:numId w:val="4"/>
              </w:numPr>
              <w:rPr>
                <w:rFonts w:asciiTheme="minorHAnsi" w:hAnsiTheme="minorHAnsi" w:cstheme="minorHAnsi"/>
                <w:szCs w:val="22"/>
              </w:rPr>
            </w:pPr>
            <w:r>
              <w:rPr>
                <w:rFonts w:asciiTheme="minorHAnsi" w:hAnsiTheme="minorHAnsi" w:cstheme="minorHAnsi"/>
                <w:szCs w:val="22"/>
              </w:rPr>
              <w:t>Significant</w:t>
            </w:r>
            <w:r w:rsidR="00AC3C61" w:rsidRPr="00AC3C61">
              <w:rPr>
                <w:rFonts w:asciiTheme="minorHAnsi" w:hAnsiTheme="minorHAnsi" w:cstheme="minorHAnsi"/>
                <w:szCs w:val="22"/>
              </w:rPr>
              <w:t xml:space="preserve"> experience as a full-time Journeyman HVAC (with appropriate trade school certifications and completion of apprenticeship training) or </w:t>
            </w:r>
            <w:r>
              <w:rPr>
                <w:rFonts w:asciiTheme="minorHAnsi" w:hAnsiTheme="minorHAnsi" w:cstheme="minorHAnsi"/>
                <w:szCs w:val="22"/>
              </w:rPr>
              <w:t>Significant</w:t>
            </w:r>
            <w:r w:rsidR="00AC3C61" w:rsidRPr="00AC3C61">
              <w:rPr>
                <w:rFonts w:asciiTheme="minorHAnsi" w:hAnsiTheme="minorHAnsi" w:cstheme="minorHAnsi"/>
                <w:szCs w:val="22"/>
              </w:rPr>
              <w:t xml:space="preserve"> continuous experience and qualifications in </w:t>
            </w:r>
            <w:r w:rsidR="00F64C66">
              <w:rPr>
                <w:rFonts w:asciiTheme="minorHAnsi" w:hAnsiTheme="minorHAnsi" w:cstheme="minorHAnsi"/>
                <w:szCs w:val="22"/>
              </w:rPr>
              <w:t>servicing</w:t>
            </w:r>
            <w:r w:rsidR="00AC3C61" w:rsidRPr="00AC3C61">
              <w:rPr>
                <w:rFonts w:asciiTheme="minorHAnsi" w:hAnsiTheme="minorHAnsi" w:cstheme="minorHAnsi"/>
                <w:szCs w:val="22"/>
              </w:rPr>
              <w:t>, instal</w:t>
            </w:r>
            <w:r w:rsidR="00F64C66">
              <w:rPr>
                <w:rFonts w:asciiTheme="minorHAnsi" w:hAnsiTheme="minorHAnsi" w:cstheme="minorHAnsi"/>
                <w:szCs w:val="22"/>
              </w:rPr>
              <w:t>ling and</w:t>
            </w:r>
            <w:r w:rsidR="00AC3C61" w:rsidRPr="00AC3C61">
              <w:rPr>
                <w:rFonts w:asciiTheme="minorHAnsi" w:hAnsiTheme="minorHAnsi" w:cstheme="minorHAnsi"/>
                <w:szCs w:val="22"/>
              </w:rPr>
              <w:t xml:space="preserve"> maintenan</w:t>
            </w:r>
            <w:r w:rsidR="00F64C66">
              <w:rPr>
                <w:rFonts w:asciiTheme="minorHAnsi" w:hAnsiTheme="minorHAnsi" w:cstheme="minorHAnsi"/>
                <w:szCs w:val="22"/>
              </w:rPr>
              <w:t>ce</w:t>
            </w:r>
            <w:r w:rsidR="00AC3C61" w:rsidRPr="00AC3C61">
              <w:rPr>
                <w:rFonts w:asciiTheme="minorHAnsi" w:hAnsiTheme="minorHAnsi" w:cstheme="minorHAnsi"/>
                <w:szCs w:val="22"/>
              </w:rPr>
              <w:t xml:space="preserve"> </w:t>
            </w:r>
            <w:r w:rsidR="00F64C66">
              <w:rPr>
                <w:rFonts w:asciiTheme="minorHAnsi" w:hAnsiTheme="minorHAnsi" w:cstheme="minorHAnsi"/>
                <w:szCs w:val="22"/>
              </w:rPr>
              <w:t>of commercial/industrial HVAC equipment.</w:t>
            </w:r>
          </w:p>
          <w:p w14:paraId="16A90FAF" w14:textId="06EEF22F" w:rsidR="00F64C66" w:rsidRDefault="006C4574" w:rsidP="00E92567">
            <w:pPr>
              <w:pStyle w:val="ListParagraph"/>
              <w:numPr>
                <w:ilvl w:val="0"/>
                <w:numId w:val="4"/>
              </w:numPr>
              <w:rPr>
                <w:rFonts w:asciiTheme="minorHAnsi" w:hAnsiTheme="minorHAnsi" w:cstheme="minorHAnsi"/>
                <w:szCs w:val="22"/>
              </w:rPr>
            </w:pPr>
            <w:r>
              <w:rPr>
                <w:rFonts w:asciiTheme="minorHAnsi" w:hAnsiTheme="minorHAnsi" w:cstheme="minorHAnsi"/>
                <w:szCs w:val="22"/>
              </w:rPr>
              <w:t>Significant</w:t>
            </w:r>
            <w:r w:rsidR="00F64C66">
              <w:rPr>
                <w:rFonts w:asciiTheme="minorHAnsi" w:hAnsiTheme="minorHAnsi" w:cstheme="minorHAnsi"/>
                <w:szCs w:val="22"/>
              </w:rPr>
              <w:t xml:space="preserve"> experience in Automated Control Systems such as Siemens, Honeywell or Johnson Controls.</w:t>
            </w:r>
          </w:p>
          <w:p w14:paraId="372CF592" w14:textId="74E85566" w:rsidR="00F64C66" w:rsidRPr="00AC3C61" w:rsidRDefault="00797DA5" w:rsidP="00E92567">
            <w:pPr>
              <w:pStyle w:val="ListParagraph"/>
              <w:numPr>
                <w:ilvl w:val="0"/>
                <w:numId w:val="4"/>
              </w:numPr>
              <w:rPr>
                <w:rFonts w:asciiTheme="minorHAnsi" w:hAnsiTheme="minorHAnsi" w:cstheme="minorHAnsi"/>
                <w:szCs w:val="22"/>
              </w:rPr>
            </w:pPr>
            <w:r>
              <w:rPr>
                <w:rFonts w:asciiTheme="minorHAnsi" w:hAnsiTheme="minorHAnsi" w:cstheme="minorHAnsi"/>
                <w:szCs w:val="22"/>
              </w:rPr>
              <w:t xml:space="preserve">Demonstrated </w:t>
            </w:r>
            <w:r w:rsidR="00F64C66">
              <w:rPr>
                <w:rFonts w:asciiTheme="minorHAnsi" w:hAnsiTheme="minorHAnsi" w:cstheme="minorHAnsi"/>
                <w:szCs w:val="22"/>
              </w:rPr>
              <w:t xml:space="preserve">experience working with chillers, boilers, </w:t>
            </w:r>
            <w:r>
              <w:rPr>
                <w:rFonts w:asciiTheme="minorHAnsi" w:hAnsiTheme="minorHAnsi" w:cstheme="minorHAnsi"/>
                <w:szCs w:val="22"/>
              </w:rPr>
              <w:t>air handlers</w:t>
            </w:r>
            <w:r w:rsidR="00F64C66">
              <w:rPr>
                <w:rFonts w:asciiTheme="minorHAnsi" w:hAnsiTheme="minorHAnsi" w:cstheme="minorHAnsi"/>
                <w:szCs w:val="22"/>
              </w:rPr>
              <w:t xml:space="preserve">, and </w:t>
            </w:r>
            <w:r>
              <w:rPr>
                <w:rFonts w:asciiTheme="minorHAnsi" w:hAnsiTheme="minorHAnsi" w:cstheme="minorHAnsi"/>
                <w:szCs w:val="22"/>
              </w:rPr>
              <w:t>VFD’s.</w:t>
            </w:r>
          </w:p>
          <w:p w14:paraId="51FDCB58" w14:textId="13101AC1" w:rsidR="00AC3C61" w:rsidRPr="00AC3C61" w:rsidRDefault="00AC3C61" w:rsidP="00AC3C61">
            <w:pPr>
              <w:pStyle w:val="ListParagraph"/>
              <w:numPr>
                <w:ilvl w:val="0"/>
                <w:numId w:val="4"/>
              </w:numPr>
              <w:rPr>
                <w:rFonts w:asciiTheme="minorHAnsi" w:hAnsiTheme="minorHAnsi" w:cstheme="minorHAnsi"/>
                <w:b/>
                <w:szCs w:val="22"/>
              </w:rPr>
            </w:pPr>
            <w:r w:rsidRPr="00AC3C61">
              <w:rPr>
                <w:rFonts w:asciiTheme="minorHAnsi" w:hAnsiTheme="minorHAnsi" w:cstheme="minorHAnsi"/>
              </w:rPr>
              <w:t>Refrigeration Transition and Recovery, EPA Section 608 Universal Certification (provide proof of certificate).</w:t>
            </w:r>
          </w:p>
          <w:p w14:paraId="6BDF1BED" w14:textId="395EB7CB" w:rsidR="00AC3C61" w:rsidRDefault="00AC3C61" w:rsidP="00AC3C61">
            <w:pPr>
              <w:pStyle w:val="ListParagraph"/>
              <w:numPr>
                <w:ilvl w:val="0"/>
                <w:numId w:val="4"/>
              </w:numPr>
              <w:rPr>
                <w:rFonts w:asciiTheme="minorHAnsi" w:hAnsiTheme="minorHAnsi" w:cstheme="minorHAnsi"/>
                <w:szCs w:val="22"/>
              </w:rPr>
            </w:pPr>
            <w:r w:rsidRPr="00AC3C61">
              <w:rPr>
                <w:rFonts w:asciiTheme="minorHAnsi" w:hAnsiTheme="minorHAnsi" w:cstheme="minorHAnsi"/>
                <w:szCs w:val="22"/>
              </w:rPr>
              <w:t>Demonstrat</w:t>
            </w:r>
            <w:r>
              <w:rPr>
                <w:rFonts w:asciiTheme="minorHAnsi" w:hAnsiTheme="minorHAnsi" w:cstheme="minorHAnsi"/>
                <w:szCs w:val="22"/>
              </w:rPr>
              <w:t>ed</w:t>
            </w:r>
            <w:r w:rsidRPr="00AC3C61">
              <w:rPr>
                <w:rFonts w:asciiTheme="minorHAnsi" w:hAnsiTheme="minorHAnsi" w:cstheme="minorHAnsi"/>
                <w:szCs w:val="22"/>
              </w:rPr>
              <w:t xml:space="preserve"> experience working with manuals, diagrams, blueprints, project layouts, specifications and troubleshooting.</w:t>
            </w:r>
          </w:p>
          <w:p w14:paraId="5263FDD4" w14:textId="090BCCB2" w:rsidR="00AC3C61" w:rsidRDefault="00AC3C61" w:rsidP="00AC3C61">
            <w:pPr>
              <w:pStyle w:val="ListParagraph"/>
              <w:numPr>
                <w:ilvl w:val="0"/>
                <w:numId w:val="4"/>
              </w:numPr>
              <w:rPr>
                <w:rFonts w:asciiTheme="minorHAnsi" w:hAnsiTheme="minorHAnsi" w:cstheme="minorHAnsi"/>
                <w:szCs w:val="22"/>
              </w:rPr>
            </w:pPr>
            <w:r>
              <w:rPr>
                <w:rFonts w:asciiTheme="minorHAnsi" w:hAnsiTheme="minorHAnsi" w:cstheme="minorHAnsi"/>
                <w:szCs w:val="22"/>
              </w:rPr>
              <w:t>Demonstrated experience performing maintenance in a school/college/university plant environment.</w:t>
            </w:r>
          </w:p>
          <w:p w14:paraId="482758F1" w14:textId="1E88BFDD" w:rsidR="00D35633" w:rsidRDefault="00D35633" w:rsidP="00AC3C61">
            <w:pPr>
              <w:pStyle w:val="ListParagraph"/>
              <w:numPr>
                <w:ilvl w:val="0"/>
                <w:numId w:val="4"/>
              </w:numPr>
              <w:rPr>
                <w:rFonts w:asciiTheme="minorHAnsi" w:hAnsiTheme="minorHAnsi" w:cstheme="minorHAnsi"/>
                <w:szCs w:val="22"/>
              </w:rPr>
            </w:pPr>
            <w:r>
              <w:rPr>
                <w:rFonts w:asciiTheme="minorHAnsi" w:hAnsiTheme="minorHAnsi" w:cstheme="minorHAnsi"/>
                <w:szCs w:val="22"/>
              </w:rPr>
              <w:t>Must have less than 6 points on driving record with a valid MI driver’s license.</w:t>
            </w:r>
          </w:p>
          <w:p w14:paraId="093691B5" w14:textId="77777777" w:rsidR="00D35633" w:rsidRPr="00D35633" w:rsidRDefault="00D35633" w:rsidP="00D35633">
            <w:pPr>
              <w:rPr>
                <w:rFonts w:cstheme="minorHAnsi"/>
              </w:rPr>
            </w:pPr>
          </w:p>
          <w:p w14:paraId="0B5B0258" w14:textId="36A70E4B" w:rsidR="00D35633" w:rsidRDefault="00D35633" w:rsidP="00D35633">
            <w:pPr>
              <w:rPr>
                <w:rFonts w:cstheme="minorHAnsi"/>
                <w:b/>
              </w:rPr>
            </w:pPr>
            <w:r>
              <w:rPr>
                <w:rFonts w:cstheme="minorHAnsi"/>
                <w:b/>
              </w:rPr>
              <w:t>Preferred</w:t>
            </w:r>
          </w:p>
          <w:p w14:paraId="58EA598E" w14:textId="2D961F9B" w:rsidR="006C4574" w:rsidRDefault="006C4574" w:rsidP="00D35633">
            <w:pPr>
              <w:pStyle w:val="ListParagraph"/>
              <w:numPr>
                <w:ilvl w:val="0"/>
                <w:numId w:val="8"/>
              </w:numPr>
              <w:rPr>
                <w:rFonts w:asciiTheme="minorHAnsi" w:hAnsiTheme="minorHAnsi" w:cstheme="minorHAnsi"/>
                <w:szCs w:val="22"/>
              </w:rPr>
            </w:pPr>
            <w:r>
              <w:rPr>
                <w:rFonts w:asciiTheme="minorHAnsi" w:hAnsiTheme="minorHAnsi" w:cstheme="minorHAnsi"/>
                <w:szCs w:val="22"/>
              </w:rPr>
              <w:t>Mechanical Contractor License</w:t>
            </w:r>
          </w:p>
          <w:p w14:paraId="41DC21EC" w14:textId="49BFAA05" w:rsidR="00D35633" w:rsidRDefault="00D35633" w:rsidP="00D35633">
            <w:pPr>
              <w:pStyle w:val="ListParagraph"/>
              <w:numPr>
                <w:ilvl w:val="0"/>
                <w:numId w:val="8"/>
              </w:numPr>
              <w:rPr>
                <w:rFonts w:asciiTheme="minorHAnsi" w:hAnsiTheme="minorHAnsi" w:cstheme="minorHAnsi"/>
                <w:szCs w:val="22"/>
              </w:rPr>
            </w:pPr>
            <w:r w:rsidRPr="00D35633">
              <w:rPr>
                <w:rFonts w:asciiTheme="minorHAnsi" w:hAnsiTheme="minorHAnsi" w:cstheme="minorHAnsi"/>
                <w:szCs w:val="22"/>
              </w:rPr>
              <w:t>Commercial and industrial construction and maintenance experience.</w:t>
            </w:r>
          </w:p>
          <w:p w14:paraId="387203E2" w14:textId="465F3A81" w:rsidR="00D35633" w:rsidRPr="00D35633" w:rsidRDefault="00D35633" w:rsidP="00D35633">
            <w:pPr>
              <w:pStyle w:val="ListParagraph"/>
              <w:numPr>
                <w:ilvl w:val="0"/>
                <w:numId w:val="8"/>
              </w:numPr>
              <w:rPr>
                <w:rFonts w:asciiTheme="minorHAnsi" w:hAnsiTheme="minorHAnsi" w:cstheme="minorHAnsi"/>
                <w:szCs w:val="22"/>
              </w:rPr>
            </w:pPr>
            <w:r w:rsidRPr="00D35633">
              <w:rPr>
                <w:rFonts w:asciiTheme="minorHAnsi" w:hAnsiTheme="minorHAnsi" w:cstheme="minorHAnsi"/>
                <w:szCs w:val="22"/>
              </w:rPr>
              <w:t>Demonstrated experience commercial and industrial heating, ventilation and air conditioning (HVAC) projects and service, including new construction, retrofits, remodels and plant expansions.</w:t>
            </w:r>
          </w:p>
          <w:p w14:paraId="4C1C9C41" w14:textId="37FA37CA" w:rsidR="003C7BDE" w:rsidRPr="00D35633" w:rsidRDefault="003C7BDE" w:rsidP="00D35633"/>
        </w:tc>
      </w:tr>
    </w:tbl>
    <w:p w14:paraId="11B8D251" w14:textId="77777777" w:rsidR="003C7BDE" w:rsidRPr="004910D2" w:rsidRDefault="003C7BDE">
      <w:pPr>
        <w:rPr>
          <w:rFonts w:asciiTheme="minorHAnsi" w:hAnsiTheme="minorHAnsi" w:cstheme="minorHAnsi"/>
          <w:b/>
          <w:sz w:val="22"/>
          <w:szCs w:val="22"/>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4910D2" w14:paraId="2F620C9C" w14:textId="77777777" w:rsidTr="00A6160F">
        <w:trPr>
          <w:tblHeader/>
        </w:trPr>
        <w:tc>
          <w:tcPr>
            <w:tcW w:w="10790" w:type="dxa"/>
            <w:shd w:val="clear" w:color="auto" w:fill="BFBFBF" w:themeFill="background1" w:themeFillShade="BF"/>
          </w:tcPr>
          <w:p w14:paraId="7A69294B" w14:textId="77777777" w:rsidR="00D25798" w:rsidRPr="004910D2" w:rsidRDefault="00D25798" w:rsidP="00D25798">
            <w:pPr>
              <w:rPr>
                <w:rFonts w:cstheme="minorHAnsi"/>
                <w:b/>
              </w:rPr>
            </w:pPr>
            <w:r w:rsidRPr="004910D2">
              <w:rPr>
                <w:rFonts w:cstheme="minorHAnsi"/>
                <w:b/>
                <w:caps/>
              </w:rPr>
              <w:t>Physical and mental requirements</w:t>
            </w:r>
            <w:r w:rsidRPr="004910D2">
              <w:rPr>
                <w:rFonts w:cstheme="minorHAnsi"/>
                <w:b/>
              </w:rPr>
              <w:t xml:space="preserve">: </w:t>
            </w:r>
            <w:r w:rsidRPr="004910D2">
              <w:rPr>
                <w:rFonts w:cstheme="minorHAnsi"/>
              </w:rP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rsidRPr="004910D2" w14:paraId="5EF15CF9" w14:textId="77777777" w:rsidTr="00D25798">
        <w:trPr>
          <w:trHeight w:val="350"/>
        </w:trPr>
        <w:tc>
          <w:tcPr>
            <w:tcW w:w="10790" w:type="dxa"/>
            <w:shd w:val="clear" w:color="auto" w:fill="auto"/>
          </w:tcPr>
          <w:p w14:paraId="5F8A7D2F" w14:textId="77777777" w:rsidR="00D25798" w:rsidRPr="004910D2" w:rsidRDefault="00C652CD" w:rsidP="00D25798">
            <w:pPr>
              <w:rPr>
                <w:rFonts w:cstheme="minorHAnsi"/>
                <w:b/>
              </w:rPr>
            </w:pPr>
            <w:sdt>
              <w:sdtPr>
                <w:rPr>
                  <w:rFonts w:cstheme="minorHAnsi"/>
                </w:rPr>
                <w:tag w:val="Go to ADA Checklist"/>
                <w:id w:val="1491758412"/>
                <w:placeholder>
                  <w:docPart w:val="5E7B60E1272E4D94AB9FDFA77AEF3A9D"/>
                </w:placeholder>
              </w:sdtPr>
              <w:sdtEndPr/>
              <w:sdtContent>
                <w:r w:rsidR="00D25798" w:rsidRPr="004910D2">
                  <w:rPr>
                    <w:rFonts w:cstheme="minorHAnsi"/>
                  </w:rPr>
                  <w:t>Go to the ADA Checklist</w:t>
                </w:r>
              </w:sdtContent>
            </w:sdt>
          </w:p>
        </w:tc>
      </w:tr>
    </w:tbl>
    <w:p w14:paraId="6C88A1AF" w14:textId="77777777" w:rsidR="003C7BDE" w:rsidRPr="004910D2" w:rsidRDefault="003C7BDE">
      <w:pPr>
        <w:rPr>
          <w:rFonts w:asciiTheme="minorHAnsi" w:hAnsiTheme="minorHAnsi" w:cstheme="minorHAnsi"/>
          <w:b/>
          <w:sz w:val="22"/>
          <w:szCs w:val="22"/>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4910D2" w14:paraId="7C8B8A13" w14:textId="77777777" w:rsidTr="00A6160F">
        <w:trPr>
          <w:tblHeader/>
        </w:trPr>
        <w:tc>
          <w:tcPr>
            <w:tcW w:w="10790" w:type="dxa"/>
            <w:shd w:val="clear" w:color="auto" w:fill="BFBFBF" w:themeFill="background1" w:themeFillShade="BF"/>
          </w:tcPr>
          <w:p w14:paraId="50AF9F9F" w14:textId="77777777" w:rsidR="00D25798" w:rsidRPr="004910D2" w:rsidRDefault="00D25798" w:rsidP="00D25798">
            <w:pPr>
              <w:rPr>
                <w:rFonts w:cstheme="minorHAnsi"/>
                <w:b/>
              </w:rPr>
            </w:pPr>
            <w:r w:rsidRPr="004910D2">
              <w:rPr>
                <w:rFonts w:cstheme="minorHAnsi"/>
                <w:b/>
                <w:caps/>
              </w:rPr>
              <w:t>work environment</w:t>
            </w:r>
            <w:r w:rsidRPr="004910D2">
              <w:rPr>
                <w:rFonts w:cstheme="minorHAnsi"/>
                <w:b/>
              </w:rPr>
              <w:t xml:space="preserve">: </w:t>
            </w:r>
            <w:r w:rsidRPr="004910D2">
              <w:rPr>
                <w:rFonts w:cstheme="minorHAnsi"/>
              </w:rP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rsidRPr="004910D2" w14:paraId="0BDC4AC4" w14:textId="77777777" w:rsidTr="00D25798">
        <w:trPr>
          <w:trHeight w:val="323"/>
        </w:trPr>
        <w:tc>
          <w:tcPr>
            <w:tcW w:w="10790" w:type="dxa"/>
            <w:shd w:val="clear" w:color="auto" w:fill="auto"/>
          </w:tcPr>
          <w:p w14:paraId="103CE9A6" w14:textId="77777777" w:rsidR="00D25798" w:rsidRPr="004910D2" w:rsidRDefault="00C652CD" w:rsidP="00B47E24">
            <w:pPr>
              <w:rPr>
                <w:rFonts w:cstheme="minorHAnsi"/>
                <w:b/>
              </w:rPr>
            </w:pPr>
            <w:sdt>
              <w:sdtPr>
                <w:rPr>
                  <w:rFonts w:cstheme="minorHAnsi"/>
                </w:rPr>
                <w:tag w:val="Go to ADA Checklist"/>
                <w:id w:val="1738675197"/>
                <w:placeholder>
                  <w:docPart w:val="57BFADD018FC4415BC49B39DCB302B2A"/>
                </w:placeholder>
              </w:sdtPr>
              <w:sdtEndPr/>
              <w:sdtContent>
                <w:r w:rsidR="00D25798" w:rsidRPr="004910D2">
                  <w:rPr>
                    <w:rFonts w:cstheme="minorHAnsi"/>
                  </w:rPr>
                  <w:t>Go to the ADA Checklist</w:t>
                </w:r>
              </w:sdtContent>
            </w:sdt>
          </w:p>
        </w:tc>
      </w:tr>
    </w:tbl>
    <w:p w14:paraId="1D2D034B" w14:textId="77777777" w:rsidR="00D25798" w:rsidRPr="004910D2" w:rsidRDefault="00D25798">
      <w:pPr>
        <w:rPr>
          <w:rFonts w:asciiTheme="minorHAnsi" w:hAnsiTheme="minorHAnsi" w:cstheme="minorHAnsi"/>
          <w:b/>
          <w:sz w:val="22"/>
          <w:szCs w:val="22"/>
        </w:rPr>
      </w:pPr>
    </w:p>
    <w:p w14:paraId="62E40FAA" w14:textId="49E1452C" w:rsidR="00BB6C57" w:rsidRPr="00D4555C" w:rsidRDefault="00BB6C57" w:rsidP="00BB6C57">
      <w:pPr>
        <w:pStyle w:val="Heading1"/>
        <w:rPr>
          <w:rFonts w:cstheme="minorHAnsi"/>
          <w:sz w:val="22"/>
          <w:szCs w:val="22"/>
          <w:u w:val="single"/>
        </w:rPr>
      </w:pPr>
      <w:r w:rsidRPr="004910D2">
        <w:rPr>
          <w:rFonts w:cstheme="minorHAnsi"/>
          <w:sz w:val="22"/>
          <w:szCs w:val="22"/>
        </w:rPr>
        <w:t>SIGNATURES</w:t>
      </w:r>
      <w:r w:rsidR="00D4555C">
        <w:rPr>
          <w:rFonts w:cstheme="minorHAnsi"/>
          <w:sz w:val="22"/>
          <w:szCs w:val="22"/>
          <w:u w:val="single"/>
        </w:rPr>
        <w:t xml:space="preserve">  </w:t>
      </w:r>
    </w:p>
    <w:p w14:paraId="6239C82B" w14:textId="77777777" w:rsidR="00BB6C57" w:rsidRPr="004910D2" w:rsidRDefault="00BB6C57" w:rsidP="0091407B">
      <w:pPr>
        <w:rPr>
          <w:rFonts w:asciiTheme="minorHAnsi" w:hAnsiTheme="minorHAnsi" w:cstheme="minorHAnsi"/>
          <w:b/>
          <w:sz w:val="22"/>
          <w:szCs w:val="22"/>
        </w:rPr>
      </w:pPr>
    </w:p>
    <w:p w14:paraId="5DC10A89" w14:textId="161B015E" w:rsidR="0067043F" w:rsidRPr="00D4555C" w:rsidRDefault="00BB6C57" w:rsidP="00BB6C57">
      <w:pPr>
        <w:tabs>
          <w:tab w:val="left" w:pos="3315"/>
        </w:tabs>
        <w:rPr>
          <w:rFonts w:asciiTheme="minorHAnsi" w:hAnsiTheme="minorHAnsi" w:cstheme="minorHAnsi"/>
          <w:sz w:val="22"/>
          <w:szCs w:val="22"/>
          <w:u w:val="single"/>
        </w:rPr>
      </w:pPr>
      <w:r w:rsidRPr="004910D2">
        <w:rPr>
          <w:rFonts w:asciiTheme="minorHAnsi" w:hAnsiTheme="minorHAnsi" w:cstheme="minorHAnsi"/>
          <w:b/>
          <w:sz w:val="22"/>
          <w:szCs w:val="22"/>
        </w:rPr>
        <w:t xml:space="preserve">Supervisor’s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sidR="00E92567">
                <w:rPr>
                  <w:rFonts w:asciiTheme="minorHAnsi" w:hAnsiTheme="minorHAnsi" w:cstheme="minorHAnsi"/>
                  <w:sz w:val="22"/>
                  <w:szCs w:val="22"/>
                </w:rPr>
                <w:t>Carl Konopaska</w:t>
              </w:r>
            </w:sdtContent>
          </w:sdt>
        </w:sdtContent>
      </w:sdt>
      <w:r w:rsidR="0067043F" w:rsidRPr="004910D2">
        <w:rPr>
          <w:rFonts w:asciiTheme="minorHAnsi" w:hAnsiTheme="minorHAnsi" w:cstheme="minorHAnsi"/>
          <w:sz w:val="22"/>
          <w:szCs w:val="22"/>
        </w:rPr>
        <w:tab/>
      </w:r>
      <w:r w:rsidR="0067043F" w:rsidRPr="004910D2">
        <w:rPr>
          <w:rFonts w:asciiTheme="minorHAnsi" w:hAnsiTheme="minorHAnsi" w:cstheme="minorHAnsi"/>
          <w:sz w:val="22"/>
          <w:szCs w:val="22"/>
        </w:rPr>
        <w:tab/>
      </w:r>
      <w:r w:rsidRPr="004910D2">
        <w:rPr>
          <w:rFonts w:asciiTheme="minorHAnsi" w:hAnsiTheme="minorHAnsi" w:cstheme="minorHAnsi"/>
          <w:b/>
          <w:sz w:val="22"/>
          <w:szCs w:val="22"/>
        </w:rPr>
        <w:t>Supervisor’s Signature:</w:t>
      </w:r>
      <w:r w:rsidR="0067043F" w:rsidRPr="004910D2">
        <w:rPr>
          <w:rFonts w:asciiTheme="minorHAnsi" w:hAnsiTheme="minorHAnsi" w:cstheme="minorHAnsi"/>
          <w:sz w:val="22"/>
          <w:szCs w:val="22"/>
        </w:rPr>
        <w:t xml:space="preserve"> </w:t>
      </w:r>
      <w:r w:rsidR="00D4555C">
        <w:rPr>
          <w:rFonts w:asciiTheme="minorHAnsi" w:hAnsiTheme="minorHAnsi" w:cstheme="minorHAnsi"/>
          <w:sz w:val="22"/>
          <w:szCs w:val="22"/>
          <w:u w:val="single"/>
        </w:rPr>
        <w:t xml:space="preserve">  </w:t>
      </w:r>
      <w:r w:rsidR="00D4555C" w:rsidRPr="00D4555C">
        <w:rPr>
          <w:rFonts w:ascii="Script MT Bold" w:hAnsi="Script MT Bold" w:cstheme="minorHAnsi"/>
          <w:sz w:val="22"/>
          <w:szCs w:val="22"/>
          <w:u w:val="single"/>
        </w:rPr>
        <w:t>Carl Konopaska</w:t>
      </w:r>
      <w:r w:rsidR="00D4555C">
        <w:rPr>
          <w:rFonts w:asciiTheme="minorHAnsi" w:hAnsiTheme="minorHAnsi" w:cstheme="minorHAnsi"/>
          <w:sz w:val="22"/>
          <w:szCs w:val="22"/>
          <w:u w:val="single"/>
        </w:rPr>
        <w:tab/>
      </w:r>
      <w:r w:rsidR="0067043F" w:rsidRPr="004910D2">
        <w:rPr>
          <w:rFonts w:asciiTheme="minorHAnsi" w:hAnsiTheme="minorHAnsi" w:cstheme="minorHAnsi"/>
          <w:sz w:val="22"/>
          <w:szCs w:val="22"/>
        </w:rPr>
        <w:t xml:space="preserve"> </w:t>
      </w:r>
      <w:r w:rsidR="0067043F" w:rsidRPr="004910D2">
        <w:rPr>
          <w:rFonts w:asciiTheme="minorHAnsi" w:hAnsiTheme="minorHAnsi" w:cstheme="minorHAnsi"/>
          <w:b/>
          <w:sz w:val="22"/>
          <w:szCs w:val="22"/>
        </w:rPr>
        <w:t xml:space="preserve">Date: </w:t>
      </w:r>
      <w:r w:rsidR="00D4555C">
        <w:rPr>
          <w:rFonts w:asciiTheme="minorHAnsi" w:hAnsiTheme="minorHAnsi" w:cstheme="minorHAnsi"/>
          <w:b/>
          <w:sz w:val="22"/>
          <w:szCs w:val="22"/>
          <w:u w:val="single"/>
        </w:rPr>
        <w:t xml:space="preserve">  </w:t>
      </w:r>
      <w:r w:rsidR="00D4555C" w:rsidRPr="00D4555C">
        <w:rPr>
          <w:rFonts w:asciiTheme="minorHAnsi" w:hAnsiTheme="minorHAnsi" w:cstheme="minorHAnsi"/>
          <w:sz w:val="22"/>
          <w:szCs w:val="22"/>
          <w:u w:val="single"/>
        </w:rPr>
        <w:t>02/</w:t>
      </w:r>
      <w:r w:rsidR="00624F30">
        <w:rPr>
          <w:rFonts w:asciiTheme="minorHAnsi" w:hAnsiTheme="minorHAnsi" w:cstheme="minorHAnsi"/>
          <w:sz w:val="22"/>
          <w:szCs w:val="22"/>
          <w:u w:val="single"/>
        </w:rPr>
        <w:t>20</w:t>
      </w:r>
      <w:r w:rsidR="00D4555C" w:rsidRPr="00D4555C">
        <w:rPr>
          <w:rFonts w:asciiTheme="minorHAnsi" w:hAnsiTheme="minorHAnsi" w:cstheme="minorHAnsi"/>
          <w:sz w:val="22"/>
          <w:szCs w:val="22"/>
          <w:u w:val="single"/>
        </w:rPr>
        <w:t>/2024</w:t>
      </w:r>
      <w:r w:rsidR="00D4555C" w:rsidRPr="00D4555C">
        <w:rPr>
          <w:rFonts w:asciiTheme="minorHAnsi" w:hAnsiTheme="minorHAnsi" w:cstheme="minorHAnsi"/>
          <w:sz w:val="22"/>
          <w:szCs w:val="22"/>
          <w:u w:val="single"/>
        </w:rPr>
        <w:tab/>
      </w:r>
    </w:p>
    <w:p w14:paraId="51BE1FB5" w14:textId="3AFC1857" w:rsidR="00BB6C57" w:rsidRPr="00D4555C" w:rsidRDefault="0067043F" w:rsidP="00BB6C57">
      <w:pPr>
        <w:tabs>
          <w:tab w:val="left" w:pos="3315"/>
        </w:tabs>
        <w:rPr>
          <w:rFonts w:asciiTheme="minorHAnsi" w:hAnsiTheme="minorHAnsi" w:cstheme="minorHAnsi"/>
          <w:sz w:val="22"/>
          <w:szCs w:val="22"/>
          <w:u w:val="single"/>
        </w:rPr>
      </w:pPr>
      <w:r w:rsidRPr="004910D2">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DefaultPlaceholder_-1854013440"/>
          </w:placeholder>
        </w:sdtPr>
        <w:sdtEndPr/>
        <w:sdtContent>
          <w:r w:rsidR="00767524">
            <w:rPr>
              <w:rFonts w:asciiTheme="minorHAnsi" w:hAnsiTheme="minorHAnsi" w:cstheme="minorHAnsi"/>
              <w:sz w:val="22"/>
              <w:szCs w:val="22"/>
            </w:rPr>
            <w:t>Chris MacKersie</w:t>
          </w:r>
        </w:sdtContent>
      </w:sdt>
      <w:r w:rsidRPr="004910D2">
        <w:rPr>
          <w:rFonts w:asciiTheme="minorHAnsi" w:hAnsiTheme="minorHAnsi" w:cstheme="minorHAnsi"/>
          <w:sz w:val="22"/>
          <w:szCs w:val="22"/>
        </w:rPr>
        <w:t xml:space="preserve"> </w:t>
      </w:r>
      <w:r w:rsidRPr="004910D2">
        <w:rPr>
          <w:rFonts w:asciiTheme="minorHAnsi" w:hAnsiTheme="minorHAnsi" w:cstheme="minorHAnsi"/>
          <w:sz w:val="22"/>
          <w:szCs w:val="22"/>
        </w:rPr>
        <w:tab/>
      </w:r>
      <w:r w:rsidRPr="004910D2">
        <w:rPr>
          <w:rFonts w:asciiTheme="minorHAnsi" w:hAnsiTheme="minorHAnsi" w:cstheme="minorHAnsi"/>
          <w:sz w:val="22"/>
          <w:szCs w:val="22"/>
        </w:rPr>
        <w:tab/>
      </w:r>
      <w:r w:rsidRPr="004910D2">
        <w:rPr>
          <w:rFonts w:asciiTheme="minorHAnsi" w:hAnsiTheme="minorHAnsi" w:cstheme="minorHAnsi"/>
          <w:b/>
          <w:sz w:val="22"/>
          <w:szCs w:val="22"/>
        </w:rPr>
        <w:t>Dean/ELT’s Signature:</w:t>
      </w:r>
      <w:r w:rsidR="00767524">
        <w:rPr>
          <w:rFonts w:asciiTheme="minorHAnsi" w:hAnsiTheme="minorHAnsi" w:cstheme="minorHAnsi"/>
          <w:sz w:val="22"/>
          <w:szCs w:val="22"/>
        </w:rPr>
        <w:t xml:space="preserve"> </w:t>
      </w:r>
      <w:r w:rsidR="00D4555C">
        <w:rPr>
          <w:rFonts w:asciiTheme="minorHAnsi" w:hAnsiTheme="minorHAnsi" w:cstheme="minorHAnsi"/>
          <w:sz w:val="22"/>
          <w:szCs w:val="22"/>
          <w:u w:val="single"/>
        </w:rPr>
        <w:t xml:space="preserve">  </w:t>
      </w:r>
      <w:r w:rsidR="00D4555C" w:rsidRPr="00D4555C">
        <w:rPr>
          <w:rFonts w:asciiTheme="minorHAnsi" w:hAnsiTheme="minorHAnsi" w:cstheme="minorHAnsi"/>
          <w:noProof/>
          <w:sz w:val="22"/>
          <w:szCs w:val="22"/>
          <w:u w:val="single"/>
        </w:rPr>
        <w:drawing>
          <wp:inline distT="0" distB="0" distL="0" distR="0" wp14:anchorId="0CB55208" wp14:editId="614ECF41">
            <wp:extent cx="1432560" cy="2590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cKersie Signature (JPG) .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2560" cy="259080"/>
                    </a:xfrm>
                    <a:prstGeom prst="rect">
                      <a:avLst/>
                    </a:prstGeom>
                  </pic:spPr>
                </pic:pic>
              </a:graphicData>
            </a:graphic>
          </wp:inline>
        </w:drawing>
      </w:r>
      <w:r w:rsidRPr="004910D2">
        <w:rPr>
          <w:rFonts w:asciiTheme="minorHAnsi" w:hAnsiTheme="minorHAnsi" w:cstheme="minorHAnsi"/>
          <w:sz w:val="22"/>
          <w:szCs w:val="22"/>
        </w:rPr>
        <w:t xml:space="preserve"> </w:t>
      </w:r>
      <w:r w:rsidRPr="004910D2">
        <w:rPr>
          <w:rFonts w:asciiTheme="minorHAnsi" w:hAnsiTheme="minorHAnsi" w:cstheme="minorHAnsi"/>
          <w:b/>
          <w:sz w:val="22"/>
          <w:szCs w:val="22"/>
        </w:rPr>
        <w:t xml:space="preserve">Date: </w:t>
      </w:r>
      <w:r w:rsidR="00D4555C">
        <w:rPr>
          <w:rFonts w:asciiTheme="minorHAnsi" w:hAnsiTheme="minorHAnsi" w:cstheme="minorHAnsi"/>
          <w:sz w:val="22"/>
          <w:szCs w:val="22"/>
          <w:u w:val="single"/>
        </w:rPr>
        <w:t xml:space="preserve">  02/</w:t>
      </w:r>
      <w:r w:rsidR="00624F30">
        <w:rPr>
          <w:rFonts w:asciiTheme="minorHAnsi" w:hAnsiTheme="minorHAnsi" w:cstheme="minorHAnsi"/>
          <w:sz w:val="22"/>
          <w:szCs w:val="22"/>
          <w:u w:val="single"/>
        </w:rPr>
        <w:t>20</w:t>
      </w:r>
      <w:r w:rsidR="00D4555C">
        <w:rPr>
          <w:rFonts w:asciiTheme="minorHAnsi" w:hAnsiTheme="minorHAnsi" w:cstheme="minorHAnsi"/>
          <w:sz w:val="22"/>
          <w:szCs w:val="22"/>
          <w:u w:val="single"/>
        </w:rPr>
        <w:t>/2024</w:t>
      </w:r>
      <w:r w:rsidR="00D4555C">
        <w:rPr>
          <w:rFonts w:asciiTheme="minorHAnsi" w:hAnsiTheme="minorHAnsi" w:cstheme="minorHAnsi"/>
          <w:sz w:val="22"/>
          <w:szCs w:val="22"/>
          <w:u w:val="single"/>
        </w:rPr>
        <w:tab/>
      </w:r>
    </w:p>
    <w:p w14:paraId="1338AB5C" w14:textId="0BAC14AE" w:rsidR="00BB6C57" w:rsidRPr="004910D2" w:rsidRDefault="0067043F" w:rsidP="0022793E">
      <w:pPr>
        <w:tabs>
          <w:tab w:val="left" w:pos="2220"/>
        </w:tabs>
        <w:spacing w:after="0"/>
        <w:rPr>
          <w:rFonts w:asciiTheme="minorHAnsi" w:hAnsiTheme="minorHAnsi" w:cstheme="minorHAnsi"/>
          <w:b/>
          <w:sz w:val="22"/>
          <w:szCs w:val="22"/>
        </w:rPr>
      </w:pPr>
      <w:r w:rsidRPr="004910D2">
        <w:rPr>
          <w:rFonts w:asciiTheme="minorHAnsi" w:hAnsiTheme="minorHAnsi" w:cstheme="minorHAnsi"/>
          <w:b/>
          <w:sz w:val="22"/>
          <w:szCs w:val="22"/>
        </w:rPr>
        <w:t>HR Rep:</w:t>
      </w:r>
      <w:r w:rsidRPr="004910D2">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F5675E">
            <w:rPr>
              <w:rFonts w:asciiTheme="minorHAnsi" w:hAnsiTheme="minorHAnsi" w:cstheme="minorHAnsi"/>
              <w:sz w:val="22"/>
              <w:szCs w:val="22"/>
            </w:rPr>
            <w:t>Sydney Glasscoe</w:t>
          </w:r>
          <w:r w:rsidRPr="004910D2">
            <w:rPr>
              <w:rFonts w:asciiTheme="minorHAnsi" w:hAnsiTheme="minorHAnsi" w:cstheme="minorHAnsi"/>
              <w:sz w:val="22"/>
              <w:szCs w:val="22"/>
            </w:rPr>
            <w:t xml:space="preserve"> </w:t>
          </w:r>
        </w:sdtContent>
      </w:sdt>
      <w:r w:rsidR="00F5675E">
        <w:rPr>
          <w:rFonts w:asciiTheme="minorHAnsi" w:hAnsiTheme="minorHAnsi" w:cstheme="minorHAnsi"/>
          <w:sz w:val="22"/>
          <w:szCs w:val="22"/>
        </w:rPr>
        <w:tab/>
      </w:r>
      <w:r w:rsidR="00F5675E">
        <w:rPr>
          <w:rFonts w:asciiTheme="minorHAnsi" w:hAnsiTheme="minorHAnsi" w:cstheme="minorHAnsi"/>
          <w:sz w:val="22"/>
          <w:szCs w:val="22"/>
        </w:rPr>
        <w:tab/>
      </w:r>
      <w:r w:rsidRPr="004910D2">
        <w:rPr>
          <w:rFonts w:asciiTheme="minorHAnsi" w:hAnsiTheme="minorHAnsi" w:cstheme="minorHAnsi"/>
          <w:b/>
          <w:sz w:val="22"/>
          <w:szCs w:val="22"/>
        </w:rPr>
        <w:t>HR Rep Signature:</w:t>
      </w:r>
      <w:r w:rsidRPr="004910D2">
        <w:rPr>
          <w:rFonts w:asciiTheme="minorHAnsi" w:hAnsiTheme="minorHAnsi" w:cstheme="minorHAnsi"/>
          <w:sz w:val="22"/>
          <w:szCs w:val="22"/>
        </w:rPr>
        <w:t xml:space="preserve"> _</w:t>
      </w:r>
      <w:r w:rsidR="00740050" w:rsidRPr="00740050">
        <w:rPr>
          <w:rFonts w:asciiTheme="minorHAnsi" w:hAnsiTheme="minorHAnsi" w:cstheme="minorHAnsi"/>
          <w:noProof/>
          <w:sz w:val="22"/>
          <w:szCs w:val="22"/>
          <w:u w:val="single"/>
        </w:rPr>
        <w:drawing>
          <wp:inline distT="0" distB="0" distL="0" distR="0" wp14:anchorId="2763E2D7" wp14:editId="3E0210D2">
            <wp:extent cx="1495425" cy="326770"/>
            <wp:effectExtent l="0" t="0" r="0" b="0"/>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sidR="00624F30">
        <w:rPr>
          <w:rFonts w:asciiTheme="minorHAnsi" w:hAnsiTheme="minorHAnsi" w:cstheme="minorHAnsi"/>
          <w:noProof/>
          <w:sz w:val="22"/>
          <w:szCs w:val="22"/>
          <w:u w:val="single"/>
        </w:rPr>
        <w:tab/>
      </w:r>
      <w:r w:rsidRPr="004910D2">
        <w:rPr>
          <w:rFonts w:asciiTheme="minorHAnsi" w:hAnsiTheme="minorHAnsi" w:cstheme="minorHAnsi"/>
          <w:sz w:val="22"/>
          <w:szCs w:val="22"/>
        </w:rPr>
        <w:t>_</w:t>
      </w:r>
      <w:r w:rsidR="00F5675E">
        <w:rPr>
          <w:rFonts w:asciiTheme="minorHAnsi" w:hAnsiTheme="minorHAnsi" w:cstheme="minorHAnsi"/>
          <w:sz w:val="22"/>
          <w:szCs w:val="22"/>
        </w:rPr>
        <w:t xml:space="preserve"> </w:t>
      </w:r>
      <w:r w:rsidRPr="004910D2">
        <w:rPr>
          <w:rFonts w:asciiTheme="minorHAnsi" w:hAnsiTheme="minorHAnsi" w:cstheme="minorHAnsi"/>
          <w:b/>
          <w:sz w:val="22"/>
          <w:szCs w:val="22"/>
        </w:rPr>
        <w:t>Date:</w:t>
      </w:r>
      <w:r w:rsidR="009169F4" w:rsidRPr="004910D2">
        <w:rPr>
          <w:rFonts w:asciiTheme="minorHAnsi" w:hAnsiTheme="minorHAnsi" w:cstheme="minorHAnsi"/>
          <w:b/>
          <w:sz w:val="22"/>
          <w:szCs w:val="22"/>
        </w:rPr>
        <w:t xml:space="preserve"> </w:t>
      </w:r>
      <w:r w:rsidR="00624F30">
        <w:rPr>
          <w:rFonts w:asciiTheme="minorHAnsi" w:hAnsiTheme="minorHAnsi" w:cstheme="minorHAnsi"/>
          <w:sz w:val="22"/>
          <w:szCs w:val="22"/>
          <w:u w:val="single"/>
        </w:rPr>
        <w:tab/>
      </w:r>
      <w:r w:rsidR="00BA5F95">
        <w:rPr>
          <w:rFonts w:asciiTheme="minorHAnsi" w:hAnsiTheme="minorHAnsi" w:cstheme="minorHAnsi"/>
          <w:sz w:val="22"/>
          <w:szCs w:val="22"/>
          <w:u w:val="single"/>
        </w:rPr>
        <w:t>2/21/2024</w:t>
      </w:r>
      <w:r w:rsidR="00624F30">
        <w:rPr>
          <w:rFonts w:asciiTheme="minorHAnsi" w:hAnsiTheme="minorHAnsi" w:cstheme="minorHAnsi"/>
          <w:sz w:val="22"/>
          <w:szCs w:val="22"/>
          <w:u w:val="single"/>
        </w:rPr>
        <w:tab/>
      </w:r>
      <w:r w:rsidR="00BB6C57" w:rsidRPr="004910D2">
        <w:rPr>
          <w:rFonts w:asciiTheme="minorHAnsi" w:hAnsiTheme="minorHAnsi" w:cstheme="minorHAnsi"/>
          <w:b/>
          <w:sz w:val="22"/>
          <w:szCs w:val="22"/>
        </w:rPr>
        <w:br w:type="page"/>
      </w:r>
    </w:p>
    <w:p w14:paraId="0012A9B0" w14:textId="77777777" w:rsidR="00417690" w:rsidRPr="004910D2" w:rsidRDefault="00417690" w:rsidP="0091407B">
      <w:pPr>
        <w:rPr>
          <w:rFonts w:asciiTheme="minorHAnsi" w:hAnsiTheme="minorHAnsi" w:cstheme="minorHAnsi"/>
          <w:b/>
          <w:sz w:val="22"/>
          <w:szCs w:val="22"/>
        </w:rPr>
      </w:pPr>
    </w:p>
    <w:p w14:paraId="6704806E" w14:textId="77777777" w:rsidR="009D2D43" w:rsidRPr="004910D2" w:rsidRDefault="007C4F87" w:rsidP="0091407B">
      <w:pPr>
        <w:rPr>
          <w:rFonts w:asciiTheme="minorHAnsi" w:hAnsiTheme="minorHAnsi" w:cstheme="minorHAnsi"/>
          <w:i/>
          <w:sz w:val="22"/>
          <w:szCs w:val="22"/>
        </w:rPr>
      </w:pPr>
      <w:r w:rsidRPr="004910D2">
        <w:rPr>
          <w:rFonts w:asciiTheme="minorHAnsi" w:hAnsiTheme="minorHAnsi" w:cstheme="minorHAnsi"/>
          <w:b/>
          <w:sz w:val="22"/>
          <w:szCs w:val="22"/>
        </w:rPr>
        <w:t xml:space="preserve">ADA COMPLIANCE JOB DESCRIPTION CHECKLIST </w:t>
      </w:r>
      <w:r w:rsidRPr="004910D2">
        <w:rPr>
          <w:rFonts w:asciiTheme="minorHAnsi" w:hAnsiTheme="minorHAnsi" w:cstheme="minorHAnsi"/>
          <w:sz w:val="22"/>
          <w:szCs w:val="22"/>
        </w:rPr>
        <w:t>(</w:t>
      </w:r>
      <w:r w:rsidRPr="004910D2">
        <w:rPr>
          <w:rFonts w:asciiTheme="minorHAnsi" w:hAnsiTheme="minorHAnsi" w:cstheme="minorHAnsi"/>
          <w:i/>
          <w:sz w:val="22"/>
          <w:szCs w:val="22"/>
        </w:rPr>
        <w:t>The immediate supervisor is responsible for completion of this form. Fill in more information as need that apply to eh essential job dut</w:t>
      </w:r>
      <w:r w:rsidR="009328B0" w:rsidRPr="004910D2">
        <w:rPr>
          <w:rFonts w:asciiTheme="minorHAnsi" w:hAnsiTheme="minorHAnsi" w:cstheme="minorHAnsi"/>
          <w:i/>
          <w:sz w:val="22"/>
          <w:szCs w:val="22"/>
        </w:rPr>
        <w:t>ies</w:t>
      </w:r>
      <w:r w:rsidRPr="004910D2">
        <w:rPr>
          <w:rFonts w:asciiTheme="minorHAnsi" w:hAnsiTheme="minorHAnsi" w:cstheme="minorHAnsi"/>
          <w:i/>
          <w:sz w:val="22"/>
          <w:szCs w:val="22"/>
        </w:rPr>
        <w:t xml:space="preserve"> for the attached job description.</w:t>
      </w:r>
      <w:r w:rsidR="009328B0" w:rsidRPr="004910D2">
        <w:rPr>
          <w:rFonts w:asciiTheme="minorHAnsi" w:hAnsiTheme="minorHAnsi" w:cstheme="minorHAnsi"/>
          <w:i/>
          <w:sz w:val="22"/>
          <w:szCs w:val="22"/>
        </w:rPr>
        <w:t>)</w:t>
      </w:r>
    </w:p>
    <w:p w14:paraId="32BFDE58" w14:textId="4B0EE42B" w:rsidR="009169F4" w:rsidRPr="004910D2" w:rsidRDefault="009169F4" w:rsidP="009169F4">
      <w:pPr>
        <w:tabs>
          <w:tab w:val="left" w:pos="2385"/>
          <w:tab w:val="left" w:pos="2880"/>
          <w:tab w:val="left" w:pos="3600"/>
          <w:tab w:val="left" w:pos="4320"/>
          <w:tab w:val="left" w:pos="5040"/>
          <w:tab w:val="left" w:pos="5760"/>
          <w:tab w:val="left" w:pos="7027"/>
        </w:tabs>
        <w:rPr>
          <w:rFonts w:asciiTheme="minorHAnsi" w:hAnsiTheme="minorHAnsi" w:cstheme="minorHAnsi"/>
          <w:sz w:val="22"/>
          <w:szCs w:val="22"/>
        </w:rPr>
      </w:pPr>
      <w:r w:rsidRPr="004910D2">
        <w:rPr>
          <w:rFonts w:asciiTheme="minorHAnsi" w:hAnsiTheme="minorHAnsi" w:cstheme="minorHAnsi"/>
          <w:b/>
          <w:sz w:val="22"/>
          <w:szCs w:val="22"/>
        </w:rPr>
        <w:t>Position #:</w:t>
      </w:r>
      <w:r w:rsidRPr="004910D2">
        <w:rPr>
          <w:rFonts w:asciiTheme="minorHAnsi" w:hAnsiTheme="minorHAnsi" w:cstheme="minorHAnsi"/>
          <w:sz w:val="22"/>
          <w:szCs w:val="22"/>
        </w:rPr>
        <w:t xml:space="preserve"> </w:t>
      </w:r>
      <w:sdt>
        <w:sdtPr>
          <w:rPr>
            <w:rFonts w:asciiTheme="minorHAnsi" w:hAnsiTheme="minorHAnsi" w:cstheme="minorHAnsi"/>
            <w:sz w:val="22"/>
            <w:szCs w:val="22"/>
          </w:rPr>
          <w:tag w:val="Position Number"/>
          <w:id w:val="622201753"/>
          <w:placeholder>
            <w:docPart w:val="58002CFA9CEB446DAB7D50BD21C76253"/>
          </w:placeholder>
        </w:sdtPr>
        <w:sdtEndPr/>
        <w:sdtContent>
          <w:r w:rsidR="00C019B8" w:rsidRPr="00C019B8">
            <w:rPr>
              <w:rFonts w:asciiTheme="minorHAnsi" w:hAnsiTheme="minorHAnsi" w:cstheme="minorHAnsi"/>
              <w:sz w:val="22"/>
              <w:szCs w:val="22"/>
            </w:rPr>
            <w:t>FS9929 &amp; FS9930</w:t>
          </w:r>
        </w:sdtContent>
      </w:sdt>
      <w:r w:rsidRPr="004910D2">
        <w:rPr>
          <w:rFonts w:asciiTheme="minorHAnsi" w:hAnsiTheme="minorHAnsi" w:cstheme="minorHAnsi"/>
          <w:sz w:val="22"/>
          <w:szCs w:val="22"/>
        </w:rPr>
        <w:tab/>
      </w:r>
      <w:r w:rsidRPr="004910D2">
        <w:rPr>
          <w:rFonts w:asciiTheme="minorHAnsi" w:hAnsiTheme="minorHAnsi" w:cstheme="minorHAnsi"/>
          <w:sz w:val="22"/>
          <w:szCs w:val="22"/>
        </w:rPr>
        <w:tab/>
      </w:r>
      <w:r w:rsidRPr="004910D2">
        <w:rPr>
          <w:rFonts w:asciiTheme="minorHAnsi" w:hAnsiTheme="minorHAnsi" w:cstheme="minorHAnsi"/>
          <w:b/>
          <w:sz w:val="22"/>
          <w:szCs w:val="22"/>
        </w:rPr>
        <w:t>Date:</w:t>
      </w:r>
      <w:r w:rsidRPr="004910D2">
        <w:rPr>
          <w:rFonts w:asciiTheme="minorHAnsi" w:hAnsiTheme="minorHAnsi" w:cstheme="minorHAnsi"/>
          <w:sz w:val="22"/>
          <w:szCs w:val="22"/>
        </w:rPr>
        <w:t xml:space="preserve"> </w:t>
      </w:r>
      <w:sdt>
        <w:sdtPr>
          <w:rPr>
            <w:rFonts w:asciiTheme="minorHAnsi" w:hAnsiTheme="minorHAnsi" w:cstheme="minorHAnsi"/>
            <w:b/>
            <w:sz w:val="22"/>
            <w:szCs w:val="22"/>
          </w:rPr>
          <w:tag w:val="Select Date"/>
          <w:id w:val="-1656749238"/>
          <w:placeholder>
            <w:docPart w:val="12E768A24CA54911A71AB8FC0450BBEF"/>
          </w:placeholder>
          <w:date w:fullDate="2024-02-02T00:00:00Z">
            <w:dateFormat w:val="M/d/yyyy"/>
            <w:lid w:val="en-US"/>
            <w:storeMappedDataAs w:val="dateTime"/>
            <w:calendar w:val="gregorian"/>
          </w:date>
        </w:sdtPr>
        <w:sdtEndPr/>
        <w:sdtContent>
          <w:r w:rsidR="0022793E">
            <w:rPr>
              <w:rFonts w:asciiTheme="minorHAnsi" w:hAnsiTheme="minorHAnsi" w:cstheme="minorHAnsi"/>
              <w:b/>
              <w:sz w:val="22"/>
              <w:szCs w:val="22"/>
            </w:rPr>
            <w:t>2/2/2024</w:t>
          </w:r>
        </w:sdtContent>
      </w:sdt>
      <w:r w:rsidRPr="004910D2">
        <w:rPr>
          <w:rFonts w:asciiTheme="minorHAnsi" w:hAnsiTheme="minorHAnsi" w:cstheme="minorHAnsi"/>
          <w:b/>
          <w:sz w:val="22"/>
          <w:szCs w:val="22"/>
        </w:rPr>
        <w:tab/>
        <w:t xml:space="preserve">Supervisor’s Position #: </w:t>
      </w:r>
      <w:sdt>
        <w:sdtPr>
          <w:rPr>
            <w:rFonts w:asciiTheme="minorHAnsi" w:hAnsiTheme="minorHAnsi" w:cstheme="minorHAnsi"/>
            <w:sz w:val="22"/>
            <w:szCs w:val="22"/>
          </w:rPr>
          <w:tag w:val="Supervisor's Position Number"/>
          <w:id w:val="1775353721"/>
          <w:placeholder>
            <w:docPart w:val="329A87D7E70A4AE088BA83CEE3EF5668"/>
          </w:placeholder>
        </w:sdtPr>
        <w:sdtEndPr/>
        <w:sdtContent>
          <w:r w:rsidR="000B782A">
            <w:rPr>
              <w:rFonts w:asciiTheme="minorHAnsi" w:hAnsiTheme="minorHAnsi" w:cstheme="minorHAnsi"/>
              <w:sz w:val="22"/>
              <w:szCs w:val="22"/>
            </w:rPr>
            <w:t>FA9</w:t>
          </w:r>
          <w:r w:rsidR="00C019B8">
            <w:rPr>
              <w:rFonts w:asciiTheme="minorHAnsi" w:hAnsiTheme="minorHAnsi" w:cstheme="minorHAnsi"/>
              <w:sz w:val="22"/>
              <w:szCs w:val="22"/>
            </w:rPr>
            <w:t>535</w:t>
          </w:r>
        </w:sdtContent>
      </w:sdt>
    </w:p>
    <w:p w14:paraId="05C1AA0B" w14:textId="77777777" w:rsidR="00FA22E0" w:rsidRPr="004910D2" w:rsidRDefault="00FA22E0" w:rsidP="00FA22E0">
      <w:pPr>
        <w:pStyle w:val="Heading2"/>
        <w:rPr>
          <w:rFonts w:asciiTheme="minorHAnsi" w:hAnsiTheme="minorHAnsi" w:cstheme="minorHAnsi"/>
          <w:b/>
          <w:sz w:val="22"/>
          <w:szCs w:val="22"/>
        </w:rPr>
      </w:pPr>
      <w:r w:rsidRPr="004910D2">
        <w:rPr>
          <w:rFonts w:asciiTheme="minorHAnsi" w:hAnsiTheme="minorHAnsi" w:cstheme="minorHAnsi"/>
          <w:b/>
          <w:color w:val="auto"/>
          <w:sz w:val="22"/>
          <w:szCs w:val="22"/>
        </w:rPr>
        <w:t>Materials Used:</w:t>
      </w:r>
    </w:p>
    <w:p w14:paraId="71A513D4" w14:textId="77777777" w:rsidR="00FA22E0" w:rsidRPr="004910D2" w:rsidRDefault="00C652CD" w:rsidP="00FA22E0">
      <w:pPr>
        <w:ind w:left="720"/>
        <w:rPr>
          <w:rFonts w:asciiTheme="minorHAnsi" w:hAnsiTheme="minorHAnsi" w:cstheme="minorHAnsi"/>
          <w:sz w:val="22"/>
          <w:szCs w:val="22"/>
        </w:rPr>
      </w:pPr>
      <w:sdt>
        <w:sdtPr>
          <w:rPr>
            <w:rFonts w:asciiTheme="minorHAnsi" w:hAnsiTheme="minorHAnsi" w:cstheme="minorHAnsi"/>
            <w:sz w:val="22"/>
            <w:szCs w:val="22"/>
          </w:rPr>
          <w:tag w:val="Check Box for Computer keyboard, mouse, screen"/>
          <w:id w:val="530380609"/>
          <w14:checkbox>
            <w14:checked w14:val="1"/>
            <w14:checkedState w14:val="2612" w14:font="MS Gothic"/>
            <w14:uncheckedState w14:val="2610" w14:font="MS Gothic"/>
          </w14:checkbox>
        </w:sdtPr>
        <w:sdtEndPr/>
        <w:sdtContent>
          <w:r w:rsidR="00057ED1" w:rsidRPr="004910D2">
            <w:rPr>
              <w:rFonts w:ascii="Segoe UI Symbol" w:eastAsia="MS Gothic" w:hAnsi="Segoe UI Symbol" w:cs="Segoe UI Symbol"/>
              <w:sz w:val="22"/>
              <w:szCs w:val="22"/>
            </w:rPr>
            <w:t>☒</w:t>
          </w:r>
        </w:sdtContent>
      </w:sdt>
      <w:r w:rsidR="00FA22E0" w:rsidRPr="004910D2">
        <w:rPr>
          <w:rFonts w:asciiTheme="minorHAnsi" w:hAnsiTheme="minorHAnsi" w:cstheme="minorHAnsi"/>
          <w:sz w:val="22"/>
          <w:szCs w:val="22"/>
        </w:rPr>
        <w:t xml:space="preserve"> Computer keyboard, mouse, screen</w:t>
      </w:r>
    </w:p>
    <w:p w14:paraId="64F68FD1" w14:textId="77777777" w:rsidR="00FA22E0" w:rsidRPr="004910D2" w:rsidRDefault="00C652CD" w:rsidP="00FA22E0">
      <w:pPr>
        <w:ind w:left="720"/>
        <w:rPr>
          <w:rFonts w:asciiTheme="minorHAnsi" w:hAnsiTheme="minorHAnsi" w:cstheme="minorHAnsi"/>
          <w:sz w:val="22"/>
          <w:szCs w:val="22"/>
        </w:rPr>
      </w:pPr>
      <w:sdt>
        <w:sdtPr>
          <w:rPr>
            <w:rFonts w:asciiTheme="minorHAnsi" w:hAnsiTheme="minorHAnsi" w:cstheme="minorHAnsi"/>
            <w:sz w:val="22"/>
            <w:szCs w:val="22"/>
          </w:rPr>
          <w:tag w:val="Check Box for Various Software"/>
          <w:id w:val="1149168740"/>
          <w14:checkbox>
            <w14:checked w14:val="1"/>
            <w14:checkedState w14:val="2612" w14:font="MS Gothic"/>
            <w14:uncheckedState w14:val="2610" w14:font="MS Gothic"/>
          </w14:checkbox>
        </w:sdtPr>
        <w:sdtEndPr/>
        <w:sdtContent>
          <w:r w:rsidR="00057ED1" w:rsidRPr="004910D2">
            <w:rPr>
              <w:rFonts w:ascii="Segoe UI Symbol" w:eastAsia="MS Gothic" w:hAnsi="Segoe UI Symbol" w:cs="Segoe UI Symbol"/>
              <w:sz w:val="22"/>
              <w:szCs w:val="22"/>
            </w:rPr>
            <w:t>☒</w:t>
          </w:r>
        </w:sdtContent>
      </w:sdt>
      <w:r w:rsidR="00FA22E0" w:rsidRPr="004910D2">
        <w:rPr>
          <w:rFonts w:asciiTheme="minorHAnsi" w:hAnsiTheme="minorHAnsi" w:cstheme="minorHAnsi"/>
          <w:sz w:val="22"/>
          <w:szCs w:val="22"/>
        </w:rPr>
        <w:t xml:space="preserve"> Various software</w:t>
      </w:r>
    </w:p>
    <w:p w14:paraId="61F84307" w14:textId="77777777" w:rsidR="00FA22E0" w:rsidRPr="004910D2" w:rsidRDefault="00C652CD" w:rsidP="00FA22E0">
      <w:pPr>
        <w:ind w:left="720"/>
        <w:rPr>
          <w:rFonts w:asciiTheme="minorHAnsi" w:hAnsiTheme="minorHAnsi" w:cstheme="minorHAnsi"/>
          <w:sz w:val="22"/>
          <w:szCs w:val="22"/>
        </w:rPr>
      </w:pPr>
      <w:sdt>
        <w:sdtPr>
          <w:rPr>
            <w:rFonts w:asciiTheme="minorHAnsi" w:hAnsiTheme="minorHAnsi" w:cstheme="minorHAnsi"/>
            <w:sz w:val="22"/>
            <w:szCs w:val="22"/>
          </w:rPr>
          <w:tag w:val="Check Box for Telephone, cell phone, mobile device"/>
          <w:id w:val="679931071"/>
          <w14:checkbox>
            <w14:checked w14:val="1"/>
            <w14:checkedState w14:val="2612" w14:font="MS Gothic"/>
            <w14:uncheckedState w14:val="2610" w14:font="MS Gothic"/>
          </w14:checkbox>
        </w:sdtPr>
        <w:sdtEndPr/>
        <w:sdtContent>
          <w:r w:rsidR="00057ED1" w:rsidRPr="004910D2">
            <w:rPr>
              <w:rFonts w:ascii="Segoe UI Symbol" w:eastAsia="MS Gothic" w:hAnsi="Segoe UI Symbol" w:cs="Segoe UI Symbol"/>
              <w:sz w:val="22"/>
              <w:szCs w:val="22"/>
            </w:rPr>
            <w:t>☒</w:t>
          </w:r>
        </w:sdtContent>
      </w:sdt>
      <w:r w:rsidR="00FA22E0" w:rsidRPr="004910D2">
        <w:rPr>
          <w:rFonts w:asciiTheme="minorHAnsi" w:hAnsiTheme="minorHAnsi" w:cstheme="minorHAnsi"/>
          <w:sz w:val="22"/>
          <w:szCs w:val="22"/>
        </w:rPr>
        <w:t xml:space="preserve"> Telephone, cell phone, mobile device</w:t>
      </w:r>
    </w:p>
    <w:p w14:paraId="0C305849" w14:textId="77777777" w:rsidR="00FA22E0" w:rsidRPr="004910D2" w:rsidRDefault="00C652CD" w:rsidP="00FA22E0">
      <w:pPr>
        <w:ind w:left="720"/>
        <w:rPr>
          <w:rFonts w:asciiTheme="minorHAnsi" w:hAnsiTheme="minorHAnsi" w:cstheme="minorHAnsi"/>
          <w:sz w:val="22"/>
          <w:szCs w:val="22"/>
        </w:rPr>
      </w:pPr>
      <w:sdt>
        <w:sdtPr>
          <w:rPr>
            <w:rFonts w:asciiTheme="minorHAnsi" w:hAnsiTheme="minorHAnsi" w:cstheme="minorHAnsi"/>
            <w:sz w:val="22"/>
            <w:szCs w:val="22"/>
          </w:rPr>
          <w:tag w:val="Check Box for Paper and pencil or pen"/>
          <w:id w:val="-852949047"/>
          <w14:checkbox>
            <w14:checked w14:val="1"/>
            <w14:checkedState w14:val="2612" w14:font="MS Gothic"/>
            <w14:uncheckedState w14:val="2610" w14:font="MS Gothic"/>
          </w14:checkbox>
        </w:sdtPr>
        <w:sdtEndPr/>
        <w:sdtContent>
          <w:r w:rsidR="00057ED1" w:rsidRPr="004910D2">
            <w:rPr>
              <w:rFonts w:ascii="Segoe UI Symbol" w:eastAsia="MS Gothic" w:hAnsi="Segoe UI Symbol" w:cs="Segoe UI Symbol"/>
              <w:sz w:val="22"/>
              <w:szCs w:val="22"/>
            </w:rPr>
            <w:t>☒</w:t>
          </w:r>
        </w:sdtContent>
      </w:sdt>
      <w:r w:rsidR="00FA22E0" w:rsidRPr="004910D2">
        <w:rPr>
          <w:rFonts w:asciiTheme="minorHAnsi" w:hAnsiTheme="minorHAnsi" w:cstheme="minorHAnsi"/>
          <w:sz w:val="22"/>
          <w:szCs w:val="22"/>
        </w:rPr>
        <w:t xml:space="preserve"> Paper and pencil/pen</w:t>
      </w:r>
    </w:p>
    <w:p w14:paraId="35B79BD9" w14:textId="77777777" w:rsidR="00FA22E0" w:rsidRPr="004910D2" w:rsidRDefault="00C652CD" w:rsidP="00FA22E0">
      <w:pPr>
        <w:ind w:left="720"/>
        <w:rPr>
          <w:rFonts w:asciiTheme="minorHAnsi" w:hAnsiTheme="minorHAnsi" w:cstheme="minorHAnsi"/>
          <w:sz w:val="22"/>
          <w:szCs w:val="22"/>
        </w:rPr>
      </w:pPr>
      <w:sdt>
        <w:sdtPr>
          <w:rPr>
            <w:rFonts w:asciiTheme="minorHAnsi" w:hAnsiTheme="minorHAnsi" w:cstheme="minorHAnsi"/>
            <w:sz w:val="22"/>
            <w:szCs w:val="22"/>
          </w:rPr>
          <w:tag w:val="Check Box for Projector or other audiovisual equipment"/>
          <w:id w:val="-1225438362"/>
          <w14:checkbox>
            <w14:checked w14:val="0"/>
            <w14:checkedState w14:val="2612" w14:font="MS Gothic"/>
            <w14:uncheckedState w14:val="2610" w14:font="MS Gothic"/>
          </w14:checkbox>
        </w:sdtPr>
        <w:sdtEndPr/>
        <w:sdtContent>
          <w:r w:rsidR="00FA22E0" w:rsidRPr="004910D2">
            <w:rPr>
              <w:rFonts w:ascii="Segoe UI Symbol" w:eastAsia="MS Gothic" w:hAnsi="Segoe UI Symbol" w:cs="Segoe UI Symbol"/>
              <w:sz w:val="22"/>
              <w:szCs w:val="22"/>
            </w:rPr>
            <w:t>☐</w:t>
          </w:r>
        </w:sdtContent>
      </w:sdt>
      <w:r w:rsidR="00FA22E0" w:rsidRPr="004910D2">
        <w:rPr>
          <w:rFonts w:asciiTheme="minorHAnsi" w:hAnsiTheme="minorHAnsi" w:cstheme="minorHAnsi"/>
          <w:sz w:val="22"/>
          <w:szCs w:val="22"/>
        </w:rPr>
        <w:t xml:space="preserve"> Projector or other audiovisual equipment</w:t>
      </w:r>
    </w:p>
    <w:p w14:paraId="5FE29791" w14:textId="77777777" w:rsidR="00FA22E0" w:rsidRPr="004910D2" w:rsidRDefault="00C652CD" w:rsidP="00FA22E0">
      <w:pPr>
        <w:ind w:left="720"/>
        <w:rPr>
          <w:rFonts w:asciiTheme="minorHAnsi" w:hAnsiTheme="minorHAnsi" w:cstheme="minorHAnsi"/>
          <w:sz w:val="22"/>
          <w:szCs w:val="22"/>
        </w:rPr>
      </w:pPr>
      <w:sdt>
        <w:sdtPr>
          <w:rPr>
            <w:rFonts w:asciiTheme="minorHAnsi" w:hAnsiTheme="minorHAnsi" w:cstheme="minorHAnsi"/>
            <w:sz w:val="22"/>
            <w:szCs w:val="22"/>
          </w:rPr>
          <w:tag w:val="Check Box for Copier, scanner, fax"/>
          <w:id w:val="-690994056"/>
          <w14:checkbox>
            <w14:checked w14:val="1"/>
            <w14:checkedState w14:val="2612" w14:font="MS Gothic"/>
            <w14:uncheckedState w14:val="2610" w14:font="MS Gothic"/>
          </w14:checkbox>
        </w:sdtPr>
        <w:sdtEndPr/>
        <w:sdtContent>
          <w:r w:rsidR="00057ED1" w:rsidRPr="004910D2">
            <w:rPr>
              <w:rFonts w:ascii="Segoe UI Symbol" w:eastAsia="MS Gothic" w:hAnsi="Segoe UI Symbol" w:cs="Segoe UI Symbol"/>
              <w:sz w:val="22"/>
              <w:szCs w:val="22"/>
            </w:rPr>
            <w:t>☒</w:t>
          </w:r>
        </w:sdtContent>
      </w:sdt>
      <w:r w:rsidR="00FA22E0" w:rsidRPr="004910D2">
        <w:rPr>
          <w:rFonts w:asciiTheme="minorHAnsi" w:hAnsiTheme="minorHAnsi" w:cstheme="minorHAnsi"/>
          <w:sz w:val="22"/>
          <w:szCs w:val="22"/>
        </w:rPr>
        <w:t xml:space="preserve"> Copier, scanner, fax</w:t>
      </w:r>
    </w:p>
    <w:p w14:paraId="12DD774F" w14:textId="00EFBBB5" w:rsidR="00FA22E0" w:rsidRPr="004910D2" w:rsidRDefault="00C652CD" w:rsidP="00FA22E0">
      <w:pPr>
        <w:ind w:left="720"/>
        <w:rPr>
          <w:rFonts w:asciiTheme="minorHAnsi" w:hAnsiTheme="minorHAnsi" w:cstheme="minorHAnsi"/>
          <w:sz w:val="22"/>
          <w:szCs w:val="22"/>
        </w:rPr>
      </w:pPr>
      <w:sdt>
        <w:sdtPr>
          <w:rPr>
            <w:rFonts w:asciiTheme="minorHAnsi" w:hAnsiTheme="minorHAnsi" w:cstheme="minorHAnsi"/>
            <w:sz w:val="22"/>
            <w:szCs w:val="22"/>
          </w:rPr>
          <w:tag w:val="Check Box for Carpentry equipment"/>
          <w:id w:val="-543988401"/>
          <w14:checkbox>
            <w14:checked w14:val="1"/>
            <w14:checkedState w14:val="2612" w14:font="MS Gothic"/>
            <w14:uncheckedState w14:val="2610" w14:font="MS Gothic"/>
          </w14:checkbox>
        </w:sdtPr>
        <w:sdtEndPr/>
        <w:sdtContent>
          <w:r w:rsidR="005C5948">
            <w:rPr>
              <w:rFonts w:ascii="MS Gothic" w:eastAsia="MS Gothic" w:hAnsi="MS Gothic" w:cstheme="minorHAnsi" w:hint="eastAsia"/>
              <w:sz w:val="22"/>
              <w:szCs w:val="22"/>
            </w:rPr>
            <w:t>☒</w:t>
          </w:r>
        </w:sdtContent>
      </w:sdt>
      <w:r w:rsidR="00FA22E0" w:rsidRPr="004910D2">
        <w:rPr>
          <w:rFonts w:asciiTheme="minorHAnsi" w:hAnsiTheme="minorHAnsi" w:cstheme="minorHAnsi"/>
          <w:sz w:val="22"/>
          <w:szCs w:val="22"/>
        </w:rPr>
        <w:t xml:space="preserve"> Carpentry equipment</w:t>
      </w:r>
    </w:p>
    <w:p w14:paraId="5536DF2D" w14:textId="395E5630" w:rsidR="00FA22E0" w:rsidRPr="004910D2" w:rsidRDefault="00C652CD" w:rsidP="00FA22E0">
      <w:pPr>
        <w:ind w:left="720"/>
        <w:rPr>
          <w:rFonts w:asciiTheme="minorHAnsi" w:hAnsiTheme="minorHAnsi" w:cstheme="minorHAnsi"/>
          <w:sz w:val="22"/>
          <w:szCs w:val="22"/>
        </w:rPr>
      </w:pPr>
      <w:sdt>
        <w:sdtPr>
          <w:rPr>
            <w:rFonts w:asciiTheme="minorHAnsi" w:hAnsiTheme="minorHAnsi" w:cstheme="minorHAnsi"/>
            <w:sz w:val="22"/>
            <w:szCs w:val="22"/>
          </w:rPr>
          <w:tag w:val="Check Box for Electrical equipment"/>
          <w:id w:val="-772171376"/>
          <w14:checkbox>
            <w14:checked w14:val="1"/>
            <w14:checkedState w14:val="2612" w14:font="MS Gothic"/>
            <w14:uncheckedState w14:val="2610" w14:font="MS Gothic"/>
          </w14:checkbox>
        </w:sdtPr>
        <w:sdtEndPr/>
        <w:sdtContent>
          <w:r w:rsidR="000B782A">
            <w:rPr>
              <w:rFonts w:ascii="MS Gothic" w:eastAsia="MS Gothic" w:hAnsi="MS Gothic" w:cstheme="minorHAnsi" w:hint="eastAsia"/>
              <w:sz w:val="22"/>
              <w:szCs w:val="22"/>
            </w:rPr>
            <w:t>☒</w:t>
          </w:r>
        </w:sdtContent>
      </w:sdt>
      <w:r w:rsidR="00FA22E0" w:rsidRPr="004910D2">
        <w:rPr>
          <w:rFonts w:asciiTheme="minorHAnsi" w:hAnsiTheme="minorHAnsi" w:cstheme="minorHAnsi"/>
          <w:sz w:val="22"/>
          <w:szCs w:val="22"/>
        </w:rPr>
        <w:t xml:space="preserve"> Electrical equipment</w:t>
      </w:r>
    </w:p>
    <w:p w14:paraId="351C9425" w14:textId="4FF62070" w:rsidR="00FA22E0" w:rsidRPr="004910D2" w:rsidRDefault="00C652CD" w:rsidP="00FA22E0">
      <w:pPr>
        <w:ind w:left="720"/>
        <w:rPr>
          <w:rFonts w:asciiTheme="minorHAnsi" w:hAnsiTheme="minorHAnsi" w:cstheme="minorHAnsi"/>
          <w:sz w:val="22"/>
          <w:szCs w:val="22"/>
        </w:rPr>
      </w:pPr>
      <w:sdt>
        <w:sdtPr>
          <w:rPr>
            <w:rFonts w:asciiTheme="minorHAnsi" w:hAnsiTheme="minorHAnsi" w:cstheme="minorHAnsi"/>
            <w:sz w:val="22"/>
            <w:szCs w:val="22"/>
          </w:rPr>
          <w:tag w:val="Check Box for Plumbing equipment"/>
          <w:id w:val="-1744257888"/>
          <w14:checkbox>
            <w14:checked w14:val="1"/>
            <w14:checkedState w14:val="2612" w14:font="MS Gothic"/>
            <w14:uncheckedState w14:val="2610" w14:font="MS Gothic"/>
          </w14:checkbox>
        </w:sdtPr>
        <w:sdtEndPr/>
        <w:sdtContent>
          <w:r w:rsidR="005C5948">
            <w:rPr>
              <w:rFonts w:ascii="MS Gothic" w:eastAsia="MS Gothic" w:hAnsi="MS Gothic" w:cstheme="minorHAnsi" w:hint="eastAsia"/>
              <w:sz w:val="22"/>
              <w:szCs w:val="22"/>
            </w:rPr>
            <w:t>☒</w:t>
          </w:r>
        </w:sdtContent>
      </w:sdt>
      <w:r w:rsidR="00FA22E0" w:rsidRPr="004910D2">
        <w:rPr>
          <w:rFonts w:asciiTheme="minorHAnsi" w:hAnsiTheme="minorHAnsi" w:cstheme="minorHAnsi"/>
          <w:sz w:val="22"/>
          <w:szCs w:val="22"/>
        </w:rPr>
        <w:t xml:space="preserve"> Plumbing equipment</w:t>
      </w:r>
    </w:p>
    <w:p w14:paraId="246C1E45" w14:textId="7E18FB91" w:rsidR="00FA22E0" w:rsidRPr="004910D2" w:rsidRDefault="00C652CD" w:rsidP="00FA22E0">
      <w:pPr>
        <w:ind w:left="720"/>
        <w:rPr>
          <w:rFonts w:asciiTheme="minorHAnsi" w:hAnsiTheme="minorHAnsi" w:cstheme="minorHAnsi"/>
          <w:sz w:val="22"/>
          <w:szCs w:val="22"/>
        </w:rPr>
      </w:pPr>
      <w:sdt>
        <w:sdtPr>
          <w:rPr>
            <w:rFonts w:asciiTheme="minorHAnsi" w:hAnsiTheme="minorHAnsi" w:cstheme="minorHAnsi"/>
            <w:sz w:val="22"/>
            <w:szCs w:val="22"/>
          </w:rPr>
          <w:tag w:val="Check Box for Other materials used"/>
          <w:id w:val="-224220001"/>
          <w14:checkbox>
            <w14:checked w14:val="1"/>
            <w14:checkedState w14:val="2612" w14:font="MS Gothic"/>
            <w14:uncheckedState w14:val="2610" w14:font="MS Gothic"/>
          </w14:checkbox>
        </w:sdtPr>
        <w:sdtEndPr/>
        <w:sdtContent>
          <w:r w:rsidR="000B782A">
            <w:rPr>
              <w:rFonts w:ascii="MS Gothic" w:eastAsia="MS Gothic" w:hAnsi="MS Gothic" w:cstheme="minorHAnsi" w:hint="eastAsia"/>
              <w:sz w:val="22"/>
              <w:szCs w:val="22"/>
            </w:rPr>
            <w:t>☒</w:t>
          </w:r>
        </w:sdtContent>
      </w:sdt>
      <w:r w:rsidR="00FA22E0" w:rsidRPr="004910D2">
        <w:rPr>
          <w:rFonts w:asciiTheme="minorHAnsi" w:hAnsiTheme="minorHAnsi" w:cstheme="minorHAnsi"/>
          <w:sz w:val="22"/>
          <w:szCs w:val="22"/>
        </w:rPr>
        <w:t xml:space="preserve"> Other: </w:t>
      </w:r>
      <w:sdt>
        <w:sdtPr>
          <w:rPr>
            <w:rFonts w:asciiTheme="minorHAnsi" w:hAnsiTheme="minorHAnsi" w:cstheme="minorHAnsi"/>
            <w:sz w:val="22"/>
            <w:szCs w:val="22"/>
          </w:rPr>
          <w:tag w:val="Other Materials Used"/>
          <w:id w:val="-1344553093"/>
          <w:placeholder>
            <w:docPart w:val="4AB16367591C4BB8BB402F8595285377"/>
          </w:placeholder>
          <w:text/>
        </w:sdtPr>
        <w:sdtEndPr/>
        <w:sdtContent>
          <w:r w:rsidR="000B782A">
            <w:rPr>
              <w:rFonts w:asciiTheme="minorHAnsi" w:hAnsiTheme="minorHAnsi" w:cstheme="minorHAnsi"/>
              <w:sz w:val="22"/>
              <w:szCs w:val="22"/>
            </w:rPr>
            <w:t>Cleaning supplies for fleet</w:t>
          </w:r>
        </w:sdtContent>
      </w:sdt>
    </w:p>
    <w:p w14:paraId="62D1F3D6" w14:textId="77777777" w:rsidR="00FA22E0" w:rsidRPr="004910D2" w:rsidRDefault="00FA22E0" w:rsidP="00FA22E0">
      <w:pPr>
        <w:pStyle w:val="Heading2"/>
        <w:rPr>
          <w:rFonts w:asciiTheme="minorHAnsi" w:hAnsiTheme="minorHAnsi" w:cstheme="minorHAnsi"/>
          <w:b/>
          <w:sz w:val="22"/>
          <w:szCs w:val="22"/>
        </w:rPr>
      </w:pPr>
      <w:r w:rsidRPr="004910D2">
        <w:rPr>
          <w:rFonts w:asciiTheme="minorHAnsi" w:hAnsiTheme="minorHAnsi" w:cstheme="minorHAnsi"/>
          <w:b/>
          <w:color w:val="auto"/>
          <w:sz w:val="22"/>
          <w:szCs w:val="22"/>
        </w:rPr>
        <w:t>Mental Functions:</w:t>
      </w:r>
    </w:p>
    <w:p w14:paraId="2B84507B" w14:textId="77777777" w:rsidR="00FA22E0" w:rsidRPr="004910D2" w:rsidRDefault="00C652CD" w:rsidP="00FA22E0">
      <w:pPr>
        <w:ind w:left="720"/>
        <w:rPr>
          <w:rFonts w:asciiTheme="minorHAnsi" w:hAnsiTheme="minorHAnsi" w:cstheme="minorHAnsi"/>
          <w:sz w:val="22"/>
          <w:szCs w:val="22"/>
        </w:rPr>
      </w:pPr>
      <w:sdt>
        <w:sdtPr>
          <w:rPr>
            <w:rFonts w:asciiTheme="minorHAnsi" w:hAnsiTheme="minorHAnsi" w:cstheme="minorHAnsi"/>
            <w:sz w:val="22"/>
            <w:szCs w:val="22"/>
          </w:rPr>
          <w:tag w:val="Check Box for Comparing, example compare/contrast data, people, other data"/>
          <w:id w:val="-2137320118"/>
          <w14:checkbox>
            <w14:checked w14:val="1"/>
            <w14:checkedState w14:val="2612" w14:font="MS Gothic"/>
            <w14:uncheckedState w14:val="2610" w14:font="MS Gothic"/>
          </w14:checkbox>
        </w:sdtPr>
        <w:sdtEndPr/>
        <w:sdtContent>
          <w:r w:rsidR="00057ED1" w:rsidRPr="004910D2">
            <w:rPr>
              <w:rFonts w:ascii="Segoe UI Symbol" w:eastAsia="MS Gothic" w:hAnsi="Segoe UI Symbol" w:cs="Segoe UI Symbol"/>
              <w:sz w:val="22"/>
              <w:szCs w:val="22"/>
            </w:rPr>
            <w:t>☒</w:t>
          </w:r>
        </w:sdtContent>
      </w:sdt>
      <w:r w:rsidR="00FA22E0" w:rsidRPr="004910D2">
        <w:rPr>
          <w:rFonts w:asciiTheme="minorHAnsi" w:hAnsiTheme="minorHAnsi" w:cstheme="minorHAnsi"/>
          <w:sz w:val="22"/>
          <w:szCs w:val="22"/>
        </w:rPr>
        <w:t xml:space="preserve"> Comparing (compare/contrast data, people, other data)</w:t>
      </w:r>
    </w:p>
    <w:p w14:paraId="0E103C34" w14:textId="77777777" w:rsidR="00FA22E0" w:rsidRPr="004910D2" w:rsidRDefault="00C652CD" w:rsidP="00FA22E0">
      <w:pPr>
        <w:ind w:left="720"/>
        <w:rPr>
          <w:rFonts w:asciiTheme="minorHAnsi" w:hAnsiTheme="minorHAnsi" w:cstheme="minorHAnsi"/>
          <w:sz w:val="22"/>
          <w:szCs w:val="22"/>
        </w:rPr>
      </w:pPr>
      <w:sdt>
        <w:sdtPr>
          <w:rPr>
            <w:rFonts w:asciiTheme="minorHAnsi" w:hAnsiTheme="minorHAnsi" w:cstheme="minorHAnsi"/>
            <w:sz w:val="22"/>
            <w:szCs w:val="22"/>
          </w:rPr>
          <w:tag w:val="Check Box for Synthesizing, example combine data, concepts, interpretations"/>
          <w:id w:val="29611047"/>
          <w14:checkbox>
            <w14:checked w14:val="1"/>
            <w14:checkedState w14:val="2612" w14:font="MS Gothic"/>
            <w14:uncheckedState w14:val="2610" w14:font="MS Gothic"/>
          </w14:checkbox>
        </w:sdtPr>
        <w:sdtEndPr/>
        <w:sdtContent>
          <w:r w:rsidR="00057ED1" w:rsidRPr="004910D2">
            <w:rPr>
              <w:rFonts w:ascii="Segoe UI Symbol" w:eastAsia="MS Gothic" w:hAnsi="Segoe UI Symbol" w:cs="Segoe UI Symbol"/>
              <w:sz w:val="22"/>
              <w:szCs w:val="22"/>
            </w:rPr>
            <w:t>☒</w:t>
          </w:r>
        </w:sdtContent>
      </w:sdt>
      <w:r w:rsidR="00FA22E0" w:rsidRPr="004910D2">
        <w:rPr>
          <w:rFonts w:asciiTheme="minorHAnsi" w:hAnsiTheme="minorHAnsi" w:cstheme="minorHAnsi"/>
          <w:sz w:val="22"/>
          <w:szCs w:val="22"/>
        </w:rPr>
        <w:t xml:space="preserve"> Synthesizing (combine data, concepts, interpretations)</w:t>
      </w:r>
    </w:p>
    <w:p w14:paraId="1FE24F3D" w14:textId="77777777" w:rsidR="00FA22E0" w:rsidRPr="004910D2" w:rsidRDefault="00C652CD" w:rsidP="00FA22E0">
      <w:pPr>
        <w:ind w:left="720"/>
        <w:rPr>
          <w:rFonts w:asciiTheme="minorHAnsi" w:hAnsiTheme="minorHAnsi" w:cstheme="minorHAnsi"/>
          <w:sz w:val="22"/>
          <w:szCs w:val="22"/>
        </w:rPr>
      </w:pPr>
      <w:sdt>
        <w:sdtPr>
          <w:rPr>
            <w:rFonts w:asciiTheme="minorHAnsi" w:hAnsiTheme="minorHAnsi" w:cstheme="minorHAnsi"/>
            <w:sz w:val="22"/>
            <w:szCs w:val="22"/>
          </w:r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057ED1" w:rsidRPr="004910D2">
            <w:rPr>
              <w:rFonts w:ascii="Segoe UI Symbol" w:eastAsia="MS Gothic" w:hAnsi="Segoe UI Symbol" w:cs="Segoe UI Symbol"/>
              <w:sz w:val="22"/>
              <w:szCs w:val="22"/>
            </w:rPr>
            <w:t>☒</w:t>
          </w:r>
        </w:sdtContent>
      </w:sdt>
      <w:r w:rsidR="00FA22E0" w:rsidRPr="004910D2">
        <w:rPr>
          <w:rFonts w:asciiTheme="minorHAnsi" w:hAnsiTheme="minorHAnsi" w:cstheme="minorHAnsi"/>
          <w:sz w:val="22"/>
          <w:szCs w:val="22"/>
        </w:rPr>
        <w:t xml:space="preserve"> Computing (math calculations or carrying out formula operations)</w:t>
      </w:r>
    </w:p>
    <w:p w14:paraId="4806A16A" w14:textId="77777777" w:rsidR="00FA22E0" w:rsidRPr="004910D2" w:rsidRDefault="00C652CD" w:rsidP="00FA22E0">
      <w:pPr>
        <w:ind w:left="720"/>
        <w:rPr>
          <w:rFonts w:asciiTheme="minorHAnsi" w:hAnsiTheme="minorHAnsi" w:cstheme="minorHAnsi"/>
          <w:sz w:val="22"/>
          <w:szCs w:val="22"/>
        </w:rPr>
      </w:pPr>
      <w:sdt>
        <w:sdtPr>
          <w:rPr>
            <w:rFonts w:asciiTheme="minorHAnsi" w:hAnsiTheme="minorHAnsi" w:cstheme="minorHAnsi"/>
            <w:sz w:val="22"/>
            <w:szCs w:val="22"/>
          </w:r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057ED1" w:rsidRPr="004910D2">
            <w:rPr>
              <w:rFonts w:ascii="Segoe UI Symbol" w:eastAsia="MS Gothic" w:hAnsi="Segoe UI Symbol" w:cs="Segoe UI Symbol"/>
              <w:sz w:val="22"/>
              <w:szCs w:val="22"/>
            </w:rPr>
            <w:t>☒</w:t>
          </w:r>
        </w:sdtContent>
      </w:sdt>
      <w:r w:rsidR="00FA22E0" w:rsidRPr="004910D2">
        <w:rPr>
          <w:rFonts w:asciiTheme="minorHAnsi" w:hAnsiTheme="minorHAnsi" w:cstheme="minorHAnsi"/>
          <w:sz w:val="22"/>
          <w:szCs w:val="22"/>
        </w:rPr>
        <w:t xml:space="preserve"> Compiling (gathering, classifying, evaluating data, people, other data)</w:t>
      </w:r>
    </w:p>
    <w:p w14:paraId="416B3992" w14:textId="77777777" w:rsidR="00FA22E0" w:rsidRPr="004910D2" w:rsidRDefault="00C652CD" w:rsidP="00FA22E0">
      <w:pPr>
        <w:ind w:left="720"/>
        <w:rPr>
          <w:rFonts w:asciiTheme="minorHAnsi" w:hAnsiTheme="minorHAnsi" w:cstheme="minorHAnsi"/>
          <w:sz w:val="22"/>
          <w:szCs w:val="22"/>
        </w:rPr>
      </w:pPr>
      <w:sdt>
        <w:sdtPr>
          <w:rPr>
            <w:rFonts w:asciiTheme="minorHAnsi" w:hAnsiTheme="minorHAnsi" w:cstheme="minorHAnsi"/>
            <w:sz w:val="22"/>
            <w:szCs w:val="22"/>
          </w:rPr>
          <w:tag w:val="Check Box for Copying, example entering, posting, transcribing data"/>
          <w:id w:val="579487925"/>
          <w14:checkbox>
            <w14:checked w14:val="1"/>
            <w14:checkedState w14:val="2612" w14:font="MS Gothic"/>
            <w14:uncheckedState w14:val="2610" w14:font="MS Gothic"/>
          </w14:checkbox>
        </w:sdtPr>
        <w:sdtEndPr/>
        <w:sdtContent>
          <w:r w:rsidR="00057ED1" w:rsidRPr="004910D2">
            <w:rPr>
              <w:rFonts w:ascii="Segoe UI Symbol" w:eastAsia="MS Gothic" w:hAnsi="Segoe UI Symbol" w:cs="Segoe UI Symbol"/>
              <w:sz w:val="22"/>
              <w:szCs w:val="22"/>
            </w:rPr>
            <w:t>☒</w:t>
          </w:r>
        </w:sdtContent>
      </w:sdt>
      <w:r w:rsidR="00FA22E0" w:rsidRPr="004910D2">
        <w:rPr>
          <w:rFonts w:asciiTheme="minorHAnsi" w:hAnsiTheme="minorHAnsi" w:cstheme="minorHAnsi"/>
          <w:sz w:val="22"/>
          <w:szCs w:val="22"/>
        </w:rPr>
        <w:t xml:space="preserve"> Copying (entering, posting, transcribing data)</w:t>
      </w:r>
    </w:p>
    <w:p w14:paraId="498C7C9E" w14:textId="77777777" w:rsidR="00FA22E0" w:rsidRPr="004910D2" w:rsidRDefault="00C652CD" w:rsidP="00FA22E0">
      <w:pPr>
        <w:ind w:left="720"/>
        <w:rPr>
          <w:rFonts w:asciiTheme="minorHAnsi" w:hAnsiTheme="minorHAnsi" w:cstheme="minorHAnsi"/>
          <w:sz w:val="22"/>
          <w:szCs w:val="22"/>
        </w:rPr>
      </w:pPr>
      <w:sdt>
        <w:sdtPr>
          <w:rPr>
            <w:rFonts w:asciiTheme="minorHAnsi" w:hAnsiTheme="minorHAnsi" w:cstheme="minorHAnsi"/>
            <w:sz w:val="22"/>
            <w:szCs w:val="22"/>
          </w:r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057ED1" w:rsidRPr="004910D2">
            <w:rPr>
              <w:rFonts w:ascii="Segoe UI Symbol" w:eastAsia="MS Gothic" w:hAnsi="Segoe UI Symbol" w:cs="Segoe UI Symbol"/>
              <w:sz w:val="22"/>
              <w:szCs w:val="22"/>
            </w:rPr>
            <w:t>☒</w:t>
          </w:r>
        </w:sdtContent>
      </w:sdt>
      <w:r w:rsidR="00FA22E0" w:rsidRPr="004910D2">
        <w:rPr>
          <w:rFonts w:asciiTheme="minorHAnsi" w:hAnsiTheme="minorHAnsi" w:cstheme="minorHAnsi"/>
          <w:sz w:val="22"/>
          <w:szCs w:val="22"/>
        </w:rPr>
        <w:t xml:space="preserve"> Analyzing (examining, testing data, presenting alternatives)</w:t>
      </w:r>
    </w:p>
    <w:p w14:paraId="2D95866D" w14:textId="77777777" w:rsidR="00FA22E0" w:rsidRPr="004910D2" w:rsidRDefault="00FA22E0" w:rsidP="00FA22E0">
      <w:pPr>
        <w:pStyle w:val="Heading2"/>
        <w:rPr>
          <w:rFonts w:asciiTheme="minorHAnsi" w:hAnsiTheme="minorHAnsi" w:cstheme="minorHAnsi"/>
          <w:b/>
          <w:sz w:val="22"/>
          <w:szCs w:val="22"/>
        </w:rPr>
      </w:pPr>
      <w:r w:rsidRPr="004910D2">
        <w:rPr>
          <w:rFonts w:asciiTheme="minorHAnsi" w:hAnsiTheme="minorHAnsi" w:cstheme="minorHAnsi"/>
          <w:b/>
          <w:color w:val="auto"/>
          <w:sz w:val="22"/>
          <w:szCs w:val="22"/>
        </w:rPr>
        <w:t>Audio/Visual/Aural Functions:</w:t>
      </w:r>
    </w:p>
    <w:p w14:paraId="5C52D2F2" w14:textId="77777777" w:rsidR="00FA22E0" w:rsidRPr="004910D2" w:rsidRDefault="00C652CD" w:rsidP="00FA22E0">
      <w:pPr>
        <w:ind w:left="720"/>
        <w:rPr>
          <w:rFonts w:asciiTheme="minorHAnsi" w:hAnsiTheme="minorHAnsi" w:cstheme="minorHAnsi"/>
          <w:sz w:val="22"/>
          <w:szCs w:val="22"/>
        </w:rPr>
      </w:pPr>
      <w:sdt>
        <w:sdtPr>
          <w:rPr>
            <w:rFonts w:asciiTheme="minorHAnsi" w:hAnsiTheme="minorHAnsi" w:cstheme="minorHAnsi"/>
            <w:sz w:val="22"/>
            <w:szCs w:val="22"/>
          </w:r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057ED1" w:rsidRPr="004910D2">
            <w:rPr>
              <w:rFonts w:ascii="Segoe UI Symbol" w:eastAsia="MS Gothic" w:hAnsi="Segoe UI Symbol" w:cs="Segoe UI Symbol"/>
              <w:sz w:val="22"/>
              <w:szCs w:val="22"/>
            </w:rPr>
            <w:t>☒</w:t>
          </w:r>
        </w:sdtContent>
      </w:sdt>
      <w:r w:rsidR="00FA22E0" w:rsidRPr="004910D2">
        <w:rPr>
          <w:rFonts w:asciiTheme="minorHAnsi" w:hAnsiTheme="minorHAnsi" w:cstheme="minorHAnsi"/>
          <w:sz w:val="22"/>
          <w:szCs w:val="22"/>
        </w:rPr>
        <w:t xml:space="preserve"> Talking (expressing ideas, thoughts, language, conveying details accurately and clearly)</w:t>
      </w:r>
    </w:p>
    <w:p w14:paraId="70737576" w14:textId="77777777" w:rsidR="00FA22E0" w:rsidRPr="004910D2" w:rsidRDefault="00C652CD" w:rsidP="00FA22E0">
      <w:pPr>
        <w:ind w:left="720"/>
        <w:rPr>
          <w:rFonts w:asciiTheme="minorHAnsi" w:hAnsiTheme="minorHAnsi" w:cstheme="minorHAnsi"/>
          <w:sz w:val="22"/>
          <w:szCs w:val="22"/>
        </w:rPr>
      </w:pPr>
      <w:sdt>
        <w:sdtPr>
          <w:rPr>
            <w:rFonts w:asciiTheme="minorHAnsi" w:hAnsiTheme="minorHAnsi" w:cstheme="minorHAnsi"/>
            <w:sz w:val="22"/>
            <w:szCs w:val="22"/>
          </w:r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057ED1" w:rsidRPr="004910D2">
            <w:rPr>
              <w:rFonts w:ascii="Segoe UI Symbol" w:eastAsia="MS Gothic" w:hAnsi="Segoe UI Symbol" w:cs="Segoe UI Symbol"/>
              <w:sz w:val="22"/>
              <w:szCs w:val="22"/>
            </w:rPr>
            <w:t>☒</w:t>
          </w:r>
        </w:sdtContent>
      </w:sdt>
      <w:r w:rsidR="00FA22E0" w:rsidRPr="004910D2">
        <w:rPr>
          <w:rFonts w:asciiTheme="minorHAnsi" w:hAnsiTheme="minorHAnsi" w:cstheme="minorHAnsi"/>
          <w:sz w:val="22"/>
          <w:szCs w:val="22"/>
        </w:rPr>
        <w:t xml:space="preserve"> Hearing (receive details through oral communication, make fine differences in sound with other sound interference)</w:t>
      </w:r>
    </w:p>
    <w:p w14:paraId="186E311F" w14:textId="77777777" w:rsidR="00FA22E0" w:rsidRPr="004910D2" w:rsidRDefault="00C652CD" w:rsidP="00FA22E0">
      <w:pPr>
        <w:ind w:left="720"/>
        <w:rPr>
          <w:rFonts w:asciiTheme="minorHAnsi" w:hAnsiTheme="minorHAnsi" w:cstheme="minorHAnsi"/>
          <w:sz w:val="22"/>
          <w:szCs w:val="22"/>
        </w:rPr>
      </w:pPr>
      <w:sdt>
        <w:sdtPr>
          <w:rPr>
            <w:rFonts w:asciiTheme="minorHAnsi" w:hAnsiTheme="minorHAnsi" w:cstheme="minorHAnsi"/>
            <w:sz w:val="22"/>
            <w:szCs w:val="22"/>
          </w:rPr>
          <w:tag w:val="Check Box for Near acuity, at 20 inches or less when accuracy is essential"/>
          <w:id w:val="-993249224"/>
          <w14:checkbox>
            <w14:checked w14:val="1"/>
            <w14:checkedState w14:val="2612" w14:font="MS Gothic"/>
            <w14:uncheckedState w14:val="2610" w14:font="MS Gothic"/>
          </w14:checkbox>
        </w:sdtPr>
        <w:sdtEndPr/>
        <w:sdtContent>
          <w:r w:rsidR="00057ED1" w:rsidRPr="004910D2">
            <w:rPr>
              <w:rFonts w:ascii="Segoe UI Symbol" w:eastAsia="MS Gothic" w:hAnsi="Segoe UI Symbol" w:cs="Segoe UI Symbol"/>
              <w:sz w:val="22"/>
              <w:szCs w:val="22"/>
            </w:rPr>
            <w:t>☒</w:t>
          </w:r>
        </w:sdtContent>
      </w:sdt>
      <w:r w:rsidR="00FA22E0" w:rsidRPr="004910D2">
        <w:rPr>
          <w:rFonts w:asciiTheme="minorHAnsi" w:hAnsiTheme="minorHAnsi" w:cstheme="minorHAnsi"/>
          <w:sz w:val="22"/>
          <w:szCs w:val="22"/>
        </w:rPr>
        <w:t xml:space="preserve"> Near acuity (at 20 inches or less when accuracy is essential)</w:t>
      </w:r>
    </w:p>
    <w:p w14:paraId="565F3279" w14:textId="77777777" w:rsidR="00FA22E0" w:rsidRPr="004910D2" w:rsidRDefault="00C652CD" w:rsidP="00FA22E0">
      <w:pPr>
        <w:ind w:left="720"/>
        <w:rPr>
          <w:rFonts w:asciiTheme="minorHAnsi" w:hAnsiTheme="minorHAnsi" w:cstheme="minorHAnsi"/>
          <w:sz w:val="22"/>
          <w:szCs w:val="22"/>
        </w:rPr>
      </w:pPr>
      <w:sdt>
        <w:sdtPr>
          <w:rPr>
            <w:rFonts w:asciiTheme="minorHAnsi" w:hAnsiTheme="minorHAnsi" w:cstheme="minorHAnsi"/>
            <w:sz w:val="22"/>
            <w:szCs w:val="22"/>
          </w:rPr>
          <w:tag w:val="Check Box for Far acuity, more than 20 inches when day and night or dark conditions are essential"/>
          <w:id w:val="539475644"/>
          <w14:checkbox>
            <w14:checked w14:val="1"/>
            <w14:checkedState w14:val="2612" w14:font="MS Gothic"/>
            <w14:uncheckedState w14:val="2610" w14:font="MS Gothic"/>
          </w14:checkbox>
        </w:sdtPr>
        <w:sdtEndPr/>
        <w:sdtContent>
          <w:r w:rsidR="00057ED1" w:rsidRPr="004910D2">
            <w:rPr>
              <w:rFonts w:ascii="Segoe UI Symbol" w:eastAsia="MS Gothic" w:hAnsi="Segoe UI Symbol" w:cs="Segoe UI Symbol"/>
              <w:sz w:val="22"/>
              <w:szCs w:val="22"/>
            </w:rPr>
            <w:t>☒</w:t>
          </w:r>
        </w:sdtContent>
      </w:sdt>
      <w:r w:rsidR="00FA22E0" w:rsidRPr="004910D2">
        <w:rPr>
          <w:rFonts w:asciiTheme="minorHAnsi" w:hAnsiTheme="minorHAnsi" w:cstheme="minorHAnsi"/>
          <w:sz w:val="22"/>
          <w:szCs w:val="22"/>
        </w:rPr>
        <w:t xml:space="preserve"> Far acuity (more than 20 inches when day and night/dark conditions are essential)</w:t>
      </w:r>
    </w:p>
    <w:p w14:paraId="1D203F59" w14:textId="77777777" w:rsidR="00FA22E0" w:rsidRPr="004910D2" w:rsidRDefault="00C652CD" w:rsidP="00FA22E0">
      <w:pPr>
        <w:ind w:left="720"/>
        <w:rPr>
          <w:rFonts w:asciiTheme="minorHAnsi" w:hAnsiTheme="minorHAnsi" w:cstheme="minorHAnsi"/>
          <w:sz w:val="22"/>
          <w:szCs w:val="22"/>
        </w:rPr>
      </w:pPr>
      <w:sdt>
        <w:sdtPr>
          <w:rPr>
            <w:rFonts w:asciiTheme="minorHAnsi" w:hAnsiTheme="minorHAnsi" w:cstheme="minorHAnsi"/>
            <w:sz w:val="22"/>
            <w:szCs w:val="22"/>
          </w:rPr>
          <w:tag w:val="Check Box for Depth perception, 3 dimensional vision, judge distances, space"/>
          <w:id w:val="-1987616044"/>
          <w14:checkbox>
            <w14:checked w14:val="1"/>
            <w14:checkedState w14:val="2612" w14:font="MS Gothic"/>
            <w14:uncheckedState w14:val="2610" w14:font="MS Gothic"/>
          </w14:checkbox>
        </w:sdtPr>
        <w:sdtEndPr/>
        <w:sdtContent>
          <w:r w:rsidR="00057ED1" w:rsidRPr="004910D2">
            <w:rPr>
              <w:rFonts w:ascii="Segoe UI Symbol" w:eastAsia="MS Gothic" w:hAnsi="Segoe UI Symbol" w:cs="Segoe UI Symbol"/>
              <w:sz w:val="22"/>
              <w:szCs w:val="22"/>
            </w:rPr>
            <w:t>☒</w:t>
          </w:r>
        </w:sdtContent>
      </w:sdt>
      <w:r w:rsidR="00FA22E0" w:rsidRPr="004910D2">
        <w:rPr>
          <w:rFonts w:asciiTheme="minorHAnsi" w:hAnsiTheme="minorHAnsi" w:cstheme="minorHAnsi"/>
          <w:sz w:val="22"/>
          <w:szCs w:val="22"/>
        </w:rPr>
        <w:t xml:space="preserve"> Depth perception (3 dimensional vision, judge distances, space)</w:t>
      </w:r>
    </w:p>
    <w:p w14:paraId="792B08AE" w14:textId="77777777" w:rsidR="00FA22E0" w:rsidRPr="004910D2" w:rsidRDefault="00C652CD" w:rsidP="00FA22E0">
      <w:pPr>
        <w:ind w:left="720"/>
        <w:rPr>
          <w:rFonts w:asciiTheme="minorHAnsi" w:hAnsiTheme="minorHAnsi" w:cstheme="minorHAnsi"/>
          <w:sz w:val="22"/>
          <w:szCs w:val="22"/>
        </w:rPr>
      </w:pPr>
      <w:sdt>
        <w:sdtPr>
          <w:rPr>
            <w:rFonts w:asciiTheme="minorHAnsi" w:hAnsiTheme="minorHAnsi" w:cstheme="minorHAnsi"/>
            <w:sz w:val="22"/>
            <w:szCs w:val="22"/>
          </w:rPr>
          <w:tag w:val="Check Box for Color vision, distinguish colors"/>
          <w:id w:val="-1278948913"/>
          <w14:checkbox>
            <w14:checked w14:val="1"/>
            <w14:checkedState w14:val="2612" w14:font="MS Gothic"/>
            <w14:uncheckedState w14:val="2610" w14:font="MS Gothic"/>
          </w14:checkbox>
        </w:sdtPr>
        <w:sdtEndPr/>
        <w:sdtContent>
          <w:r w:rsidR="00057ED1" w:rsidRPr="004910D2">
            <w:rPr>
              <w:rFonts w:ascii="Segoe UI Symbol" w:eastAsia="MS Gothic" w:hAnsi="Segoe UI Symbol" w:cs="Segoe UI Symbol"/>
              <w:sz w:val="22"/>
              <w:szCs w:val="22"/>
            </w:rPr>
            <w:t>☒</w:t>
          </w:r>
        </w:sdtContent>
      </w:sdt>
      <w:r w:rsidR="00FA22E0" w:rsidRPr="004910D2">
        <w:rPr>
          <w:rFonts w:asciiTheme="minorHAnsi" w:hAnsiTheme="minorHAnsi" w:cstheme="minorHAnsi"/>
          <w:sz w:val="22"/>
          <w:szCs w:val="22"/>
        </w:rPr>
        <w:t xml:space="preserve"> Color vision (distinguish colors)</w:t>
      </w:r>
    </w:p>
    <w:p w14:paraId="02F8E2C4" w14:textId="77777777" w:rsidR="00FA22E0" w:rsidRPr="004910D2" w:rsidRDefault="00C652CD" w:rsidP="00FA22E0">
      <w:pPr>
        <w:ind w:left="720"/>
        <w:rPr>
          <w:rFonts w:asciiTheme="minorHAnsi" w:hAnsiTheme="minorHAnsi" w:cstheme="minorHAnsi"/>
          <w:sz w:val="22"/>
          <w:szCs w:val="22"/>
        </w:rPr>
      </w:pPr>
      <w:sdt>
        <w:sdtPr>
          <w:rPr>
            <w:rFonts w:asciiTheme="minorHAnsi" w:hAnsiTheme="minorHAnsi" w:cstheme="minorHAnsi"/>
            <w:sz w:val="22"/>
            <w:szCs w:val="22"/>
          </w:rPr>
          <w:tag w:val="Check Box for Field of vision, example up or down and left or right"/>
          <w:id w:val="1030383370"/>
          <w14:checkbox>
            <w14:checked w14:val="1"/>
            <w14:checkedState w14:val="2612" w14:font="MS Gothic"/>
            <w14:uncheckedState w14:val="2610" w14:font="MS Gothic"/>
          </w14:checkbox>
        </w:sdtPr>
        <w:sdtEndPr/>
        <w:sdtContent>
          <w:r w:rsidR="00057ED1" w:rsidRPr="004910D2">
            <w:rPr>
              <w:rFonts w:ascii="Segoe UI Symbol" w:eastAsia="MS Gothic" w:hAnsi="Segoe UI Symbol" w:cs="Segoe UI Symbol"/>
              <w:sz w:val="22"/>
              <w:szCs w:val="22"/>
            </w:rPr>
            <w:t>☒</w:t>
          </w:r>
        </w:sdtContent>
      </w:sdt>
      <w:r w:rsidR="00FA22E0" w:rsidRPr="004910D2">
        <w:rPr>
          <w:rFonts w:asciiTheme="minorHAnsi" w:hAnsiTheme="minorHAnsi" w:cstheme="minorHAnsi"/>
          <w:sz w:val="22"/>
          <w:szCs w:val="22"/>
        </w:rPr>
        <w:t xml:space="preserve"> Field of vision (up/down and right/left)</w:t>
      </w:r>
    </w:p>
    <w:p w14:paraId="21202DE1" w14:textId="77777777" w:rsidR="00FA22E0" w:rsidRPr="004910D2" w:rsidRDefault="00C652CD" w:rsidP="00FA22E0">
      <w:pPr>
        <w:ind w:left="720"/>
        <w:rPr>
          <w:rFonts w:asciiTheme="minorHAnsi" w:hAnsiTheme="minorHAnsi" w:cstheme="minorHAnsi"/>
          <w:sz w:val="22"/>
          <w:szCs w:val="22"/>
        </w:rPr>
      </w:pPr>
      <w:sdt>
        <w:sdtPr>
          <w:rPr>
            <w:rFonts w:asciiTheme="minorHAnsi" w:hAnsiTheme="minorHAnsi" w:cstheme="minorHAnsi"/>
            <w:sz w:val="22"/>
            <w:szCs w:val="22"/>
          </w:rPr>
          <w:tag w:val="Check Box for Flavors and odors, example distinguish similarities, differences, intensities, qualities using tongue and nose"/>
          <w:id w:val="1214544330"/>
          <w14:checkbox>
            <w14:checked w14:val="1"/>
            <w14:checkedState w14:val="2612" w14:font="MS Gothic"/>
            <w14:uncheckedState w14:val="2610" w14:font="MS Gothic"/>
          </w14:checkbox>
        </w:sdtPr>
        <w:sdtEndPr/>
        <w:sdtContent>
          <w:r w:rsidR="00057ED1" w:rsidRPr="004910D2">
            <w:rPr>
              <w:rFonts w:ascii="Segoe UI Symbol" w:eastAsia="MS Gothic" w:hAnsi="Segoe UI Symbol" w:cs="Segoe UI Symbol"/>
              <w:sz w:val="22"/>
              <w:szCs w:val="22"/>
            </w:rPr>
            <w:t>☒</w:t>
          </w:r>
        </w:sdtContent>
      </w:sdt>
      <w:r w:rsidR="00FA22E0" w:rsidRPr="004910D2">
        <w:rPr>
          <w:rFonts w:asciiTheme="minorHAnsi" w:hAnsiTheme="minorHAnsi" w:cstheme="minorHAnsi"/>
          <w:sz w:val="22"/>
          <w:szCs w:val="22"/>
        </w:rPr>
        <w:t xml:space="preserve"> Flavors &amp; odors (distinguish similarities, differences, intensities, qualities using tongue &amp; nose)</w:t>
      </w:r>
    </w:p>
    <w:p w14:paraId="6A8CDED0" w14:textId="77777777" w:rsidR="00FA22E0" w:rsidRPr="004910D2" w:rsidRDefault="00FA22E0" w:rsidP="00FA22E0">
      <w:pPr>
        <w:pStyle w:val="Heading2"/>
        <w:rPr>
          <w:rFonts w:asciiTheme="minorHAnsi" w:hAnsiTheme="minorHAnsi" w:cstheme="minorHAnsi"/>
          <w:b/>
          <w:color w:val="auto"/>
          <w:sz w:val="22"/>
          <w:szCs w:val="22"/>
        </w:rPr>
      </w:pPr>
      <w:r w:rsidRPr="004910D2">
        <w:rPr>
          <w:rFonts w:asciiTheme="minorHAnsi" w:hAnsiTheme="minorHAnsi" w:cstheme="minorHAnsi"/>
          <w:b/>
          <w:color w:val="auto"/>
          <w:sz w:val="22"/>
          <w:szCs w:val="22"/>
        </w:rPr>
        <w:lastRenderedPageBreak/>
        <w:t>Movement, Strength, Repetition Functions:</w:t>
      </w:r>
    </w:p>
    <w:p w14:paraId="394CCCBF" w14:textId="3771567E" w:rsidR="00FA22E0" w:rsidRPr="004910D2" w:rsidRDefault="00C652CD" w:rsidP="00FA22E0">
      <w:pPr>
        <w:ind w:left="720"/>
        <w:rPr>
          <w:rFonts w:asciiTheme="minorHAnsi" w:hAnsiTheme="minorHAnsi" w:cstheme="minorHAnsi"/>
          <w:sz w:val="22"/>
          <w:szCs w:val="22"/>
        </w:rPr>
      </w:pPr>
      <w:sdt>
        <w:sdtPr>
          <w:rPr>
            <w:rFonts w:asciiTheme="minorHAnsi" w:hAnsiTheme="minorHAnsi" w:cstheme="minorHAnsi"/>
            <w:sz w:val="22"/>
            <w:szCs w:val="22"/>
          </w:rPr>
          <w:tag w:val="Check Box for Climbing"/>
          <w:id w:val="372422610"/>
          <w14:checkbox>
            <w14:checked w14:val="1"/>
            <w14:checkedState w14:val="2612" w14:font="MS Gothic"/>
            <w14:uncheckedState w14:val="2610" w14:font="MS Gothic"/>
          </w14:checkbox>
        </w:sdtPr>
        <w:sdtEndPr/>
        <w:sdtContent>
          <w:r w:rsidR="005C5948">
            <w:rPr>
              <w:rFonts w:ascii="MS Gothic" w:eastAsia="MS Gothic" w:hAnsi="MS Gothic" w:cstheme="minorHAnsi" w:hint="eastAsia"/>
              <w:sz w:val="22"/>
              <w:szCs w:val="22"/>
            </w:rPr>
            <w:t>☒</w:t>
          </w:r>
        </w:sdtContent>
      </w:sdt>
      <w:r w:rsidR="00FA22E0" w:rsidRPr="004910D2">
        <w:rPr>
          <w:rFonts w:asciiTheme="minorHAnsi" w:hAnsiTheme="minorHAnsi" w:cstheme="minorHAnsi"/>
          <w:sz w:val="22"/>
          <w:szCs w:val="22"/>
        </w:rPr>
        <w:t xml:space="preserve"> Climbing</w:t>
      </w:r>
    </w:p>
    <w:p w14:paraId="5257868A" w14:textId="0A71C781" w:rsidR="00FA22E0" w:rsidRPr="004910D2" w:rsidRDefault="00C652CD" w:rsidP="00FA22E0">
      <w:pPr>
        <w:ind w:left="720"/>
        <w:rPr>
          <w:rFonts w:asciiTheme="minorHAnsi" w:hAnsiTheme="minorHAnsi" w:cstheme="minorHAnsi"/>
          <w:sz w:val="22"/>
          <w:szCs w:val="22"/>
        </w:rPr>
      </w:pPr>
      <w:sdt>
        <w:sdtPr>
          <w:rPr>
            <w:rFonts w:asciiTheme="minorHAnsi" w:hAnsiTheme="minorHAnsi" w:cstheme="minorHAnsi"/>
            <w:sz w:val="22"/>
            <w:szCs w:val="22"/>
          </w:rPr>
          <w:tag w:val="Check Box for Kneeling"/>
          <w:id w:val="1666361086"/>
          <w14:checkbox>
            <w14:checked w14:val="1"/>
            <w14:checkedState w14:val="2612" w14:font="MS Gothic"/>
            <w14:uncheckedState w14:val="2610" w14:font="MS Gothic"/>
          </w14:checkbox>
        </w:sdtPr>
        <w:sdtEndPr/>
        <w:sdtContent>
          <w:r w:rsidR="005C5948">
            <w:rPr>
              <w:rFonts w:ascii="MS Gothic" w:eastAsia="MS Gothic" w:hAnsi="MS Gothic" w:cstheme="minorHAnsi" w:hint="eastAsia"/>
              <w:sz w:val="22"/>
              <w:szCs w:val="22"/>
            </w:rPr>
            <w:t>☒</w:t>
          </w:r>
        </w:sdtContent>
      </w:sdt>
      <w:r w:rsidR="00FA22E0" w:rsidRPr="004910D2">
        <w:rPr>
          <w:rFonts w:asciiTheme="minorHAnsi" w:hAnsiTheme="minorHAnsi" w:cstheme="minorHAnsi"/>
          <w:sz w:val="22"/>
          <w:szCs w:val="22"/>
        </w:rPr>
        <w:t xml:space="preserve"> Kneeling</w:t>
      </w:r>
    </w:p>
    <w:p w14:paraId="02D13D18" w14:textId="77777777" w:rsidR="00FA22E0" w:rsidRPr="004910D2" w:rsidRDefault="00C652CD" w:rsidP="00FA22E0">
      <w:pPr>
        <w:ind w:left="720"/>
        <w:rPr>
          <w:rFonts w:asciiTheme="minorHAnsi" w:hAnsiTheme="minorHAnsi" w:cstheme="minorHAnsi"/>
          <w:sz w:val="22"/>
          <w:szCs w:val="22"/>
        </w:rPr>
      </w:pPr>
      <w:sdt>
        <w:sdtPr>
          <w:rPr>
            <w:rFonts w:asciiTheme="minorHAnsi" w:hAnsiTheme="minorHAnsi" w:cstheme="minorHAnsi"/>
            <w:sz w:val="22"/>
            <w:szCs w:val="22"/>
          </w:rPr>
          <w:tag w:val="Check Box for Reaching"/>
          <w:id w:val="-1290194097"/>
          <w14:checkbox>
            <w14:checked w14:val="1"/>
            <w14:checkedState w14:val="2612" w14:font="MS Gothic"/>
            <w14:uncheckedState w14:val="2610" w14:font="MS Gothic"/>
          </w14:checkbox>
        </w:sdtPr>
        <w:sdtEndPr/>
        <w:sdtContent>
          <w:r w:rsidR="00057ED1" w:rsidRPr="004910D2">
            <w:rPr>
              <w:rFonts w:ascii="Segoe UI Symbol" w:eastAsia="MS Gothic" w:hAnsi="Segoe UI Symbol" w:cs="Segoe UI Symbol"/>
              <w:sz w:val="22"/>
              <w:szCs w:val="22"/>
            </w:rPr>
            <w:t>☒</w:t>
          </w:r>
        </w:sdtContent>
      </w:sdt>
      <w:r w:rsidR="00FA22E0" w:rsidRPr="004910D2">
        <w:rPr>
          <w:rFonts w:asciiTheme="minorHAnsi" w:hAnsiTheme="minorHAnsi" w:cstheme="minorHAnsi"/>
          <w:sz w:val="22"/>
          <w:szCs w:val="22"/>
        </w:rPr>
        <w:t xml:space="preserve"> Reaching</w:t>
      </w:r>
    </w:p>
    <w:p w14:paraId="302176D8" w14:textId="6235CD66" w:rsidR="00FA22E0" w:rsidRPr="004910D2" w:rsidRDefault="00C652CD" w:rsidP="00FA22E0">
      <w:pPr>
        <w:ind w:left="720"/>
        <w:rPr>
          <w:rFonts w:asciiTheme="minorHAnsi" w:hAnsiTheme="minorHAnsi" w:cstheme="minorHAnsi"/>
          <w:sz w:val="22"/>
          <w:szCs w:val="22"/>
        </w:rPr>
      </w:pPr>
      <w:sdt>
        <w:sdtPr>
          <w:rPr>
            <w:rFonts w:asciiTheme="minorHAnsi" w:hAnsiTheme="minorHAnsi" w:cstheme="minorHAnsi"/>
            <w:sz w:val="22"/>
            <w:szCs w:val="22"/>
          </w:rPr>
          <w:tag w:val="Check Box for Balancing"/>
          <w:id w:val="-1466195854"/>
          <w14:checkbox>
            <w14:checked w14:val="1"/>
            <w14:checkedState w14:val="2612" w14:font="MS Gothic"/>
            <w14:uncheckedState w14:val="2610" w14:font="MS Gothic"/>
          </w14:checkbox>
        </w:sdtPr>
        <w:sdtEndPr/>
        <w:sdtContent>
          <w:r w:rsidR="005C5948">
            <w:rPr>
              <w:rFonts w:ascii="MS Gothic" w:eastAsia="MS Gothic" w:hAnsi="MS Gothic" w:cstheme="minorHAnsi" w:hint="eastAsia"/>
              <w:sz w:val="22"/>
              <w:szCs w:val="22"/>
            </w:rPr>
            <w:t>☒</w:t>
          </w:r>
        </w:sdtContent>
      </w:sdt>
      <w:r w:rsidR="00FA22E0" w:rsidRPr="004910D2">
        <w:rPr>
          <w:rFonts w:asciiTheme="minorHAnsi" w:hAnsiTheme="minorHAnsi" w:cstheme="minorHAnsi"/>
          <w:sz w:val="22"/>
          <w:szCs w:val="22"/>
        </w:rPr>
        <w:t xml:space="preserve"> Balancing</w:t>
      </w:r>
    </w:p>
    <w:p w14:paraId="0ED90DFF" w14:textId="6A57E2DC" w:rsidR="00FA22E0" w:rsidRPr="004910D2" w:rsidRDefault="00C652CD" w:rsidP="00FA22E0">
      <w:pPr>
        <w:ind w:left="720"/>
        <w:rPr>
          <w:rFonts w:asciiTheme="minorHAnsi" w:hAnsiTheme="minorHAnsi" w:cstheme="minorHAnsi"/>
          <w:sz w:val="22"/>
          <w:szCs w:val="22"/>
        </w:rPr>
      </w:pPr>
      <w:sdt>
        <w:sdtPr>
          <w:rPr>
            <w:rFonts w:asciiTheme="minorHAnsi" w:hAnsiTheme="minorHAnsi" w:cstheme="minorHAnsi"/>
            <w:sz w:val="22"/>
            <w:szCs w:val="22"/>
          </w:rPr>
          <w:tag w:val="Check Box for Crouching"/>
          <w:id w:val="-1832520452"/>
          <w14:checkbox>
            <w14:checked w14:val="1"/>
            <w14:checkedState w14:val="2612" w14:font="MS Gothic"/>
            <w14:uncheckedState w14:val="2610" w14:font="MS Gothic"/>
          </w14:checkbox>
        </w:sdtPr>
        <w:sdtEndPr/>
        <w:sdtContent>
          <w:r w:rsidR="005C5948">
            <w:rPr>
              <w:rFonts w:ascii="MS Gothic" w:eastAsia="MS Gothic" w:hAnsi="MS Gothic" w:cstheme="minorHAnsi" w:hint="eastAsia"/>
              <w:sz w:val="22"/>
              <w:szCs w:val="22"/>
            </w:rPr>
            <w:t>☒</w:t>
          </w:r>
        </w:sdtContent>
      </w:sdt>
      <w:r w:rsidR="00FA22E0" w:rsidRPr="004910D2">
        <w:rPr>
          <w:rFonts w:asciiTheme="minorHAnsi" w:hAnsiTheme="minorHAnsi" w:cstheme="minorHAnsi"/>
          <w:sz w:val="22"/>
          <w:szCs w:val="22"/>
        </w:rPr>
        <w:t xml:space="preserve"> Crouching</w:t>
      </w:r>
    </w:p>
    <w:p w14:paraId="37FAABBB" w14:textId="77777777" w:rsidR="00FA22E0" w:rsidRPr="004910D2" w:rsidRDefault="00C652CD" w:rsidP="00FA22E0">
      <w:pPr>
        <w:ind w:left="720"/>
        <w:rPr>
          <w:rFonts w:asciiTheme="minorHAnsi" w:hAnsiTheme="minorHAnsi" w:cstheme="minorHAnsi"/>
          <w:sz w:val="22"/>
          <w:szCs w:val="22"/>
        </w:rPr>
      </w:pPr>
      <w:sdt>
        <w:sdtPr>
          <w:rPr>
            <w:rFonts w:asciiTheme="minorHAnsi" w:hAnsiTheme="minorHAnsi" w:cstheme="minorHAnsi"/>
            <w:sz w:val="22"/>
            <w:szCs w:val="22"/>
          </w:rPr>
          <w:tag w:val="Check Box for Grasping"/>
          <w:id w:val="-800616712"/>
          <w14:checkbox>
            <w14:checked w14:val="1"/>
            <w14:checkedState w14:val="2612" w14:font="MS Gothic"/>
            <w14:uncheckedState w14:val="2610" w14:font="MS Gothic"/>
          </w14:checkbox>
        </w:sdtPr>
        <w:sdtEndPr/>
        <w:sdtContent>
          <w:r w:rsidR="00057ED1" w:rsidRPr="004910D2">
            <w:rPr>
              <w:rFonts w:ascii="Segoe UI Symbol" w:eastAsia="MS Gothic" w:hAnsi="Segoe UI Symbol" w:cs="Segoe UI Symbol"/>
              <w:sz w:val="22"/>
              <w:szCs w:val="22"/>
            </w:rPr>
            <w:t>☒</w:t>
          </w:r>
        </w:sdtContent>
      </w:sdt>
      <w:r w:rsidR="00FA22E0" w:rsidRPr="004910D2">
        <w:rPr>
          <w:rFonts w:asciiTheme="minorHAnsi" w:hAnsiTheme="minorHAnsi" w:cstheme="minorHAnsi"/>
          <w:sz w:val="22"/>
          <w:szCs w:val="22"/>
        </w:rPr>
        <w:t xml:space="preserve"> Grasping</w:t>
      </w:r>
    </w:p>
    <w:p w14:paraId="269AF256" w14:textId="49B78698" w:rsidR="00FA22E0" w:rsidRPr="004910D2" w:rsidRDefault="00C652CD" w:rsidP="00FA22E0">
      <w:pPr>
        <w:ind w:left="720"/>
        <w:rPr>
          <w:rFonts w:asciiTheme="minorHAnsi" w:hAnsiTheme="minorHAnsi" w:cstheme="minorHAnsi"/>
          <w:sz w:val="22"/>
          <w:szCs w:val="22"/>
        </w:rPr>
      </w:pPr>
      <w:sdt>
        <w:sdtPr>
          <w:rPr>
            <w:rFonts w:asciiTheme="minorHAnsi" w:hAnsiTheme="minorHAnsi" w:cstheme="minorHAnsi"/>
            <w:sz w:val="22"/>
            <w:szCs w:val="22"/>
          </w:rPr>
          <w:tag w:val="Check Box for Stooping"/>
          <w:id w:val="597217672"/>
          <w14:checkbox>
            <w14:checked w14:val="1"/>
            <w14:checkedState w14:val="2612" w14:font="MS Gothic"/>
            <w14:uncheckedState w14:val="2610" w14:font="MS Gothic"/>
          </w14:checkbox>
        </w:sdtPr>
        <w:sdtEndPr/>
        <w:sdtContent>
          <w:r w:rsidR="005C5948">
            <w:rPr>
              <w:rFonts w:ascii="MS Gothic" w:eastAsia="MS Gothic" w:hAnsi="MS Gothic" w:cstheme="minorHAnsi" w:hint="eastAsia"/>
              <w:sz w:val="22"/>
              <w:szCs w:val="22"/>
            </w:rPr>
            <w:t>☒</w:t>
          </w:r>
        </w:sdtContent>
      </w:sdt>
      <w:r w:rsidR="00FA22E0" w:rsidRPr="004910D2">
        <w:rPr>
          <w:rFonts w:asciiTheme="minorHAnsi" w:hAnsiTheme="minorHAnsi" w:cstheme="minorHAnsi"/>
          <w:sz w:val="22"/>
          <w:szCs w:val="22"/>
        </w:rPr>
        <w:t xml:space="preserve"> Stooping</w:t>
      </w:r>
    </w:p>
    <w:p w14:paraId="214F9912" w14:textId="19D5C529" w:rsidR="00FA22E0" w:rsidRPr="004910D2" w:rsidRDefault="00C652CD" w:rsidP="00FA22E0">
      <w:pPr>
        <w:ind w:left="720"/>
        <w:rPr>
          <w:rFonts w:asciiTheme="minorHAnsi" w:hAnsiTheme="minorHAnsi" w:cstheme="minorHAnsi"/>
          <w:sz w:val="22"/>
          <w:szCs w:val="22"/>
        </w:rPr>
      </w:pPr>
      <w:sdt>
        <w:sdtPr>
          <w:rPr>
            <w:rFonts w:asciiTheme="minorHAnsi" w:hAnsiTheme="minorHAnsi" w:cstheme="minorHAnsi"/>
            <w:sz w:val="22"/>
            <w:szCs w:val="22"/>
          </w:rPr>
          <w:tag w:val="Check Box for Crawling"/>
          <w:id w:val="-1013922874"/>
          <w14:checkbox>
            <w14:checked w14:val="1"/>
            <w14:checkedState w14:val="2612" w14:font="MS Gothic"/>
            <w14:uncheckedState w14:val="2610" w14:font="MS Gothic"/>
          </w14:checkbox>
        </w:sdtPr>
        <w:sdtEndPr/>
        <w:sdtContent>
          <w:r w:rsidR="005C5948">
            <w:rPr>
              <w:rFonts w:ascii="MS Gothic" w:eastAsia="MS Gothic" w:hAnsi="MS Gothic" w:cstheme="minorHAnsi" w:hint="eastAsia"/>
              <w:sz w:val="22"/>
              <w:szCs w:val="22"/>
            </w:rPr>
            <w:t>☒</w:t>
          </w:r>
        </w:sdtContent>
      </w:sdt>
      <w:r w:rsidR="00FA22E0" w:rsidRPr="004910D2">
        <w:rPr>
          <w:rFonts w:asciiTheme="minorHAnsi" w:hAnsiTheme="minorHAnsi" w:cstheme="minorHAnsi"/>
          <w:sz w:val="22"/>
          <w:szCs w:val="22"/>
        </w:rPr>
        <w:t xml:space="preserve"> Crawling</w:t>
      </w:r>
    </w:p>
    <w:p w14:paraId="05B01A7D" w14:textId="77777777" w:rsidR="00FA22E0" w:rsidRPr="004910D2" w:rsidRDefault="00C652CD" w:rsidP="00FA22E0">
      <w:pPr>
        <w:ind w:left="720"/>
        <w:rPr>
          <w:rFonts w:asciiTheme="minorHAnsi" w:hAnsiTheme="minorHAnsi" w:cstheme="minorHAnsi"/>
          <w:sz w:val="22"/>
          <w:szCs w:val="22"/>
        </w:rPr>
      </w:pPr>
      <w:sdt>
        <w:sdtPr>
          <w:rPr>
            <w:rFonts w:asciiTheme="minorHAnsi" w:hAnsiTheme="minorHAnsi" w:cstheme="minorHAnsi"/>
            <w:sz w:val="22"/>
            <w:szCs w:val="22"/>
          </w:rPr>
          <w:tag w:val="Check Box for Picking, Typing, Keyboarding"/>
          <w:id w:val="742997085"/>
          <w14:checkbox>
            <w14:checked w14:val="1"/>
            <w14:checkedState w14:val="2612" w14:font="MS Gothic"/>
            <w14:uncheckedState w14:val="2610" w14:font="MS Gothic"/>
          </w14:checkbox>
        </w:sdtPr>
        <w:sdtEndPr/>
        <w:sdtContent>
          <w:r w:rsidR="00057ED1" w:rsidRPr="004910D2">
            <w:rPr>
              <w:rFonts w:ascii="Segoe UI Symbol" w:eastAsia="MS Gothic" w:hAnsi="Segoe UI Symbol" w:cs="Segoe UI Symbol"/>
              <w:sz w:val="22"/>
              <w:szCs w:val="22"/>
            </w:rPr>
            <w:t>☒</w:t>
          </w:r>
        </w:sdtContent>
      </w:sdt>
      <w:r w:rsidR="00FA22E0" w:rsidRPr="004910D2">
        <w:rPr>
          <w:rFonts w:asciiTheme="minorHAnsi" w:hAnsiTheme="minorHAnsi" w:cstheme="minorHAnsi"/>
          <w:sz w:val="22"/>
          <w:szCs w:val="22"/>
        </w:rPr>
        <w:t xml:space="preserve"> Picking/Typing/Keyboarding</w:t>
      </w:r>
    </w:p>
    <w:p w14:paraId="4FF4E3CF" w14:textId="77777777" w:rsidR="00FA22E0" w:rsidRPr="004910D2" w:rsidRDefault="00C652CD" w:rsidP="00FA22E0">
      <w:pPr>
        <w:ind w:left="720"/>
        <w:rPr>
          <w:rFonts w:asciiTheme="minorHAnsi" w:hAnsiTheme="minorHAnsi" w:cstheme="minorHAnsi"/>
          <w:sz w:val="22"/>
          <w:szCs w:val="22"/>
        </w:rPr>
      </w:pPr>
      <w:sdt>
        <w:sdtPr>
          <w:rPr>
            <w:rFonts w:asciiTheme="minorHAnsi" w:hAnsiTheme="minorHAnsi" w:cstheme="minorHAnsi"/>
            <w:sz w:val="22"/>
            <w:szCs w:val="22"/>
          </w:rPr>
          <w:tag w:val="Check Box for Sedetary, example exert up to 10 pounds of force to lift, carry, push, pull, move objects; sit most of time "/>
          <w:id w:val="4176628"/>
          <w14:checkbox>
            <w14:checked w14:val="1"/>
            <w14:checkedState w14:val="2612" w14:font="MS Gothic"/>
            <w14:uncheckedState w14:val="2610" w14:font="MS Gothic"/>
          </w14:checkbox>
        </w:sdtPr>
        <w:sdtEndPr/>
        <w:sdtContent>
          <w:r w:rsidR="00057ED1" w:rsidRPr="004910D2">
            <w:rPr>
              <w:rFonts w:ascii="Segoe UI Symbol" w:eastAsia="MS Gothic" w:hAnsi="Segoe UI Symbol" w:cs="Segoe UI Symbol"/>
              <w:sz w:val="22"/>
              <w:szCs w:val="22"/>
            </w:rPr>
            <w:t>☒</w:t>
          </w:r>
        </w:sdtContent>
      </w:sdt>
      <w:r w:rsidR="00FA22E0" w:rsidRPr="004910D2">
        <w:rPr>
          <w:rFonts w:asciiTheme="minorHAnsi" w:hAnsiTheme="minorHAnsi" w:cstheme="minorHAnsi"/>
          <w:sz w:val="22"/>
          <w:szCs w:val="22"/>
        </w:rPr>
        <w:t xml:space="preserve"> Sedentary (exert </w:t>
      </w:r>
      <w:r w:rsidR="00D23E3F" w:rsidRPr="004910D2">
        <w:rPr>
          <w:rFonts w:asciiTheme="minorHAnsi" w:hAnsiTheme="minorHAnsi" w:cstheme="minorHAnsi"/>
          <w:sz w:val="22"/>
          <w:szCs w:val="22"/>
        </w:rPr>
        <w:t>up</w:t>
      </w:r>
      <w:r w:rsidR="00FA22E0" w:rsidRPr="004910D2">
        <w:rPr>
          <w:rFonts w:asciiTheme="minorHAnsi" w:hAnsiTheme="minorHAnsi" w:cstheme="minorHAnsi"/>
          <w:sz w:val="22"/>
          <w:szCs w:val="22"/>
        </w:rPr>
        <w:t xml:space="preserve"> to 10 </w:t>
      </w:r>
      <w:proofErr w:type="spellStart"/>
      <w:r w:rsidR="00FA22E0" w:rsidRPr="004910D2">
        <w:rPr>
          <w:rFonts w:asciiTheme="minorHAnsi" w:hAnsiTheme="minorHAnsi" w:cstheme="minorHAnsi"/>
          <w:sz w:val="22"/>
          <w:szCs w:val="22"/>
        </w:rPr>
        <w:t>lbs</w:t>
      </w:r>
      <w:proofErr w:type="spellEnd"/>
      <w:r w:rsidR="00FA22E0" w:rsidRPr="004910D2">
        <w:rPr>
          <w:rFonts w:asciiTheme="minorHAnsi" w:hAnsiTheme="minorHAnsi" w:cstheme="minorHAnsi"/>
          <w:sz w:val="22"/>
          <w:szCs w:val="22"/>
        </w:rPr>
        <w:t xml:space="preserve"> of force to lift, carry, push, pull, move objects; sit most of time)</w:t>
      </w:r>
    </w:p>
    <w:p w14:paraId="00D45119" w14:textId="77777777" w:rsidR="00DB0004" w:rsidRPr="004910D2" w:rsidRDefault="00C652CD" w:rsidP="00FA22E0">
      <w:pPr>
        <w:ind w:left="720"/>
        <w:rPr>
          <w:rFonts w:asciiTheme="minorHAnsi" w:hAnsiTheme="minorHAnsi" w:cstheme="minorHAnsi"/>
          <w:sz w:val="22"/>
          <w:szCs w:val="22"/>
        </w:rPr>
      </w:pPr>
      <w:sdt>
        <w:sdtPr>
          <w:rPr>
            <w:rFonts w:asciiTheme="minorHAnsi" w:hAnsiTheme="minorHAnsi" w:cstheme="minorHAnsi"/>
            <w:sz w:val="22"/>
            <w:szCs w:val="22"/>
          </w:rPr>
          <w:tag w:val="Check Box for Light, example exert up to 10 pounds of force to lift, carry, push, pull, move objects; walk/stand occassionally"/>
          <w:id w:val="-985547694"/>
          <w14:checkbox>
            <w14:checked w14:val="1"/>
            <w14:checkedState w14:val="2612" w14:font="MS Gothic"/>
            <w14:uncheckedState w14:val="2610" w14:font="MS Gothic"/>
          </w14:checkbox>
        </w:sdtPr>
        <w:sdtEndPr/>
        <w:sdtContent>
          <w:r w:rsidR="00057ED1" w:rsidRPr="004910D2">
            <w:rPr>
              <w:rFonts w:ascii="Segoe UI Symbol" w:eastAsia="MS Gothic" w:hAnsi="Segoe UI Symbol" w:cs="Segoe UI Symbol"/>
              <w:sz w:val="22"/>
              <w:szCs w:val="22"/>
            </w:rPr>
            <w:t>☒</w:t>
          </w:r>
        </w:sdtContent>
      </w:sdt>
      <w:r w:rsidR="00DB0004" w:rsidRPr="004910D2">
        <w:rPr>
          <w:rFonts w:asciiTheme="minorHAnsi" w:hAnsiTheme="minorHAnsi" w:cstheme="minorHAnsi"/>
          <w:sz w:val="22"/>
          <w:szCs w:val="22"/>
        </w:rPr>
        <w:t xml:space="preserve"> Light (exert up to 20 </w:t>
      </w:r>
      <w:proofErr w:type="spellStart"/>
      <w:r w:rsidR="00DB0004" w:rsidRPr="004910D2">
        <w:rPr>
          <w:rFonts w:asciiTheme="minorHAnsi" w:hAnsiTheme="minorHAnsi" w:cstheme="minorHAnsi"/>
          <w:sz w:val="22"/>
          <w:szCs w:val="22"/>
        </w:rPr>
        <w:t>lbs</w:t>
      </w:r>
      <w:proofErr w:type="spellEnd"/>
      <w:r w:rsidR="00DB0004" w:rsidRPr="004910D2">
        <w:rPr>
          <w:rFonts w:asciiTheme="minorHAnsi" w:hAnsiTheme="minorHAnsi" w:cstheme="minorHAnsi"/>
          <w:sz w:val="22"/>
          <w:szCs w:val="22"/>
        </w:rPr>
        <w:t xml:space="preserve"> of force to lift, carry, push, pull, move objects; walk/stand occasionally)</w:t>
      </w:r>
    </w:p>
    <w:p w14:paraId="6C37D7D6" w14:textId="77777777" w:rsidR="00FA22E0" w:rsidRPr="004910D2" w:rsidRDefault="00C652CD" w:rsidP="00FA22E0">
      <w:pPr>
        <w:ind w:left="720"/>
        <w:rPr>
          <w:rFonts w:asciiTheme="minorHAnsi" w:hAnsiTheme="minorHAnsi" w:cstheme="minorHAnsi"/>
          <w:sz w:val="22"/>
          <w:szCs w:val="22"/>
        </w:rPr>
      </w:pPr>
      <w:sdt>
        <w:sdtPr>
          <w:rPr>
            <w:rFonts w:asciiTheme="minorHAnsi" w:hAnsiTheme="minorHAnsi" w:cstheme="minorHAnsi"/>
            <w:sz w:val="22"/>
            <w:szCs w:val="22"/>
          </w:rPr>
          <w:tag w:val="Check Box for Medium, example exert 21-50 pounds of force, walk, stand frequently"/>
          <w:id w:val="-2118363843"/>
          <w14:checkbox>
            <w14:checked w14:val="1"/>
            <w14:checkedState w14:val="2612" w14:font="MS Gothic"/>
            <w14:uncheckedState w14:val="2610" w14:font="MS Gothic"/>
          </w14:checkbox>
        </w:sdtPr>
        <w:sdtEndPr/>
        <w:sdtContent>
          <w:r w:rsidR="00057ED1" w:rsidRPr="004910D2">
            <w:rPr>
              <w:rFonts w:ascii="Segoe UI Symbol" w:eastAsia="MS Gothic" w:hAnsi="Segoe UI Symbol" w:cs="Segoe UI Symbol"/>
              <w:sz w:val="22"/>
              <w:szCs w:val="22"/>
            </w:rPr>
            <w:t>☒</w:t>
          </w:r>
        </w:sdtContent>
      </w:sdt>
      <w:r w:rsidR="00FA22E0" w:rsidRPr="004910D2">
        <w:rPr>
          <w:rFonts w:asciiTheme="minorHAnsi" w:hAnsiTheme="minorHAnsi" w:cstheme="minorHAnsi"/>
          <w:sz w:val="22"/>
          <w:szCs w:val="22"/>
        </w:rPr>
        <w:t xml:space="preserve"> Medium (exert 21-50 </w:t>
      </w:r>
      <w:proofErr w:type="spellStart"/>
      <w:r w:rsidR="00FA22E0" w:rsidRPr="004910D2">
        <w:rPr>
          <w:rFonts w:asciiTheme="minorHAnsi" w:hAnsiTheme="minorHAnsi" w:cstheme="minorHAnsi"/>
          <w:sz w:val="22"/>
          <w:szCs w:val="22"/>
        </w:rPr>
        <w:t>lbs</w:t>
      </w:r>
      <w:proofErr w:type="spellEnd"/>
      <w:r w:rsidR="00FA22E0" w:rsidRPr="004910D2">
        <w:rPr>
          <w:rFonts w:asciiTheme="minorHAnsi" w:hAnsiTheme="minorHAnsi" w:cstheme="minorHAnsi"/>
          <w:sz w:val="22"/>
          <w:szCs w:val="22"/>
        </w:rPr>
        <w:t xml:space="preserve"> of force, walk/stand frequently)</w:t>
      </w:r>
    </w:p>
    <w:p w14:paraId="35602FF2" w14:textId="526BFD45" w:rsidR="00FA22E0" w:rsidRPr="004910D2" w:rsidRDefault="00C652CD" w:rsidP="00FA22E0">
      <w:pPr>
        <w:ind w:left="720"/>
        <w:rPr>
          <w:rFonts w:asciiTheme="minorHAnsi" w:hAnsiTheme="minorHAnsi" w:cstheme="minorHAnsi"/>
          <w:sz w:val="22"/>
          <w:szCs w:val="22"/>
        </w:rPr>
      </w:pPr>
      <w:sdt>
        <w:sdtPr>
          <w:rPr>
            <w:rFonts w:asciiTheme="minorHAnsi" w:hAnsiTheme="minorHAnsi" w:cstheme="minorHAnsi"/>
            <w:sz w:val="22"/>
            <w:szCs w:val="22"/>
          </w:rPr>
          <w:tag w:val="Check Box for Heavy, example exert 51-100 pounds of force, walk, stand, routinely"/>
          <w:id w:val="1483743712"/>
          <w14:checkbox>
            <w14:checked w14:val="1"/>
            <w14:checkedState w14:val="2612" w14:font="MS Gothic"/>
            <w14:uncheckedState w14:val="2610" w14:font="MS Gothic"/>
          </w14:checkbox>
        </w:sdtPr>
        <w:sdtEndPr/>
        <w:sdtContent>
          <w:r w:rsidR="005C5948">
            <w:rPr>
              <w:rFonts w:ascii="MS Gothic" w:eastAsia="MS Gothic" w:hAnsi="MS Gothic" w:cstheme="minorHAnsi" w:hint="eastAsia"/>
              <w:sz w:val="22"/>
              <w:szCs w:val="22"/>
            </w:rPr>
            <w:t>☒</w:t>
          </w:r>
        </w:sdtContent>
      </w:sdt>
      <w:r w:rsidR="00FA22E0" w:rsidRPr="004910D2">
        <w:rPr>
          <w:rFonts w:asciiTheme="minorHAnsi" w:hAnsiTheme="minorHAnsi" w:cstheme="minorHAnsi"/>
          <w:sz w:val="22"/>
          <w:szCs w:val="22"/>
        </w:rPr>
        <w:t xml:space="preserve"> Heavy (exert 51-100 </w:t>
      </w:r>
      <w:proofErr w:type="spellStart"/>
      <w:r w:rsidR="00FA22E0" w:rsidRPr="004910D2">
        <w:rPr>
          <w:rFonts w:asciiTheme="minorHAnsi" w:hAnsiTheme="minorHAnsi" w:cstheme="minorHAnsi"/>
          <w:sz w:val="22"/>
          <w:szCs w:val="22"/>
        </w:rPr>
        <w:t>lbs</w:t>
      </w:r>
      <w:proofErr w:type="spellEnd"/>
      <w:r w:rsidR="00FA22E0" w:rsidRPr="004910D2">
        <w:rPr>
          <w:rFonts w:asciiTheme="minorHAnsi" w:hAnsiTheme="minorHAnsi" w:cstheme="minorHAnsi"/>
          <w:sz w:val="22"/>
          <w:szCs w:val="22"/>
        </w:rPr>
        <w:t xml:space="preserve"> of force, walk/stand routinely)</w:t>
      </w:r>
    </w:p>
    <w:p w14:paraId="461C1807" w14:textId="3B63B3B2" w:rsidR="00FA22E0" w:rsidRPr="004910D2" w:rsidRDefault="00C652CD" w:rsidP="00FA22E0">
      <w:pPr>
        <w:ind w:left="720"/>
        <w:rPr>
          <w:rFonts w:asciiTheme="minorHAnsi" w:hAnsiTheme="minorHAnsi" w:cstheme="minorHAnsi"/>
          <w:sz w:val="22"/>
          <w:szCs w:val="22"/>
        </w:rPr>
      </w:pPr>
      <w:sdt>
        <w:sdtPr>
          <w:rPr>
            <w:rFonts w:asciiTheme="minorHAnsi" w:hAnsiTheme="minorHAnsi" w:cstheme="minorHAnsi"/>
            <w:sz w:val="22"/>
            <w:szCs w:val="22"/>
          </w:r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C019B8">
            <w:rPr>
              <w:rFonts w:ascii="MS Gothic" w:eastAsia="MS Gothic" w:hAnsi="MS Gothic" w:cstheme="minorHAnsi" w:hint="eastAsia"/>
              <w:sz w:val="22"/>
              <w:szCs w:val="22"/>
            </w:rPr>
            <w:t>☐</w:t>
          </w:r>
        </w:sdtContent>
      </w:sdt>
      <w:r w:rsidR="00FA22E0" w:rsidRPr="004910D2">
        <w:rPr>
          <w:rFonts w:asciiTheme="minorHAnsi" w:hAnsiTheme="minorHAnsi" w:cstheme="minorHAnsi"/>
          <w:sz w:val="22"/>
          <w:szCs w:val="22"/>
        </w:rPr>
        <w:t xml:space="preserve"> Very Heavy (exert over 100 </w:t>
      </w:r>
      <w:proofErr w:type="spellStart"/>
      <w:r w:rsidR="00FA22E0" w:rsidRPr="004910D2">
        <w:rPr>
          <w:rFonts w:asciiTheme="minorHAnsi" w:hAnsiTheme="minorHAnsi" w:cstheme="minorHAnsi"/>
          <w:sz w:val="22"/>
          <w:szCs w:val="22"/>
        </w:rPr>
        <w:t>lbs</w:t>
      </w:r>
      <w:proofErr w:type="spellEnd"/>
      <w:r w:rsidR="00FA22E0" w:rsidRPr="004910D2">
        <w:rPr>
          <w:rFonts w:asciiTheme="minorHAnsi" w:hAnsiTheme="minorHAnsi" w:cstheme="minorHAnsi"/>
          <w:sz w:val="22"/>
          <w:szCs w:val="22"/>
        </w:rPr>
        <w:t xml:space="preserve"> of force, walk/stand routinely)</w:t>
      </w:r>
    </w:p>
    <w:p w14:paraId="3ED29877" w14:textId="77777777" w:rsidR="00FA22E0" w:rsidRPr="004910D2" w:rsidRDefault="00FA22E0" w:rsidP="00FA22E0">
      <w:pPr>
        <w:pStyle w:val="Heading2"/>
        <w:rPr>
          <w:rFonts w:asciiTheme="minorHAnsi" w:hAnsiTheme="minorHAnsi" w:cstheme="minorHAnsi"/>
          <w:b/>
          <w:sz w:val="22"/>
          <w:szCs w:val="22"/>
        </w:rPr>
      </w:pPr>
      <w:r w:rsidRPr="004910D2">
        <w:rPr>
          <w:rFonts w:asciiTheme="minorHAnsi" w:hAnsiTheme="minorHAnsi" w:cstheme="minorHAnsi"/>
          <w:b/>
          <w:color w:val="auto"/>
          <w:sz w:val="22"/>
          <w:szCs w:val="22"/>
        </w:rPr>
        <w:t>Environmental Conditions</w:t>
      </w:r>
    </w:p>
    <w:p w14:paraId="302FD17E" w14:textId="77777777" w:rsidR="00FA22E0" w:rsidRPr="004910D2" w:rsidRDefault="00C652CD" w:rsidP="00FA22E0">
      <w:pPr>
        <w:ind w:left="720"/>
        <w:rPr>
          <w:rFonts w:asciiTheme="minorHAnsi" w:hAnsiTheme="minorHAnsi" w:cstheme="minorHAnsi"/>
          <w:sz w:val="22"/>
          <w:szCs w:val="22"/>
        </w:rPr>
      </w:pPr>
      <w:sdt>
        <w:sdtPr>
          <w:rPr>
            <w:rFonts w:asciiTheme="minorHAnsi" w:hAnsiTheme="minorHAnsi" w:cstheme="minorHAnsi"/>
            <w:sz w:val="22"/>
            <w:szCs w:val="22"/>
          </w:rPr>
          <w:tag w:val="Check Box for Weather, example rain, snow, wind"/>
          <w:id w:val="-1999951744"/>
          <w14:checkbox>
            <w14:checked w14:val="1"/>
            <w14:checkedState w14:val="2612" w14:font="MS Gothic"/>
            <w14:uncheckedState w14:val="2610" w14:font="MS Gothic"/>
          </w14:checkbox>
        </w:sdtPr>
        <w:sdtEndPr/>
        <w:sdtContent>
          <w:r w:rsidR="00057ED1" w:rsidRPr="004910D2">
            <w:rPr>
              <w:rFonts w:ascii="Segoe UI Symbol" w:eastAsia="MS Gothic" w:hAnsi="Segoe UI Symbol" w:cs="Segoe UI Symbol"/>
              <w:sz w:val="22"/>
              <w:szCs w:val="22"/>
            </w:rPr>
            <w:t>☒</w:t>
          </w:r>
        </w:sdtContent>
      </w:sdt>
      <w:r w:rsidR="00FA22E0" w:rsidRPr="004910D2">
        <w:rPr>
          <w:rFonts w:asciiTheme="minorHAnsi" w:hAnsiTheme="minorHAnsi" w:cstheme="minorHAnsi"/>
          <w:sz w:val="22"/>
          <w:szCs w:val="22"/>
        </w:rPr>
        <w:t xml:space="preserve"> Weather (rain, snow, wind)</w:t>
      </w:r>
    </w:p>
    <w:p w14:paraId="35849475" w14:textId="144AEEEF" w:rsidR="00FA22E0" w:rsidRPr="004910D2" w:rsidRDefault="00C652CD" w:rsidP="00FA22E0">
      <w:pPr>
        <w:ind w:left="720"/>
        <w:rPr>
          <w:rFonts w:asciiTheme="minorHAnsi" w:hAnsiTheme="minorHAnsi" w:cstheme="minorHAnsi"/>
          <w:sz w:val="22"/>
          <w:szCs w:val="22"/>
        </w:rPr>
      </w:pPr>
      <w:sdt>
        <w:sdtPr>
          <w:rPr>
            <w:rFonts w:asciiTheme="minorHAnsi" w:hAnsiTheme="minorHAnsi" w:cstheme="minorHAnsi"/>
            <w:sz w:val="22"/>
            <w:szCs w:val="22"/>
          </w:rPr>
          <w:tag w:val="Check Box for Extreme cold, inside, outside"/>
          <w:id w:val="-61718285"/>
          <w14:checkbox>
            <w14:checked w14:val="1"/>
            <w14:checkedState w14:val="2612" w14:font="MS Gothic"/>
            <w14:uncheckedState w14:val="2610" w14:font="MS Gothic"/>
          </w14:checkbox>
        </w:sdtPr>
        <w:sdtEndPr/>
        <w:sdtContent>
          <w:r w:rsidR="000B782A">
            <w:rPr>
              <w:rFonts w:ascii="MS Gothic" w:eastAsia="MS Gothic" w:hAnsi="MS Gothic" w:cstheme="minorHAnsi" w:hint="eastAsia"/>
              <w:sz w:val="22"/>
              <w:szCs w:val="22"/>
            </w:rPr>
            <w:t>☒</w:t>
          </w:r>
        </w:sdtContent>
      </w:sdt>
      <w:r w:rsidR="00FA22E0" w:rsidRPr="004910D2">
        <w:rPr>
          <w:rFonts w:asciiTheme="minorHAnsi" w:hAnsiTheme="minorHAnsi" w:cstheme="minorHAnsi"/>
          <w:sz w:val="22"/>
          <w:szCs w:val="22"/>
        </w:rPr>
        <w:t xml:space="preserve"> Extreme cold (inside, outside)</w:t>
      </w:r>
    </w:p>
    <w:p w14:paraId="3A40237F" w14:textId="4772E519" w:rsidR="00FA22E0" w:rsidRPr="004910D2" w:rsidRDefault="00C652CD" w:rsidP="00FA22E0">
      <w:pPr>
        <w:ind w:left="720"/>
        <w:rPr>
          <w:rFonts w:asciiTheme="minorHAnsi" w:hAnsiTheme="minorHAnsi" w:cstheme="minorHAnsi"/>
          <w:sz w:val="22"/>
          <w:szCs w:val="22"/>
        </w:rPr>
      </w:pPr>
      <w:sdt>
        <w:sdtPr>
          <w:rPr>
            <w:rFonts w:asciiTheme="minorHAnsi" w:hAnsiTheme="minorHAnsi" w:cstheme="minorHAnsi"/>
            <w:sz w:val="22"/>
            <w:szCs w:val="22"/>
          </w:rPr>
          <w:tag w:val="Check Box for Extreme heat, inside, outside"/>
          <w:id w:val="-251593225"/>
          <w14:checkbox>
            <w14:checked w14:val="1"/>
            <w14:checkedState w14:val="2612" w14:font="MS Gothic"/>
            <w14:uncheckedState w14:val="2610" w14:font="MS Gothic"/>
          </w14:checkbox>
        </w:sdtPr>
        <w:sdtEndPr/>
        <w:sdtContent>
          <w:r w:rsidR="000B782A">
            <w:rPr>
              <w:rFonts w:ascii="MS Gothic" w:eastAsia="MS Gothic" w:hAnsi="MS Gothic" w:cstheme="minorHAnsi" w:hint="eastAsia"/>
              <w:sz w:val="22"/>
              <w:szCs w:val="22"/>
            </w:rPr>
            <w:t>☒</w:t>
          </w:r>
        </w:sdtContent>
      </w:sdt>
      <w:r w:rsidR="00FA22E0" w:rsidRPr="004910D2">
        <w:rPr>
          <w:rFonts w:asciiTheme="minorHAnsi" w:hAnsiTheme="minorHAnsi" w:cstheme="minorHAnsi"/>
          <w:sz w:val="22"/>
          <w:szCs w:val="22"/>
        </w:rPr>
        <w:t xml:space="preserve"> Extreme heat (inside, outside)</w:t>
      </w:r>
    </w:p>
    <w:p w14:paraId="499E948E" w14:textId="196B12A4" w:rsidR="00FA22E0" w:rsidRPr="004910D2" w:rsidRDefault="00C652CD" w:rsidP="00FA22E0">
      <w:pPr>
        <w:ind w:left="720"/>
        <w:rPr>
          <w:rFonts w:asciiTheme="minorHAnsi" w:hAnsiTheme="minorHAnsi" w:cstheme="minorHAnsi"/>
          <w:sz w:val="22"/>
          <w:szCs w:val="22"/>
        </w:rPr>
      </w:pPr>
      <w:sdt>
        <w:sdtPr>
          <w:rPr>
            <w:rFonts w:asciiTheme="minorHAnsi" w:hAnsiTheme="minorHAnsi" w:cstheme="minorHAnsi"/>
            <w:sz w:val="22"/>
            <w:szCs w:val="22"/>
          </w:rPr>
          <w:tag w:val="Check Box for Confined or restricted spaces"/>
          <w:id w:val="1528676601"/>
          <w14:checkbox>
            <w14:checked w14:val="1"/>
            <w14:checkedState w14:val="2612" w14:font="MS Gothic"/>
            <w14:uncheckedState w14:val="2610" w14:font="MS Gothic"/>
          </w14:checkbox>
        </w:sdtPr>
        <w:sdtEndPr/>
        <w:sdtContent>
          <w:r w:rsidR="005C5948">
            <w:rPr>
              <w:rFonts w:ascii="MS Gothic" w:eastAsia="MS Gothic" w:hAnsi="MS Gothic" w:cstheme="minorHAnsi" w:hint="eastAsia"/>
              <w:sz w:val="22"/>
              <w:szCs w:val="22"/>
            </w:rPr>
            <w:t>☒</w:t>
          </w:r>
        </w:sdtContent>
      </w:sdt>
      <w:r w:rsidR="00FA22E0" w:rsidRPr="004910D2">
        <w:rPr>
          <w:rFonts w:asciiTheme="minorHAnsi" w:hAnsiTheme="minorHAnsi" w:cstheme="minorHAnsi"/>
          <w:sz w:val="22"/>
          <w:szCs w:val="22"/>
        </w:rPr>
        <w:t xml:space="preserve"> Confined/restricted spaces</w:t>
      </w:r>
    </w:p>
    <w:p w14:paraId="63B5E81F" w14:textId="58D1B29C" w:rsidR="00FA22E0" w:rsidRPr="004910D2" w:rsidRDefault="00C652CD" w:rsidP="00FA22E0">
      <w:pPr>
        <w:ind w:left="720"/>
        <w:rPr>
          <w:rFonts w:asciiTheme="minorHAnsi" w:hAnsiTheme="minorHAnsi" w:cstheme="minorHAnsi"/>
          <w:sz w:val="22"/>
          <w:szCs w:val="22"/>
        </w:rPr>
      </w:pPr>
      <w:sdt>
        <w:sdtPr>
          <w:rPr>
            <w:rFonts w:asciiTheme="minorHAnsi" w:hAnsiTheme="minorHAnsi" w:cstheme="minorHAnsi"/>
            <w:sz w:val="22"/>
            <w:szCs w:val="22"/>
          </w:rPr>
          <w:tag w:val="Check Box for Hazards, example fumes, odors, dust, toxic chemicals, allergens, poor ventilation"/>
          <w:id w:val="2146468298"/>
          <w14:checkbox>
            <w14:checked w14:val="1"/>
            <w14:checkedState w14:val="2612" w14:font="MS Gothic"/>
            <w14:uncheckedState w14:val="2610" w14:font="MS Gothic"/>
          </w14:checkbox>
        </w:sdtPr>
        <w:sdtEndPr/>
        <w:sdtContent>
          <w:r w:rsidR="00C019B8">
            <w:rPr>
              <w:rFonts w:ascii="MS Gothic" w:eastAsia="MS Gothic" w:hAnsi="MS Gothic" w:cstheme="minorHAnsi" w:hint="eastAsia"/>
              <w:sz w:val="22"/>
              <w:szCs w:val="22"/>
            </w:rPr>
            <w:t>☒</w:t>
          </w:r>
        </w:sdtContent>
      </w:sdt>
      <w:r w:rsidR="00FA22E0" w:rsidRPr="004910D2">
        <w:rPr>
          <w:rFonts w:asciiTheme="minorHAnsi" w:hAnsiTheme="minorHAnsi" w:cstheme="minorHAnsi"/>
          <w:sz w:val="22"/>
          <w:szCs w:val="22"/>
        </w:rPr>
        <w:t xml:space="preserve"> Hazards (fumes, odors, dust, toxic chemicals, allergens, poor ventilation)</w:t>
      </w:r>
    </w:p>
    <w:p w14:paraId="5496D39D" w14:textId="4D1A4CDF" w:rsidR="00FA22E0" w:rsidRPr="004910D2" w:rsidRDefault="00C652CD" w:rsidP="00FA22E0">
      <w:pPr>
        <w:ind w:left="720"/>
        <w:rPr>
          <w:rFonts w:asciiTheme="minorHAnsi" w:hAnsiTheme="minorHAnsi" w:cstheme="minorHAnsi"/>
          <w:sz w:val="22"/>
          <w:szCs w:val="22"/>
        </w:rPr>
      </w:pPr>
      <w:sdt>
        <w:sdtPr>
          <w:rPr>
            <w:rFonts w:asciiTheme="minorHAnsi" w:hAnsiTheme="minorHAnsi" w:cstheme="minorHAnsi"/>
            <w:sz w:val="22"/>
            <w:szCs w:val="22"/>
          </w:rPr>
          <w:tag w:val="Check Box for Vibrations"/>
          <w:id w:val="-2100323329"/>
          <w14:checkbox>
            <w14:checked w14:val="1"/>
            <w14:checkedState w14:val="2612" w14:font="MS Gothic"/>
            <w14:uncheckedState w14:val="2610" w14:font="MS Gothic"/>
          </w14:checkbox>
        </w:sdtPr>
        <w:sdtEndPr/>
        <w:sdtContent>
          <w:r w:rsidR="005C5948">
            <w:rPr>
              <w:rFonts w:ascii="MS Gothic" w:eastAsia="MS Gothic" w:hAnsi="MS Gothic" w:cstheme="minorHAnsi" w:hint="eastAsia"/>
              <w:sz w:val="22"/>
              <w:szCs w:val="22"/>
            </w:rPr>
            <w:t>☒</w:t>
          </w:r>
        </w:sdtContent>
      </w:sdt>
      <w:r w:rsidR="00FA22E0" w:rsidRPr="004910D2">
        <w:rPr>
          <w:rFonts w:asciiTheme="minorHAnsi" w:hAnsiTheme="minorHAnsi" w:cstheme="minorHAnsi"/>
          <w:sz w:val="22"/>
          <w:szCs w:val="22"/>
        </w:rPr>
        <w:t xml:space="preserve"> Vibrations </w:t>
      </w:r>
    </w:p>
    <w:p w14:paraId="39410C85" w14:textId="792850EE" w:rsidR="00A44AAC" w:rsidRPr="004910D2" w:rsidRDefault="00C652CD" w:rsidP="0061659B">
      <w:pPr>
        <w:ind w:left="720"/>
        <w:rPr>
          <w:rFonts w:asciiTheme="minorHAnsi" w:hAnsiTheme="minorHAnsi" w:cstheme="minorHAnsi"/>
          <w:sz w:val="22"/>
          <w:szCs w:val="22"/>
        </w:rPr>
      </w:pPr>
      <w:sdt>
        <w:sdtPr>
          <w:rPr>
            <w:rFonts w:asciiTheme="minorHAnsi" w:hAnsiTheme="minorHAnsi" w:cstheme="minorHAnsi"/>
            <w:sz w:val="22"/>
            <w:szCs w:val="22"/>
          </w:rPr>
          <w:tag w:val="Check Box for Extreme noises"/>
          <w:id w:val="711084766"/>
          <w14:checkbox>
            <w14:checked w14:val="1"/>
            <w14:checkedState w14:val="2612" w14:font="MS Gothic"/>
            <w14:uncheckedState w14:val="2610" w14:font="MS Gothic"/>
          </w14:checkbox>
        </w:sdtPr>
        <w:sdtEndPr/>
        <w:sdtContent>
          <w:r w:rsidR="000B782A">
            <w:rPr>
              <w:rFonts w:ascii="MS Gothic" w:eastAsia="MS Gothic" w:hAnsi="MS Gothic" w:cstheme="minorHAnsi" w:hint="eastAsia"/>
              <w:sz w:val="22"/>
              <w:szCs w:val="22"/>
            </w:rPr>
            <w:t>☒</w:t>
          </w:r>
        </w:sdtContent>
      </w:sdt>
      <w:r w:rsidR="00FA22E0" w:rsidRPr="004910D2">
        <w:rPr>
          <w:rFonts w:asciiTheme="minorHAnsi" w:hAnsiTheme="minorHAnsi" w:cstheme="minorHAnsi"/>
          <w:sz w:val="22"/>
          <w:szCs w:val="22"/>
        </w:rPr>
        <w:t xml:space="preserve"> Extreme noises </w:t>
      </w:r>
    </w:p>
    <w:sectPr w:rsidR="00A44AAC" w:rsidRPr="004910D2" w:rsidSect="00F7227D">
      <w:headerReference w:type="default" r:id="rId10"/>
      <w:footerReference w:type="default" r:id="rId11"/>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364CE" w14:textId="77777777" w:rsidR="00AF3440" w:rsidRDefault="00AF3440" w:rsidP="00AF3440">
      <w:pPr>
        <w:spacing w:after="0" w:line="240" w:lineRule="auto"/>
      </w:pPr>
      <w:r>
        <w:separator/>
      </w:r>
    </w:p>
  </w:endnote>
  <w:endnote w:type="continuationSeparator" w:id="0">
    <w:p w14:paraId="1A656E62" w14:textId="77777777" w:rsidR="00AF3440" w:rsidRDefault="00AF3440"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7D735" w14:textId="7FB3D87E"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C652CD">
      <w:rPr>
        <w:noProof/>
        <w:sz w:val="22"/>
        <w:szCs w:val="22"/>
      </w:rPr>
      <w:t>2/22/2024</w:t>
    </w:r>
    <w:r w:rsidR="000434E8">
      <w:rPr>
        <w:sz w:val="22"/>
        <w:szCs w:val="22"/>
      </w:rPr>
      <w:fldChar w:fldCharType="end"/>
    </w:r>
  </w:p>
  <w:p w14:paraId="7687BC6E"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55FEB" w14:textId="77777777" w:rsidR="00AF3440" w:rsidRDefault="00AF3440" w:rsidP="00AF3440">
      <w:pPr>
        <w:spacing w:after="0" w:line="240" w:lineRule="auto"/>
      </w:pPr>
      <w:r>
        <w:separator/>
      </w:r>
    </w:p>
  </w:footnote>
  <w:footnote w:type="continuationSeparator" w:id="0">
    <w:p w14:paraId="3AC587E0" w14:textId="77777777" w:rsidR="00AF3440" w:rsidRDefault="00AF3440"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D01AC" w14:textId="77777777" w:rsidR="00F7227D" w:rsidRPr="00166B8C" w:rsidRDefault="00F7227D" w:rsidP="00F7227D">
    <w:pPr>
      <w:pStyle w:val="Heading1"/>
      <w:tabs>
        <w:tab w:val="left" w:pos="6480"/>
        <w:tab w:val="left" w:pos="7920"/>
      </w:tabs>
      <w:rPr>
        <w:sz w:val="48"/>
      </w:rPr>
    </w:pPr>
    <w:r w:rsidRPr="00BA4F92">
      <w:rPr>
        <w:noProof/>
      </w:rPr>
      <w:drawing>
        <wp:inline distT="0" distB="0" distL="0" distR="0" wp14:anchorId="6EA70912" wp14:editId="1913E2EA">
          <wp:extent cx="1962150" cy="952007"/>
          <wp:effectExtent l="0" t="0" r="0" b="635"/>
          <wp:docPr id="2" name="Picture 2" descr="LCC HR LOGO" title="Lansing Community College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taj\Documents\My Received Files\8050EA6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952007"/>
                  </a:xfrm>
                  <a:prstGeom prst="rect">
                    <a:avLst/>
                  </a:prstGeom>
                  <a:noFill/>
                  <a:ln>
                    <a:noFill/>
                  </a:ln>
                </pic:spPr>
              </pic:pic>
            </a:graphicData>
          </a:graphic>
        </wp:inline>
      </w:drawing>
    </w:r>
    <w:r>
      <w:tab/>
    </w:r>
    <w:r>
      <w:rPr>
        <w:sz w:val="40"/>
      </w:rPr>
      <w:t>Staff Job Description</w:t>
    </w:r>
  </w:p>
  <w:p w14:paraId="4965E7F8"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0D7B6A"/>
    <w:multiLevelType w:val="hybridMultilevel"/>
    <w:tmpl w:val="D0D2B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27080F"/>
    <w:multiLevelType w:val="hybridMultilevel"/>
    <w:tmpl w:val="8A6CC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A80CA5"/>
    <w:multiLevelType w:val="hybridMultilevel"/>
    <w:tmpl w:val="E4F64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C8F31C6"/>
    <w:multiLevelType w:val="hybridMultilevel"/>
    <w:tmpl w:val="5C128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8725FE"/>
    <w:multiLevelType w:val="multilevel"/>
    <w:tmpl w:val="998E7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ED67FB"/>
    <w:multiLevelType w:val="hybridMultilevel"/>
    <w:tmpl w:val="92FC7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B6152C"/>
    <w:multiLevelType w:val="hybridMultilevel"/>
    <w:tmpl w:val="410CF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343780"/>
    <w:multiLevelType w:val="hybridMultilevel"/>
    <w:tmpl w:val="BC62B3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4"/>
  </w:num>
  <w:num w:numId="3">
    <w:abstractNumId w:val="3"/>
  </w:num>
  <w:num w:numId="4">
    <w:abstractNumId w:val="2"/>
  </w:num>
  <w:num w:numId="5">
    <w:abstractNumId w:val="1"/>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128C2"/>
    <w:rsid w:val="000155DF"/>
    <w:rsid w:val="00031DA0"/>
    <w:rsid w:val="000434E8"/>
    <w:rsid w:val="00044FBD"/>
    <w:rsid w:val="00057ED1"/>
    <w:rsid w:val="000752A2"/>
    <w:rsid w:val="000844B9"/>
    <w:rsid w:val="000B782A"/>
    <w:rsid w:val="000C6561"/>
    <w:rsid w:val="000F2076"/>
    <w:rsid w:val="00126E37"/>
    <w:rsid w:val="00161CF0"/>
    <w:rsid w:val="00192380"/>
    <w:rsid w:val="001A55E1"/>
    <w:rsid w:val="001C35D6"/>
    <w:rsid w:val="001D6E9C"/>
    <w:rsid w:val="001F2EF4"/>
    <w:rsid w:val="0022793E"/>
    <w:rsid w:val="0025725A"/>
    <w:rsid w:val="002A48F7"/>
    <w:rsid w:val="002E5987"/>
    <w:rsid w:val="002F28F5"/>
    <w:rsid w:val="003A5616"/>
    <w:rsid w:val="003C7BDE"/>
    <w:rsid w:val="003E32A5"/>
    <w:rsid w:val="00417690"/>
    <w:rsid w:val="00454E4E"/>
    <w:rsid w:val="00466EC6"/>
    <w:rsid w:val="0048004F"/>
    <w:rsid w:val="004910D2"/>
    <w:rsid w:val="00494017"/>
    <w:rsid w:val="004E227C"/>
    <w:rsid w:val="004F6C37"/>
    <w:rsid w:val="00507116"/>
    <w:rsid w:val="00530C4A"/>
    <w:rsid w:val="005C5948"/>
    <w:rsid w:val="005E269D"/>
    <w:rsid w:val="006125B1"/>
    <w:rsid w:val="0061357F"/>
    <w:rsid w:val="0061659B"/>
    <w:rsid w:val="00624F30"/>
    <w:rsid w:val="00632CE2"/>
    <w:rsid w:val="0067043F"/>
    <w:rsid w:val="00675A4E"/>
    <w:rsid w:val="00692632"/>
    <w:rsid w:val="006C4574"/>
    <w:rsid w:val="00740050"/>
    <w:rsid w:val="00741402"/>
    <w:rsid w:val="00767524"/>
    <w:rsid w:val="00767E87"/>
    <w:rsid w:val="00792D0F"/>
    <w:rsid w:val="00797DA5"/>
    <w:rsid w:val="007A6037"/>
    <w:rsid w:val="007C4F87"/>
    <w:rsid w:val="007D568F"/>
    <w:rsid w:val="007D6DE5"/>
    <w:rsid w:val="007F03DE"/>
    <w:rsid w:val="008A185E"/>
    <w:rsid w:val="008B0547"/>
    <w:rsid w:val="008F4C8A"/>
    <w:rsid w:val="0090683D"/>
    <w:rsid w:val="0091407B"/>
    <w:rsid w:val="00915F65"/>
    <w:rsid w:val="009169F4"/>
    <w:rsid w:val="009328B0"/>
    <w:rsid w:val="009439BD"/>
    <w:rsid w:val="00961BD4"/>
    <w:rsid w:val="00973447"/>
    <w:rsid w:val="009D1229"/>
    <w:rsid w:val="009D2D43"/>
    <w:rsid w:val="009D2EE6"/>
    <w:rsid w:val="00A160F4"/>
    <w:rsid w:val="00A44AAC"/>
    <w:rsid w:val="00A578E9"/>
    <w:rsid w:val="00A6160F"/>
    <w:rsid w:val="00A85F66"/>
    <w:rsid w:val="00AB0FAA"/>
    <w:rsid w:val="00AC37EB"/>
    <w:rsid w:val="00AC3C61"/>
    <w:rsid w:val="00AC50C5"/>
    <w:rsid w:val="00AD11A6"/>
    <w:rsid w:val="00AD558D"/>
    <w:rsid w:val="00AE400F"/>
    <w:rsid w:val="00AF22AC"/>
    <w:rsid w:val="00AF3440"/>
    <w:rsid w:val="00B2798B"/>
    <w:rsid w:val="00B60CB2"/>
    <w:rsid w:val="00B93395"/>
    <w:rsid w:val="00BA5F95"/>
    <w:rsid w:val="00BB6C57"/>
    <w:rsid w:val="00BC0D5D"/>
    <w:rsid w:val="00BE2DFC"/>
    <w:rsid w:val="00C019B8"/>
    <w:rsid w:val="00C20260"/>
    <w:rsid w:val="00C21089"/>
    <w:rsid w:val="00C652CD"/>
    <w:rsid w:val="00C74CA5"/>
    <w:rsid w:val="00C91180"/>
    <w:rsid w:val="00CC37B6"/>
    <w:rsid w:val="00CC7DF0"/>
    <w:rsid w:val="00CF1E36"/>
    <w:rsid w:val="00D00CC9"/>
    <w:rsid w:val="00D10007"/>
    <w:rsid w:val="00D23E3F"/>
    <w:rsid w:val="00D25798"/>
    <w:rsid w:val="00D35633"/>
    <w:rsid w:val="00D4555C"/>
    <w:rsid w:val="00D7597D"/>
    <w:rsid w:val="00D90DDF"/>
    <w:rsid w:val="00DB0004"/>
    <w:rsid w:val="00DC7F67"/>
    <w:rsid w:val="00DF617F"/>
    <w:rsid w:val="00E26DB3"/>
    <w:rsid w:val="00E27A00"/>
    <w:rsid w:val="00E92567"/>
    <w:rsid w:val="00ED5E7B"/>
    <w:rsid w:val="00F0763D"/>
    <w:rsid w:val="00F26778"/>
    <w:rsid w:val="00F44AE6"/>
    <w:rsid w:val="00F5675E"/>
    <w:rsid w:val="00F5776A"/>
    <w:rsid w:val="00F64C66"/>
    <w:rsid w:val="00F70B7D"/>
    <w:rsid w:val="00F7227D"/>
    <w:rsid w:val="00F77881"/>
    <w:rsid w:val="00F874D1"/>
    <w:rsid w:val="00FA22E0"/>
    <w:rsid w:val="00FA61AD"/>
    <w:rsid w:val="00FD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0B73953"/>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5633"/>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character" w:customStyle="1" w:styleId="HR2">
    <w:name w:val="HR2"/>
    <w:basedOn w:val="DefaultParagraphFont"/>
    <w:uiPriority w:val="1"/>
    <w:qFormat/>
    <w:rsid w:val="007D568F"/>
    <w:rPr>
      <w:rFonts w:ascii="Times New Roman" w:hAnsi="Times New Roman"/>
      <w:b/>
      <w:sz w:val="22"/>
    </w:rPr>
  </w:style>
  <w:style w:type="character" w:customStyle="1" w:styleId="DirectReport">
    <w:name w:val="Direct Report"/>
    <w:basedOn w:val="DefaultParagraphFont"/>
    <w:uiPriority w:val="1"/>
    <w:rsid w:val="007D568F"/>
    <w:rPr>
      <w:rFonts w:ascii="Times New Roman" w:hAnsi="Times New Roman"/>
      <w:b/>
      <w:sz w:val="22"/>
    </w:rPr>
  </w:style>
  <w:style w:type="character" w:customStyle="1" w:styleId="Style5">
    <w:name w:val="Style5"/>
    <w:basedOn w:val="DefaultParagraphFont"/>
    <w:uiPriority w:val="1"/>
    <w:rsid w:val="00AE400F"/>
    <w:rPr>
      <w:rFonts w:ascii="Times New Roman" w:hAnsi="Times New Roman"/>
      <w:sz w:val="22"/>
    </w:rPr>
  </w:style>
  <w:style w:type="paragraph" w:styleId="ListParagraph">
    <w:name w:val="List Paragraph"/>
    <w:basedOn w:val="Normal"/>
    <w:uiPriority w:val="34"/>
    <w:qFormat/>
    <w:rsid w:val="0090683D"/>
    <w:pPr>
      <w:spacing w:after="0" w:line="240" w:lineRule="auto"/>
      <w:ind w:left="720"/>
      <w:contextualSpacing/>
    </w:pPr>
    <w:rPr>
      <w:rFonts w:ascii="Times New Roman" w:eastAsia="Times New Roman" w:hAnsi="Times New Roman"/>
      <w:szCs w:val="24"/>
    </w:rPr>
  </w:style>
  <w:style w:type="character" w:styleId="CommentReference">
    <w:name w:val="annotation reference"/>
    <w:basedOn w:val="DefaultParagraphFont"/>
    <w:uiPriority w:val="99"/>
    <w:semiHidden/>
    <w:unhideWhenUsed/>
    <w:rsid w:val="00D10007"/>
    <w:rPr>
      <w:sz w:val="16"/>
      <w:szCs w:val="16"/>
    </w:rPr>
  </w:style>
  <w:style w:type="paragraph" w:styleId="CommentText">
    <w:name w:val="annotation text"/>
    <w:basedOn w:val="Normal"/>
    <w:link w:val="CommentTextChar"/>
    <w:uiPriority w:val="99"/>
    <w:semiHidden/>
    <w:unhideWhenUsed/>
    <w:rsid w:val="00D10007"/>
    <w:pPr>
      <w:spacing w:line="240" w:lineRule="auto"/>
    </w:pPr>
    <w:rPr>
      <w:sz w:val="20"/>
    </w:rPr>
  </w:style>
  <w:style w:type="character" w:customStyle="1" w:styleId="CommentTextChar">
    <w:name w:val="Comment Text Char"/>
    <w:basedOn w:val="DefaultParagraphFont"/>
    <w:link w:val="CommentText"/>
    <w:uiPriority w:val="99"/>
    <w:semiHidden/>
    <w:rsid w:val="00D10007"/>
    <w:rPr>
      <w:sz w:val="20"/>
    </w:rPr>
  </w:style>
  <w:style w:type="paragraph" w:styleId="CommentSubject">
    <w:name w:val="annotation subject"/>
    <w:basedOn w:val="CommentText"/>
    <w:next w:val="CommentText"/>
    <w:link w:val="CommentSubjectChar"/>
    <w:uiPriority w:val="99"/>
    <w:semiHidden/>
    <w:unhideWhenUsed/>
    <w:rsid w:val="00D10007"/>
    <w:rPr>
      <w:b/>
      <w:bCs/>
    </w:rPr>
  </w:style>
  <w:style w:type="character" w:customStyle="1" w:styleId="CommentSubjectChar">
    <w:name w:val="Comment Subject Char"/>
    <w:basedOn w:val="CommentTextChar"/>
    <w:link w:val="CommentSubject"/>
    <w:uiPriority w:val="99"/>
    <w:semiHidden/>
    <w:rsid w:val="00D10007"/>
    <w:rPr>
      <w:b/>
      <w:bCs/>
      <w:sz w:val="20"/>
    </w:rPr>
  </w:style>
  <w:style w:type="paragraph" w:styleId="BalloonText">
    <w:name w:val="Balloon Text"/>
    <w:basedOn w:val="Normal"/>
    <w:link w:val="BalloonTextChar"/>
    <w:uiPriority w:val="99"/>
    <w:semiHidden/>
    <w:unhideWhenUsed/>
    <w:rsid w:val="00E26D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D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5928A839B3F47B5B230C7C533E837FE"/>
        <w:category>
          <w:name w:val="General"/>
          <w:gallery w:val="placeholder"/>
        </w:category>
        <w:types>
          <w:type w:val="bbPlcHdr"/>
        </w:types>
        <w:behaviors>
          <w:behavior w:val="content"/>
        </w:behaviors>
        <w:guid w:val="{C7DD54AC-B0F1-488C-B22B-E214A5D2BCA0}"/>
      </w:docPartPr>
      <w:docPartBody>
        <w:p w:rsidR="006C75DB" w:rsidRDefault="00C910C7" w:rsidP="00C910C7">
          <w:pPr>
            <w:pStyle w:val="35928A839B3F47B5B230C7C533E837FE"/>
          </w:pPr>
          <w:r w:rsidRPr="00E47D02">
            <w:rPr>
              <w:rStyle w:val="PlaceholderText"/>
            </w:rPr>
            <w:t>Click or tap here to enter text.</w:t>
          </w:r>
        </w:p>
      </w:docPartBody>
    </w:docPart>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A88BBC29347A476A89EC7F16443B708C"/>
        <w:category>
          <w:name w:val="General"/>
          <w:gallery w:val="placeholder"/>
        </w:category>
        <w:types>
          <w:type w:val="bbPlcHdr"/>
        </w:types>
        <w:behaviors>
          <w:behavior w:val="content"/>
        </w:behaviors>
        <w:guid w:val="{423C8053-0C27-42E0-A0F8-876749A72D35}"/>
      </w:docPartPr>
      <w:docPartBody>
        <w:p w:rsidR="00721DE2" w:rsidRDefault="001C7762" w:rsidP="001C7762">
          <w:pPr>
            <w:pStyle w:val="A88BBC29347A476A89EC7F16443B708C9"/>
          </w:pPr>
          <w:r w:rsidRPr="00C848C4">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1C7762" w:rsidP="001C7762">
          <w:pPr>
            <w:pStyle w:val="12E768A24CA54911A71AB8FC0450BBEF8"/>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104935" w:rsidRDefault="001C7762" w:rsidP="001C7762">
          <w:pPr>
            <w:pStyle w:val="4AB16367591C4BB8BB402F85952853776"/>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104935" w:rsidRDefault="00CD1985" w:rsidP="00CD1985">
          <w:pPr>
            <w:pStyle w:val="31FFD4272EB74B2F826843E7F0FAA77C"/>
          </w:pPr>
          <w:r w:rsidRPr="00E47D02">
            <w:rPr>
              <w:rStyle w:val="PlaceholderText"/>
            </w:rPr>
            <w:t>Click or tap here to enter text.</w:t>
          </w:r>
        </w:p>
      </w:docPartBody>
    </w:docPart>
    <w:docPart>
      <w:docPartPr>
        <w:name w:val="CB4C535F144B4C9C9F60939525AE5B3B"/>
        <w:category>
          <w:name w:val="General"/>
          <w:gallery w:val="placeholder"/>
        </w:category>
        <w:types>
          <w:type w:val="bbPlcHdr"/>
        </w:types>
        <w:behaviors>
          <w:behavior w:val="content"/>
        </w:behaviors>
        <w:guid w:val="{5B9DC104-7203-4A08-9961-9F41EAE647D3}"/>
      </w:docPartPr>
      <w:docPartBody>
        <w:p w:rsidR="00F91B56" w:rsidRDefault="00D96411" w:rsidP="00D96411">
          <w:pPr>
            <w:pStyle w:val="CB4C535F144B4C9C9F60939525AE5B3B"/>
          </w:pPr>
          <w:r w:rsidRPr="00E47D02">
            <w:rPr>
              <w:rStyle w:val="PlaceholderText"/>
            </w:rPr>
            <w:t>Click or tap here to enter text.</w:t>
          </w:r>
        </w:p>
      </w:docPartBody>
    </w:docPart>
    <w:docPart>
      <w:docPartPr>
        <w:name w:val="C5016F8A884C490688B1AC63BD4B57BC"/>
        <w:category>
          <w:name w:val="General"/>
          <w:gallery w:val="placeholder"/>
        </w:category>
        <w:types>
          <w:type w:val="bbPlcHdr"/>
        </w:types>
        <w:behaviors>
          <w:behavior w:val="content"/>
        </w:behaviors>
        <w:guid w:val="{B3CA865C-4EA7-4D00-BE73-CA7B4543AD60}"/>
      </w:docPartPr>
      <w:docPartBody>
        <w:p w:rsidR="00F91B56" w:rsidRDefault="00D96411" w:rsidP="00D96411">
          <w:pPr>
            <w:pStyle w:val="C5016F8A884C490688B1AC63BD4B57BC"/>
          </w:pPr>
          <w:r w:rsidRPr="00410108">
            <w:rPr>
              <w:rStyle w:val="PlaceholderText"/>
            </w:rPr>
            <w:t>Click or tap to enter a date.</w:t>
          </w:r>
        </w:p>
      </w:docPartBody>
    </w:docPart>
    <w:docPart>
      <w:docPartPr>
        <w:name w:val="1A2F50D53CEF47A68C525E9596409342"/>
        <w:category>
          <w:name w:val="General"/>
          <w:gallery w:val="placeholder"/>
        </w:category>
        <w:types>
          <w:type w:val="bbPlcHdr"/>
        </w:types>
        <w:behaviors>
          <w:behavior w:val="content"/>
        </w:behaviors>
        <w:guid w:val="{9EF7203C-87E5-41EE-8C02-E68FDAD6EDA4}"/>
      </w:docPartPr>
      <w:docPartBody>
        <w:p w:rsidR="00F91B56" w:rsidRDefault="00D96411" w:rsidP="00D96411">
          <w:pPr>
            <w:pStyle w:val="1A2F50D53CEF47A68C525E9596409342"/>
          </w:pPr>
          <w:r w:rsidRPr="00E47D02">
            <w:rPr>
              <w:rStyle w:val="PlaceholderText"/>
            </w:rPr>
            <w:t>Click or tap here to enter text.</w:t>
          </w:r>
        </w:p>
      </w:docPartBody>
    </w:docPart>
    <w:docPart>
      <w:docPartPr>
        <w:name w:val="CA748691EC0B40479120F7F79CE9F905"/>
        <w:category>
          <w:name w:val="General"/>
          <w:gallery w:val="placeholder"/>
        </w:category>
        <w:types>
          <w:type w:val="bbPlcHdr"/>
        </w:types>
        <w:behaviors>
          <w:behavior w:val="content"/>
        </w:behaviors>
        <w:guid w:val="{A9EA30EC-1683-4F86-B3E5-0CF6E3961449}"/>
      </w:docPartPr>
      <w:docPartBody>
        <w:p w:rsidR="00F91B56" w:rsidRDefault="00D96411" w:rsidP="00D96411">
          <w:pPr>
            <w:pStyle w:val="CA748691EC0B40479120F7F79CE9F905"/>
          </w:pPr>
          <w:r w:rsidRPr="00E47D02">
            <w:rPr>
              <w:rStyle w:val="PlaceholderText"/>
            </w:rPr>
            <w:t>Click or tap here to enter text.</w:t>
          </w:r>
        </w:p>
      </w:docPartBody>
    </w:docPart>
    <w:docPart>
      <w:docPartPr>
        <w:name w:val="4BC41A27216C4B93BD78DB75438C643D"/>
        <w:category>
          <w:name w:val="General"/>
          <w:gallery w:val="placeholder"/>
        </w:category>
        <w:types>
          <w:type w:val="bbPlcHdr"/>
        </w:types>
        <w:behaviors>
          <w:behavior w:val="content"/>
        </w:behaviors>
        <w:guid w:val="{EC4BCAEB-FE01-40D3-AFEF-BE8DACEFFB4A}"/>
      </w:docPartPr>
      <w:docPartBody>
        <w:p w:rsidR="00F91B56" w:rsidRDefault="00D96411" w:rsidP="00D96411">
          <w:pPr>
            <w:pStyle w:val="4BC41A27216C4B93BD78DB75438C643D"/>
          </w:pPr>
          <w:r w:rsidRPr="00E47D02">
            <w:rPr>
              <w:rStyle w:val="PlaceholderText"/>
            </w:rPr>
            <w:t>Click or tap here to enter text.</w:t>
          </w:r>
        </w:p>
      </w:docPartBody>
    </w:docPart>
    <w:docPart>
      <w:docPartPr>
        <w:name w:val="6A26CA3DAC694066BE3E8C2EDCC4F38F"/>
        <w:category>
          <w:name w:val="General"/>
          <w:gallery w:val="placeholder"/>
        </w:category>
        <w:types>
          <w:type w:val="bbPlcHdr"/>
        </w:types>
        <w:behaviors>
          <w:behavior w:val="content"/>
        </w:behaviors>
        <w:guid w:val="{F6D5231B-0295-4685-9704-DDF13B6D1731}"/>
      </w:docPartPr>
      <w:docPartBody>
        <w:p w:rsidR="00F91B56" w:rsidRDefault="00D96411" w:rsidP="00D96411">
          <w:pPr>
            <w:pStyle w:val="6A26CA3DAC694066BE3E8C2EDCC4F38F"/>
          </w:pPr>
          <w:r w:rsidRPr="00E47D02">
            <w:rPr>
              <w:rStyle w:val="PlaceholderText"/>
            </w:rPr>
            <w:t>Click or tap here to enter text.</w:t>
          </w:r>
        </w:p>
      </w:docPartBody>
    </w:docPart>
    <w:docPart>
      <w:docPartPr>
        <w:name w:val="560E7E8C8D2D4A9B91C8FA87B9424490"/>
        <w:category>
          <w:name w:val="General"/>
          <w:gallery w:val="placeholder"/>
        </w:category>
        <w:types>
          <w:type w:val="bbPlcHdr"/>
        </w:types>
        <w:behaviors>
          <w:behavior w:val="content"/>
        </w:behaviors>
        <w:guid w:val="{ECB69B5A-B0BD-4331-A9EE-191A525CA63D}"/>
      </w:docPartPr>
      <w:docPartBody>
        <w:p w:rsidR="00F91B56" w:rsidRDefault="00D96411" w:rsidP="00D96411">
          <w:pPr>
            <w:pStyle w:val="560E7E8C8D2D4A9B91C8FA87B9424490"/>
          </w:pPr>
          <w:r w:rsidRPr="00E47D02">
            <w:rPr>
              <w:rStyle w:val="PlaceholderText"/>
            </w:rPr>
            <w:t>Click or tap here to enter text.</w:t>
          </w:r>
        </w:p>
      </w:docPartBody>
    </w:docPart>
    <w:docPart>
      <w:docPartPr>
        <w:name w:val="93BF1918A1674F8BB8D3B6FA2285B9E4"/>
        <w:category>
          <w:name w:val="General"/>
          <w:gallery w:val="placeholder"/>
        </w:category>
        <w:types>
          <w:type w:val="bbPlcHdr"/>
        </w:types>
        <w:behaviors>
          <w:behavior w:val="content"/>
        </w:behaviors>
        <w:guid w:val="{086D1EAB-0C7C-424C-A018-5976991A131B}"/>
      </w:docPartPr>
      <w:docPartBody>
        <w:p w:rsidR="00F91B56" w:rsidRDefault="00D96411" w:rsidP="00D96411">
          <w:pPr>
            <w:pStyle w:val="93BF1918A1674F8BB8D3B6FA2285B9E4"/>
          </w:pPr>
          <w:r w:rsidRPr="00E47D02">
            <w:rPr>
              <w:rStyle w:val="PlaceholderText"/>
            </w:rPr>
            <w:t>Click or tap here to enter text.</w:t>
          </w:r>
        </w:p>
      </w:docPartBody>
    </w:docPart>
    <w:docPart>
      <w:docPartPr>
        <w:name w:val="78B70B57F1534D4D8C102AEDD59ED4D2"/>
        <w:category>
          <w:name w:val="General"/>
          <w:gallery w:val="placeholder"/>
        </w:category>
        <w:types>
          <w:type w:val="bbPlcHdr"/>
        </w:types>
        <w:behaviors>
          <w:behavior w:val="content"/>
        </w:behaviors>
        <w:guid w:val="{18ADACC6-E449-470C-B457-D735264AE6ED}"/>
      </w:docPartPr>
      <w:docPartBody>
        <w:p w:rsidR="00F91B56" w:rsidRDefault="00D96411" w:rsidP="00D96411">
          <w:pPr>
            <w:pStyle w:val="78B70B57F1534D4D8C102AEDD59ED4D2"/>
          </w:pPr>
          <w:r w:rsidRPr="00E47D02">
            <w:rPr>
              <w:rStyle w:val="PlaceholderText"/>
            </w:rPr>
            <w:t>Click or tap here to enter text.</w:t>
          </w:r>
        </w:p>
      </w:docPartBody>
    </w:docPart>
    <w:docPart>
      <w:docPartPr>
        <w:name w:val="105FE8C6C6294A51AC32DFE51EE7988F"/>
        <w:category>
          <w:name w:val="General"/>
          <w:gallery w:val="placeholder"/>
        </w:category>
        <w:types>
          <w:type w:val="bbPlcHdr"/>
        </w:types>
        <w:behaviors>
          <w:behavior w:val="content"/>
        </w:behaviors>
        <w:guid w:val="{61F7BB59-5DC9-4E95-BEB1-81EB1DC0660A}"/>
      </w:docPartPr>
      <w:docPartBody>
        <w:p w:rsidR="00F91B56" w:rsidRDefault="00D96411" w:rsidP="00D96411">
          <w:pPr>
            <w:pStyle w:val="105FE8C6C6294A51AC32DFE51EE7988F"/>
          </w:pPr>
          <w:r w:rsidRPr="00E47D02">
            <w:rPr>
              <w:rStyle w:val="PlaceholderText"/>
            </w:rPr>
            <w:t>Click or tap here to enter text.</w:t>
          </w:r>
        </w:p>
      </w:docPartBody>
    </w:docPart>
    <w:docPart>
      <w:docPartPr>
        <w:name w:val="3776D39E6E4B4AC5A5DCE9721B341598"/>
        <w:category>
          <w:name w:val="General"/>
          <w:gallery w:val="placeholder"/>
        </w:category>
        <w:types>
          <w:type w:val="bbPlcHdr"/>
        </w:types>
        <w:behaviors>
          <w:behavior w:val="content"/>
        </w:behaviors>
        <w:guid w:val="{B388EF2C-6B3A-43E6-99AA-8396C6C34BE1}"/>
      </w:docPartPr>
      <w:docPartBody>
        <w:p w:rsidR="00F91B56" w:rsidRDefault="00D96411" w:rsidP="00D96411">
          <w:pPr>
            <w:pStyle w:val="3776D39E6E4B4AC5A5DCE9721B341598"/>
          </w:pPr>
          <w:r w:rsidRPr="00517524">
            <w:rPr>
              <w:rStyle w:val="PlaceholderText"/>
              <w:rFonts w:cs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cript MT Bold">
    <w:panose1 w:val="03040602040607080904"/>
    <w:charset w:val="00"/>
    <w:family w:val="script"/>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0F4737"/>
    <w:rsid w:val="00104935"/>
    <w:rsid w:val="00122394"/>
    <w:rsid w:val="001C7762"/>
    <w:rsid w:val="00217ABE"/>
    <w:rsid w:val="005A64BE"/>
    <w:rsid w:val="006C75DB"/>
    <w:rsid w:val="006F2D9E"/>
    <w:rsid w:val="00721DE2"/>
    <w:rsid w:val="008148B4"/>
    <w:rsid w:val="008B4D9D"/>
    <w:rsid w:val="00BC3D84"/>
    <w:rsid w:val="00C23E24"/>
    <w:rsid w:val="00C910C7"/>
    <w:rsid w:val="00CD1985"/>
    <w:rsid w:val="00D96411"/>
    <w:rsid w:val="00E36E97"/>
    <w:rsid w:val="00F91B56"/>
    <w:rsid w:val="00FC6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1B56"/>
    <w:rPr>
      <w:color w:val="808080"/>
    </w:rPr>
  </w:style>
  <w:style w:type="paragraph" w:customStyle="1" w:styleId="35928A839B3F47B5B230C7C533E837FE">
    <w:name w:val="35928A839B3F47B5B230C7C533E837FE"/>
    <w:rsid w:val="00C910C7"/>
  </w:style>
  <w:style w:type="paragraph" w:customStyle="1" w:styleId="3BEFC84EB6414B5DA252CEA04BF08F02">
    <w:name w:val="3BEFC84EB6414B5DA252CEA04BF08F02"/>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A88BBC29347A476A89EC7F16443B708C9">
    <w:name w:val="A88BBC29347A476A89EC7F16443B708C9"/>
    <w:rsid w:val="001C7762"/>
    <w:rPr>
      <w:rFonts w:ascii="Calibri" w:eastAsiaTheme="minorHAnsi" w:hAnsi="Calibri" w:cs="Times New Roman"/>
      <w:sz w:val="24"/>
      <w:szCs w:val="20"/>
    </w:rPr>
  </w:style>
  <w:style w:type="paragraph" w:customStyle="1" w:styleId="12E768A24CA54911A71AB8FC0450BBEF8">
    <w:name w:val="12E768A24CA54911A71AB8FC0450BBEF8"/>
    <w:rsid w:val="001C7762"/>
    <w:rPr>
      <w:rFonts w:ascii="Calibri" w:eastAsiaTheme="minorHAnsi" w:hAnsi="Calibri" w:cs="Times New Roman"/>
      <w:sz w:val="24"/>
      <w:szCs w:val="20"/>
    </w:rPr>
  </w:style>
  <w:style w:type="paragraph" w:customStyle="1" w:styleId="4AB16367591C4BB8BB402F85952853776">
    <w:name w:val="4AB16367591C4BB8BB402F85952853776"/>
    <w:rsid w:val="001C7762"/>
    <w:rPr>
      <w:rFonts w:ascii="Calibri" w:eastAsiaTheme="minorHAnsi" w:hAnsi="Calibri" w:cs="Times New Roman"/>
      <w:sz w:val="24"/>
      <w:szCs w:val="20"/>
    </w:rPr>
  </w:style>
  <w:style w:type="paragraph" w:customStyle="1" w:styleId="CB4C535F144B4C9C9F60939525AE5B3B">
    <w:name w:val="CB4C535F144B4C9C9F60939525AE5B3B"/>
    <w:rsid w:val="00D96411"/>
  </w:style>
  <w:style w:type="paragraph" w:customStyle="1" w:styleId="C5016F8A884C490688B1AC63BD4B57BC">
    <w:name w:val="C5016F8A884C490688B1AC63BD4B57BC"/>
    <w:rsid w:val="00D96411"/>
  </w:style>
  <w:style w:type="paragraph" w:customStyle="1" w:styleId="1A2F50D53CEF47A68C525E9596409342">
    <w:name w:val="1A2F50D53CEF47A68C525E9596409342"/>
    <w:rsid w:val="00D96411"/>
  </w:style>
  <w:style w:type="paragraph" w:customStyle="1" w:styleId="CA748691EC0B40479120F7F79CE9F905">
    <w:name w:val="CA748691EC0B40479120F7F79CE9F905"/>
    <w:rsid w:val="00D96411"/>
  </w:style>
  <w:style w:type="paragraph" w:customStyle="1" w:styleId="4BC41A27216C4B93BD78DB75438C643D">
    <w:name w:val="4BC41A27216C4B93BD78DB75438C643D"/>
    <w:rsid w:val="00D96411"/>
  </w:style>
  <w:style w:type="paragraph" w:customStyle="1" w:styleId="6A26CA3DAC694066BE3E8C2EDCC4F38F">
    <w:name w:val="6A26CA3DAC694066BE3E8C2EDCC4F38F"/>
    <w:rsid w:val="00D96411"/>
  </w:style>
  <w:style w:type="paragraph" w:customStyle="1" w:styleId="560E7E8C8D2D4A9B91C8FA87B9424490">
    <w:name w:val="560E7E8C8D2D4A9B91C8FA87B9424490"/>
    <w:rsid w:val="00D96411"/>
  </w:style>
  <w:style w:type="paragraph" w:customStyle="1" w:styleId="93BF1918A1674F8BB8D3B6FA2285B9E4">
    <w:name w:val="93BF1918A1674F8BB8D3B6FA2285B9E4"/>
    <w:rsid w:val="00D96411"/>
  </w:style>
  <w:style w:type="paragraph" w:customStyle="1" w:styleId="78B70B57F1534D4D8C102AEDD59ED4D2">
    <w:name w:val="78B70B57F1534D4D8C102AEDD59ED4D2"/>
    <w:rsid w:val="00D96411"/>
  </w:style>
  <w:style w:type="paragraph" w:customStyle="1" w:styleId="105FE8C6C6294A51AC32DFE51EE7988F">
    <w:name w:val="105FE8C6C6294A51AC32DFE51EE7988F"/>
    <w:rsid w:val="00D96411"/>
  </w:style>
  <w:style w:type="paragraph" w:customStyle="1" w:styleId="3776D39E6E4B4AC5A5DCE9721B341598">
    <w:name w:val="3776D39E6E4B4AC5A5DCE9721B341598"/>
    <w:rsid w:val="00D964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EE0B8-08BF-4CCB-B9D7-39CCCA021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2142</Words>
  <Characters>12211</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14325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Melissa Quesada</cp:lastModifiedBy>
  <cp:revision>2</cp:revision>
  <cp:lastPrinted>2024-02-22T12:39:00Z</cp:lastPrinted>
  <dcterms:created xsi:type="dcterms:W3CDTF">2024-02-22T12:40:00Z</dcterms:created>
  <dcterms:modified xsi:type="dcterms:W3CDTF">2024-02-22T12:40:00Z</dcterms:modified>
</cp:coreProperties>
</file>