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7515310E" w:rsidR="00E33736" w:rsidRPr="00D647F3" w:rsidRDefault="00750B17"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10-09T00:00:00Z">
                      <w:dateFormat w:val="M/d/yyyy"/>
                      <w:lid w:val="en-US"/>
                      <w:storeMappedDataAs w:val="dateTime"/>
                      <w:calendar w:val="gregorian"/>
                    </w:date>
                  </w:sdtPr>
                  <w:sdtEndPr/>
                  <w:sdtContent>
                    <w:r w:rsidR="002A781B">
                      <w:rPr>
                        <w:rFonts w:cstheme="minorHAnsi"/>
                      </w:rPr>
                      <w:t>10/9/2024</w:t>
                    </w:r>
                  </w:sdtContent>
                </w:sdt>
              </w:sdtContent>
            </w:sdt>
          </w:p>
        </w:tc>
        <w:tc>
          <w:tcPr>
            <w:tcW w:w="2340" w:type="dxa"/>
          </w:tcPr>
          <w:p w14:paraId="23E35F75" w14:textId="523F6984" w:rsidR="00E33736" w:rsidRPr="00D647F3" w:rsidRDefault="00750B17"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3F05C0">
                  <w:rPr>
                    <w:rFonts w:cstheme="minorHAnsi"/>
                  </w:rPr>
                  <w:t>FS</w:t>
                </w:r>
                <w:r w:rsidR="002B70E1">
                  <w:rPr>
                    <w:rFonts w:cstheme="minorHAnsi"/>
                  </w:rPr>
                  <w:t>9572</w:t>
                </w:r>
              </w:sdtContent>
            </w:sdt>
          </w:p>
        </w:tc>
        <w:tc>
          <w:tcPr>
            <w:tcW w:w="4230" w:type="dxa"/>
          </w:tcPr>
          <w:p w14:paraId="64D1E3FE" w14:textId="6793EE81" w:rsidR="00E33736" w:rsidRPr="00D647F3" w:rsidRDefault="00750B17" w:rsidP="00E33736">
            <w:pPr>
              <w:rPr>
                <w:rFonts w:cs="Calibri"/>
              </w:rPr>
            </w:pPr>
            <w:sdt>
              <w:sdtPr>
                <w:rPr>
                  <w:rFonts w:cstheme="minorHAnsi"/>
                </w:rPr>
                <w:tag w:val="Position Title"/>
                <w:id w:val="928155393"/>
                <w:placeholder>
                  <w:docPart w:val="6FFCCBCEF03D463D85A2E765A74627AE"/>
                </w:placeholder>
              </w:sdtPr>
              <w:sdtEndPr/>
              <w:sdtContent>
                <w:r w:rsidR="006D3CF6">
                  <w:rPr>
                    <w:rFonts w:cstheme="minorHAnsi"/>
                  </w:rPr>
                  <w:t>Administrative Assistant to</w:t>
                </w:r>
                <w:r w:rsidR="00276A32">
                  <w:rPr>
                    <w:rFonts w:cstheme="minorHAnsi"/>
                  </w:rPr>
                  <w:t xml:space="preserve"> the Office of</w:t>
                </w:r>
                <w:r w:rsidR="006D3CF6">
                  <w:rPr>
                    <w:rFonts w:cstheme="minorHAnsi"/>
                  </w:rPr>
                  <w:t xml:space="preserve"> Compliance</w:t>
                </w:r>
              </w:sdtContent>
            </w:sdt>
          </w:p>
        </w:tc>
        <w:tc>
          <w:tcPr>
            <w:tcW w:w="2160" w:type="dxa"/>
          </w:tcPr>
          <w:p w14:paraId="632474F7" w14:textId="3947A4C2" w:rsidR="00E33736" w:rsidRPr="00D647F3" w:rsidRDefault="00750B17"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FA749C">
                  <w:rPr>
                    <w:rFonts w:cstheme="minorHAnsi"/>
                  </w:rPr>
                  <w:t>FA9647</w:t>
                </w:r>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05B9682A" w:rsidR="0052072F" w:rsidRPr="00D647F3" w:rsidRDefault="00750B17"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6D3CF6">
                  <w:rPr>
                    <w:rFonts w:cstheme="minorHAnsi"/>
                  </w:rPr>
                  <w:t>Business Operations</w:t>
                </w:r>
              </w:sdtContent>
            </w:sdt>
          </w:p>
        </w:tc>
        <w:tc>
          <w:tcPr>
            <w:tcW w:w="2340" w:type="dxa"/>
          </w:tcPr>
          <w:p w14:paraId="459A4F06" w14:textId="3CEB0993" w:rsidR="0052072F" w:rsidRPr="00D647F3" w:rsidRDefault="00750B17"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6D3CF6">
                  <w:rPr>
                    <w:rFonts w:cstheme="minorHAnsi"/>
                  </w:rPr>
                  <w:t>Compliance</w:t>
                </w:r>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4BD67C29" w14:textId="058EDED8" w:rsidR="0052072F" w:rsidRPr="006C244C" w:rsidRDefault="006D3CF6" w:rsidP="0052072F">
                <w:pPr>
                  <w:rPr>
                    <w:rFonts w:cs="Calibri"/>
                    <w:sz w:val="20"/>
                    <w:szCs w:val="20"/>
                  </w:rPr>
                </w:pPr>
                <w:r>
                  <w:rPr>
                    <w:rFonts w:cs="Calibri"/>
                  </w:rPr>
                  <w:t>Full-Time Professional Support 5</w:t>
                </w:r>
              </w:p>
            </w:sdtContent>
          </w:sdt>
        </w:tc>
        <w:tc>
          <w:tcPr>
            <w:tcW w:w="1890" w:type="dxa"/>
          </w:tcPr>
          <w:p w14:paraId="7E6608B5" w14:textId="79464AE6" w:rsidR="0052072F" w:rsidRPr="00DF54D3" w:rsidRDefault="00750B17"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8D68C5">
                  <w:rPr>
                    <w:rFonts w:cstheme="minorHAnsi"/>
                  </w:rPr>
                  <w:t>43-0000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56C51D2D" w:rsidR="0052072F" w:rsidRPr="00DF54D3" w:rsidRDefault="008D68C5" w:rsidP="0052072F">
                <w:pPr>
                  <w:rPr>
                    <w:rFonts w:cs="Calibri"/>
                    <w:b/>
                    <w:i/>
                    <w:sz w:val="20"/>
                    <w:szCs w:val="20"/>
                  </w:rPr>
                </w:pPr>
                <w:r>
                  <w:rPr>
                    <w:rFonts w:cs="Calibri"/>
                  </w:rPr>
                  <w:t>5 - Other Full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74E642EB"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D3CF6">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ASP" w:value="ASP"/>
                <w:listItem w:displayText="CCLP" w:value="CCLP"/>
                <w:listItem w:displayText="FMA" w:value="FMA"/>
                <w:listItem w:displayText="PTCTU" w:value="PTCTU"/>
              </w:dropDownList>
            </w:sdtPr>
            <w:sdtEndPr/>
            <w:sdtContent>
              <w:p w14:paraId="13FC78F6" w14:textId="77777777" w:rsidR="003A5616" w:rsidRDefault="00AC37EB">
                <w:r w:rsidRPr="00C848C4">
                  <w:rPr>
                    <w:rStyle w:val="PlaceholderText"/>
                  </w:rPr>
                  <w:t>Choose an item.</w:t>
                </w:r>
              </w:p>
            </w:sdtContent>
          </w:sdt>
        </w:tc>
        <w:tc>
          <w:tcPr>
            <w:tcW w:w="2158" w:type="dxa"/>
          </w:tcPr>
          <w:p w14:paraId="57B92ACA" w14:textId="7A4D11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D3CF6">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45EA1442"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6D3CF6">
                  <w:rPr>
                    <w:rFonts w:ascii="MS Gothic" w:eastAsia="MS Gothic" w:hAnsi="MS Gothic" w:hint="eastAsia"/>
                  </w:rPr>
                  <w:t>☒</w:t>
                </w:r>
              </w:sdtContent>
            </w:sdt>
          </w:p>
        </w:tc>
        <w:tc>
          <w:tcPr>
            <w:tcW w:w="2071" w:type="dxa"/>
          </w:tcPr>
          <w:p w14:paraId="09B75990" w14:textId="487D024D"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6D3CF6">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 xml:space="preserve">____ </w:t>
            </w:r>
            <w:proofErr w:type="spellStart"/>
            <w:r>
              <w:t>Hrs</w:t>
            </w:r>
            <w:proofErr w:type="spellEnd"/>
            <w:r>
              <w:t>/Week</w:t>
            </w:r>
          </w:p>
        </w:tc>
        <w:tc>
          <w:tcPr>
            <w:tcW w:w="2158" w:type="dxa"/>
          </w:tcPr>
          <w:p w14:paraId="0E770AA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E0CA97" w14:textId="77777777" w:rsidR="0061357F" w:rsidRDefault="00750B1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Borders>
          <w:bottom w:val="none" w:sz="0" w:space="0" w:color="auto"/>
        </w:tblBorders>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BA694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BA694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4EAFAB6D" w14:textId="5AE64BF7" w:rsidR="00454E4E" w:rsidRPr="00F60B43" w:rsidRDefault="00750B17" w:rsidP="00031DA0">
                <w:sdt>
                  <w:sdtPr>
                    <w:rPr>
                      <w:rFonts w:cstheme="minorHAnsi"/>
                    </w:rPr>
                    <w:tag w:val="Job Summary"/>
                    <w:id w:val="430011002"/>
                    <w:placeholder>
                      <w:docPart w:val="7E6EA023E099477CACD8C18EFDD6E89F"/>
                    </w:placeholder>
                  </w:sdtPr>
                  <w:sdtEndPr/>
                  <w:sdtContent>
                    <w:r w:rsidR="00F60B43">
                      <w:rPr>
                        <w:rFonts w:cstheme="minorHAnsi"/>
                      </w:rPr>
                      <w:t xml:space="preserve">This position provides administrative support to the Director of the Office of Compliance and other compliance personnel.  Provides service-oriented support with a high degree of confidentiality and diplomacy.  Responsible for general administrative activities, </w:t>
                    </w:r>
                    <w:r w:rsidR="00CE0556">
                      <w:rPr>
                        <w:rFonts w:cstheme="minorHAnsi"/>
                      </w:rPr>
                      <w:t xml:space="preserve">routine and special projects, </w:t>
                    </w:r>
                    <w:r w:rsidR="00F60B43">
                      <w:rPr>
                        <w:rFonts w:cstheme="minorHAnsi"/>
                      </w:rPr>
                      <w:t xml:space="preserve">budget maintenance and processing, purchasing/ordering supplies, assisting with </w:t>
                    </w:r>
                    <w:r w:rsidR="00897198">
                      <w:rPr>
                        <w:rFonts w:cstheme="minorHAnsi"/>
                      </w:rPr>
                      <w:t xml:space="preserve">records maintenance, </w:t>
                    </w:r>
                    <w:r w:rsidR="00F60B43">
                      <w:rPr>
                        <w:rFonts w:cstheme="minorHAnsi"/>
                      </w:rPr>
                      <w:t>managing and coordinating workflow in the Compliance Office</w:t>
                    </w:r>
                    <w:r w:rsidR="00C0471C">
                      <w:rPr>
                        <w:rFonts w:cstheme="minorHAnsi"/>
                      </w:rPr>
                      <w:t>,</w:t>
                    </w:r>
                    <w:r w:rsidR="00F60B43">
                      <w:rPr>
                        <w:rFonts w:cstheme="minorHAnsi"/>
                      </w:rPr>
                      <w:t xml:space="preserve"> and overseeing tasks assigned to student employees. Provides and maintains collaborative relationships through continual communication across various departments.  Must exercise good judgement, work independently, and demonstrate excellent communication and organization skills.</w:t>
                    </w:r>
                  </w:sdtContent>
                </w:sdt>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663EAA69" w:rsidR="00454E4E" w:rsidRDefault="00750B17" w:rsidP="00B47E24">
            <w:pPr>
              <w:rPr>
                <w:b/>
              </w:rPr>
            </w:pPr>
            <w:sdt>
              <w:sdtPr>
                <w:rPr>
                  <w:rFonts w:cstheme="minorHAnsi"/>
                </w:rPr>
                <w:tag w:val="Direct Reports Position Numbers"/>
                <w:id w:val="-1312017811"/>
                <w:placeholder>
                  <w:docPart w:val="C61CAD7722C542B39CE88AC4B61812AA"/>
                </w:placeholder>
              </w:sdtPr>
              <w:sdtEndPr/>
              <w:sdtContent>
                <w:r w:rsidR="00CE0556">
                  <w:rPr>
                    <w:rFonts w:cstheme="minorHAnsi"/>
                  </w:rPr>
                  <w:t>not applicable</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394F24" w14:paraId="2FEE44A4" w14:textId="77777777" w:rsidTr="00692632">
        <w:tc>
          <w:tcPr>
            <w:tcW w:w="715" w:type="dxa"/>
          </w:tcPr>
          <w:p w14:paraId="64A476B1" w14:textId="77777777" w:rsidR="00394F24" w:rsidRDefault="00394F24" w:rsidP="00897198">
            <w:pPr>
              <w:jc w:val="center"/>
            </w:pPr>
          </w:p>
        </w:tc>
        <w:tc>
          <w:tcPr>
            <w:tcW w:w="720" w:type="dxa"/>
          </w:tcPr>
          <w:p w14:paraId="146A5CA3" w14:textId="77777777" w:rsidR="00394F24" w:rsidRDefault="00394F24" w:rsidP="00897198">
            <w:pPr>
              <w:jc w:val="center"/>
            </w:pPr>
          </w:p>
        </w:tc>
        <w:tc>
          <w:tcPr>
            <w:tcW w:w="9355" w:type="dxa"/>
          </w:tcPr>
          <w:p w14:paraId="4F70A81D" w14:textId="77777777" w:rsidR="00394F24" w:rsidRDefault="00394F24" w:rsidP="00897198">
            <w:pPr>
              <w:rPr>
                <w:rFonts w:cstheme="minorHAnsi"/>
              </w:rPr>
            </w:pPr>
          </w:p>
        </w:tc>
      </w:tr>
      <w:tr w:rsidR="00897198" w14:paraId="0CCDAA23" w14:textId="77777777" w:rsidTr="00692632">
        <w:tc>
          <w:tcPr>
            <w:tcW w:w="715" w:type="dxa"/>
          </w:tcPr>
          <w:p w14:paraId="47C6C40F" w14:textId="36C2D5A6" w:rsidR="00897198" w:rsidRPr="00394F24" w:rsidRDefault="00394F24" w:rsidP="00897198">
            <w:pPr>
              <w:jc w:val="center"/>
              <w:rPr>
                <w:rFonts w:cstheme="minorHAnsi"/>
              </w:rPr>
            </w:pPr>
            <w:r w:rsidRPr="00394F24">
              <w:rPr>
                <w:rFonts w:cstheme="minorHAnsi"/>
              </w:rPr>
              <w:lastRenderedPageBreak/>
              <w:t>4</w:t>
            </w:r>
            <w:r w:rsidR="00874878" w:rsidRPr="00394F24">
              <w:rPr>
                <w:rFonts w:cstheme="minorHAnsi"/>
              </w:rPr>
              <w:t>0%</w:t>
            </w:r>
          </w:p>
        </w:tc>
        <w:tc>
          <w:tcPr>
            <w:tcW w:w="720" w:type="dxa"/>
          </w:tcPr>
          <w:p w14:paraId="2F5C5DC6" w14:textId="6B8B0A82" w:rsidR="00897198" w:rsidRPr="00394F24" w:rsidRDefault="00394F24" w:rsidP="00897198">
            <w:pPr>
              <w:jc w:val="center"/>
              <w:rPr>
                <w:rFonts w:cstheme="minorHAnsi"/>
              </w:rPr>
            </w:pPr>
            <w:r w:rsidRPr="00394F24">
              <w:rPr>
                <w:rFonts w:cstheme="minorHAnsi"/>
              </w:rPr>
              <w:t>1</w:t>
            </w:r>
          </w:p>
        </w:tc>
        <w:tc>
          <w:tcPr>
            <w:tcW w:w="9355" w:type="dxa"/>
          </w:tcPr>
          <w:p w14:paraId="05865092" w14:textId="01A1DD84" w:rsidR="00897198" w:rsidRPr="00394F24" w:rsidRDefault="00750B17" w:rsidP="00897198">
            <w:pPr>
              <w:rPr>
                <w:rFonts w:cstheme="minorHAnsi"/>
              </w:rPr>
            </w:pPr>
            <w:sdt>
              <w:sdtPr>
                <w:rPr>
                  <w:rFonts w:cstheme="minorHAnsi"/>
                </w:rPr>
                <w:tag w:val="Employee Name"/>
                <w:id w:val="-1010680395"/>
                <w:placeholder>
                  <w:docPart w:val="5E1DCBBC69F94D71A52ECE5CCC9DDFD3"/>
                </w:placeholder>
              </w:sdtPr>
              <w:sdtEndPr/>
              <w:sdtContent>
                <w:sdt>
                  <w:sdtPr>
                    <w:rPr>
                      <w:rFonts w:cstheme="minorHAnsi"/>
                    </w:rPr>
                    <w:tag w:val="Essential Duty"/>
                    <w:id w:val="-1469515160"/>
                    <w:placeholder>
                      <w:docPart w:val="95A74EC0A93C419586AFBD23517BAE53"/>
                    </w:placeholder>
                  </w:sdtPr>
                  <w:sdtEndPr/>
                  <w:sdtContent>
                    <w:r w:rsidR="00CE0556" w:rsidRPr="00394F24">
                      <w:rPr>
                        <w:rFonts w:cstheme="minorHAnsi"/>
                      </w:rPr>
                      <w:t>Administrative Support: Provide administrative support for the Office of Compliance in routine and special project</w:t>
                    </w:r>
                    <w:r w:rsidR="00394F24">
                      <w:rPr>
                        <w:rFonts w:cstheme="minorHAnsi"/>
                      </w:rPr>
                      <w:t>s/reports</w:t>
                    </w:r>
                    <w:r w:rsidR="00CE0556" w:rsidRPr="00394F24">
                      <w:rPr>
                        <w:rFonts w:cstheme="minorHAnsi"/>
                      </w:rPr>
                      <w:t xml:space="preserve">. </w:t>
                    </w:r>
                    <w:r w:rsidR="00394F24">
                      <w:rPr>
                        <w:rFonts w:cstheme="minorHAnsi"/>
                      </w:rPr>
                      <w:t>These projects and reports</w:t>
                    </w:r>
                    <w:r w:rsidR="00126F8B">
                      <w:rPr>
                        <w:rFonts w:cstheme="minorHAnsi"/>
                      </w:rPr>
                      <w:t>,</w:t>
                    </w:r>
                    <w:r w:rsidR="00897198" w:rsidRPr="00394F24">
                      <w:rPr>
                        <w:rFonts w:cstheme="minorHAnsi"/>
                      </w:rPr>
                      <w:t xml:space="preserve"> assigned by the Director of Compliance</w:t>
                    </w:r>
                    <w:r w:rsidR="00126F8B">
                      <w:rPr>
                        <w:rFonts w:cstheme="minorHAnsi"/>
                      </w:rPr>
                      <w:t>,</w:t>
                    </w:r>
                    <w:r w:rsidR="00897198" w:rsidRPr="00394F24">
                      <w:rPr>
                        <w:rFonts w:cstheme="minorHAnsi"/>
                      </w:rPr>
                      <w:t xml:space="preserve"> </w:t>
                    </w:r>
                    <w:r w:rsidR="00394F24">
                      <w:rPr>
                        <w:rFonts w:cstheme="minorHAnsi"/>
                      </w:rPr>
                      <w:t xml:space="preserve">will include but are not limited to: conducting research, data analysis, and maintaining </w:t>
                    </w:r>
                    <w:r w:rsidR="00547310">
                      <w:rPr>
                        <w:rFonts w:cstheme="minorHAnsi"/>
                      </w:rPr>
                      <w:t xml:space="preserve">reports, forms, standard operating procedures, and </w:t>
                    </w:r>
                    <w:r w:rsidR="00394F24">
                      <w:rPr>
                        <w:rFonts w:cstheme="minorHAnsi"/>
                      </w:rPr>
                      <w:t>records systems</w:t>
                    </w:r>
                    <w:r w:rsidR="00897198" w:rsidRPr="00394F24">
                      <w:rPr>
                        <w:rFonts w:cstheme="minorHAnsi"/>
                      </w:rPr>
                      <w:t xml:space="preserve">. </w:t>
                    </w:r>
                  </w:sdtContent>
                </w:sdt>
              </w:sdtContent>
            </w:sdt>
          </w:p>
        </w:tc>
      </w:tr>
      <w:tr w:rsidR="00394F24" w14:paraId="0B3B8A63" w14:textId="77777777" w:rsidTr="00E06369">
        <w:tc>
          <w:tcPr>
            <w:tcW w:w="715" w:type="dxa"/>
          </w:tcPr>
          <w:p w14:paraId="11643193" w14:textId="317F111E" w:rsidR="00394F24" w:rsidRPr="00394F24" w:rsidRDefault="00394F24" w:rsidP="00E06369">
            <w:pPr>
              <w:jc w:val="center"/>
              <w:rPr>
                <w:rFonts w:cstheme="minorHAnsi"/>
              </w:rPr>
            </w:pPr>
            <w:r w:rsidRPr="00394F24">
              <w:rPr>
                <w:rFonts w:cstheme="minorHAnsi"/>
              </w:rPr>
              <w:t>20%</w:t>
            </w:r>
          </w:p>
        </w:tc>
        <w:tc>
          <w:tcPr>
            <w:tcW w:w="720" w:type="dxa"/>
          </w:tcPr>
          <w:p w14:paraId="4BCE8F85" w14:textId="35582E1C" w:rsidR="00394F24" w:rsidRPr="00394F24" w:rsidRDefault="00394F24" w:rsidP="00E06369">
            <w:pPr>
              <w:jc w:val="center"/>
              <w:rPr>
                <w:rFonts w:cstheme="minorHAnsi"/>
              </w:rPr>
            </w:pPr>
            <w:r w:rsidRPr="00394F24">
              <w:rPr>
                <w:rFonts w:cstheme="minorHAnsi"/>
              </w:rPr>
              <w:t>2</w:t>
            </w:r>
          </w:p>
        </w:tc>
        <w:tc>
          <w:tcPr>
            <w:tcW w:w="9355" w:type="dxa"/>
          </w:tcPr>
          <w:sdt>
            <w:sdtPr>
              <w:rPr>
                <w:rFonts w:asciiTheme="minorHAnsi" w:hAnsiTheme="minorHAnsi" w:cstheme="minorHAnsi"/>
              </w:rPr>
              <w:tag w:val="Employee Name"/>
              <w:id w:val="1299955839"/>
              <w:placeholder>
                <w:docPart w:val="5B59433A16484200819F49235863A518"/>
              </w:placeholder>
            </w:sdtPr>
            <w:sdtEndPr/>
            <w:sdtContent>
              <w:p w14:paraId="4E64C738" w14:textId="12BB3E9D" w:rsidR="00394F24" w:rsidRPr="00FA749C" w:rsidRDefault="00394F24" w:rsidP="00E06369">
                <w:pPr>
                  <w:pStyle w:val="NormalWeb"/>
                  <w:spacing w:before="0" w:beforeAutospacing="0" w:after="0" w:afterAutospacing="0"/>
                  <w:rPr>
                    <w:rFonts w:asciiTheme="minorHAnsi" w:hAnsiTheme="minorHAnsi" w:cstheme="minorHAnsi"/>
                  </w:rPr>
                </w:pPr>
                <w:r w:rsidRPr="00FA749C">
                  <w:rPr>
                    <w:rFonts w:asciiTheme="minorHAnsi" w:hAnsiTheme="minorHAnsi" w:cstheme="minorHAnsi"/>
                  </w:rPr>
                  <w:t xml:space="preserve">Coordination and Organization: Coordinate and schedule calendars, meetings, create agendas, </w:t>
                </w:r>
                <w:r w:rsidR="00547310">
                  <w:rPr>
                    <w:rFonts w:asciiTheme="minorHAnsi" w:hAnsiTheme="minorHAnsi" w:cstheme="minorHAnsi"/>
                  </w:rPr>
                  <w:t xml:space="preserve">and </w:t>
                </w:r>
                <w:r w:rsidRPr="00FA749C">
                  <w:rPr>
                    <w:rFonts w:asciiTheme="minorHAnsi" w:hAnsiTheme="minorHAnsi" w:cstheme="minorHAnsi"/>
                  </w:rPr>
                  <w:t xml:space="preserve">take minutes for meetings led by the Office of Compliance. Disseminate information and follows up as applicable. Create and maintain forms, procedures, and work flow for various committees. </w:t>
                </w:r>
                <w:sdt>
                  <w:sdtPr>
                    <w:rPr>
                      <w:rFonts w:asciiTheme="minorHAnsi" w:hAnsiTheme="minorHAnsi" w:cstheme="minorHAnsi"/>
                    </w:rPr>
                    <w:tag w:val="Essential Duty"/>
                    <w:id w:val="-4976404"/>
                    <w:placeholder>
                      <w:docPart w:val="F290AE3CECA64780B86EF485AC18BA59"/>
                    </w:placeholder>
                  </w:sdtPr>
                  <w:sdtEndPr/>
                  <w:sdtContent>
                    <w:r w:rsidRPr="00FA749C">
                      <w:rPr>
                        <w:rFonts w:asciiTheme="minorHAnsi" w:hAnsiTheme="minorHAnsi" w:cstheme="minorHAnsi"/>
                      </w:rPr>
                      <w:t xml:space="preserve">Review correspondences, create, edit, and disseminate written communication from the Office of Compliance in various media formats. </w:t>
                    </w:r>
                  </w:sdtContent>
                </w:sdt>
              </w:p>
            </w:sdtContent>
          </w:sdt>
        </w:tc>
      </w:tr>
      <w:tr w:rsidR="00897198" w14:paraId="7507D323" w14:textId="77777777" w:rsidTr="00692632">
        <w:tc>
          <w:tcPr>
            <w:tcW w:w="715" w:type="dxa"/>
          </w:tcPr>
          <w:p w14:paraId="4904C3ED" w14:textId="0762F706" w:rsidR="00897198" w:rsidRPr="00394F24" w:rsidRDefault="00CE0556" w:rsidP="00897198">
            <w:pPr>
              <w:jc w:val="center"/>
              <w:rPr>
                <w:rFonts w:cstheme="minorHAnsi"/>
              </w:rPr>
            </w:pPr>
            <w:r w:rsidRPr="00394F24">
              <w:rPr>
                <w:rFonts w:cstheme="minorHAnsi"/>
              </w:rPr>
              <w:t>2</w:t>
            </w:r>
            <w:r w:rsidR="00874878" w:rsidRPr="00394F24">
              <w:rPr>
                <w:rFonts w:cstheme="minorHAnsi"/>
              </w:rPr>
              <w:t>0%</w:t>
            </w:r>
          </w:p>
        </w:tc>
        <w:tc>
          <w:tcPr>
            <w:tcW w:w="720" w:type="dxa"/>
          </w:tcPr>
          <w:p w14:paraId="56DD3250" w14:textId="77777777" w:rsidR="00897198" w:rsidRPr="00394F24" w:rsidRDefault="00897198" w:rsidP="00897198">
            <w:pPr>
              <w:jc w:val="center"/>
              <w:rPr>
                <w:rFonts w:cstheme="minorHAnsi"/>
              </w:rPr>
            </w:pPr>
            <w:r w:rsidRPr="00394F24">
              <w:rPr>
                <w:rFonts w:cstheme="minorHAnsi"/>
              </w:rPr>
              <w:t>3</w:t>
            </w:r>
          </w:p>
        </w:tc>
        <w:tc>
          <w:tcPr>
            <w:tcW w:w="9355" w:type="dxa"/>
          </w:tcPr>
          <w:p w14:paraId="7EE01162" w14:textId="65EC168D" w:rsidR="00897198" w:rsidRPr="00394F24" w:rsidRDefault="00750B17" w:rsidP="00897198">
            <w:pPr>
              <w:rPr>
                <w:rFonts w:cstheme="minorHAnsi"/>
              </w:rPr>
            </w:pPr>
            <w:sdt>
              <w:sdtPr>
                <w:rPr>
                  <w:rFonts w:cstheme="minorHAnsi"/>
                </w:rPr>
                <w:tag w:val="Employee Name"/>
                <w:id w:val="-1307856865"/>
                <w:placeholder>
                  <w:docPart w:val="E1174249097E45508ACEA616CF30AA5D"/>
                </w:placeholder>
              </w:sdtPr>
              <w:sdtEndPr/>
              <w:sdtContent>
                <w:sdt>
                  <w:sdtPr>
                    <w:rPr>
                      <w:rFonts w:cstheme="minorHAnsi"/>
                    </w:rPr>
                    <w:tag w:val="Essential Duty"/>
                    <w:id w:val="173535350"/>
                    <w:placeholder>
                      <w:docPart w:val="845459546B2B4AD58166EF61867B640A"/>
                    </w:placeholder>
                  </w:sdtPr>
                  <w:sdtEndPr/>
                  <w:sdtContent>
                    <w:sdt>
                      <w:sdtPr>
                        <w:rPr>
                          <w:rFonts w:cstheme="minorHAnsi"/>
                        </w:rPr>
                        <w:tag w:val="Essential Duty"/>
                        <w:id w:val="-414472613"/>
                        <w:placeholder>
                          <w:docPart w:val="65A5A4F08829443C854937F63218C8EB"/>
                        </w:placeholder>
                      </w:sdtPr>
                      <w:sdtEndPr/>
                      <w:sdtContent>
                        <w:r w:rsidR="00547310" w:rsidRPr="00A05B4B">
                          <w:rPr>
                            <w:rFonts w:cstheme="minorHAnsi"/>
                          </w:rPr>
                          <w:t xml:space="preserve">Office Management: </w:t>
                        </w:r>
                        <w:r w:rsidR="00547310">
                          <w:rPr>
                            <w:rFonts w:cstheme="minorHAnsi"/>
                          </w:rPr>
                          <w:t xml:space="preserve">Ensure </w:t>
                        </w:r>
                        <w:r w:rsidR="00547310" w:rsidRPr="00A05B4B">
                          <w:rPr>
                            <w:rFonts w:cstheme="minorHAnsi"/>
                          </w:rPr>
                          <w:t>excellent customer service, efficient workflow, and fiscal responsibility</w:t>
                        </w:r>
                        <w:r w:rsidR="00547310">
                          <w:rPr>
                            <w:rFonts w:cstheme="minorHAnsi"/>
                          </w:rPr>
                          <w:t xml:space="preserve"> in the Office of Compliance</w:t>
                        </w:r>
                        <w:r w:rsidR="00547310" w:rsidRPr="00A05B4B">
                          <w:rPr>
                            <w:rFonts w:cstheme="minorHAnsi"/>
                          </w:rPr>
                          <w:t>.</w:t>
                        </w:r>
                        <w:r w:rsidR="00547310">
                          <w:rPr>
                            <w:rFonts w:cstheme="minorHAnsi"/>
                          </w:rPr>
                          <w:t xml:space="preserve"> </w:t>
                        </w:r>
                        <w:r w:rsidR="00547310" w:rsidRPr="00394F24">
                          <w:rPr>
                            <w:rFonts w:cstheme="minorHAnsi"/>
                          </w:rPr>
                          <w:t>Monitor and maintain</w:t>
                        </w:r>
                        <w:r w:rsidR="00547310">
                          <w:rPr>
                            <w:rFonts w:cstheme="minorHAnsi"/>
                          </w:rPr>
                          <w:t xml:space="preserve"> departmental</w:t>
                        </w:r>
                        <w:r w:rsidR="00547310" w:rsidRPr="00394F24">
                          <w:rPr>
                            <w:rFonts w:cstheme="minorHAnsi"/>
                          </w:rPr>
                          <w:t xml:space="preserve"> budgets. Serve as the Office of Compliance primary point of contact with the Finance Office and with external vendors regarding invoicing. M</w:t>
                        </w:r>
                        <w:r w:rsidR="00547310" w:rsidRPr="00A05B4B">
                          <w:rPr>
                            <w:rFonts w:cstheme="minorHAnsi"/>
                          </w:rPr>
                          <w:t xml:space="preserve">anage </w:t>
                        </w:r>
                        <w:r w:rsidR="00DE5462">
                          <w:rPr>
                            <w:rFonts w:cstheme="minorHAnsi"/>
                          </w:rPr>
                          <w:t>o</w:t>
                        </w:r>
                        <w:r w:rsidR="00547310" w:rsidRPr="00A05B4B">
                          <w:rPr>
                            <w:rFonts w:cstheme="minorHAnsi"/>
                          </w:rPr>
                          <w:t xml:space="preserve">ffice space including </w:t>
                        </w:r>
                        <w:r w:rsidR="00126F8B">
                          <w:rPr>
                            <w:rFonts w:cstheme="minorHAnsi"/>
                          </w:rPr>
                          <w:t xml:space="preserve">maintaining and purchasing office supply needs, </w:t>
                        </w:r>
                        <w:r w:rsidR="00547310" w:rsidRPr="00A05B4B">
                          <w:rPr>
                            <w:rFonts w:cstheme="minorHAnsi"/>
                          </w:rPr>
                          <w:t>ensuring that supplies are available for the office staff.</w:t>
                        </w:r>
                      </w:sdtContent>
                    </w:sdt>
                    <w:r w:rsidR="00897198" w:rsidRPr="00394F24">
                      <w:rPr>
                        <w:rFonts w:cstheme="minorHAnsi"/>
                      </w:rPr>
                      <w:t xml:space="preserve"> </w:t>
                    </w:r>
                  </w:sdtContent>
                </w:sdt>
              </w:sdtContent>
            </w:sdt>
          </w:p>
        </w:tc>
      </w:tr>
      <w:tr w:rsidR="00874878" w14:paraId="2A4FA002" w14:textId="77777777" w:rsidTr="00692632">
        <w:tc>
          <w:tcPr>
            <w:tcW w:w="715" w:type="dxa"/>
          </w:tcPr>
          <w:p w14:paraId="72D4EFB9" w14:textId="7B335961" w:rsidR="00874878" w:rsidRPr="00394F24" w:rsidRDefault="00874878" w:rsidP="00874878">
            <w:pPr>
              <w:jc w:val="center"/>
              <w:rPr>
                <w:rFonts w:cstheme="minorHAnsi"/>
              </w:rPr>
            </w:pPr>
            <w:r w:rsidRPr="00394F24">
              <w:rPr>
                <w:rFonts w:cstheme="minorHAnsi"/>
              </w:rPr>
              <w:t>10%</w:t>
            </w:r>
          </w:p>
        </w:tc>
        <w:tc>
          <w:tcPr>
            <w:tcW w:w="720" w:type="dxa"/>
          </w:tcPr>
          <w:p w14:paraId="6DFD819E" w14:textId="77777777" w:rsidR="00874878" w:rsidRPr="00394F24" w:rsidRDefault="00874878" w:rsidP="00874878">
            <w:pPr>
              <w:jc w:val="center"/>
              <w:rPr>
                <w:rFonts w:cstheme="minorHAnsi"/>
              </w:rPr>
            </w:pPr>
            <w:r w:rsidRPr="00394F24">
              <w:rPr>
                <w:rFonts w:cstheme="minorHAnsi"/>
              </w:rPr>
              <w:t>5</w:t>
            </w:r>
          </w:p>
        </w:tc>
        <w:tc>
          <w:tcPr>
            <w:tcW w:w="9355" w:type="dxa"/>
          </w:tcPr>
          <w:p w14:paraId="31627C84" w14:textId="71F3EE9B" w:rsidR="00874878" w:rsidRPr="00394F24" w:rsidRDefault="00750B17" w:rsidP="00874878">
            <w:pPr>
              <w:rPr>
                <w:rFonts w:cstheme="minorHAnsi"/>
              </w:rPr>
            </w:pPr>
            <w:sdt>
              <w:sdtPr>
                <w:rPr>
                  <w:rFonts w:cstheme="minorHAnsi"/>
                </w:rPr>
                <w:tag w:val="Employee Name"/>
                <w:id w:val="-1090613521"/>
                <w:placeholder>
                  <w:docPart w:val="B6608DB9D660427991DD84012A66976C"/>
                </w:placeholder>
              </w:sdtPr>
              <w:sdtEndPr/>
              <w:sdtContent>
                <w:r w:rsidR="00874878" w:rsidRPr="00394F24">
                  <w:rPr>
                    <w:rFonts w:eastAsia="Times New Roman" w:cstheme="minorHAnsi"/>
                    <w:szCs w:val="24"/>
                  </w:rPr>
                  <w:t xml:space="preserve">Serve as the Office of Compliance primary point of contact for customer service with both internal and external clients and stakeholders. Maintain collaborative relationships. </w:t>
                </w:r>
              </w:sdtContent>
            </w:sdt>
          </w:p>
        </w:tc>
      </w:tr>
      <w:tr w:rsidR="00874878" w14:paraId="1D931289" w14:textId="77777777" w:rsidTr="00692632">
        <w:tc>
          <w:tcPr>
            <w:tcW w:w="715" w:type="dxa"/>
          </w:tcPr>
          <w:p w14:paraId="4BBA2E37" w14:textId="08987551" w:rsidR="00874878" w:rsidRPr="00394F24" w:rsidRDefault="00874878" w:rsidP="00874878">
            <w:pPr>
              <w:jc w:val="center"/>
              <w:rPr>
                <w:rFonts w:cstheme="minorHAnsi"/>
              </w:rPr>
            </w:pPr>
            <w:r w:rsidRPr="00394F24">
              <w:rPr>
                <w:rFonts w:cstheme="minorHAnsi"/>
              </w:rPr>
              <w:t>5%</w:t>
            </w:r>
          </w:p>
        </w:tc>
        <w:tc>
          <w:tcPr>
            <w:tcW w:w="720" w:type="dxa"/>
          </w:tcPr>
          <w:p w14:paraId="408BC461" w14:textId="77777777" w:rsidR="00874878" w:rsidRPr="00394F24" w:rsidRDefault="00874878" w:rsidP="00874878">
            <w:pPr>
              <w:jc w:val="center"/>
              <w:rPr>
                <w:rFonts w:cstheme="minorHAnsi"/>
              </w:rPr>
            </w:pPr>
            <w:r w:rsidRPr="00394F24">
              <w:rPr>
                <w:rFonts w:cstheme="minorHAnsi"/>
              </w:rPr>
              <w:t>6</w:t>
            </w:r>
          </w:p>
        </w:tc>
        <w:tc>
          <w:tcPr>
            <w:tcW w:w="9355" w:type="dxa"/>
          </w:tcPr>
          <w:p w14:paraId="4CF99341" w14:textId="3723CE31" w:rsidR="00874878" w:rsidRPr="00394F24" w:rsidRDefault="00750B17" w:rsidP="00874878">
            <w:pPr>
              <w:rPr>
                <w:rFonts w:cstheme="minorHAnsi"/>
              </w:rPr>
            </w:pPr>
            <w:sdt>
              <w:sdtPr>
                <w:rPr>
                  <w:rFonts w:cstheme="minorHAnsi"/>
                </w:rPr>
                <w:tag w:val="Employee Name"/>
                <w:id w:val="1122189718"/>
                <w:placeholder>
                  <w:docPart w:val="FCF226A7AB8C4887922BFA27B93C68A4"/>
                </w:placeholder>
              </w:sdtPr>
              <w:sdtEndPr/>
              <w:sdtContent>
                <w:sdt>
                  <w:sdtPr>
                    <w:rPr>
                      <w:rFonts w:cstheme="minorHAnsi"/>
                    </w:rPr>
                    <w:tag w:val="Essential Duty"/>
                    <w:id w:val="-1087998321"/>
                    <w:placeholder>
                      <w:docPart w:val="59A5BEDF11D14CD994B9883C5BC213D0"/>
                    </w:placeholder>
                  </w:sdtPr>
                  <w:sdtEndPr/>
                  <w:sdtContent>
                    <w:r w:rsidR="00874878" w:rsidRPr="00394F24">
                      <w:rPr>
                        <w:rFonts w:cstheme="minorHAnsi"/>
                      </w:rPr>
                      <w:t xml:space="preserve">Stay up to date regarding legislative issues and policies impacting the College. </w:t>
                    </w:r>
                    <w:r w:rsidR="008D68C5" w:rsidRPr="00394F24">
                      <w:rPr>
                        <w:rFonts w:cstheme="minorHAnsi"/>
                      </w:rPr>
                      <w:t>Serve as a resource for administrators and staff in the Office of Compliance.</w:t>
                    </w:r>
                  </w:sdtContent>
                </w:sdt>
              </w:sdtContent>
            </w:sdt>
          </w:p>
        </w:tc>
      </w:tr>
      <w:tr w:rsidR="00874878" w14:paraId="42982E4B" w14:textId="77777777" w:rsidTr="00692632">
        <w:tc>
          <w:tcPr>
            <w:tcW w:w="715" w:type="dxa"/>
          </w:tcPr>
          <w:p w14:paraId="2E3AD728" w14:textId="0660B5A9" w:rsidR="00874878" w:rsidRPr="00394F24" w:rsidRDefault="00874878" w:rsidP="00874878">
            <w:pPr>
              <w:jc w:val="center"/>
              <w:rPr>
                <w:rFonts w:cstheme="minorHAnsi"/>
              </w:rPr>
            </w:pPr>
            <w:r w:rsidRPr="00394F24">
              <w:rPr>
                <w:rFonts w:cstheme="minorHAnsi"/>
              </w:rPr>
              <w:t>5%</w:t>
            </w:r>
          </w:p>
        </w:tc>
        <w:tc>
          <w:tcPr>
            <w:tcW w:w="720" w:type="dxa"/>
          </w:tcPr>
          <w:p w14:paraId="225CD4A7" w14:textId="77777777" w:rsidR="00874878" w:rsidRPr="00394F24" w:rsidRDefault="00874878" w:rsidP="00874878">
            <w:pPr>
              <w:jc w:val="center"/>
              <w:rPr>
                <w:rFonts w:cstheme="minorHAnsi"/>
              </w:rPr>
            </w:pPr>
            <w:r w:rsidRPr="00394F24">
              <w:rPr>
                <w:rFonts w:cstheme="minorHAnsi"/>
              </w:rPr>
              <w:t>7</w:t>
            </w:r>
          </w:p>
        </w:tc>
        <w:tc>
          <w:tcPr>
            <w:tcW w:w="9355" w:type="dxa"/>
          </w:tcPr>
          <w:p w14:paraId="5E56CA35" w14:textId="13376FC0" w:rsidR="00874878" w:rsidRPr="00394F24" w:rsidRDefault="00750B17" w:rsidP="00874878">
            <w:pPr>
              <w:rPr>
                <w:rFonts w:cstheme="minorHAnsi"/>
              </w:rPr>
            </w:pPr>
            <w:sdt>
              <w:sdtPr>
                <w:rPr>
                  <w:rFonts w:cstheme="minorHAnsi"/>
                </w:rPr>
                <w:tag w:val="Employee Name"/>
                <w:id w:val="1699891233"/>
                <w:placeholder>
                  <w:docPart w:val="BD2A770020E2401DBDE5532442989E89"/>
                </w:placeholder>
              </w:sdtPr>
              <w:sdtEndPr/>
              <w:sdtContent>
                <w:r w:rsidR="00874878" w:rsidRPr="00394F24">
                  <w:rPr>
                    <w:rFonts w:cstheme="minorHAnsi"/>
                  </w:rPr>
                  <w:t>Perform other duties as assigned.</w:t>
                </w:r>
                <w:r w:rsidR="00CE0556" w:rsidRPr="00394F24">
                  <w:rPr>
                    <w:rFonts w:cstheme="minorHAnsi"/>
                  </w:rPr>
                  <w:t xml:space="preserve"> </w:t>
                </w:r>
              </w:sdtContent>
            </w:sdt>
          </w:p>
        </w:tc>
      </w:tr>
      <w:tr w:rsidR="00874878" w14:paraId="11C33D33" w14:textId="77777777" w:rsidTr="00692632">
        <w:tc>
          <w:tcPr>
            <w:tcW w:w="715" w:type="dxa"/>
          </w:tcPr>
          <w:p w14:paraId="6334C152" w14:textId="77777777" w:rsidR="00874878" w:rsidRDefault="00874878" w:rsidP="00874878">
            <w:pPr>
              <w:jc w:val="center"/>
            </w:pPr>
          </w:p>
        </w:tc>
        <w:tc>
          <w:tcPr>
            <w:tcW w:w="720" w:type="dxa"/>
          </w:tcPr>
          <w:p w14:paraId="79E94AF7" w14:textId="77777777" w:rsidR="00874878" w:rsidRDefault="00874878" w:rsidP="00874878">
            <w:pPr>
              <w:jc w:val="center"/>
            </w:pPr>
            <w:r>
              <w:t>8</w:t>
            </w:r>
          </w:p>
        </w:tc>
        <w:tc>
          <w:tcPr>
            <w:tcW w:w="9355" w:type="dxa"/>
          </w:tcPr>
          <w:p w14:paraId="05EDE051" w14:textId="0979567F" w:rsidR="00874878" w:rsidRDefault="00750B17" w:rsidP="009174E0">
            <w:sdt>
              <w:sdtPr>
                <w:rPr>
                  <w:rFonts w:cstheme="minorHAnsi"/>
                </w:rPr>
                <w:tag w:val="Employee Name"/>
                <w:id w:val="-1920243524"/>
                <w:placeholder>
                  <w:docPart w:val="79DACA631AB04860AC9532343CA69BD7"/>
                </w:placeholder>
                <w:showingPlcHdr/>
              </w:sdtPr>
              <w:sdtEndPr/>
              <w:sdtContent>
                <w:r w:rsidR="009174E0" w:rsidRPr="00A059D8">
                  <w:rPr>
                    <w:rStyle w:val="PlaceholderText"/>
                  </w:rPr>
                  <w:t>Click or tap here to enter text.</w:t>
                </w:r>
              </w:sdtContent>
            </w:sdt>
          </w:p>
        </w:tc>
      </w:tr>
      <w:tr w:rsidR="00874878" w14:paraId="50F1BD48" w14:textId="77777777" w:rsidTr="00692632">
        <w:tc>
          <w:tcPr>
            <w:tcW w:w="715" w:type="dxa"/>
          </w:tcPr>
          <w:p w14:paraId="0A0F82BB" w14:textId="77777777" w:rsidR="00874878" w:rsidRDefault="00874878" w:rsidP="00874878">
            <w:pPr>
              <w:jc w:val="center"/>
            </w:pPr>
          </w:p>
        </w:tc>
        <w:tc>
          <w:tcPr>
            <w:tcW w:w="720" w:type="dxa"/>
          </w:tcPr>
          <w:p w14:paraId="1016F210" w14:textId="77777777" w:rsidR="00874878" w:rsidRDefault="00874878" w:rsidP="00874878">
            <w:pPr>
              <w:jc w:val="center"/>
            </w:pPr>
            <w:r>
              <w:t>9</w:t>
            </w:r>
          </w:p>
        </w:tc>
        <w:tc>
          <w:tcPr>
            <w:tcW w:w="9355" w:type="dxa"/>
          </w:tcPr>
          <w:p w14:paraId="5B511725" w14:textId="68C3E77A" w:rsidR="00874878" w:rsidRDefault="00750B17" w:rsidP="00874878">
            <w:sdt>
              <w:sdtPr>
                <w:rPr>
                  <w:rFonts w:cstheme="minorHAnsi"/>
                </w:rPr>
                <w:tag w:val="Employee Name"/>
                <w:id w:val="1906174549"/>
                <w:placeholder>
                  <w:docPart w:val="CBC16A28A55B4555AC20F873849195F4"/>
                </w:placeholder>
                <w:showingPlcHdr/>
              </w:sdtPr>
              <w:sdtEndPr/>
              <w:sdtContent>
                <w:r w:rsidR="00874878" w:rsidRPr="00A059D8">
                  <w:rPr>
                    <w:rStyle w:val="PlaceholderText"/>
                  </w:rPr>
                  <w:t>Click or tap here to enter text.</w:t>
                </w:r>
              </w:sdtContent>
            </w:sdt>
          </w:p>
        </w:tc>
      </w:tr>
      <w:tr w:rsidR="00874878" w14:paraId="5DED9AB8" w14:textId="77777777" w:rsidTr="00692632">
        <w:tc>
          <w:tcPr>
            <w:tcW w:w="715" w:type="dxa"/>
          </w:tcPr>
          <w:p w14:paraId="64F76100" w14:textId="77777777" w:rsidR="00874878" w:rsidRDefault="00874878" w:rsidP="00874878">
            <w:pPr>
              <w:jc w:val="center"/>
            </w:pPr>
          </w:p>
        </w:tc>
        <w:tc>
          <w:tcPr>
            <w:tcW w:w="720" w:type="dxa"/>
          </w:tcPr>
          <w:p w14:paraId="015121C8" w14:textId="77777777" w:rsidR="00874878" w:rsidRDefault="00874878" w:rsidP="00874878">
            <w:pPr>
              <w:jc w:val="center"/>
            </w:pPr>
            <w:r>
              <w:t>10</w:t>
            </w:r>
          </w:p>
        </w:tc>
        <w:tc>
          <w:tcPr>
            <w:tcW w:w="9355" w:type="dxa"/>
          </w:tcPr>
          <w:p w14:paraId="2089B4E6" w14:textId="22C2B165" w:rsidR="00874878" w:rsidRDefault="00874878" w:rsidP="00874878"/>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488D8E25" w14:textId="6B71D23E" w:rsidR="00937E44" w:rsidRDefault="00937E44" w:rsidP="00940023"/>
              <w:p w14:paraId="2B314757" w14:textId="77777777" w:rsidR="00937E44" w:rsidRPr="00F440BF" w:rsidRDefault="00937E44" w:rsidP="00937E44">
                <w:pPr>
                  <w:rPr>
                    <w:i/>
                    <w:sz w:val="24"/>
                    <w:szCs w:val="24"/>
                  </w:rPr>
                </w:pPr>
                <w:r w:rsidRPr="00F440BF">
                  <w:rPr>
                    <w:caps/>
                    <w:sz w:val="24"/>
                    <w:szCs w:val="24"/>
                    <w:u w:val="single"/>
                  </w:rPr>
                  <w:t>Knowledge</w:t>
                </w:r>
                <w:r w:rsidRPr="00F440BF">
                  <w:rPr>
                    <w:sz w:val="24"/>
                    <w:szCs w:val="24"/>
                  </w:rPr>
                  <w:t xml:space="preserve">:  </w:t>
                </w:r>
                <w:r w:rsidRPr="00F440BF">
                  <w:rPr>
                    <w:i/>
                    <w:sz w:val="24"/>
                    <w:szCs w:val="24"/>
                  </w:rPr>
                  <w:t>Technical, specialized, disciplinary, industry-specific and/or operational knowledge or understanding required for the job.</w:t>
                </w:r>
              </w:p>
              <w:p w14:paraId="1C8A91F9" w14:textId="6C8EBDC2" w:rsidR="00937E44" w:rsidRPr="00F440BF" w:rsidRDefault="00937E44" w:rsidP="00937E44">
                <w:pPr>
                  <w:pStyle w:val="ListParagraph"/>
                  <w:numPr>
                    <w:ilvl w:val="0"/>
                    <w:numId w:val="3"/>
                  </w:numPr>
                </w:pPr>
                <w:r w:rsidRPr="00F440BF">
                  <w:t>Experience with computer software used at the College (windows, word processing, spreadsheets, databases, room scheduler).</w:t>
                </w:r>
              </w:p>
              <w:p w14:paraId="0B0ECE3C" w14:textId="77777777" w:rsidR="00937E44" w:rsidRPr="00F440BF" w:rsidRDefault="00937E44" w:rsidP="00937E44">
                <w:pPr>
                  <w:pStyle w:val="ListParagraph"/>
                  <w:numPr>
                    <w:ilvl w:val="0"/>
                    <w:numId w:val="3"/>
                  </w:numPr>
                </w:pPr>
                <w:r w:rsidRPr="00F440BF">
                  <w:t>General overall working knowledge of the College, policies and procedures.</w:t>
                </w:r>
              </w:p>
              <w:p w14:paraId="520A7FEE" w14:textId="77777777" w:rsidR="00937E44" w:rsidRPr="00F440BF" w:rsidRDefault="00937E44" w:rsidP="00937E44">
                <w:pPr>
                  <w:pStyle w:val="ListParagraph"/>
                  <w:numPr>
                    <w:ilvl w:val="0"/>
                    <w:numId w:val="3"/>
                  </w:numPr>
                </w:pPr>
                <w:r w:rsidRPr="00F440BF">
                  <w:t>Knowledge of College processes together with processing skills to anticipate projects and accomplish them.</w:t>
                </w:r>
              </w:p>
              <w:p w14:paraId="1A3CE78D" w14:textId="16908128" w:rsidR="00937E44" w:rsidRPr="009204BA" w:rsidRDefault="00937E44" w:rsidP="009204BA">
                <w:pPr>
                  <w:pStyle w:val="ListParagraph"/>
                  <w:numPr>
                    <w:ilvl w:val="0"/>
                    <w:numId w:val="3"/>
                  </w:numPr>
                </w:pPr>
                <w:r w:rsidRPr="00F440BF">
                  <w:t>Understand confidential issues and compliance with confidentiality laws and regulations.</w:t>
                </w:r>
              </w:p>
              <w:p w14:paraId="2D8BDC2C" w14:textId="1AC1D5CB" w:rsidR="00937E44" w:rsidRDefault="00937E44" w:rsidP="00937E44">
                <w:pPr>
                  <w:pStyle w:val="ListParagraph"/>
                  <w:numPr>
                    <w:ilvl w:val="0"/>
                    <w:numId w:val="3"/>
                  </w:numPr>
                </w:pPr>
                <w:r w:rsidRPr="00F440BF">
                  <w:t>Ability to gather and analyze data and produce reports from the data.</w:t>
                </w:r>
              </w:p>
              <w:p w14:paraId="19338C5D" w14:textId="6D539B34" w:rsidR="008D68C5" w:rsidRPr="00F440BF" w:rsidRDefault="008D68C5" w:rsidP="00937E44">
                <w:pPr>
                  <w:pStyle w:val="ListParagraph"/>
                  <w:numPr>
                    <w:ilvl w:val="0"/>
                    <w:numId w:val="3"/>
                  </w:numPr>
                </w:pPr>
                <w:r>
                  <w:t>Excellent organizational skills</w:t>
                </w:r>
              </w:p>
              <w:p w14:paraId="698A568E" w14:textId="77777777" w:rsidR="00937E44" w:rsidRPr="00F440BF" w:rsidRDefault="00937E44" w:rsidP="00937E44">
                <w:pPr>
                  <w:jc w:val="both"/>
                  <w:rPr>
                    <w:sz w:val="24"/>
                    <w:szCs w:val="24"/>
                  </w:rPr>
                </w:pPr>
                <w:bookmarkStart w:id="0" w:name="OLE_LINK2"/>
              </w:p>
              <w:bookmarkEnd w:id="0"/>
              <w:p w14:paraId="7B2765DE" w14:textId="77777777" w:rsidR="00937E44" w:rsidRPr="00F440BF" w:rsidRDefault="00937E44" w:rsidP="00937E44">
                <w:pPr>
                  <w:rPr>
                    <w:i/>
                    <w:sz w:val="24"/>
                    <w:szCs w:val="24"/>
                  </w:rPr>
                </w:pPr>
                <w:r w:rsidRPr="00F440BF">
                  <w:rPr>
                    <w:caps/>
                    <w:sz w:val="24"/>
                    <w:szCs w:val="24"/>
                    <w:u w:val="single"/>
                  </w:rPr>
                  <w:t>Communication/Influence</w:t>
                </w:r>
                <w:r w:rsidRPr="00F440BF">
                  <w:rPr>
                    <w:sz w:val="24"/>
                    <w:szCs w:val="24"/>
                  </w:rPr>
                  <w:t xml:space="preserve">:  </w:t>
                </w:r>
                <w:r w:rsidRPr="00F440BF">
                  <w:rPr>
                    <w:i/>
                    <w:sz w:val="24"/>
                    <w:szCs w:val="24"/>
                  </w:rPr>
                  <w:t>Requirements for listening, verbal communication and/or written communication with others, and/or for educating, training, persuading, serving and/or otherwise influencing “customers.</w:t>
                </w:r>
                <w:r>
                  <w:rPr>
                    <w:i/>
                    <w:sz w:val="24"/>
                    <w:szCs w:val="24"/>
                  </w:rPr>
                  <w:t>”</w:t>
                </w:r>
              </w:p>
              <w:p w14:paraId="317BDF26" w14:textId="77777777" w:rsidR="00937E44" w:rsidRPr="00F440BF" w:rsidRDefault="00937E44" w:rsidP="00937E44">
                <w:pPr>
                  <w:pStyle w:val="ListParagraph"/>
                  <w:numPr>
                    <w:ilvl w:val="0"/>
                    <w:numId w:val="4"/>
                  </w:numPr>
                </w:pPr>
                <w:r w:rsidRPr="00F440BF">
                  <w:t>Effective and professional oral and written communication skills.</w:t>
                </w:r>
              </w:p>
              <w:p w14:paraId="782C850D" w14:textId="40B790A8" w:rsidR="00937E44" w:rsidRPr="00F440BF" w:rsidRDefault="009204BA" w:rsidP="00937E44">
                <w:pPr>
                  <w:pStyle w:val="ListParagraph"/>
                  <w:numPr>
                    <w:ilvl w:val="0"/>
                    <w:numId w:val="4"/>
                  </w:numPr>
                </w:pPr>
                <w:r>
                  <w:t>Possess c</w:t>
                </w:r>
                <w:r w:rsidR="00937E44" w:rsidRPr="00F440BF">
                  <w:t>onflict resolution skills.</w:t>
                </w:r>
              </w:p>
              <w:p w14:paraId="5EF9322A" w14:textId="77777777" w:rsidR="00937E44" w:rsidRPr="00F440BF" w:rsidRDefault="00937E44" w:rsidP="00937E44">
                <w:pPr>
                  <w:pStyle w:val="ListParagraph"/>
                  <w:numPr>
                    <w:ilvl w:val="0"/>
                    <w:numId w:val="4"/>
                  </w:numPr>
                </w:pPr>
                <w:r w:rsidRPr="00F440BF">
                  <w:t>Provide and model excellent customer service.</w:t>
                </w:r>
              </w:p>
              <w:p w14:paraId="19066B93" w14:textId="169F2C9E" w:rsidR="00937E44" w:rsidRDefault="00937E44" w:rsidP="00937E44">
                <w:pPr>
                  <w:pStyle w:val="ListParagraph"/>
                  <w:numPr>
                    <w:ilvl w:val="0"/>
                    <w:numId w:val="4"/>
                  </w:numPr>
                </w:pPr>
                <w:r w:rsidRPr="00F440BF">
                  <w:t>Serve as a resource for the office.</w:t>
                </w:r>
              </w:p>
              <w:p w14:paraId="2659929D" w14:textId="77777777" w:rsidR="00937E44" w:rsidRPr="00F440BF" w:rsidRDefault="00937E44" w:rsidP="00937E44">
                <w:pPr>
                  <w:jc w:val="both"/>
                  <w:rPr>
                    <w:sz w:val="24"/>
                    <w:szCs w:val="24"/>
                  </w:rPr>
                </w:pPr>
              </w:p>
              <w:p w14:paraId="555A4AF4" w14:textId="77777777" w:rsidR="00937E44" w:rsidRPr="00F440BF" w:rsidRDefault="00937E44" w:rsidP="00937E44">
                <w:pPr>
                  <w:rPr>
                    <w:i/>
                    <w:sz w:val="24"/>
                    <w:szCs w:val="24"/>
                  </w:rPr>
                </w:pPr>
                <w:r w:rsidRPr="00F440BF">
                  <w:rPr>
                    <w:sz w:val="24"/>
                    <w:szCs w:val="24"/>
                    <w:u w:val="single"/>
                  </w:rPr>
                  <w:t>PROBLEM SOLVING</w:t>
                </w:r>
                <w:r w:rsidRPr="00F440BF">
                  <w:rPr>
                    <w:sz w:val="24"/>
                    <w:szCs w:val="24"/>
                  </w:rPr>
                  <w:t xml:space="preserve">:  </w:t>
                </w:r>
                <w:r w:rsidRPr="00F440BF">
                  <w:rPr>
                    <w:i/>
                    <w:sz w:val="24"/>
                    <w:szCs w:val="24"/>
                  </w:rPr>
                  <w:t>Thinking required by the job for evaluating, analyzing, creating, and reaching conclusions and the need to identify obstacles and develop applicable solutions.</w:t>
                </w:r>
              </w:p>
              <w:p w14:paraId="03FA5C25" w14:textId="77777777" w:rsidR="00937E44" w:rsidRPr="00F440BF" w:rsidRDefault="00937E44" w:rsidP="00937E44">
                <w:pPr>
                  <w:pStyle w:val="ListParagraph"/>
                  <w:numPr>
                    <w:ilvl w:val="0"/>
                    <w:numId w:val="5"/>
                  </w:numPr>
                  <w:jc w:val="both"/>
                </w:pPr>
                <w:r w:rsidRPr="00F440BF">
                  <w:t>Take initiative and independently perform a variety of duties and balance multiple priorities on a continuing basis.</w:t>
                </w:r>
              </w:p>
              <w:p w14:paraId="36ADA154" w14:textId="77777777" w:rsidR="00937E44" w:rsidRPr="00F440BF" w:rsidRDefault="00937E44" w:rsidP="00937E44">
                <w:pPr>
                  <w:pStyle w:val="ListParagraph"/>
                  <w:numPr>
                    <w:ilvl w:val="0"/>
                    <w:numId w:val="5"/>
                  </w:numPr>
                  <w:jc w:val="both"/>
                </w:pPr>
                <w:r w:rsidRPr="00F440BF">
                  <w:lastRenderedPageBreak/>
                  <w:t>Use critical thinking skills to analyze a situation and respond appropriately.</w:t>
                </w:r>
              </w:p>
              <w:p w14:paraId="3E12DB99" w14:textId="77777777" w:rsidR="00937E44" w:rsidRPr="00F440BF" w:rsidRDefault="00937E44" w:rsidP="00937E44">
                <w:pPr>
                  <w:pStyle w:val="ListParagraph"/>
                  <w:numPr>
                    <w:ilvl w:val="0"/>
                    <w:numId w:val="5"/>
                  </w:numPr>
                  <w:jc w:val="both"/>
                </w:pPr>
                <w:r w:rsidRPr="00F440BF">
                  <w:t>Ability to learn new systems and processes quickly.</w:t>
                </w:r>
              </w:p>
              <w:p w14:paraId="52A2103C" w14:textId="77777777" w:rsidR="00937E44" w:rsidRPr="00F440BF" w:rsidRDefault="00937E44" w:rsidP="00937E44">
                <w:pPr>
                  <w:pStyle w:val="ListParagraph"/>
                  <w:numPr>
                    <w:ilvl w:val="0"/>
                    <w:numId w:val="5"/>
                  </w:numPr>
                  <w:jc w:val="both"/>
                </w:pPr>
                <w:r w:rsidRPr="00F440BF">
                  <w:t>Accurate and thorough follow though to bring effective closure in a timely manner.</w:t>
                </w:r>
              </w:p>
              <w:p w14:paraId="2E55B653" w14:textId="77777777" w:rsidR="00937E44" w:rsidRPr="00F440BF" w:rsidRDefault="00937E44" w:rsidP="00937E44">
                <w:pPr>
                  <w:jc w:val="both"/>
                  <w:rPr>
                    <w:sz w:val="24"/>
                    <w:szCs w:val="24"/>
                  </w:rPr>
                </w:pPr>
              </w:p>
              <w:p w14:paraId="2940508A" w14:textId="77777777" w:rsidR="00937E44" w:rsidRPr="00F440BF" w:rsidRDefault="00937E44" w:rsidP="00937E44">
                <w:pPr>
                  <w:rPr>
                    <w:i/>
                    <w:sz w:val="24"/>
                    <w:szCs w:val="24"/>
                  </w:rPr>
                </w:pPr>
                <w:r w:rsidRPr="00F440BF">
                  <w:rPr>
                    <w:caps/>
                    <w:sz w:val="24"/>
                    <w:szCs w:val="24"/>
                    <w:u w:val="single"/>
                  </w:rPr>
                  <w:t>Leadership</w:t>
                </w:r>
                <w:r w:rsidRPr="00F440BF">
                  <w:rPr>
                    <w:sz w:val="24"/>
                    <w:szCs w:val="24"/>
                  </w:rPr>
                  <w:t xml:space="preserve">: </w:t>
                </w:r>
                <w:r w:rsidRPr="00F440BF">
                  <w:rPr>
                    <w:i/>
                    <w:sz w:val="24"/>
                    <w:szCs w:val="24"/>
                  </w:rPr>
                  <w:t xml:space="preserve"> Required ability to manage people, department(s) and/or operations and/or provide guidance/counsel to others.</w:t>
                </w:r>
              </w:p>
              <w:p w14:paraId="235E956D" w14:textId="1F73CC3C" w:rsidR="00937E44" w:rsidRPr="00F440BF" w:rsidRDefault="00937E44" w:rsidP="00937E44">
                <w:pPr>
                  <w:pStyle w:val="ListParagraph"/>
                  <w:numPr>
                    <w:ilvl w:val="0"/>
                    <w:numId w:val="6"/>
                  </w:numPr>
                </w:pPr>
                <w:r w:rsidRPr="00F440BF">
                  <w:t>Represent the</w:t>
                </w:r>
                <w:r>
                  <w:t xml:space="preserve"> Office of Compliance</w:t>
                </w:r>
                <w:r w:rsidRPr="00F440BF">
                  <w:t xml:space="preserve"> in a professional manner that creates respect and confidence.</w:t>
                </w:r>
              </w:p>
              <w:p w14:paraId="7E974186" w14:textId="77777777" w:rsidR="00937E44" w:rsidRPr="00F440BF" w:rsidRDefault="00937E44" w:rsidP="00937E44">
                <w:pPr>
                  <w:pStyle w:val="ListParagraph"/>
                  <w:numPr>
                    <w:ilvl w:val="0"/>
                    <w:numId w:val="6"/>
                  </w:numPr>
                </w:pPr>
                <w:r w:rsidRPr="00F440BF">
                  <w:t>Be a self-starter and assume responsibility for tasks without direct supervision.</w:t>
                </w:r>
              </w:p>
              <w:p w14:paraId="0BB9A419" w14:textId="77777777" w:rsidR="00937E44" w:rsidRPr="00F440BF" w:rsidRDefault="00937E44" w:rsidP="00937E44">
                <w:pPr>
                  <w:pStyle w:val="ListParagraph"/>
                  <w:numPr>
                    <w:ilvl w:val="0"/>
                    <w:numId w:val="6"/>
                  </w:numPr>
                </w:pPr>
                <w:r w:rsidRPr="00F440BF">
                  <w:t>Manage workload and priorities in a fast paced environment.</w:t>
                </w:r>
              </w:p>
              <w:p w14:paraId="6BD914A4" w14:textId="77777777" w:rsidR="00937E44" w:rsidRPr="00F440BF" w:rsidRDefault="00937E44" w:rsidP="00937E44">
                <w:pPr>
                  <w:jc w:val="both"/>
                  <w:rPr>
                    <w:sz w:val="24"/>
                    <w:szCs w:val="24"/>
                  </w:rPr>
                </w:pPr>
              </w:p>
              <w:p w14:paraId="01F9D550" w14:textId="77777777" w:rsidR="00937E44" w:rsidRPr="00F440BF" w:rsidRDefault="00937E44" w:rsidP="00937E44">
                <w:pPr>
                  <w:jc w:val="both"/>
                  <w:rPr>
                    <w:i/>
                    <w:sz w:val="24"/>
                    <w:szCs w:val="24"/>
                  </w:rPr>
                </w:pPr>
                <w:r w:rsidRPr="00F440BF">
                  <w:rPr>
                    <w:caps/>
                    <w:sz w:val="24"/>
                    <w:szCs w:val="24"/>
                    <w:u w:val="single"/>
                  </w:rPr>
                  <w:t>Other</w:t>
                </w:r>
                <w:r w:rsidRPr="00F440BF">
                  <w:rPr>
                    <w:sz w:val="24"/>
                    <w:szCs w:val="24"/>
                  </w:rPr>
                  <w:t xml:space="preserve">:  </w:t>
                </w:r>
                <w:r w:rsidRPr="00F440BF">
                  <w:rPr>
                    <w:i/>
                    <w:sz w:val="24"/>
                    <w:szCs w:val="24"/>
                  </w:rPr>
                  <w:t>Other applicable skills and abilities not mentioned above.</w:t>
                </w:r>
              </w:p>
              <w:p w14:paraId="687909BE" w14:textId="20A8E447" w:rsidR="00937E44" w:rsidRPr="00F440BF" w:rsidRDefault="00937E44" w:rsidP="00937E44">
                <w:pPr>
                  <w:pStyle w:val="ListParagraph"/>
                  <w:numPr>
                    <w:ilvl w:val="0"/>
                    <w:numId w:val="7"/>
                  </w:numPr>
                </w:pPr>
                <w:r w:rsidRPr="00F440BF">
                  <w:t xml:space="preserve">Possess maturity to represent the </w:t>
                </w:r>
                <w:r>
                  <w:t xml:space="preserve">office of compliance </w:t>
                </w:r>
                <w:r w:rsidRPr="00F440BF">
                  <w:t>to various stakeholders.</w:t>
                </w:r>
              </w:p>
              <w:p w14:paraId="0677BA43" w14:textId="523B459D" w:rsidR="00937E44" w:rsidRDefault="00937E44" w:rsidP="00937E44">
                <w:pPr>
                  <w:pStyle w:val="ListParagraph"/>
                  <w:numPr>
                    <w:ilvl w:val="0"/>
                    <w:numId w:val="7"/>
                  </w:numPr>
                </w:pPr>
                <w:r w:rsidRPr="00F440BF">
                  <w:t>Utilize effective time management skills and work effectively in a team environment or independently as needed.</w:t>
                </w:r>
              </w:p>
              <w:p w14:paraId="46EA668F" w14:textId="0B878598" w:rsidR="008D68C5" w:rsidRDefault="008D68C5" w:rsidP="00937E44">
                <w:pPr>
                  <w:pStyle w:val="ListParagraph"/>
                  <w:numPr>
                    <w:ilvl w:val="0"/>
                    <w:numId w:val="7"/>
                  </w:numPr>
                </w:pPr>
                <w:r>
                  <w:t>Ability to work effectively with a diverse community.</w:t>
                </w:r>
              </w:p>
              <w:p w14:paraId="450C14F1" w14:textId="77777777" w:rsidR="00937E44" w:rsidRPr="00F440BF" w:rsidRDefault="00937E44" w:rsidP="00937E44">
                <w:pPr>
                  <w:pStyle w:val="ListParagraph"/>
                  <w:numPr>
                    <w:ilvl w:val="0"/>
                    <w:numId w:val="7"/>
                  </w:numPr>
                </w:pPr>
                <w:r w:rsidRPr="00F440BF">
                  <w:t>Be a self-starter and assume responsibility for task without direct supervision.</w:t>
                </w:r>
              </w:p>
              <w:p w14:paraId="7B8C2FFF" w14:textId="77777777" w:rsidR="00937E44" w:rsidRPr="00F440BF" w:rsidRDefault="00937E44" w:rsidP="00937E44">
                <w:pPr>
                  <w:pStyle w:val="ListParagraph"/>
                  <w:numPr>
                    <w:ilvl w:val="0"/>
                    <w:numId w:val="7"/>
                  </w:numPr>
                </w:pPr>
                <w:r w:rsidRPr="00F440BF">
                  <w:t>Provide follow through on all projects.</w:t>
                </w:r>
              </w:p>
              <w:p w14:paraId="5CDEFFDB" w14:textId="77777777" w:rsidR="003C7BDE" w:rsidRDefault="00750B17" w:rsidP="003C7BDE">
                <w:pPr>
                  <w:rPr>
                    <w:b/>
                  </w:rPr>
                </w:pP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3F7B1E84" w14:textId="77777777" w:rsidR="00FA749C" w:rsidRDefault="00937E44" w:rsidP="00B47E24">
                <w:pPr>
                  <w:rPr>
                    <w:rFonts w:cstheme="minorHAnsi"/>
                  </w:rPr>
                </w:pPr>
                <w:r>
                  <w:rPr>
                    <w:rFonts w:cstheme="minorHAnsi"/>
                  </w:rPr>
                  <w:t>Associate</w:t>
                </w:r>
                <w:r w:rsidR="008D68C5">
                  <w:rPr>
                    <w:rFonts w:cstheme="minorHAnsi"/>
                  </w:rPr>
                  <w:t>’</w:t>
                </w:r>
                <w:r>
                  <w:rPr>
                    <w:rFonts w:cstheme="minorHAnsi"/>
                  </w:rPr>
                  <w:t xml:space="preserve">s </w:t>
                </w:r>
                <w:r w:rsidR="00114DB6">
                  <w:rPr>
                    <w:rFonts w:cstheme="minorHAnsi"/>
                  </w:rPr>
                  <w:t>Degree or a combination of education and related, progressive administrative assistan</w:t>
                </w:r>
                <w:r w:rsidR="008D68C5">
                  <w:rPr>
                    <w:rFonts w:cstheme="minorHAnsi"/>
                  </w:rPr>
                  <w:t>t</w:t>
                </w:r>
                <w:r w:rsidR="00114DB6">
                  <w:rPr>
                    <w:rFonts w:cstheme="minorHAnsi"/>
                  </w:rPr>
                  <w:t xml:space="preserve"> experience.</w:t>
                </w:r>
              </w:p>
              <w:p w14:paraId="0EF0EC27" w14:textId="0E0AEBFE" w:rsidR="00937E44" w:rsidRDefault="00FA749C" w:rsidP="00B47E24">
                <w:pPr>
                  <w:rPr>
                    <w:rFonts w:cstheme="minorHAnsi"/>
                  </w:rPr>
                </w:pPr>
                <w:r>
                  <w:rPr>
                    <w:rFonts w:cstheme="minorHAnsi"/>
                  </w:rPr>
                  <w:t>Demonstrated customer service experience.</w:t>
                </w:r>
                <w:r w:rsidR="00114DB6">
                  <w:rPr>
                    <w:rFonts w:cstheme="minorHAnsi"/>
                  </w:rPr>
                  <w:t xml:space="preserve"> </w:t>
                </w:r>
                <w:r w:rsidR="009174E0">
                  <w:rPr>
                    <w:rFonts w:cstheme="minorHAnsi"/>
                  </w:rPr>
                  <w:t xml:space="preserve"> </w:t>
                </w:r>
              </w:p>
              <w:p w14:paraId="536D355D" w14:textId="7FBE4427" w:rsidR="00937E44" w:rsidRDefault="00937E44" w:rsidP="00B47E24">
                <w:pPr>
                  <w:rPr>
                    <w:bCs/>
                  </w:rPr>
                </w:pPr>
                <w:r>
                  <w:rPr>
                    <w:bCs/>
                  </w:rPr>
                  <w:t>Demonstrated experi</w:t>
                </w:r>
                <w:r w:rsidR="009174E0">
                  <w:rPr>
                    <w:bCs/>
                  </w:rPr>
                  <w:t xml:space="preserve">ence using </w:t>
                </w:r>
                <w:r w:rsidR="00FA749C" w:rsidRPr="00FA749C">
                  <w:rPr>
                    <w:bCs/>
                  </w:rPr>
                  <w:t>computer applications and office software (i.e. MS Office Suite, Outlook, etc.)</w:t>
                </w:r>
              </w:p>
              <w:p w14:paraId="02B83A80" w14:textId="77777777" w:rsidR="00114DB6" w:rsidRDefault="00937E44" w:rsidP="00B47E24">
                <w:pPr>
                  <w:rPr>
                    <w:bCs/>
                  </w:rPr>
                </w:pPr>
                <w:r>
                  <w:rPr>
                    <w:bCs/>
                  </w:rPr>
                  <w:t>Demonstrated excellent verbal and written communication skills</w:t>
                </w:r>
                <w:r w:rsidR="00B60332">
                  <w:rPr>
                    <w:bCs/>
                  </w:rPr>
                  <w:t>.</w:t>
                </w:r>
              </w:p>
              <w:p w14:paraId="48C02D26" w14:textId="584E7F0D" w:rsidR="003C7BDE" w:rsidRDefault="00114DB6" w:rsidP="00B47E24">
                <w:pPr>
                  <w:rPr>
                    <w:b/>
                  </w:rPr>
                </w:pPr>
                <w:r>
                  <w:rPr>
                    <w:bCs/>
                  </w:rPr>
                  <w:t>Demonstrated organizational</w:t>
                </w:r>
                <w:r w:rsidR="00166AD4">
                  <w:rPr>
                    <w:bCs/>
                  </w:rPr>
                  <w:t xml:space="preserve"> </w:t>
                </w:r>
                <w:r>
                  <w:rPr>
                    <w:bCs/>
                  </w:rPr>
                  <w:t>skills.</w:t>
                </w:r>
              </w:p>
            </w:sdtContent>
          </w:sdt>
          <w:p w14:paraId="0F90F37C" w14:textId="77777777" w:rsidR="003C7BDE" w:rsidRDefault="003C7BDE" w:rsidP="00B47E24">
            <w:pPr>
              <w:rPr>
                <w:b/>
              </w:rPr>
            </w:pPr>
          </w:p>
          <w:p w14:paraId="46D98602" w14:textId="77777777" w:rsidR="003C7BDE" w:rsidRDefault="003C7BDE" w:rsidP="00B47E24">
            <w:pPr>
              <w:rPr>
                <w:b/>
              </w:rPr>
            </w:pPr>
          </w:p>
          <w:p w14:paraId="21F6C9C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6EE6F14E" w14:textId="200A6BFF" w:rsidR="00DE5462" w:rsidRDefault="00DE5462" w:rsidP="00DE5462">
                <w:pPr>
                  <w:rPr>
                    <w:rFonts w:cstheme="minorHAnsi"/>
                  </w:rPr>
                </w:pPr>
                <w:r>
                  <w:rPr>
                    <w:rFonts w:cstheme="minorHAnsi"/>
                  </w:rPr>
                  <w:t>Knowledge of compliance and regulations.</w:t>
                </w:r>
              </w:p>
              <w:p w14:paraId="44198FB4" w14:textId="66932EDD" w:rsidR="00DE5462" w:rsidRDefault="00DE5462" w:rsidP="00DE5462">
                <w:pPr>
                  <w:rPr>
                    <w:rFonts w:cstheme="minorHAnsi"/>
                  </w:rPr>
                </w:pPr>
                <w:r>
                  <w:rPr>
                    <w:rFonts w:cstheme="minorHAnsi"/>
                  </w:rPr>
                  <w:t xml:space="preserve">Knowledge of current guidelines for accessibility. </w:t>
                </w:r>
              </w:p>
              <w:p w14:paraId="13A7A2F9" w14:textId="6DF37F45" w:rsidR="003C7BDE" w:rsidRPr="003C7BDE" w:rsidRDefault="00750B17" w:rsidP="00B47E24">
                <w:pPr>
                  <w:rPr>
                    <w:rFonts w:cstheme="minorHAnsi"/>
                  </w:rPr>
                </w:pPr>
              </w:p>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750B1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750B1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77777777" w:rsidR="00BB6C57" w:rsidRDefault="00BB6C57" w:rsidP="0091407B">
      <w:pPr>
        <w:rPr>
          <w:b/>
        </w:rPr>
      </w:pPr>
    </w:p>
    <w:p w14:paraId="761DA056" w14:textId="7BB1124C"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r w:rsidR="00114DB6">
            <w:rPr>
              <w:rFonts w:asciiTheme="minorHAnsi" w:hAnsiTheme="minorHAnsi" w:cstheme="minorHAnsi"/>
              <w:sz w:val="22"/>
              <w:szCs w:val="22"/>
            </w:rPr>
            <w:t>Bentrelle Carroll</w:t>
          </w:r>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114DB6" w:rsidRPr="00114DB6">
        <w:rPr>
          <w:rFonts w:ascii="Brush Script MT" w:hAnsi="Brush Script MT" w:cstheme="minorHAnsi"/>
          <w:sz w:val="22"/>
          <w:szCs w:val="22"/>
        </w:rPr>
        <w:t>Bentrelle Carroll</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750B17">
        <w:rPr>
          <w:rFonts w:asciiTheme="minorHAnsi" w:hAnsiTheme="minorHAnsi" w:cstheme="minorHAnsi"/>
          <w:sz w:val="22"/>
          <w:szCs w:val="22"/>
        </w:rPr>
        <w:t>10/7</w:t>
      </w:r>
      <w:r w:rsidR="00114DB6">
        <w:rPr>
          <w:rFonts w:asciiTheme="minorHAnsi" w:hAnsiTheme="minorHAnsi" w:cstheme="minorHAnsi"/>
          <w:sz w:val="22"/>
          <w:szCs w:val="22"/>
        </w:rPr>
        <w:t>/2024</w:t>
      </w:r>
    </w:p>
    <w:p w14:paraId="699D0AB6" w14:textId="0629E0D8"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r w:rsidR="00114DB6">
        <w:rPr>
          <w:rFonts w:asciiTheme="minorHAnsi" w:hAnsiTheme="minorHAnsi" w:cstheme="minorHAnsi"/>
          <w:sz w:val="22"/>
          <w:szCs w:val="22"/>
        </w:rPr>
        <w:t>Seleana Samuel</w:t>
      </w:r>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433260">
        <w:rPr>
          <w:noProof/>
        </w:rPr>
        <w:drawing>
          <wp:inline distT="0" distB="0" distL="0" distR="0" wp14:anchorId="51EBB8AD" wp14:editId="4BB958A9">
            <wp:extent cx="1853174" cy="333375"/>
            <wp:effectExtent l="0" t="0" r="0" b="0"/>
            <wp:docPr id="1" name="Picture 1" descr="ELT Signature, Seleana Sam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T Signature, Seleana Samue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5192" cy="335537"/>
                    </a:xfrm>
                    <a:prstGeom prst="rect">
                      <a:avLst/>
                    </a:prstGeom>
                    <a:noFill/>
                    <a:ln>
                      <a:noFill/>
                    </a:ln>
                  </pic:spPr>
                </pic:pic>
              </a:graphicData>
            </a:graphic>
          </wp:inline>
        </w:drawing>
      </w:r>
      <w:r w:rsidR="00433260">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433260">
        <w:rPr>
          <w:rFonts w:asciiTheme="minorHAnsi" w:hAnsiTheme="minorHAnsi" w:cstheme="minorHAnsi"/>
          <w:sz w:val="22"/>
          <w:szCs w:val="22"/>
        </w:rPr>
        <w:t>10/10/2024</w:t>
      </w:r>
    </w:p>
    <w:p w14:paraId="48B0D18B" w14:textId="4FF730DA"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3F05C0">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3F05C0" w:rsidRPr="003F05C0">
        <w:rPr>
          <w:rFonts w:asciiTheme="minorHAnsi" w:hAnsiTheme="minorHAnsi" w:cstheme="minorHAnsi"/>
          <w:noProof/>
          <w:sz w:val="22"/>
          <w:szCs w:val="22"/>
          <w:u w:val="single"/>
        </w:rPr>
        <w:drawing>
          <wp:inline distT="0" distB="0" distL="0" distR="0" wp14:anchorId="05F98509" wp14:editId="5071652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750B17">
        <w:rPr>
          <w:rFonts w:asciiTheme="minorHAnsi" w:hAnsiTheme="minorHAnsi" w:cstheme="minorHAnsi"/>
          <w:sz w:val="22"/>
          <w:szCs w:val="22"/>
          <w:u w:val="single"/>
        </w:rPr>
        <w:t>10/9</w:t>
      </w:r>
      <w:r w:rsidR="003F05C0" w:rsidRPr="003F05C0">
        <w:rPr>
          <w:rFonts w:asciiTheme="minorHAnsi" w:hAnsiTheme="minorHAnsi" w:cstheme="minorHAnsi"/>
          <w:sz w:val="22"/>
          <w:szCs w:val="22"/>
          <w:u w:val="single"/>
        </w:rPr>
        <w:t>/2024</w:t>
      </w:r>
      <w:r w:rsidR="009169F4" w:rsidRPr="009169F4">
        <w:rPr>
          <w:rFonts w:asciiTheme="minorHAnsi" w:hAnsiTheme="minorHAnsi" w:cstheme="minorHAnsi"/>
          <w:sz w:val="22"/>
          <w:szCs w:val="22"/>
        </w:rPr>
        <w:t>____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4450DF4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FA749C">
            <w:rPr>
              <w:rFonts w:cstheme="minorHAnsi"/>
              <w:sz w:val="22"/>
              <w:szCs w:val="22"/>
            </w:rPr>
            <w:t>FS9572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10-09T00:00:00Z">
            <w:dateFormat w:val="M/d/yyyy"/>
            <w:lid w:val="en-US"/>
            <w:storeMappedDataAs w:val="dateTime"/>
            <w:calendar w:val="gregorian"/>
          </w:date>
        </w:sdtPr>
        <w:sdtEndPr/>
        <w:sdtContent>
          <w:r w:rsidR="00FA749C">
            <w:rPr>
              <w:b/>
            </w:rPr>
            <w:t>10/9/2024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FA749C">
            <w:rPr>
              <w:rFonts w:cstheme="minorHAnsi"/>
              <w:sz w:val="22"/>
              <w:szCs w:val="22"/>
            </w:rPr>
            <w:t>FA9647</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6C102C5D" w:rsidR="00FA22E0" w:rsidRDefault="00750B1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114DB6">
            <w:rPr>
              <w:rFonts w:ascii="MS Gothic" w:eastAsia="MS Gothic" w:hAnsi="MS Gothic" w:hint="eastAsia"/>
            </w:rPr>
            <w:t>☒</w:t>
          </w:r>
        </w:sdtContent>
      </w:sdt>
      <w:r w:rsidR="00FA22E0">
        <w:t xml:space="preserve"> Computer keyboard, mouse, screen</w:t>
      </w:r>
    </w:p>
    <w:p w14:paraId="10873183" w14:textId="0FF7A26B" w:rsidR="00FA22E0" w:rsidRDefault="00750B1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114DB6">
            <w:rPr>
              <w:rFonts w:ascii="MS Gothic" w:eastAsia="MS Gothic" w:hAnsi="MS Gothic" w:hint="eastAsia"/>
            </w:rPr>
            <w:t>☒</w:t>
          </w:r>
        </w:sdtContent>
      </w:sdt>
      <w:r w:rsidR="00FA22E0">
        <w:t xml:space="preserve"> Various software</w:t>
      </w:r>
    </w:p>
    <w:p w14:paraId="2D832D75" w14:textId="76041D43" w:rsidR="00FA22E0" w:rsidRDefault="00750B1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114DB6">
            <w:rPr>
              <w:rFonts w:ascii="MS Gothic" w:eastAsia="MS Gothic" w:hAnsi="MS Gothic" w:hint="eastAsia"/>
            </w:rPr>
            <w:t>☒</w:t>
          </w:r>
        </w:sdtContent>
      </w:sdt>
      <w:r w:rsidR="00FA22E0">
        <w:t xml:space="preserve"> Telephone, cell phone, mobile device</w:t>
      </w:r>
    </w:p>
    <w:p w14:paraId="1C73A431" w14:textId="347D6336" w:rsidR="00FA22E0" w:rsidRDefault="00750B1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114DB6">
            <w:rPr>
              <w:rFonts w:ascii="MS Gothic" w:eastAsia="MS Gothic" w:hAnsi="MS Gothic" w:hint="eastAsia"/>
            </w:rPr>
            <w:t>☒</w:t>
          </w:r>
        </w:sdtContent>
      </w:sdt>
      <w:r w:rsidR="00FA22E0">
        <w:t xml:space="preserve"> Paper and pencil/pen</w:t>
      </w:r>
    </w:p>
    <w:p w14:paraId="1B6EB89B" w14:textId="3168D4EE" w:rsidR="00FA22E0" w:rsidRDefault="00750B1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114DB6">
            <w:rPr>
              <w:rFonts w:ascii="MS Gothic" w:eastAsia="MS Gothic" w:hAnsi="MS Gothic" w:hint="eastAsia"/>
            </w:rPr>
            <w:t>☒</w:t>
          </w:r>
        </w:sdtContent>
      </w:sdt>
      <w:r w:rsidR="00FA22E0">
        <w:t xml:space="preserve"> Projector or other audiovisual equipment</w:t>
      </w:r>
    </w:p>
    <w:p w14:paraId="01ACCCC2" w14:textId="08A1C07D" w:rsidR="00FA22E0" w:rsidRDefault="00750B1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114DB6">
            <w:rPr>
              <w:rFonts w:ascii="MS Gothic" w:eastAsia="MS Gothic" w:hAnsi="MS Gothic" w:hint="eastAsia"/>
            </w:rPr>
            <w:t>☒</w:t>
          </w:r>
        </w:sdtContent>
      </w:sdt>
      <w:r w:rsidR="00FA22E0">
        <w:t xml:space="preserve"> Copier, scanner, fax</w:t>
      </w:r>
    </w:p>
    <w:p w14:paraId="5D37D5AA" w14:textId="77777777" w:rsidR="00FA22E0" w:rsidRDefault="00750B1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750B1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750B1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750B1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7FE24CA6" w:rsidR="00FA22E0" w:rsidRDefault="00750B1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Comparing (compare/contrast data, people, other data)</w:t>
      </w:r>
    </w:p>
    <w:p w14:paraId="097FEFEB" w14:textId="479B8593" w:rsidR="00FA22E0" w:rsidRDefault="00750B1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Synthesizing (combine data, concepts, interpretations)</w:t>
      </w:r>
    </w:p>
    <w:p w14:paraId="0C23C784" w14:textId="69C7A271" w:rsidR="00FA22E0" w:rsidRDefault="00750B1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Computing (math calculations or carrying out formula operations)</w:t>
      </w:r>
    </w:p>
    <w:p w14:paraId="53A9CED2" w14:textId="340DBCB1" w:rsidR="00FA22E0" w:rsidRDefault="00750B1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Compiling (gathering, classifying, evaluating data, people, other data)</w:t>
      </w:r>
    </w:p>
    <w:p w14:paraId="34702D26" w14:textId="170994B1" w:rsidR="00FA22E0" w:rsidRDefault="00750B1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Copying (entering, posting, transcribing data)</w:t>
      </w:r>
    </w:p>
    <w:p w14:paraId="4E80E2FF" w14:textId="77777777" w:rsidR="00FA22E0" w:rsidRDefault="00750B17"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631C0543" w:rsidR="00FA22E0" w:rsidRDefault="00750B1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Talking (expressing ideas, thoughts, language, conveying details accurately and clearly)</w:t>
      </w:r>
    </w:p>
    <w:p w14:paraId="78C2B65C" w14:textId="13FBD6BD" w:rsidR="00FA22E0" w:rsidRDefault="00750B1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77777777" w:rsidR="00FA22E0" w:rsidRDefault="00750B17"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46FACDA2" w14:textId="77777777" w:rsidR="00FA22E0" w:rsidRDefault="00750B17"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EAF9C9D" w14:textId="77777777" w:rsidR="00FA22E0" w:rsidRDefault="00750B17"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21807EE" w14:textId="77777777" w:rsidR="00FA22E0" w:rsidRDefault="00750B17"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EF50794" w14:textId="77777777" w:rsidR="00FA22E0" w:rsidRDefault="00750B17"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930BBF8" w14:textId="77777777" w:rsidR="00FA22E0" w:rsidRDefault="00750B1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77777777" w:rsidR="00FA22E0" w:rsidRDefault="00750B1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3D8A98" w14:textId="77777777" w:rsidR="00FA22E0" w:rsidRDefault="00750B17"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2FACFDF" w14:textId="77777777" w:rsidR="00FA22E0" w:rsidRDefault="00750B17"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5B057228" w14:textId="77777777" w:rsidR="00FA22E0" w:rsidRDefault="00750B17"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AF941B1" w14:textId="77777777" w:rsidR="00FA22E0" w:rsidRDefault="00750B17"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75A2959" w14:textId="77777777" w:rsidR="00FA22E0" w:rsidRDefault="00750B17"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68F11385" w14:textId="77777777" w:rsidR="00FA22E0" w:rsidRDefault="00750B17"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386CD81" w14:textId="77777777" w:rsidR="00FA22E0" w:rsidRDefault="00750B1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5868ED3" w14:textId="5A2E4683" w:rsidR="00FA22E0" w:rsidRDefault="00750B1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Picking/Typing/Keyboarding</w:t>
      </w:r>
    </w:p>
    <w:p w14:paraId="762220FF" w14:textId="7B2EC71F" w:rsidR="00FA22E0" w:rsidRDefault="00750B17"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0471C">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77777777" w:rsidR="00DB0004" w:rsidRDefault="00750B17"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77777777" w:rsidR="00FA22E0" w:rsidRDefault="00750B1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77777777" w:rsidR="00FA22E0" w:rsidRDefault="00750B1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750B1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750B1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750B1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750B1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750B1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750B1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750B1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750B1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AE9D" w14:textId="77777777" w:rsidR="00837A0A" w:rsidRDefault="00837A0A" w:rsidP="00AF3440">
      <w:pPr>
        <w:spacing w:after="0" w:line="240" w:lineRule="auto"/>
      </w:pPr>
      <w:r>
        <w:separator/>
      </w:r>
    </w:p>
  </w:endnote>
  <w:endnote w:type="continuationSeparator" w:id="0">
    <w:p w14:paraId="3C67996F" w14:textId="77777777" w:rsidR="00837A0A" w:rsidRDefault="00837A0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1266D90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50B17">
      <w:rPr>
        <w:noProof/>
        <w:sz w:val="22"/>
        <w:szCs w:val="22"/>
      </w:rPr>
      <w:t>10/10/2024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457D" w14:textId="77777777" w:rsidR="00837A0A" w:rsidRDefault="00837A0A" w:rsidP="00AF3440">
      <w:pPr>
        <w:spacing w:after="0" w:line="240" w:lineRule="auto"/>
      </w:pPr>
      <w:r>
        <w:separator/>
      </w:r>
    </w:p>
  </w:footnote>
  <w:footnote w:type="continuationSeparator" w:id="0">
    <w:p w14:paraId="5A3AE78C" w14:textId="77777777" w:rsidR="00837A0A" w:rsidRDefault="00837A0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393FA2" wp14:editId="514AD99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4BB"/>
    <w:multiLevelType w:val="hybridMultilevel"/>
    <w:tmpl w:val="0772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13205"/>
    <w:multiLevelType w:val="hybridMultilevel"/>
    <w:tmpl w:val="2E2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13ED5"/>
    <w:multiLevelType w:val="hybridMultilevel"/>
    <w:tmpl w:val="5F0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C0A43"/>
    <w:multiLevelType w:val="hybridMultilevel"/>
    <w:tmpl w:val="B9DA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BE7B4E"/>
    <w:multiLevelType w:val="hybridMultilevel"/>
    <w:tmpl w:val="5A7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6D74"/>
    <w:rsid w:val="00082621"/>
    <w:rsid w:val="000B0907"/>
    <w:rsid w:val="000C37CA"/>
    <w:rsid w:val="000E6C84"/>
    <w:rsid w:val="00114DB6"/>
    <w:rsid w:val="00126E37"/>
    <w:rsid w:val="00126F8B"/>
    <w:rsid w:val="001301F3"/>
    <w:rsid w:val="00166AD4"/>
    <w:rsid w:val="00192380"/>
    <w:rsid w:val="001C35D6"/>
    <w:rsid w:val="001D6E9C"/>
    <w:rsid w:val="001F126B"/>
    <w:rsid w:val="001F2EF4"/>
    <w:rsid w:val="0020355A"/>
    <w:rsid w:val="00227888"/>
    <w:rsid w:val="00255235"/>
    <w:rsid w:val="00276A32"/>
    <w:rsid w:val="002A4A82"/>
    <w:rsid w:val="002A781B"/>
    <w:rsid w:val="002B70E1"/>
    <w:rsid w:val="002E5987"/>
    <w:rsid w:val="002F28F5"/>
    <w:rsid w:val="002F29F6"/>
    <w:rsid w:val="00320A30"/>
    <w:rsid w:val="003371D2"/>
    <w:rsid w:val="00394F24"/>
    <w:rsid w:val="003A5616"/>
    <w:rsid w:val="003C7BDE"/>
    <w:rsid w:val="003E3CE8"/>
    <w:rsid w:val="003F05C0"/>
    <w:rsid w:val="00417690"/>
    <w:rsid w:val="004202F1"/>
    <w:rsid w:val="00433260"/>
    <w:rsid w:val="00454E4E"/>
    <w:rsid w:val="0048004F"/>
    <w:rsid w:val="004B6249"/>
    <w:rsid w:val="004D1877"/>
    <w:rsid w:val="004F6C37"/>
    <w:rsid w:val="0052072F"/>
    <w:rsid w:val="00530C4A"/>
    <w:rsid w:val="00547310"/>
    <w:rsid w:val="005E387D"/>
    <w:rsid w:val="006125B1"/>
    <w:rsid w:val="0061357F"/>
    <w:rsid w:val="0061659B"/>
    <w:rsid w:val="00620AC7"/>
    <w:rsid w:val="0067043F"/>
    <w:rsid w:val="00692632"/>
    <w:rsid w:val="006C244C"/>
    <w:rsid w:val="006D3CF6"/>
    <w:rsid w:val="006F64D7"/>
    <w:rsid w:val="00750B17"/>
    <w:rsid w:val="00792D0F"/>
    <w:rsid w:val="007A6037"/>
    <w:rsid w:val="007C4F87"/>
    <w:rsid w:val="007D6DE5"/>
    <w:rsid w:val="00837A0A"/>
    <w:rsid w:val="0084281C"/>
    <w:rsid w:val="0087026F"/>
    <w:rsid w:val="00874878"/>
    <w:rsid w:val="00877155"/>
    <w:rsid w:val="00897198"/>
    <w:rsid w:val="008B0547"/>
    <w:rsid w:val="008C26BB"/>
    <w:rsid w:val="008D68C5"/>
    <w:rsid w:val="0091407B"/>
    <w:rsid w:val="00915F65"/>
    <w:rsid w:val="009169F4"/>
    <w:rsid w:val="009174E0"/>
    <w:rsid w:val="009204BA"/>
    <w:rsid w:val="009328B0"/>
    <w:rsid w:val="00937E44"/>
    <w:rsid w:val="00940023"/>
    <w:rsid w:val="0096702E"/>
    <w:rsid w:val="00982A9E"/>
    <w:rsid w:val="009D2D43"/>
    <w:rsid w:val="009D2EE6"/>
    <w:rsid w:val="00A160F4"/>
    <w:rsid w:val="00A27C3B"/>
    <w:rsid w:val="00A44AAC"/>
    <w:rsid w:val="00A6160F"/>
    <w:rsid w:val="00A666CD"/>
    <w:rsid w:val="00A85F66"/>
    <w:rsid w:val="00AB0FAA"/>
    <w:rsid w:val="00AC37EB"/>
    <w:rsid w:val="00AC50C5"/>
    <w:rsid w:val="00AD558D"/>
    <w:rsid w:val="00AF3440"/>
    <w:rsid w:val="00B114C7"/>
    <w:rsid w:val="00B60332"/>
    <w:rsid w:val="00B60CB2"/>
    <w:rsid w:val="00B93395"/>
    <w:rsid w:val="00BA694F"/>
    <w:rsid w:val="00BB6C57"/>
    <w:rsid w:val="00C0471C"/>
    <w:rsid w:val="00C20260"/>
    <w:rsid w:val="00C21089"/>
    <w:rsid w:val="00C74CA5"/>
    <w:rsid w:val="00CC7DF0"/>
    <w:rsid w:val="00CE0556"/>
    <w:rsid w:val="00CE5804"/>
    <w:rsid w:val="00CF1E36"/>
    <w:rsid w:val="00D23564"/>
    <w:rsid w:val="00D23E3F"/>
    <w:rsid w:val="00D25798"/>
    <w:rsid w:val="00D90DDF"/>
    <w:rsid w:val="00DA1BD1"/>
    <w:rsid w:val="00DB0004"/>
    <w:rsid w:val="00DB3E83"/>
    <w:rsid w:val="00DE1526"/>
    <w:rsid w:val="00DE5462"/>
    <w:rsid w:val="00DE6B20"/>
    <w:rsid w:val="00DF54D3"/>
    <w:rsid w:val="00E27A00"/>
    <w:rsid w:val="00E33736"/>
    <w:rsid w:val="00E5627F"/>
    <w:rsid w:val="00E72C3D"/>
    <w:rsid w:val="00E74351"/>
    <w:rsid w:val="00EE0B61"/>
    <w:rsid w:val="00EE3825"/>
    <w:rsid w:val="00F05235"/>
    <w:rsid w:val="00F0763D"/>
    <w:rsid w:val="00F60B43"/>
    <w:rsid w:val="00F70B7D"/>
    <w:rsid w:val="00F7227D"/>
    <w:rsid w:val="00F81ED7"/>
    <w:rsid w:val="00F874D1"/>
    <w:rsid w:val="00F92375"/>
    <w:rsid w:val="00FA22E0"/>
    <w:rsid w:val="00FA61AD"/>
    <w:rsid w:val="00FA749C"/>
    <w:rsid w:val="00FC176A"/>
    <w:rsid w:val="00FD4544"/>
    <w:rsid w:val="00FE0433"/>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1301F3"/>
    <w:rPr>
      <w:rFonts w:ascii="Times New Roman" w:hAnsi="Times New Roman"/>
      <w:sz w:val="22"/>
    </w:rPr>
  </w:style>
  <w:style w:type="character" w:styleId="CommentReference">
    <w:name w:val="annotation reference"/>
    <w:basedOn w:val="DefaultParagraphFont"/>
    <w:uiPriority w:val="99"/>
    <w:semiHidden/>
    <w:unhideWhenUsed/>
    <w:rsid w:val="008D68C5"/>
    <w:rPr>
      <w:sz w:val="16"/>
      <w:szCs w:val="16"/>
    </w:rPr>
  </w:style>
  <w:style w:type="paragraph" w:styleId="CommentText">
    <w:name w:val="annotation text"/>
    <w:basedOn w:val="Normal"/>
    <w:link w:val="CommentTextChar"/>
    <w:uiPriority w:val="99"/>
    <w:semiHidden/>
    <w:unhideWhenUsed/>
    <w:rsid w:val="008D68C5"/>
    <w:pPr>
      <w:spacing w:line="240" w:lineRule="auto"/>
    </w:pPr>
    <w:rPr>
      <w:sz w:val="20"/>
    </w:rPr>
  </w:style>
  <w:style w:type="character" w:customStyle="1" w:styleId="CommentTextChar">
    <w:name w:val="Comment Text Char"/>
    <w:basedOn w:val="DefaultParagraphFont"/>
    <w:link w:val="CommentText"/>
    <w:uiPriority w:val="99"/>
    <w:semiHidden/>
    <w:rsid w:val="008D68C5"/>
    <w:rPr>
      <w:sz w:val="20"/>
    </w:rPr>
  </w:style>
  <w:style w:type="paragraph" w:styleId="CommentSubject">
    <w:name w:val="annotation subject"/>
    <w:basedOn w:val="CommentText"/>
    <w:next w:val="CommentText"/>
    <w:link w:val="CommentSubjectChar"/>
    <w:uiPriority w:val="99"/>
    <w:semiHidden/>
    <w:unhideWhenUsed/>
    <w:rsid w:val="008D68C5"/>
    <w:rPr>
      <w:b/>
      <w:bCs/>
    </w:rPr>
  </w:style>
  <w:style w:type="character" w:customStyle="1" w:styleId="CommentSubjectChar">
    <w:name w:val="Comment Subject Char"/>
    <w:basedOn w:val="CommentTextChar"/>
    <w:link w:val="CommentSubject"/>
    <w:uiPriority w:val="99"/>
    <w:semiHidden/>
    <w:rsid w:val="008D68C5"/>
    <w:rPr>
      <w:b/>
      <w:bCs/>
      <w:sz w:val="20"/>
    </w:rPr>
  </w:style>
  <w:style w:type="paragraph" w:styleId="NormalWeb">
    <w:name w:val="Normal (Web)"/>
    <w:basedOn w:val="Normal"/>
    <w:uiPriority w:val="99"/>
    <w:unhideWhenUsed/>
    <w:rsid w:val="00CE0556"/>
    <w:pPr>
      <w:spacing w:before="100" w:beforeAutospacing="1" w:after="100" w:afterAutospacing="1" w:line="240" w:lineRule="auto"/>
    </w:pPr>
    <w:rPr>
      <w:rFonts w:ascii="Times New Roman" w:eastAsia="Times New Roman" w:hAnsi="Times New Roman"/>
      <w:szCs w:val="24"/>
    </w:rPr>
  </w:style>
  <w:style w:type="paragraph" w:styleId="Revision">
    <w:name w:val="Revision"/>
    <w:hidden/>
    <w:uiPriority w:val="99"/>
    <w:semiHidden/>
    <w:rsid w:val="00CE0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7681">
      <w:bodyDiv w:val="1"/>
      <w:marLeft w:val="0"/>
      <w:marRight w:val="0"/>
      <w:marTop w:val="0"/>
      <w:marBottom w:val="0"/>
      <w:divBdr>
        <w:top w:val="none" w:sz="0" w:space="0" w:color="auto"/>
        <w:left w:val="none" w:sz="0" w:space="0" w:color="auto"/>
        <w:bottom w:val="none" w:sz="0" w:space="0" w:color="auto"/>
        <w:right w:val="none" w:sz="0" w:space="0" w:color="auto"/>
      </w:divBdr>
    </w:div>
    <w:div w:id="1143040294">
      <w:bodyDiv w:val="1"/>
      <w:marLeft w:val="0"/>
      <w:marRight w:val="0"/>
      <w:marTop w:val="0"/>
      <w:marBottom w:val="0"/>
      <w:divBdr>
        <w:top w:val="none" w:sz="0" w:space="0" w:color="auto"/>
        <w:left w:val="none" w:sz="0" w:space="0" w:color="auto"/>
        <w:bottom w:val="none" w:sz="0" w:space="0" w:color="auto"/>
        <w:right w:val="none" w:sz="0" w:space="0" w:color="auto"/>
      </w:divBdr>
    </w:div>
    <w:div w:id="14902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3.png@01DB159C.4125330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7E6EA023E099477CACD8C18EFDD6E89F"/>
        <w:category>
          <w:name w:val="General"/>
          <w:gallery w:val="placeholder"/>
        </w:category>
        <w:types>
          <w:type w:val="bbPlcHdr"/>
        </w:types>
        <w:behaviors>
          <w:behavior w:val="content"/>
        </w:behaviors>
        <w:guid w:val="{C16AC269-6125-466F-9260-88174C6FDE3E}"/>
      </w:docPartPr>
      <w:docPartBody>
        <w:p w:rsidR="00FD17DE" w:rsidRDefault="00D117D8" w:rsidP="00D117D8">
          <w:pPr>
            <w:pStyle w:val="7E6EA023E099477CACD8C18EFDD6E89F"/>
          </w:pPr>
          <w:r w:rsidRPr="00E47D02">
            <w:rPr>
              <w:rStyle w:val="PlaceholderText"/>
            </w:rPr>
            <w:t>Click or tap here to enter text.</w:t>
          </w:r>
        </w:p>
      </w:docPartBody>
    </w:docPart>
    <w:docPart>
      <w:docPartPr>
        <w:name w:val="5E1DCBBC69F94D71A52ECE5CCC9DDFD3"/>
        <w:category>
          <w:name w:val="General"/>
          <w:gallery w:val="placeholder"/>
        </w:category>
        <w:types>
          <w:type w:val="bbPlcHdr"/>
        </w:types>
        <w:behaviors>
          <w:behavior w:val="content"/>
        </w:behaviors>
        <w:guid w:val="{5FAEA346-29BB-457E-998A-7E4EE7871ECA}"/>
      </w:docPartPr>
      <w:docPartBody>
        <w:p w:rsidR="00FD17DE" w:rsidRDefault="00D117D8" w:rsidP="00D117D8">
          <w:pPr>
            <w:pStyle w:val="5E1DCBBC69F94D71A52ECE5CCC9DDFD3"/>
          </w:pPr>
          <w:r w:rsidRPr="00A059D8">
            <w:rPr>
              <w:rStyle w:val="PlaceholderText"/>
            </w:rPr>
            <w:t>Click or tap here to enter text.</w:t>
          </w:r>
        </w:p>
      </w:docPartBody>
    </w:docPart>
    <w:docPart>
      <w:docPartPr>
        <w:name w:val="95A74EC0A93C419586AFBD23517BAE53"/>
        <w:category>
          <w:name w:val="General"/>
          <w:gallery w:val="placeholder"/>
        </w:category>
        <w:types>
          <w:type w:val="bbPlcHdr"/>
        </w:types>
        <w:behaviors>
          <w:behavior w:val="content"/>
        </w:behaviors>
        <w:guid w:val="{C5E10A8C-19FF-4668-AFBC-0C54B8C03023}"/>
      </w:docPartPr>
      <w:docPartBody>
        <w:p w:rsidR="00FD17DE" w:rsidRDefault="00D117D8" w:rsidP="00D117D8">
          <w:pPr>
            <w:pStyle w:val="95A74EC0A93C419586AFBD23517BAE53"/>
          </w:pPr>
          <w:r w:rsidRPr="00E47D02">
            <w:rPr>
              <w:rStyle w:val="PlaceholderText"/>
            </w:rPr>
            <w:t>Click or tap here to enter text.</w:t>
          </w:r>
        </w:p>
      </w:docPartBody>
    </w:docPart>
    <w:docPart>
      <w:docPartPr>
        <w:name w:val="E1174249097E45508ACEA616CF30AA5D"/>
        <w:category>
          <w:name w:val="General"/>
          <w:gallery w:val="placeholder"/>
        </w:category>
        <w:types>
          <w:type w:val="bbPlcHdr"/>
        </w:types>
        <w:behaviors>
          <w:behavior w:val="content"/>
        </w:behaviors>
        <w:guid w:val="{E9ABB4F4-0C0D-49B8-A52C-2F6FA0224209}"/>
      </w:docPartPr>
      <w:docPartBody>
        <w:p w:rsidR="00FD17DE" w:rsidRDefault="00D117D8" w:rsidP="00D117D8">
          <w:pPr>
            <w:pStyle w:val="E1174249097E45508ACEA616CF30AA5D"/>
          </w:pPr>
          <w:r w:rsidRPr="00A059D8">
            <w:rPr>
              <w:rStyle w:val="PlaceholderText"/>
            </w:rPr>
            <w:t>Click or tap here to enter text.</w:t>
          </w:r>
        </w:p>
      </w:docPartBody>
    </w:docPart>
    <w:docPart>
      <w:docPartPr>
        <w:name w:val="845459546B2B4AD58166EF61867B640A"/>
        <w:category>
          <w:name w:val="General"/>
          <w:gallery w:val="placeholder"/>
        </w:category>
        <w:types>
          <w:type w:val="bbPlcHdr"/>
        </w:types>
        <w:behaviors>
          <w:behavior w:val="content"/>
        </w:behaviors>
        <w:guid w:val="{6F0F15F6-B795-48FD-AD46-19B295845C75}"/>
      </w:docPartPr>
      <w:docPartBody>
        <w:p w:rsidR="00FD17DE" w:rsidRDefault="00D117D8" w:rsidP="00D117D8">
          <w:pPr>
            <w:pStyle w:val="845459546B2B4AD58166EF61867B640A"/>
          </w:pPr>
          <w:r w:rsidRPr="00E47D02">
            <w:rPr>
              <w:rStyle w:val="PlaceholderText"/>
            </w:rPr>
            <w:t>Click or tap here to enter text.</w:t>
          </w:r>
        </w:p>
      </w:docPartBody>
    </w:docPart>
    <w:docPart>
      <w:docPartPr>
        <w:name w:val="FCF226A7AB8C4887922BFA27B93C68A4"/>
        <w:category>
          <w:name w:val="General"/>
          <w:gallery w:val="placeholder"/>
        </w:category>
        <w:types>
          <w:type w:val="bbPlcHdr"/>
        </w:types>
        <w:behaviors>
          <w:behavior w:val="content"/>
        </w:behaviors>
        <w:guid w:val="{76560DE4-4C17-4BF5-8037-E4479B834753}"/>
      </w:docPartPr>
      <w:docPartBody>
        <w:p w:rsidR="00FD17DE" w:rsidRDefault="00D117D8" w:rsidP="00D117D8">
          <w:pPr>
            <w:pStyle w:val="FCF226A7AB8C4887922BFA27B93C68A4"/>
          </w:pPr>
          <w:r w:rsidRPr="00A059D8">
            <w:rPr>
              <w:rStyle w:val="PlaceholderText"/>
            </w:rPr>
            <w:t>Click or tap here to enter text.</w:t>
          </w:r>
        </w:p>
      </w:docPartBody>
    </w:docPart>
    <w:docPart>
      <w:docPartPr>
        <w:name w:val="BD2A770020E2401DBDE5532442989E89"/>
        <w:category>
          <w:name w:val="General"/>
          <w:gallery w:val="placeholder"/>
        </w:category>
        <w:types>
          <w:type w:val="bbPlcHdr"/>
        </w:types>
        <w:behaviors>
          <w:behavior w:val="content"/>
        </w:behaviors>
        <w:guid w:val="{5A34153C-4F0B-4AC8-B663-FB097E695477}"/>
      </w:docPartPr>
      <w:docPartBody>
        <w:p w:rsidR="00FD17DE" w:rsidRDefault="00D117D8" w:rsidP="00D117D8">
          <w:pPr>
            <w:pStyle w:val="BD2A770020E2401DBDE5532442989E89"/>
          </w:pPr>
          <w:r w:rsidRPr="00A059D8">
            <w:rPr>
              <w:rStyle w:val="PlaceholderText"/>
            </w:rPr>
            <w:t>Click or tap here to enter text.</w:t>
          </w:r>
        </w:p>
      </w:docPartBody>
    </w:docPart>
    <w:docPart>
      <w:docPartPr>
        <w:name w:val="79DACA631AB04860AC9532343CA69BD7"/>
        <w:category>
          <w:name w:val="General"/>
          <w:gallery w:val="placeholder"/>
        </w:category>
        <w:types>
          <w:type w:val="bbPlcHdr"/>
        </w:types>
        <w:behaviors>
          <w:behavior w:val="content"/>
        </w:behaviors>
        <w:guid w:val="{D52E7462-BC86-44D1-BA8B-56A1F9B076D9}"/>
      </w:docPartPr>
      <w:docPartBody>
        <w:p w:rsidR="00FD17DE" w:rsidRDefault="00D117D8" w:rsidP="00D117D8">
          <w:pPr>
            <w:pStyle w:val="79DACA631AB04860AC9532343CA69BD7"/>
          </w:pPr>
          <w:r w:rsidRPr="00A059D8">
            <w:rPr>
              <w:rStyle w:val="PlaceholderText"/>
            </w:rPr>
            <w:t>Click or tap here to enter text.</w:t>
          </w:r>
        </w:p>
      </w:docPartBody>
    </w:docPart>
    <w:docPart>
      <w:docPartPr>
        <w:name w:val="CBC16A28A55B4555AC20F873849195F4"/>
        <w:category>
          <w:name w:val="General"/>
          <w:gallery w:val="placeholder"/>
        </w:category>
        <w:types>
          <w:type w:val="bbPlcHdr"/>
        </w:types>
        <w:behaviors>
          <w:behavior w:val="content"/>
        </w:behaviors>
        <w:guid w:val="{A52BD8D2-C20B-4192-9674-9FC2D0228761}"/>
      </w:docPartPr>
      <w:docPartBody>
        <w:p w:rsidR="00FD17DE" w:rsidRDefault="00D117D8" w:rsidP="00D117D8">
          <w:pPr>
            <w:pStyle w:val="CBC16A28A55B4555AC20F873849195F4"/>
          </w:pPr>
          <w:r w:rsidRPr="00A059D8">
            <w:rPr>
              <w:rStyle w:val="PlaceholderText"/>
            </w:rPr>
            <w:t>Click or tap here to enter text.</w:t>
          </w:r>
        </w:p>
      </w:docPartBody>
    </w:docPart>
    <w:docPart>
      <w:docPartPr>
        <w:name w:val="B6608DB9D660427991DD84012A66976C"/>
        <w:category>
          <w:name w:val="General"/>
          <w:gallery w:val="placeholder"/>
        </w:category>
        <w:types>
          <w:type w:val="bbPlcHdr"/>
        </w:types>
        <w:behaviors>
          <w:behavior w:val="content"/>
        </w:behaviors>
        <w:guid w:val="{E369BB2E-1E3A-4945-BC1F-2C24CE9F9C43}"/>
      </w:docPartPr>
      <w:docPartBody>
        <w:p w:rsidR="00FD17DE" w:rsidRDefault="00D117D8" w:rsidP="00D117D8">
          <w:pPr>
            <w:pStyle w:val="B6608DB9D660427991DD84012A66976C"/>
          </w:pPr>
          <w:r w:rsidRPr="00A059D8">
            <w:rPr>
              <w:rStyle w:val="PlaceholderText"/>
            </w:rPr>
            <w:t>Click or tap here to enter text.</w:t>
          </w:r>
        </w:p>
      </w:docPartBody>
    </w:docPart>
    <w:docPart>
      <w:docPartPr>
        <w:name w:val="59A5BEDF11D14CD994B9883C5BC213D0"/>
        <w:category>
          <w:name w:val="General"/>
          <w:gallery w:val="placeholder"/>
        </w:category>
        <w:types>
          <w:type w:val="bbPlcHdr"/>
        </w:types>
        <w:behaviors>
          <w:behavior w:val="content"/>
        </w:behaviors>
        <w:guid w:val="{2F732F98-C96B-4193-8AA2-57616671CEB4}"/>
      </w:docPartPr>
      <w:docPartBody>
        <w:p w:rsidR="00FD17DE" w:rsidRDefault="00D117D8" w:rsidP="00D117D8">
          <w:pPr>
            <w:pStyle w:val="59A5BEDF11D14CD994B9883C5BC213D0"/>
          </w:pPr>
          <w:r w:rsidRPr="00E47D02">
            <w:rPr>
              <w:rStyle w:val="PlaceholderText"/>
            </w:rPr>
            <w:t>Click or tap here to enter text.</w:t>
          </w:r>
        </w:p>
      </w:docPartBody>
    </w:docPart>
    <w:docPart>
      <w:docPartPr>
        <w:name w:val="5B59433A16484200819F49235863A518"/>
        <w:category>
          <w:name w:val="General"/>
          <w:gallery w:val="placeholder"/>
        </w:category>
        <w:types>
          <w:type w:val="bbPlcHdr"/>
        </w:types>
        <w:behaviors>
          <w:behavior w:val="content"/>
        </w:behaviors>
        <w:guid w:val="{5BFB31E7-3C37-402D-A00A-C3CD33242074}"/>
      </w:docPartPr>
      <w:docPartBody>
        <w:p w:rsidR="00851757" w:rsidRDefault="004944DC" w:rsidP="004944DC">
          <w:pPr>
            <w:pStyle w:val="5B59433A16484200819F49235863A518"/>
          </w:pPr>
          <w:r w:rsidRPr="00A059D8">
            <w:rPr>
              <w:rStyle w:val="PlaceholderText"/>
            </w:rPr>
            <w:t>Click or tap here to enter text.</w:t>
          </w:r>
        </w:p>
      </w:docPartBody>
    </w:docPart>
    <w:docPart>
      <w:docPartPr>
        <w:name w:val="F290AE3CECA64780B86EF485AC18BA59"/>
        <w:category>
          <w:name w:val="General"/>
          <w:gallery w:val="placeholder"/>
        </w:category>
        <w:types>
          <w:type w:val="bbPlcHdr"/>
        </w:types>
        <w:behaviors>
          <w:behavior w:val="content"/>
        </w:behaviors>
        <w:guid w:val="{F5BDEA6F-0BF3-407D-9D6E-FA661CB6CF31}"/>
      </w:docPartPr>
      <w:docPartBody>
        <w:p w:rsidR="00851757" w:rsidRDefault="004944DC" w:rsidP="004944DC">
          <w:pPr>
            <w:pStyle w:val="F290AE3CECA64780B86EF485AC18BA59"/>
          </w:pPr>
          <w:r w:rsidRPr="00E47D02">
            <w:rPr>
              <w:rStyle w:val="PlaceholderText"/>
            </w:rPr>
            <w:t>Click or tap here to enter text.</w:t>
          </w:r>
        </w:p>
      </w:docPartBody>
    </w:docPart>
    <w:docPart>
      <w:docPartPr>
        <w:name w:val="65A5A4F08829443C854937F63218C8EB"/>
        <w:category>
          <w:name w:val="General"/>
          <w:gallery w:val="placeholder"/>
        </w:category>
        <w:types>
          <w:type w:val="bbPlcHdr"/>
        </w:types>
        <w:behaviors>
          <w:behavior w:val="content"/>
        </w:behaviors>
        <w:guid w:val="{FB6E0045-8888-49E0-8ABF-2E1DBD52E829}"/>
      </w:docPartPr>
      <w:docPartBody>
        <w:p w:rsidR="00851757" w:rsidRDefault="004944DC" w:rsidP="004944DC">
          <w:pPr>
            <w:pStyle w:val="65A5A4F08829443C854937F63218C8EB"/>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848C6"/>
    <w:rsid w:val="001C7762"/>
    <w:rsid w:val="001D13CB"/>
    <w:rsid w:val="001F78AF"/>
    <w:rsid w:val="00274377"/>
    <w:rsid w:val="002A626E"/>
    <w:rsid w:val="004944DC"/>
    <w:rsid w:val="005A64BE"/>
    <w:rsid w:val="005F17AE"/>
    <w:rsid w:val="00685F2A"/>
    <w:rsid w:val="006C75DB"/>
    <w:rsid w:val="006F2D9E"/>
    <w:rsid w:val="00721DE2"/>
    <w:rsid w:val="00756479"/>
    <w:rsid w:val="00775E9C"/>
    <w:rsid w:val="008148B4"/>
    <w:rsid w:val="00851757"/>
    <w:rsid w:val="009F42FA"/>
    <w:rsid w:val="00C23E24"/>
    <w:rsid w:val="00C910C7"/>
    <w:rsid w:val="00CD1985"/>
    <w:rsid w:val="00D117D8"/>
    <w:rsid w:val="00D52034"/>
    <w:rsid w:val="00DA14BE"/>
    <w:rsid w:val="00E36E97"/>
    <w:rsid w:val="00FD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4DC"/>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1DE7BA79D6FC4CC2975941532144C301">
    <w:name w:val="1DE7BA79D6FC4CC2975941532144C301"/>
    <w:rsid w:val="005F17AE"/>
  </w:style>
  <w:style w:type="paragraph" w:customStyle="1" w:styleId="77880501D6BB4909A9FB7592F7EB7259">
    <w:name w:val="77880501D6BB4909A9FB7592F7EB7259"/>
    <w:rsid w:val="005F17AE"/>
  </w:style>
  <w:style w:type="paragraph" w:customStyle="1" w:styleId="7E2EA1189BE147AEA2CBD6DC179BBD74">
    <w:name w:val="7E2EA1189BE147AEA2CBD6DC179BBD74"/>
    <w:rsid w:val="005F17AE"/>
  </w:style>
  <w:style w:type="paragraph" w:customStyle="1" w:styleId="BF650B278D094578880A97E7CC08EB64">
    <w:name w:val="BF650B278D094578880A97E7CC08EB64"/>
    <w:rsid w:val="005F17AE"/>
  </w:style>
  <w:style w:type="paragraph" w:customStyle="1" w:styleId="610BFFA73CD443228230A4CA73A39786">
    <w:name w:val="610BFFA73CD443228230A4CA73A39786"/>
    <w:rsid w:val="005F17AE"/>
  </w:style>
  <w:style w:type="paragraph" w:customStyle="1" w:styleId="842A0024359B44CB8300B565C6DF7DCD">
    <w:name w:val="842A0024359B44CB8300B565C6DF7DCD"/>
    <w:rsid w:val="005F17AE"/>
  </w:style>
  <w:style w:type="paragraph" w:customStyle="1" w:styleId="88599073688C492AB762726799FC8A06">
    <w:name w:val="88599073688C492AB762726799FC8A06"/>
    <w:rsid w:val="005F17AE"/>
  </w:style>
  <w:style w:type="paragraph" w:customStyle="1" w:styleId="4BD3CF5A0A174ECEB9D47DBA6C87151A">
    <w:name w:val="4BD3CF5A0A174ECEB9D47DBA6C87151A"/>
    <w:rsid w:val="005F17AE"/>
  </w:style>
  <w:style w:type="paragraph" w:customStyle="1" w:styleId="D9F119F79F10456F9AA650AC6F65E359">
    <w:name w:val="D9F119F79F10456F9AA650AC6F65E359"/>
    <w:rsid w:val="005F17AE"/>
  </w:style>
  <w:style w:type="paragraph" w:customStyle="1" w:styleId="67DE4E8F10914A93A875DBF066A9D58B">
    <w:name w:val="67DE4E8F10914A93A875DBF066A9D58B"/>
    <w:rsid w:val="005F17AE"/>
  </w:style>
  <w:style w:type="paragraph" w:customStyle="1" w:styleId="00A4137622D64296A1FA213E81DB868B">
    <w:name w:val="00A4137622D64296A1FA213E81DB868B"/>
    <w:rsid w:val="005F17AE"/>
  </w:style>
  <w:style w:type="paragraph" w:customStyle="1" w:styleId="E1F373E01E8941769628ECD138999CBC">
    <w:name w:val="E1F373E01E8941769628ECD138999CBC"/>
    <w:rsid w:val="005F17AE"/>
  </w:style>
  <w:style w:type="paragraph" w:customStyle="1" w:styleId="DF3F21428243458B8B850A143AE04AC0">
    <w:name w:val="DF3F21428243458B8B850A143AE04AC0"/>
    <w:rsid w:val="005F17AE"/>
  </w:style>
  <w:style w:type="paragraph" w:customStyle="1" w:styleId="D108019DB5C848BEAD667EA5B33C7BDC">
    <w:name w:val="D108019DB5C848BEAD667EA5B33C7BDC"/>
    <w:rsid w:val="005F17AE"/>
  </w:style>
  <w:style w:type="paragraph" w:customStyle="1" w:styleId="11E58769F3C84071B7EE840C362B9098">
    <w:name w:val="11E58769F3C84071B7EE840C362B9098"/>
    <w:rsid w:val="005F17AE"/>
  </w:style>
  <w:style w:type="paragraph" w:customStyle="1" w:styleId="EC9C38FAE83741068EFB86940F009C60">
    <w:name w:val="EC9C38FAE83741068EFB86940F009C60"/>
    <w:rsid w:val="005F17AE"/>
  </w:style>
  <w:style w:type="paragraph" w:customStyle="1" w:styleId="50A2676694BC428F838A9959DC67D4D8">
    <w:name w:val="50A2676694BC428F838A9959DC67D4D8"/>
    <w:rsid w:val="005F17AE"/>
  </w:style>
  <w:style w:type="paragraph" w:customStyle="1" w:styleId="3474582E557C409285E44044BC5F8735">
    <w:name w:val="3474582E557C409285E44044BC5F8735"/>
    <w:rsid w:val="005F17AE"/>
  </w:style>
  <w:style w:type="paragraph" w:customStyle="1" w:styleId="DFFB2981B09F47C384E74BBF7ADA88D0">
    <w:name w:val="DFFB2981B09F47C384E74BBF7ADA88D0"/>
    <w:rsid w:val="005F17AE"/>
  </w:style>
  <w:style w:type="paragraph" w:customStyle="1" w:styleId="2DA7543E1A3447968718735FDEC99B15">
    <w:name w:val="2DA7543E1A3447968718735FDEC99B15"/>
    <w:rsid w:val="005F17AE"/>
  </w:style>
  <w:style w:type="paragraph" w:customStyle="1" w:styleId="7E6EA023E099477CACD8C18EFDD6E89F">
    <w:name w:val="7E6EA023E099477CACD8C18EFDD6E89F"/>
    <w:rsid w:val="00D117D8"/>
  </w:style>
  <w:style w:type="paragraph" w:customStyle="1" w:styleId="6019BFC17C2B4ED6AEDDEB9352149D7E">
    <w:name w:val="6019BFC17C2B4ED6AEDDEB9352149D7E"/>
    <w:rsid w:val="00D117D8"/>
  </w:style>
  <w:style w:type="paragraph" w:customStyle="1" w:styleId="8C63B985105F45A899B466B98C3A5913">
    <w:name w:val="8C63B985105F45A899B466B98C3A5913"/>
    <w:rsid w:val="00D117D8"/>
  </w:style>
  <w:style w:type="paragraph" w:customStyle="1" w:styleId="047E6380AA5844EFBF3E8F8F8FE19EFB">
    <w:name w:val="047E6380AA5844EFBF3E8F8F8FE19EFB"/>
    <w:rsid w:val="00D117D8"/>
  </w:style>
  <w:style w:type="paragraph" w:customStyle="1" w:styleId="E47648CD80A24F87826736EDACC3CF5E">
    <w:name w:val="E47648CD80A24F87826736EDACC3CF5E"/>
    <w:rsid w:val="00D117D8"/>
  </w:style>
  <w:style w:type="paragraph" w:customStyle="1" w:styleId="5E1DCBBC69F94D71A52ECE5CCC9DDFD3">
    <w:name w:val="5E1DCBBC69F94D71A52ECE5CCC9DDFD3"/>
    <w:rsid w:val="00D117D8"/>
  </w:style>
  <w:style w:type="paragraph" w:customStyle="1" w:styleId="95A74EC0A93C419586AFBD23517BAE53">
    <w:name w:val="95A74EC0A93C419586AFBD23517BAE53"/>
    <w:rsid w:val="00D117D8"/>
  </w:style>
  <w:style w:type="paragraph" w:customStyle="1" w:styleId="E1174249097E45508ACEA616CF30AA5D">
    <w:name w:val="E1174249097E45508ACEA616CF30AA5D"/>
    <w:rsid w:val="00D117D8"/>
  </w:style>
  <w:style w:type="paragraph" w:customStyle="1" w:styleId="845459546B2B4AD58166EF61867B640A">
    <w:name w:val="845459546B2B4AD58166EF61867B640A"/>
    <w:rsid w:val="00D117D8"/>
  </w:style>
  <w:style w:type="paragraph" w:customStyle="1" w:styleId="5E0F5F692B7344EE82755B0616E2BF56">
    <w:name w:val="5E0F5F692B7344EE82755B0616E2BF56"/>
    <w:rsid w:val="00D117D8"/>
  </w:style>
  <w:style w:type="paragraph" w:customStyle="1" w:styleId="4CF31086351C4EDE968BA7D721D2ACF6">
    <w:name w:val="4CF31086351C4EDE968BA7D721D2ACF6"/>
    <w:rsid w:val="00D117D8"/>
  </w:style>
  <w:style w:type="paragraph" w:customStyle="1" w:styleId="C3C08F78DEB14A24A0C90D1022A6BD3D">
    <w:name w:val="C3C08F78DEB14A24A0C90D1022A6BD3D"/>
    <w:rsid w:val="00D117D8"/>
  </w:style>
  <w:style w:type="paragraph" w:customStyle="1" w:styleId="395EE07C7ACD4E3295B4108FF2820007">
    <w:name w:val="395EE07C7ACD4E3295B4108FF2820007"/>
    <w:rsid w:val="00D117D8"/>
  </w:style>
  <w:style w:type="paragraph" w:customStyle="1" w:styleId="99138932E3ED41B78EB46A3C1544A4CC">
    <w:name w:val="99138932E3ED41B78EB46A3C1544A4CC"/>
    <w:rsid w:val="00D117D8"/>
  </w:style>
  <w:style w:type="paragraph" w:customStyle="1" w:styleId="444FDB9EF9CC47088D80FEC414D6DEED">
    <w:name w:val="444FDB9EF9CC47088D80FEC414D6DEED"/>
    <w:rsid w:val="00D117D8"/>
  </w:style>
  <w:style w:type="paragraph" w:customStyle="1" w:styleId="277EB0414E8444539EDC0D6BBD93DEDF">
    <w:name w:val="277EB0414E8444539EDC0D6BBD93DEDF"/>
    <w:rsid w:val="00D117D8"/>
  </w:style>
  <w:style w:type="paragraph" w:customStyle="1" w:styleId="B53B9DB40F2B4FC192E5ABBCC425A8E7">
    <w:name w:val="B53B9DB40F2B4FC192E5ABBCC425A8E7"/>
    <w:rsid w:val="00D117D8"/>
  </w:style>
  <w:style w:type="paragraph" w:customStyle="1" w:styleId="5794BADBC21943048F3D2F9FD6C088A0">
    <w:name w:val="5794BADBC21943048F3D2F9FD6C088A0"/>
    <w:rsid w:val="00D117D8"/>
  </w:style>
  <w:style w:type="paragraph" w:customStyle="1" w:styleId="C2DFEC49BE024E5397C9F5D8C9489129">
    <w:name w:val="C2DFEC49BE024E5397C9F5D8C9489129"/>
    <w:rsid w:val="00D117D8"/>
  </w:style>
  <w:style w:type="paragraph" w:customStyle="1" w:styleId="3E14310B230440A4A5DDF4F4CBD2EC63">
    <w:name w:val="3E14310B230440A4A5DDF4F4CBD2EC63"/>
    <w:rsid w:val="00D117D8"/>
  </w:style>
  <w:style w:type="paragraph" w:customStyle="1" w:styleId="58397163386144EEBCFCCFC3E65D1D1E">
    <w:name w:val="58397163386144EEBCFCCFC3E65D1D1E"/>
    <w:rsid w:val="00D117D8"/>
  </w:style>
  <w:style w:type="paragraph" w:customStyle="1" w:styleId="25F8C10A8DC74277ADA5A7D71F20CF89">
    <w:name w:val="25F8C10A8DC74277ADA5A7D71F20CF89"/>
    <w:rsid w:val="00D117D8"/>
  </w:style>
  <w:style w:type="paragraph" w:customStyle="1" w:styleId="32FFB0C25CE04E6E84C17875EB955ED1">
    <w:name w:val="32FFB0C25CE04E6E84C17875EB955ED1"/>
    <w:rsid w:val="00D117D8"/>
  </w:style>
  <w:style w:type="paragraph" w:customStyle="1" w:styleId="4D9B857F2FB948BCA15B2E072C37856C">
    <w:name w:val="4D9B857F2FB948BCA15B2E072C37856C"/>
    <w:rsid w:val="00D117D8"/>
  </w:style>
  <w:style w:type="paragraph" w:customStyle="1" w:styleId="50F994172BBE4A07B74A840CF105BCD6">
    <w:name w:val="50F994172BBE4A07B74A840CF105BCD6"/>
    <w:rsid w:val="00D117D8"/>
  </w:style>
  <w:style w:type="paragraph" w:customStyle="1" w:styleId="FCF226A7AB8C4887922BFA27B93C68A4">
    <w:name w:val="FCF226A7AB8C4887922BFA27B93C68A4"/>
    <w:rsid w:val="00D117D8"/>
  </w:style>
  <w:style w:type="paragraph" w:customStyle="1" w:styleId="7C326320364B4DD3B33DF50BB3031D77">
    <w:name w:val="7C326320364B4DD3B33DF50BB3031D77"/>
    <w:rsid w:val="00D117D8"/>
  </w:style>
  <w:style w:type="paragraph" w:customStyle="1" w:styleId="9DE3FF86D5A141248DEBC1665934BEF9">
    <w:name w:val="9DE3FF86D5A141248DEBC1665934BEF9"/>
    <w:rsid w:val="00D117D8"/>
  </w:style>
  <w:style w:type="paragraph" w:customStyle="1" w:styleId="8E71A55BE9F94F0796D969AA8E049738">
    <w:name w:val="8E71A55BE9F94F0796D969AA8E049738"/>
    <w:rsid w:val="00D117D8"/>
  </w:style>
  <w:style w:type="paragraph" w:customStyle="1" w:styleId="A64405AC1E2B41858027940A7E169306">
    <w:name w:val="A64405AC1E2B41858027940A7E169306"/>
    <w:rsid w:val="00D117D8"/>
  </w:style>
  <w:style w:type="paragraph" w:customStyle="1" w:styleId="866B642FD82847B68CBDD50EE5B4D1BD">
    <w:name w:val="866B642FD82847B68CBDD50EE5B4D1BD"/>
    <w:rsid w:val="00D117D8"/>
  </w:style>
  <w:style w:type="paragraph" w:customStyle="1" w:styleId="209FA5DC38164FAF919BBB8F5FFAAA47">
    <w:name w:val="209FA5DC38164FAF919BBB8F5FFAAA47"/>
    <w:rsid w:val="00D117D8"/>
  </w:style>
  <w:style w:type="paragraph" w:customStyle="1" w:styleId="86E18C16E349400FB688424D63E0C84D">
    <w:name w:val="86E18C16E349400FB688424D63E0C84D"/>
    <w:rsid w:val="00D117D8"/>
  </w:style>
  <w:style w:type="paragraph" w:customStyle="1" w:styleId="BD2A770020E2401DBDE5532442989E89">
    <w:name w:val="BD2A770020E2401DBDE5532442989E89"/>
    <w:rsid w:val="00D117D8"/>
  </w:style>
  <w:style w:type="paragraph" w:customStyle="1" w:styleId="79DACA631AB04860AC9532343CA69BD7">
    <w:name w:val="79DACA631AB04860AC9532343CA69BD7"/>
    <w:rsid w:val="00D117D8"/>
  </w:style>
  <w:style w:type="paragraph" w:customStyle="1" w:styleId="6CA5DF7B690946348868404FB0376CD4">
    <w:name w:val="6CA5DF7B690946348868404FB0376CD4"/>
    <w:rsid w:val="00D117D8"/>
  </w:style>
  <w:style w:type="paragraph" w:customStyle="1" w:styleId="CBC16A28A55B4555AC20F873849195F4">
    <w:name w:val="CBC16A28A55B4555AC20F873849195F4"/>
    <w:rsid w:val="00D117D8"/>
  </w:style>
  <w:style w:type="paragraph" w:customStyle="1" w:styleId="B6608DB9D660427991DD84012A66976C">
    <w:name w:val="B6608DB9D660427991DD84012A66976C"/>
    <w:rsid w:val="00D117D8"/>
  </w:style>
  <w:style w:type="paragraph" w:customStyle="1" w:styleId="59A5BEDF11D14CD994B9883C5BC213D0">
    <w:name w:val="59A5BEDF11D14CD994B9883C5BC213D0"/>
    <w:rsid w:val="00D117D8"/>
  </w:style>
  <w:style w:type="paragraph" w:customStyle="1" w:styleId="3D776050E1F641E89F22690419814245">
    <w:name w:val="3D776050E1F641E89F22690419814245"/>
    <w:rsid w:val="004944DC"/>
  </w:style>
  <w:style w:type="paragraph" w:customStyle="1" w:styleId="5B59433A16484200819F49235863A518">
    <w:name w:val="5B59433A16484200819F49235863A518"/>
    <w:rsid w:val="004944DC"/>
  </w:style>
  <w:style w:type="paragraph" w:customStyle="1" w:styleId="F290AE3CECA64780B86EF485AC18BA59">
    <w:name w:val="F290AE3CECA64780B86EF485AC18BA59"/>
    <w:rsid w:val="004944DC"/>
  </w:style>
  <w:style w:type="paragraph" w:customStyle="1" w:styleId="65A5A4F08829443C854937F63218C8EB">
    <w:name w:val="65A5A4F08829443C854937F63218C8EB"/>
    <w:rsid w:val="00494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23CB-691D-4EA7-BC6D-A61AF3AD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2024-10-01T13:17:00Z</cp:lastPrinted>
  <dcterms:created xsi:type="dcterms:W3CDTF">2024-10-10T19:41:00Z</dcterms:created>
  <dcterms:modified xsi:type="dcterms:W3CDTF">2024-10-10T19:41:00Z</dcterms:modified>
</cp:coreProperties>
</file>