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3E7934" w:rsidRPr="00D647F3" w14:paraId="215CFBF9" w14:textId="77777777" w:rsidTr="00061327">
        <w:trPr>
          <w:trHeight w:val="324"/>
          <w:tblHeader/>
        </w:trPr>
        <w:tc>
          <w:tcPr>
            <w:tcW w:w="2250" w:type="dxa"/>
            <w:vAlign w:val="center"/>
          </w:tcPr>
          <w:p w14:paraId="752562C7" w14:textId="77777777" w:rsidR="003E7934" w:rsidRPr="007D6DE5" w:rsidRDefault="003E7934" w:rsidP="00061327">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364B6C7F" w14:textId="77777777" w:rsidR="003E7934" w:rsidRPr="00D647F3" w:rsidRDefault="003E7934" w:rsidP="00061327">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068E15E3" w14:textId="77777777" w:rsidR="003E7934" w:rsidRPr="00D647F3" w:rsidRDefault="003E7934" w:rsidP="00061327">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13EA5F76" w14:textId="77777777" w:rsidR="003E7934" w:rsidRPr="007D6DE5" w:rsidRDefault="003E7934" w:rsidP="00061327">
            <w:pPr>
              <w:pStyle w:val="Heading1"/>
              <w:jc w:val="left"/>
              <w:outlineLvl w:val="0"/>
              <w:rPr>
                <w:caps/>
                <w:sz w:val="22"/>
                <w:szCs w:val="22"/>
              </w:rPr>
            </w:pPr>
            <w:r>
              <w:rPr>
                <w:caps/>
                <w:sz w:val="22"/>
                <w:szCs w:val="22"/>
              </w:rPr>
              <w:t>Reports To:</w:t>
            </w:r>
          </w:p>
        </w:tc>
      </w:tr>
      <w:tr w:rsidR="003E7934" w:rsidRPr="00D647F3" w14:paraId="1B3BD539" w14:textId="77777777" w:rsidTr="00061327">
        <w:trPr>
          <w:trHeight w:val="485"/>
        </w:trPr>
        <w:tc>
          <w:tcPr>
            <w:tcW w:w="2250" w:type="dxa"/>
          </w:tcPr>
          <w:p w14:paraId="073B4B97" w14:textId="5053E3ED" w:rsidR="003E7934" w:rsidRPr="00D647F3" w:rsidRDefault="00D9437F" w:rsidP="00061327">
            <w:pPr>
              <w:tabs>
                <w:tab w:val="left" w:leader="underscore" w:pos="2133"/>
              </w:tabs>
              <w:rPr>
                <w:rFonts w:cs="Calibri"/>
              </w:rPr>
            </w:pPr>
            <w:sdt>
              <w:sdtPr>
                <w:rPr>
                  <w:rFonts w:cstheme="minorHAnsi"/>
                </w:rPr>
                <w:tag w:val="Employee Name"/>
                <w:id w:val="-91471443"/>
                <w:placeholder>
                  <w:docPart w:val="9DBCA7A08D734179BB2ECCE149BB8D8B"/>
                </w:placeholder>
              </w:sdtPr>
              <w:sdtEndPr/>
              <w:sdtContent>
                <w:sdt>
                  <w:sdtPr>
                    <w:rPr>
                      <w:rFonts w:cstheme="minorHAnsi"/>
                    </w:rPr>
                    <w:tag w:val="Select Date"/>
                    <w:id w:val="-600563505"/>
                    <w:placeholder>
                      <w:docPart w:val="38AD8789E0F74DE2B988FA95E3F49AD4"/>
                    </w:placeholder>
                    <w:date w:fullDate="2023-10-05T00:00:00Z">
                      <w:dateFormat w:val="M/d/yyyy"/>
                      <w:lid w:val="en-US"/>
                      <w:storeMappedDataAs w:val="dateTime"/>
                      <w:calendar w:val="gregorian"/>
                    </w:date>
                  </w:sdtPr>
                  <w:sdtEndPr/>
                  <w:sdtContent>
                    <w:r w:rsidR="00C64097">
                      <w:rPr>
                        <w:rFonts w:cstheme="minorHAnsi"/>
                      </w:rPr>
                      <w:t>10/5/2023</w:t>
                    </w:r>
                  </w:sdtContent>
                </w:sdt>
              </w:sdtContent>
            </w:sdt>
          </w:p>
        </w:tc>
        <w:tc>
          <w:tcPr>
            <w:tcW w:w="2340" w:type="dxa"/>
          </w:tcPr>
          <w:sdt>
            <w:sdtPr>
              <w:rPr>
                <w:rFonts w:cstheme="minorHAnsi"/>
              </w:rPr>
              <w:tag w:val="Position Number"/>
              <w:id w:val="1924520799"/>
              <w:placeholder>
                <w:docPart w:val="116031476115404589B50CECB0BECABC"/>
              </w:placeholder>
            </w:sdtPr>
            <w:sdtEndPr/>
            <w:sdtContent>
              <w:sdt>
                <w:sdtPr>
                  <w:rPr>
                    <w:rFonts w:cstheme="minorHAnsi"/>
                  </w:rPr>
                  <w:tag w:val="Position Number"/>
                  <w:id w:val="-614588680"/>
                  <w:placeholder>
                    <w:docPart w:val="E6E6AD768F95491794D531428215A874"/>
                  </w:placeholder>
                </w:sdtPr>
                <w:sdtEndPr/>
                <w:sdtContent>
                  <w:p w14:paraId="08CF81F4" w14:textId="77777777" w:rsidR="003E7934" w:rsidRPr="00A61A77" w:rsidRDefault="003E7934" w:rsidP="00061327">
                    <w:pPr>
                      <w:tabs>
                        <w:tab w:val="left" w:pos="2133"/>
                      </w:tabs>
                      <w:rPr>
                        <w:rFonts w:cstheme="minorHAnsi"/>
                      </w:rPr>
                    </w:pPr>
                    <w:r>
                      <w:rPr>
                        <w:rFonts w:cstheme="minorHAnsi"/>
                      </w:rPr>
                      <w:t>FA9931</w:t>
                    </w:r>
                  </w:p>
                </w:sdtContent>
              </w:sdt>
            </w:sdtContent>
          </w:sdt>
        </w:tc>
        <w:tc>
          <w:tcPr>
            <w:tcW w:w="4230" w:type="dxa"/>
          </w:tcPr>
          <w:p w14:paraId="1BB9138F" w14:textId="77777777" w:rsidR="003E7934" w:rsidRPr="00D647F3" w:rsidRDefault="00D9437F" w:rsidP="00061327">
            <w:pPr>
              <w:rPr>
                <w:rFonts w:cs="Calibri"/>
              </w:rPr>
            </w:pPr>
            <w:sdt>
              <w:sdtPr>
                <w:rPr>
                  <w:rFonts w:cstheme="minorHAnsi"/>
                </w:rPr>
                <w:tag w:val="Position Title"/>
                <w:id w:val="-119999905"/>
                <w:placeholder>
                  <w:docPart w:val="28E9F312E6B3415B857FCF69862EC903"/>
                </w:placeholder>
              </w:sdtPr>
              <w:sdtEndPr/>
              <w:sdtContent>
                <w:sdt>
                  <w:sdtPr>
                    <w:rPr>
                      <w:rFonts w:cstheme="minorHAnsi"/>
                    </w:rPr>
                    <w:tag w:val="Position Title"/>
                    <w:id w:val="696892008"/>
                    <w:placeholder>
                      <w:docPart w:val="E98FECA8FA084627A64B32050E9E54F1"/>
                    </w:placeholder>
                  </w:sdtPr>
                  <w:sdtEndPr/>
                  <w:sdtContent>
                    <w:r w:rsidR="003E7934">
                      <w:rPr>
                        <w:rFonts w:cstheme="minorHAnsi"/>
                      </w:rPr>
                      <w:t>Application Systems Administrator</w:t>
                    </w:r>
                  </w:sdtContent>
                </w:sdt>
              </w:sdtContent>
            </w:sdt>
          </w:p>
        </w:tc>
        <w:tc>
          <w:tcPr>
            <w:tcW w:w="2160" w:type="dxa"/>
          </w:tcPr>
          <w:p w14:paraId="263004FB" w14:textId="77777777" w:rsidR="003E7934" w:rsidRPr="00D647F3" w:rsidRDefault="00D9437F" w:rsidP="00061327">
            <w:pPr>
              <w:tabs>
                <w:tab w:val="left" w:pos="2133"/>
              </w:tabs>
              <w:rPr>
                <w:rFonts w:cs="Calibri"/>
              </w:rPr>
            </w:pPr>
            <w:sdt>
              <w:sdtPr>
                <w:rPr>
                  <w:rFonts w:cstheme="minorHAnsi"/>
                </w:rPr>
                <w:tag w:val="Department"/>
                <w:id w:val="-1851329403"/>
                <w:placeholder>
                  <w:docPart w:val="A945BE41A72E4446B7ADE6A1846CBFEA"/>
                </w:placeholder>
              </w:sdtPr>
              <w:sdtEndPr/>
              <w:sdtContent>
                <w:r w:rsidR="003E7934">
                  <w:rPr>
                    <w:rFonts w:cstheme="minorHAnsi"/>
                  </w:rPr>
                  <w:t>FA9985</w:t>
                </w:r>
              </w:sdtContent>
            </w:sdt>
          </w:p>
        </w:tc>
      </w:tr>
    </w:tbl>
    <w:p w14:paraId="616F9C7C" w14:textId="77777777" w:rsidR="003E7934" w:rsidRDefault="003E7934" w:rsidP="003E7934"/>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7934" w14:paraId="62B9C837" w14:textId="77777777" w:rsidTr="00061327">
        <w:trPr>
          <w:trHeight w:val="324"/>
          <w:tblHeader/>
        </w:trPr>
        <w:tc>
          <w:tcPr>
            <w:tcW w:w="4230" w:type="dxa"/>
            <w:gridSpan w:val="2"/>
            <w:vAlign w:val="center"/>
          </w:tcPr>
          <w:p w14:paraId="11D32468" w14:textId="77777777" w:rsidR="003E7934" w:rsidRPr="00D647F3" w:rsidRDefault="003E7934" w:rsidP="00061327">
            <w:pPr>
              <w:pStyle w:val="Heading1"/>
              <w:jc w:val="left"/>
              <w:outlineLvl w:val="0"/>
              <w:rPr>
                <w:sz w:val="22"/>
                <w:szCs w:val="22"/>
              </w:rPr>
            </w:pPr>
          </w:p>
        </w:tc>
        <w:tc>
          <w:tcPr>
            <w:tcW w:w="6750" w:type="dxa"/>
            <w:gridSpan w:val="3"/>
            <w:vAlign w:val="center"/>
          </w:tcPr>
          <w:p w14:paraId="6C2857B6" w14:textId="77777777" w:rsidR="003E7934" w:rsidRDefault="003E7934" w:rsidP="00061327">
            <w:pPr>
              <w:pStyle w:val="Heading1"/>
              <w:outlineLvl w:val="0"/>
              <w:rPr>
                <w:sz w:val="22"/>
                <w:szCs w:val="22"/>
              </w:rPr>
            </w:pPr>
            <w:r>
              <w:rPr>
                <w:sz w:val="22"/>
                <w:szCs w:val="22"/>
              </w:rPr>
              <w:t>For HR Use Only</w:t>
            </w:r>
          </w:p>
        </w:tc>
      </w:tr>
      <w:tr w:rsidR="003E7934" w14:paraId="1CC59F67" w14:textId="77777777" w:rsidTr="00061327">
        <w:trPr>
          <w:trHeight w:val="324"/>
          <w:tblHeader/>
        </w:trPr>
        <w:tc>
          <w:tcPr>
            <w:tcW w:w="1890" w:type="dxa"/>
            <w:vAlign w:val="center"/>
          </w:tcPr>
          <w:p w14:paraId="0C42E3CA" w14:textId="77777777" w:rsidR="003E7934" w:rsidRPr="007D6DE5" w:rsidRDefault="003E7934" w:rsidP="00061327">
            <w:pPr>
              <w:pStyle w:val="Heading1"/>
              <w:jc w:val="left"/>
              <w:outlineLvl w:val="0"/>
              <w:rPr>
                <w:caps/>
                <w:sz w:val="22"/>
                <w:szCs w:val="22"/>
              </w:rPr>
            </w:pPr>
            <w:r w:rsidRPr="007D6DE5">
              <w:rPr>
                <w:caps/>
                <w:sz w:val="22"/>
                <w:szCs w:val="22"/>
              </w:rPr>
              <w:t>Division</w:t>
            </w:r>
          </w:p>
        </w:tc>
        <w:tc>
          <w:tcPr>
            <w:tcW w:w="2340" w:type="dxa"/>
            <w:vAlign w:val="center"/>
          </w:tcPr>
          <w:p w14:paraId="7D296EE2" w14:textId="77777777" w:rsidR="003E7934" w:rsidRPr="00D647F3" w:rsidRDefault="003E7934" w:rsidP="00061327">
            <w:pPr>
              <w:pStyle w:val="Heading1"/>
              <w:jc w:val="left"/>
              <w:outlineLvl w:val="0"/>
              <w:rPr>
                <w:sz w:val="22"/>
                <w:szCs w:val="22"/>
              </w:rPr>
            </w:pPr>
            <w:r w:rsidRPr="007D6DE5">
              <w:rPr>
                <w:caps/>
                <w:sz w:val="22"/>
                <w:szCs w:val="22"/>
              </w:rPr>
              <w:t>Department</w:t>
            </w:r>
          </w:p>
        </w:tc>
        <w:tc>
          <w:tcPr>
            <w:tcW w:w="2700" w:type="dxa"/>
            <w:vAlign w:val="center"/>
          </w:tcPr>
          <w:p w14:paraId="398FBE47" w14:textId="77777777" w:rsidR="003E7934" w:rsidRPr="007D6DE5" w:rsidRDefault="003E7934" w:rsidP="00061327">
            <w:pPr>
              <w:pStyle w:val="Heading1"/>
              <w:jc w:val="left"/>
              <w:outlineLvl w:val="0"/>
              <w:rPr>
                <w:caps/>
                <w:sz w:val="22"/>
                <w:szCs w:val="22"/>
              </w:rPr>
            </w:pPr>
            <w:r w:rsidRPr="007D6DE5">
              <w:rPr>
                <w:caps/>
                <w:sz w:val="22"/>
                <w:szCs w:val="22"/>
              </w:rPr>
              <w:t>Pay Table/Level/Grade</w:t>
            </w:r>
          </w:p>
        </w:tc>
        <w:tc>
          <w:tcPr>
            <w:tcW w:w="1890" w:type="dxa"/>
          </w:tcPr>
          <w:p w14:paraId="5A836C1A" w14:textId="77777777" w:rsidR="003E7934" w:rsidRDefault="003E7934" w:rsidP="00061327">
            <w:pPr>
              <w:pStyle w:val="Heading1"/>
              <w:jc w:val="left"/>
              <w:outlineLvl w:val="0"/>
              <w:rPr>
                <w:caps/>
                <w:sz w:val="22"/>
                <w:szCs w:val="22"/>
              </w:rPr>
            </w:pPr>
            <w:r>
              <w:rPr>
                <w:caps/>
                <w:sz w:val="22"/>
                <w:szCs w:val="22"/>
              </w:rPr>
              <w:t>soc code</w:t>
            </w:r>
          </w:p>
        </w:tc>
        <w:tc>
          <w:tcPr>
            <w:tcW w:w="2160" w:type="dxa"/>
          </w:tcPr>
          <w:p w14:paraId="7ED71821" w14:textId="77777777" w:rsidR="003E7934" w:rsidRDefault="003E7934" w:rsidP="00061327">
            <w:pPr>
              <w:pStyle w:val="Heading1"/>
              <w:jc w:val="left"/>
              <w:outlineLvl w:val="0"/>
              <w:rPr>
                <w:caps/>
                <w:sz w:val="22"/>
                <w:szCs w:val="22"/>
              </w:rPr>
            </w:pPr>
            <w:r>
              <w:rPr>
                <w:caps/>
                <w:sz w:val="22"/>
                <w:szCs w:val="22"/>
              </w:rPr>
              <w:t>employment code</w:t>
            </w:r>
          </w:p>
        </w:tc>
      </w:tr>
      <w:tr w:rsidR="003E7934" w14:paraId="696FBDA7" w14:textId="77777777" w:rsidTr="00061327">
        <w:trPr>
          <w:trHeight w:val="350"/>
        </w:trPr>
        <w:tc>
          <w:tcPr>
            <w:tcW w:w="1890" w:type="dxa"/>
          </w:tcPr>
          <w:p w14:paraId="6480FE2B" w14:textId="77777777" w:rsidR="003E7934" w:rsidRPr="00D647F3" w:rsidRDefault="00D9437F" w:rsidP="00061327">
            <w:pPr>
              <w:tabs>
                <w:tab w:val="left" w:leader="underscore" w:pos="2133"/>
              </w:tabs>
              <w:rPr>
                <w:rFonts w:cs="Calibri"/>
              </w:rPr>
            </w:pPr>
            <w:sdt>
              <w:sdtPr>
                <w:rPr>
                  <w:rFonts w:cstheme="minorHAnsi"/>
                </w:rPr>
                <w:tag w:val="Division"/>
                <w:id w:val="-174274599"/>
                <w:placeholder>
                  <w:docPart w:val="B7D4D1F711244CD98D38E4B3F1B8B3E8"/>
                </w:placeholder>
              </w:sdtPr>
              <w:sdtEndPr/>
              <w:sdtContent>
                <w:r w:rsidR="003E7934">
                  <w:rPr>
                    <w:rFonts w:cstheme="minorHAnsi"/>
                  </w:rPr>
                  <w:t>Information Technology Services</w:t>
                </w:r>
              </w:sdtContent>
            </w:sdt>
          </w:p>
        </w:tc>
        <w:tc>
          <w:tcPr>
            <w:tcW w:w="2340" w:type="dxa"/>
          </w:tcPr>
          <w:p w14:paraId="43A3A9F6" w14:textId="77777777" w:rsidR="003E7934" w:rsidRPr="00D647F3" w:rsidRDefault="00D9437F" w:rsidP="00061327">
            <w:pPr>
              <w:tabs>
                <w:tab w:val="left" w:pos="2133"/>
              </w:tabs>
              <w:rPr>
                <w:rFonts w:cs="Calibri"/>
              </w:rPr>
            </w:pPr>
            <w:sdt>
              <w:sdtPr>
                <w:rPr>
                  <w:rFonts w:cstheme="minorHAnsi"/>
                </w:rPr>
                <w:tag w:val="Department"/>
                <w:id w:val="919527702"/>
                <w:placeholder>
                  <w:docPart w:val="7B0E6BB3AEEE4550AC14511441B0DE32"/>
                </w:placeholder>
              </w:sdtPr>
              <w:sdtEndPr/>
              <w:sdtContent>
                <w:r w:rsidR="003E7934">
                  <w:rPr>
                    <w:rFonts w:cstheme="minorHAnsi"/>
                  </w:rPr>
                  <w:t>Enterprise Systems</w:t>
                </w:r>
              </w:sdtContent>
            </w:sdt>
          </w:p>
        </w:tc>
        <w:tc>
          <w:tcPr>
            <w:tcW w:w="2700" w:type="dxa"/>
          </w:tcPr>
          <w:p w14:paraId="78BC233F" w14:textId="0CAA0C11" w:rsidR="003E7934" w:rsidRDefault="00406750" w:rsidP="00061327">
            <w:pPr>
              <w:rPr>
                <w:rFonts w:cs="Calibri"/>
              </w:rPr>
            </w:pPr>
            <w:r>
              <w:rPr>
                <w:rFonts w:cs="Calibri"/>
              </w:rPr>
              <w:t>IT3</w:t>
            </w:r>
          </w:p>
          <w:p w14:paraId="64A122C4" w14:textId="77777777" w:rsidR="003E7934" w:rsidRPr="00B056D1" w:rsidRDefault="003E7934" w:rsidP="00061327">
            <w:pPr>
              <w:rPr>
                <w:rFonts w:cs="Calibri"/>
              </w:rPr>
            </w:pPr>
          </w:p>
        </w:tc>
        <w:tc>
          <w:tcPr>
            <w:tcW w:w="1890" w:type="dxa"/>
          </w:tcPr>
          <w:p w14:paraId="14BFB536" w14:textId="77777777" w:rsidR="003E7934" w:rsidRPr="00DF54D3" w:rsidRDefault="00D9437F" w:rsidP="00061327">
            <w:pPr>
              <w:tabs>
                <w:tab w:val="left" w:pos="2133"/>
              </w:tabs>
              <w:rPr>
                <w:rFonts w:cs="Calibri"/>
                <w:sz w:val="20"/>
                <w:szCs w:val="20"/>
              </w:rPr>
            </w:pPr>
            <w:sdt>
              <w:sdtPr>
                <w:rPr>
                  <w:rFonts w:cstheme="minorHAnsi"/>
                </w:rPr>
                <w:tag w:val="Department"/>
                <w:id w:val="1566291157"/>
                <w:placeholder>
                  <w:docPart w:val="55576B785DEF4ACAB8EBE20CC5ACF582"/>
                </w:placeholder>
              </w:sdtPr>
              <w:sdtEndPr/>
              <w:sdtContent>
                <w:r w:rsidR="003E7934">
                  <w:rPr>
                    <w:rFonts w:cstheme="minorHAnsi"/>
                  </w:rPr>
                  <w:t>15-0000</w:t>
                </w:r>
              </w:sdtContent>
            </w:sdt>
          </w:p>
        </w:tc>
        <w:tc>
          <w:tcPr>
            <w:tcW w:w="2160" w:type="dxa"/>
          </w:tcPr>
          <w:sdt>
            <w:sdtPr>
              <w:rPr>
                <w:rFonts w:cs="Calibri"/>
              </w:rPr>
              <w:tag w:val="Select Pay Table/Level/Grade"/>
              <w:id w:val="-1273473990"/>
              <w:placeholder>
                <w:docPart w:val="7CDC0ADB385E45D0A43840FC9C488C79"/>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997A3B3" w14:textId="77777777" w:rsidR="003E7934" w:rsidRPr="00DF54D3" w:rsidRDefault="003E7934" w:rsidP="00061327">
                <w:pPr>
                  <w:rPr>
                    <w:rFonts w:cs="Calibri"/>
                    <w:b/>
                    <w:i/>
                    <w:sz w:val="20"/>
                    <w:szCs w:val="20"/>
                  </w:rPr>
                </w:pPr>
                <w:r>
                  <w:rPr>
                    <w:rFonts w:cs="Calibri"/>
                  </w:rPr>
                  <w:t>5 - Other Full Time</w:t>
                </w:r>
              </w:p>
            </w:sdtContent>
          </w:sdt>
        </w:tc>
      </w:tr>
      <w:bookmarkEnd w:id="0"/>
    </w:tbl>
    <w:p w14:paraId="60DEB4A7" w14:textId="77777777" w:rsidR="0061357F" w:rsidRDefault="0061357F"/>
    <w:p w14:paraId="5AC55A89"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3438189" w14:textId="77777777" w:rsidTr="00A6160F">
        <w:trPr>
          <w:tblHeader/>
        </w:trPr>
        <w:tc>
          <w:tcPr>
            <w:tcW w:w="2340" w:type="dxa"/>
          </w:tcPr>
          <w:p w14:paraId="602F1AE0"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EC63E7">
                  <w:rPr>
                    <w:rFonts w:ascii="MS Gothic" w:eastAsia="MS Gothic" w:hAnsi="MS Gothic" w:hint="eastAsia"/>
                  </w:rPr>
                  <w:t>☒</w:t>
                </w:r>
              </w:sdtContent>
            </w:sdt>
          </w:p>
        </w:tc>
        <w:tc>
          <w:tcPr>
            <w:tcW w:w="2071" w:type="dxa"/>
          </w:tcPr>
          <w:p w14:paraId="0A26ECCD"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12573DC1" w14:textId="77777777" w:rsidR="003A5616" w:rsidRDefault="00EC63E7">
                <w:r>
                  <w:t>AFT</w:t>
                </w:r>
              </w:p>
            </w:sdtContent>
          </w:sdt>
        </w:tc>
        <w:tc>
          <w:tcPr>
            <w:tcW w:w="2158" w:type="dxa"/>
          </w:tcPr>
          <w:p w14:paraId="37E8E151"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C18AFD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A1F065A"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FCD529C"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5D21056" w14:textId="77777777" w:rsidTr="00A6160F">
        <w:trPr>
          <w:trHeight w:val="638"/>
          <w:tblHeader/>
        </w:trPr>
        <w:tc>
          <w:tcPr>
            <w:tcW w:w="2340" w:type="dxa"/>
          </w:tcPr>
          <w:p w14:paraId="02E735F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EC63E7">
                  <w:rPr>
                    <w:rFonts w:ascii="MS Gothic" w:eastAsia="MS Gothic" w:hAnsi="MS Gothic" w:hint="eastAsia"/>
                  </w:rPr>
                  <w:t>☒</w:t>
                </w:r>
              </w:sdtContent>
            </w:sdt>
          </w:p>
        </w:tc>
        <w:tc>
          <w:tcPr>
            <w:tcW w:w="2071" w:type="dxa"/>
          </w:tcPr>
          <w:p w14:paraId="7B0E11FA" w14:textId="77777777"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EC63E7">
                  <w:rPr>
                    <w:rFonts w:ascii="MS Gothic" w:eastAsia="MS Gothic" w:hAnsi="MS Gothic" w:hint="eastAsia"/>
                  </w:rPr>
                  <w:t>☒</w:t>
                </w:r>
              </w:sdtContent>
            </w:sdt>
          </w:p>
        </w:tc>
        <w:tc>
          <w:tcPr>
            <w:tcW w:w="2158" w:type="dxa"/>
          </w:tcPr>
          <w:p w14:paraId="65D4AE70"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34F0F4" w14:textId="77777777" w:rsidR="0061357F" w:rsidRDefault="0061357F" w:rsidP="00760252">
            <w:r>
              <w:t>____ Hrs/Week</w:t>
            </w:r>
          </w:p>
        </w:tc>
        <w:tc>
          <w:tcPr>
            <w:tcW w:w="2158" w:type="dxa"/>
          </w:tcPr>
          <w:p w14:paraId="290C9A8E"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63921239" w14:textId="77777777" w:rsidR="0061357F" w:rsidRDefault="00D9437F"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6C9A835"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27C6FA8" w14:textId="77777777" w:rsidTr="00A6160F">
        <w:trPr>
          <w:tblHeader/>
        </w:trPr>
        <w:tc>
          <w:tcPr>
            <w:tcW w:w="10980" w:type="dxa"/>
            <w:shd w:val="clear" w:color="auto" w:fill="BFBFBF" w:themeFill="background1" w:themeFillShade="BF"/>
          </w:tcPr>
          <w:p w14:paraId="5146C18F"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A80CB9F" w14:textId="77777777" w:rsidTr="0061357F">
        <w:trPr>
          <w:trHeight w:val="710"/>
        </w:trPr>
        <w:tc>
          <w:tcPr>
            <w:tcW w:w="10980" w:type="dxa"/>
            <w:shd w:val="clear" w:color="auto" w:fill="auto"/>
          </w:tcPr>
          <w:p w14:paraId="1AD4384E" w14:textId="3E5FA713" w:rsidR="00454E4E" w:rsidRDefault="00EC63E7" w:rsidP="00031DA0">
            <w:pPr>
              <w:rPr>
                <w:b/>
              </w:rPr>
            </w:pPr>
            <w:r w:rsidRPr="00EC63E7">
              <w:rPr>
                <w:rFonts w:cstheme="minorHAnsi"/>
              </w:rPr>
              <w:t>The Application Systems Administrator position provides the technical support for application software running on servers maintained by ITS.  This includes the technical assessment of new application software prior to purchase, the installation, configuration, tuning, upgrades, problem resolution, and general ongoing technical support for the application and selected prerequisite software components on the server for the application to function properly.  This person will also follow and implement ITS Information Security’s standards to ensure the software and server environment is secure and protected from unauthorized access.  Generally, this work is accomplished via the participation in, and often the management of, projects which would include defining requirements; developing, implementing, and testing systems; resolving problems; and preparing related documentation.  Other essential duties not listed may be assigned.</w:t>
            </w:r>
            <w:r w:rsidR="003E7934">
              <w:rPr>
                <w:rFonts w:cstheme="minorHAnsi"/>
              </w:rPr>
              <w:t xml:space="preserve"> </w:t>
            </w:r>
            <w:r w:rsidR="003E7934" w:rsidRPr="003E7934">
              <w:rPr>
                <w:rFonts w:cstheme="minorHAnsi"/>
              </w:rPr>
              <w:t>The successful candidate in this position will champion the College’s diversity initiatives and promote diversity and inclusion</w:t>
            </w:r>
            <w:r w:rsidR="003E7934">
              <w:rPr>
                <w:rFonts w:cstheme="minorHAnsi"/>
              </w:rPr>
              <w:t>.</w:t>
            </w:r>
          </w:p>
        </w:tc>
      </w:tr>
    </w:tbl>
    <w:p w14:paraId="1A1070F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1C18172" w14:textId="77777777" w:rsidTr="00A6160F">
        <w:trPr>
          <w:tblHeader/>
        </w:trPr>
        <w:tc>
          <w:tcPr>
            <w:tcW w:w="10980" w:type="dxa"/>
            <w:shd w:val="clear" w:color="auto" w:fill="BFBFBF" w:themeFill="background1" w:themeFillShade="BF"/>
          </w:tcPr>
          <w:p w14:paraId="03C9DA1F"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41FB9FA" w14:textId="77777777" w:rsidTr="0061357F">
        <w:trPr>
          <w:trHeight w:val="755"/>
        </w:trPr>
        <w:tc>
          <w:tcPr>
            <w:tcW w:w="10980" w:type="dxa"/>
            <w:shd w:val="clear" w:color="auto" w:fill="auto"/>
          </w:tcPr>
          <w:p w14:paraId="278FD65F" w14:textId="77777777" w:rsidR="00454E4E" w:rsidRDefault="00D9437F"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602E7FE3"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DF269FD" w14:textId="77777777" w:rsidTr="00A6160F">
        <w:trPr>
          <w:tblHeader/>
        </w:trPr>
        <w:tc>
          <w:tcPr>
            <w:tcW w:w="10980" w:type="dxa"/>
            <w:shd w:val="clear" w:color="auto" w:fill="BFBFBF" w:themeFill="background1" w:themeFillShade="BF"/>
          </w:tcPr>
          <w:p w14:paraId="72ED2006"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27D8C04A"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6AC94830" w14:textId="77777777" w:rsidTr="00A6160F">
        <w:trPr>
          <w:tblHeader/>
        </w:trPr>
        <w:tc>
          <w:tcPr>
            <w:tcW w:w="715" w:type="dxa"/>
          </w:tcPr>
          <w:p w14:paraId="4155A542" w14:textId="77777777" w:rsidR="00692632" w:rsidRPr="00692632" w:rsidRDefault="00692632" w:rsidP="00692632">
            <w:pPr>
              <w:jc w:val="center"/>
              <w:rPr>
                <w:b/>
              </w:rPr>
            </w:pPr>
            <w:r w:rsidRPr="00692632">
              <w:rPr>
                <w:b/>
              </w:rPr>
              <w:lastRenderedPageBreak/>
              <w:t>%</w:t>
            </w:r>
          </w:p>
        </w:tc>
        <w:tc>
          <w:tcPr>
            <w:tcW w:w="720" w:type="dxa"/>
          </w:tcPr>
          <w:p w14:paraId="0DB1AEAB" w14:textId="77777777" w:rsidR="00692632" w:rsidRPr="00692632" w:rsidRDefault="00692632" w:rsidP="00692632">
            <w:pPr>
              <w:jc w:val="center"/>
              <w:rPr>
                <w:b/>
              </w:rPr>
            </w:pPr>
            <w:r w:rsidRPr="00692632">
              <w:rPr>
                <w:b/>
              </w:rPr>
              <w:t>NO.</w:t>
            </w:r>
          </w:p>
        </w:tc>
        <w:tc>
          <w:tcPr>
            <w:tcW w:w="9355" w:type="dxa"/>
          </w:tcPr>
          <w:p w14:paraId="748699DA" w14:textId="77777777" w:rsidR="00692632" w:rsidRPr="00692632" w:rsidRDefault="00692632" w:rsidP="00692632">
            <w:pPr>
              <w:jc w:val="center"/>
              <w:rPr>
                <w:b/>
              </w:rPr>
            </w:pPr>
            <w:r w:rsidRPr="00692632">
              <w:rPr>
                <w:b/>
              </w:rPr>
              <w:t>Essential Duties and Responsibilities</w:t>
            </w:r>
          </w:p>
        </w:tc>
      </w:tr>
      <w:tr w:rsidR="00EC63E7" w14:paraId="3A352471" w14:textId="77777777" w:rsidTr="00DB6BED">
        <w:tc>
          <w:tcPr>
            <w:tcW w:w="715" w:type="dxa"/>
            <w:vAlign w:val="center"/>
          </w:tcPr>
          <w:p w14:paraId="46E34D5A" w14:textId="77777777" w:rsidR="00EC63E7" w:rsidRPr="008C5B8D" w:rsidRDefault="00EC63E7" w:rsidP="00EC63E7">
            <w:pPr>
              <w:jc w:val="center"/>
              <w:rPr>
                <w:u w:val="single"/>
              </w:rPr>
            </w:pPr>
            <w:r w:rsidRPr="008C5B8D">
              <w:rPr>
                <w:u w:val="single"/>
              </w:rPr>
              <w:t>35</w:t>
            </w:r>
          </w:p>
        </w:tc>
        <w:tc>
          <w:tcPr>
            <w:tcW w:w="720" w:type="dxa"/>
            <w:vAlign w:val="center"/>
          </w:tcPr>
          <w:p w14:paraId="191B4F89" w14:textId="77777777" w:rsidR="00EC63E7" w:rsidRPr="008C5B8D" w:rsidRDefault="00EC63E7" w:rsidP="00EC63E7">
            <w:pPr>
              <w:jc w:val="center"/>
            </w:pPr>
            <w:r w:rsidRPr="008C5B8D">
              <w:t>1</w:t>
            </w:r>
          </w:p>
        </w:tc>
        <w:tc>
          <w:tcPr>
            <w:tcW w:w="9355" w:type="dxa"/>
            <w:vAlign w:val="center"/>
          </w:tcPr>
          <w:p w14:paraId="47C70C71" w14:textId="77777777" w:rsidR="00EC63E7" w:rsidRPr="008C5B8D" w:rsidRDefault="00EC63E7" w:rsidP="00EC63E7">
            <w:pPr>
              <w:jc w:val="both"/>
            </w:pPr>
            <w:r w:rsidRPr="008C5B8D">
              <w:t>Application software monitoring, tuning, and problem resolution.</w:t>
            </w:r>
          </w:p>
        </w:tc>
      </w:tr>
      <w:tr w:rsidR="00EC63E7" w14:paraId="4E4A1CA0" w14:textId="77777777" w:rsidTr="00DB6BED">
        <w:tc>
          <w:tcPr>
            <w:tcW w:w="715" w:type="dxa"/>
            <w:vAlign w:val="center"/>
          </w:tcPr>
          <w:p w14:paraId="23C3D147" w14:textId="77777777" w:rsidR="00EC63E7" w:rsidRPr="008C5B8D" w:rsidRDefault="00EC63E7" w:rsidP="00EC63E7">
            <w:pPr>
              <w:jc w:val="center"/>
              <w:rPr>
                <w:u w:val="single"/>
              </w:rPr>
            </w:pPr>
            <w:r w:rsidRPr="008C5B8D">
              <w:rPr>
                <w:u w:val="single"/>
              </w:rPr>
              <w:t>30</w:t>
            </w:r>
          </w:p>
        </w:tc>
        <w:tc>
          <w:tcPr>
            <w:tcW w:w="720" w:type="dxa"/>
            <w:vAlign w:val="center"/>
          </w:tcPr>
          <w:p w14:paraId="2A405C8C" w14:textId="77777777" w:rsidR="00EC63E7" w:rsidRPr="008C5B8D" w:rsidRDefault="00EC63E7" w:rsidP="00EC63E7">
            <w:pPr>
              <w:jc w:val="center"/>
            </w:pPr>
            <w:r w:rsidRPr="008C5B8D">
              <w:t>2</w:t>
            </w:r>
          </w:p>
        </w:tc>
        <w:tc>
          <w:tcPr>
            <w:tcW w:w="9355" w:type="dxa"/>
            <w:vAlign w:val="center"/>
          </w:tcPr>
          <w:p w14:paraId="022B32D7" w14:textId="77777777" w:rsidR="00EC63E7" w:rsidRPr="008C5B8D" w:rsidRDefault="00EC63E7" w:rsidP="00EC63E7">
            <w:r w:rsidRPr="008C5B8D">
              <w:t>Application software implementation, configuration, and upgrades.</w:t>
            </w:r>
          </w:p>
        </w:tc>
      </w:tr>
      <w:tr w:rsidR="00EC63E7" w14:paraId="7C1EF176" w14:textId="77777777" w:rsidTr="00DB6BED">
        <w:tc>
          <w:tcPr>
            <w:tcW w:w="715" w:type="dxa"/>
            <w:vAlign w:val="center"/>
          </w:tcPr>
          <w:p w14:paraId="0C38FAA6" w14:textId="77777777" w:rsidR="00EC63E7" w:rsidRPr="008C5B8D" w:rsidRDefault="00EC63E7" w:rsidP="00EC63E7">
            <w:pPr>
              <w:jc w:val="center"/>
              <w:rPr>
                <w:u w:val="single"/>
              </w:rPr>
            </w:pPr>
            <w:r w:rsidRPr="008C5B8D">
              <w:rPr>
                <w:u w:val="single"/>
              </w:rPr>
              <w:t>10</w:t>
            </w:r>
          </w:p>
        </w:tc>
        <w:tc>
          <w:tcPr>
            <w:tcW w:w="720" w:type="dxa"/>
            <w:vAlign w:val="center"/>
          </w:tcPr>
          <w:p w14:paraId="00F47897" w14:textId="77777777" w:rsidR="00EC63E7" w:rsidRPr="008C5B8D" w:rsidRDefault="00EC63E7" w:rsidP="00EC63E7">
            <w:pPr>
              <w:jc w:val="center"/>
            </w:pPr>
            <w:r w:rsidRPr="008C5B8D">
              <w:t>3</w:t>
            </w:r>
          </w:p>
        </w:tc>
        <w:tc>
          <w:tcPr>
            <w:tcW w:w="9355" w:type="dxa"/>
            <w:vAlign w:val="center"/>
          </w:tcPr>
          <w:p w14:paraId="3DC2FADE" w14:textId="77777777" w:rsidR="00EC63E7" w:rsidRPr="008C5B8D" w:rsidRDefault="00EC63E7" w:rsidP="00EC63E7">
            <w:r w:rsidRPr="008C5B8D">
              <w:t>Application server architecture oversight, planning, and security management, including coordination with server and application administrators in ITS.</w:t>
            </w:r>
          </w:p>
        </w:tc>
      </w:tr>
      <w:tr w:rsidR="00EC63E7" w14:paraId="3D3FCE92" w14:textId="77777777" w:rsidTr="00DB6BED">
        <w:tc>
          <w:tcPr>
            <w:tcW w:w="715" w:type="dxa"/>
            <w:vAlign w:val="center"/>
          </w:tcPr>
          <w:p w14:paraId="4A2226DD" w14:textId="77777777" w:rsidR="00EC63E7" w:rsidRPr="008C5B8D" w:rsidRDefault="00EC63E7" w:rsidP="00EC63E7">
            <w:pPr>
              <w:jc w:val="center"/>
              <w:rPr>
                <w:u w:val="single"/>
              </w:rPr>
            </w:pPr>
            <w:r w:rsidRPr="008C5B8D">
              <w:rPr>
                <w:u w:val="single"/>
              </w:rPr>
              <w:t>10</w:t>
            </w:r>
          </w:p>
        </w:tc>
        <w:tc>
          <w:tcPr>
            <w:tcW w:w="720" w:type="dxa"/>
            <w:vAlign w:val="center"/>
          </w:tcPr>
          <w:p w14:paraId="1B39D4D0" w14:textId="77777777" w:rsidR="00EC63E7" w:rsidRPr="008C5B8D" w:rsidRDefault="00EC63E7" w:rsidP="00EC63E7">
            <w:pPr>
              <w:jc w:val="center"/>
            </w:pPr>
            <w:r w:rsidRPr="008C5B8D">
              <w:t>4</w:t>
            </w:r>
          </w:p>
        </w:tc>
        <w:tc>
          <w:tcPr>
            <w:tcW w:w="9355" w:type="dxa"/>
            <w:vAlign w:val="center"/>
          </w:tcPr>
          <w:p w14:paraId="14A5F1F4" w14:textId="77777777" w:rsidR="00EC63E7" w:rsidRPr="008C5B8D" w:rsidRDefault="00EC63E7" w:rsidP="00EC63E7">
            <w:r w:rsidRPr="008C5B8D">
              <w:t>New application software assessments (often via RFP process) and planning.</w:t>
            </w:r>
          </w:p>
        </w:tc>
      </w:tr>
      <w:tr w:rsidR="00EC63E7" w14:paraId="6FF47FA5" w14:textId="77777777" w:rsidTr="00DB6BED">
        <w:tc>
          <w:tcPr>
            <w:tcW w:w="715" w:type="dxa"/>
            <w:vAlign w:val="center"/>
          </w:tcPr>
          <w:p w14:paraId="53E481F7" w14:textId="77777777" w:rsidR="00EC63E7" w:rsidRPr="008C5B8D" w:rsidRDefault="00EC63E7" w:rsidP="00EC63E7">
            <w:pPr>
              <w:jc w:val="center"/>
              <w:rPr>
                <w:u w:val="single"/>
              </w:rPr>
            </w:pPr>
            <w:r w:rsidRPr="008C5B8D">
              <w:rPr>
                <w:u w:val="single"/>
              </w:rPr>
              <w:t>10</w:t>
            </w:r>
          </w:p>
        </w:tc>
        <w:tc>
          <w:tcPr>
            <w:tcW w:w="720" w:type="dxa"/>
            <w:vAlign w:val="center"/>
          </w:tcPr>
          <w:p w14:paraId="005AD326" w14:textId="77777777" w:rsidR="00EC63E7" w:rsidRPr="008C5B8D" w:rsidRDefault="00EC63E7" w:rsidP="00EC63E7">
            <w:pPr>
              <w:jc w:val="center"/>
            </w:pPr>
            <w:r w:rsidRPr="008C5B8D">
              <w:t>5</w:t>
            </w:r>
          </w:p>
        </w:tc>
        <w:tc>
          <w:tcPr>
            <w:tcW w:w="9355" w:type="dxa"/>
            <w:vAlign w:val="center"/>
          </w:tcPr>
          <w:p w14:paraId="37631A4B" w14:textId="77777777" w:rsidR="00EC63E7" w:rsidRPr="008C5B8D" w:rsidRDefault="00EC63E7" w:rsidP="00EC63E7">
            <w:r w:rsidRPr="008C5B8D">
              <w:t>Research and stay current on emerging technology or solutions, and implement innovative solutions, to meet LCC’s needs</w:t>
            </w:r>
          </w:p>
        </w:tc>
      </w:tr>
      <w:tr w:rsidR="00EC63E7" w14:paraId="5DF23A18" w14:textId="77777777" w:rsidTr="00DB6BED">
        <w:tc>
          <w:tcPr>
            <w:tcW w:w="715" w:type="dxa"/>
            <w:vAlign w:val="center"/>
          </w:tcPr>
          <w:p w14:paraId="11D1C159" w14:textId="77777777" w:rsidR="00EC63E7" w:rsidRPr="008C5B8D" w:rsidRDefault="00EC63E7" w:rsidP="00EC63E7">
            <w:pPr>
              <w:jc w:val="center"/>
              <w:rPr>
                <w:u w:val="single"/>
              </w:rPr>
            </w:pPr>
            <w:r w:rsidRPr="008C5B8D">
              <w:rPr>
                <w:u w:val="single"/>
              </w:rPr>
              <w:t>5</w:t>
            </w:r>
          </w:p>
        </w:tc>
        <w:tc>
          <w:tcPr>
            <w:tcW w:w="720" w:type="dxa"/>
            <w:vAlign w:val="center"/>
          </w:tcPr>
          <w:p w14:paraId="36F33618" w14:textId="77777777" w:rsidR="00EC63E7" w:rsidRPr="008C5B8D" w:rsidRDefault="00EC63E7" w:rsidP="00EC63E7">
            <w:pPr>
              <w:jc w:val="center"/>
            </w:pPr>
            <w:r w:rsidRPr="008C5B8D">
              <w:t>6</w:t>
            </w:r>
          </w:p>
        </w:tc>
        <w:tc>
          <w:tcPr>
            <w:tcW w:w="9355" w:type="dxa"/>
            <w:vAlign w:val="center"/>
          </w:tcPr>
          <w:p w14:paraId="2B6F0A7D" w14:textId="77777777" w:rsidR="00EC63E7" w:rsidRPr="008C5B8D" w:rsidRDefault="00EC63E7" w:rsidP="00EC63E7">
            <w:r w:rsidRPr="008C5B8D">
              <w:t>Provide technical assistance to ITS colleagues due to specialized knowledge; Perform on-call duties, as assigned</w:t>
            </w:r>
          </w:p>
        </w:tc>
      </w:tr>
    </w:tbl>
    <w:p w14:paraId="30AB9F02"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E26378E" w14:textId="77777777" w:rsidTr="00A6160F">
        <w:trPr>
          <w:tblHeader/>
        </w:trPr>
        <w:tc>
          <w:tcPr>
            <w:tcW w:w="10790" w:type="dxa"/>
            <w:shd w:val="clear" w:color="auto" w:fill="BFBFBF" w:themeFill="background1" w:themeFillShade="BF"/>
          </w:tcPr>
          <w:p w14:paraId="42FFE5F8"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C47E5EE" w14:textId="77777777" w:rsidTr="003C7BDE">
        <w:trPr>
          <w:trHeight w:val="728"/>
        </w:trPr>
        <w:tc>
          <w:tcPr>
            <w:tcW w:w="10790" w:type="dxa"/>
            <w:shd w:val="clear" w:color="auto" w:fill="auto"/>
          </w:tcPr>
          <w:p w14:paraId="4B2E21F8" w14:textId="77777777" w:rsidR="00EC63E7" w:rsidRPr="00EC63E7" w:rsidRDefault="00EC63E7" w:rsidP="00EC63E7">
            <w:pPr>
              <w:rPr>
                <w:rFonts w:cstheme="minorHAnsi"/>
              </w:rPr>
            </w:pPr>
            <w:r w:rsidRPr="00EC63E7">
              <w:rPr>
                <w:rFonts w:cstheme="minorHAnsi"/>
              </w:rPr>
              <w:t>COMMUNICATION</w:t>
            </w:r>
          </w:p>
          <w:p w14:paraId="43DA09C6" w14:textId="77777777" w:rsidR="00EC63E7" w:rsidRPr="00EC63E7" w:rsidRDefault="00EC63E7" w:rsidP="00EC63E7">
            <w:pPr>
              <w:rPr>
                <w:rFonts w:cstheme="minorHAnsi"/>
              </w:rPr>
            </w:pPr>
            <w:r w:rsidRPr="00EC63E7">
              <w:rPr>
                <w:rFonts w:cstheme="minorHAnsi"/>
              </w:rPr>
              <w:t>1.</w:t>
            </w:r>
            <w:r w:rsidRPr="00EC63E7">
              <w:rPr>
                <w:rFonts w:cstheme="minorHAnsi"/>
              </w:rPr>
              <w:tab/>
              <w:t>Ensure that the Enterprise Systems team, including the Director, is kept abreast of all projects, tasks, and incidents</w:t>
            </w:r>
          </w:p>
          <w:p w14:paraId="1EB5D33D" w14:textId="77777777" w:rsidR="00EC63E7" w:rsidRPr="00EC63E7" w:rsidRDefault="00EC63E7" w:rsidP="00EC63E7">
            <w:pPr>
              <w:rPr>
                <w:rFonts w:cstheme="minorHAnsi"/>
              </w:rPr>
            </w:pPr>
            <w:r w:rsidRPr="00EC63E7">
              <w:rPr>
                <w:rFonts w:cstheme="minorHAnsi"/>
              </w:rPr>
              <w:t>2.</w:t>
            </w:r>
            <w:r w:rsidRPr="00EC63E7">
              <w:rPr>
                <w:rFonts w:cstheme="minorHAnsi"/>
              </w:rPr>
              <w:tab/>
              <w:t>Communicate with college personnel and vendors to analyze the feasibility of new requests and / or to investigate problems experienced with current systems.</w:t>
            </w:r>
          </w:p>
          <w:p w14:paraId="40758AA0" w14:textId="77777777" w:rsidR="00EC63E7" w:rsidRPr="00EC63E7" w:rsidRDefault="00EC63E7" w:rsidP="00EC63E7">
            <w:pPr>
              <w:rPr>
                <w:rFonts w:cstheme="minorHAnsi"/>
              </w:rPr>
            </w:pPr>
            <w:r w:rsidRPr="00EC63E7">
              <w:rPr>
                <w:rFonts w:cstheme="minorHAnsi"/>
              </w:rPr>
              <w:t>3.</w:t>
            </w:r>
            <w:r w:rsidRPr="00EC63E7">
              <w:rPr>
                <w:rFonts w:cstheme="minorHAnsi"/>
              </w:rPr>
              <w:tab/>
              <w:t>Effectively document meetings, discussions, decisions, and other project management artifacts</w:t>
            </w:r>
          </w:p>
          <w:p w14:paraId="7853F031" w14:textId="77777777" w:rsidR="00EC63E7" w:rsidRPr="00EC63E7" w:rsidRDefault="00EC63E7" w:rsidP="00EC63E7">
            <w:pPr>
              <w:rPr>
                <w:rFonts w:cstheme="minorHAnsi"/>
              </w:rPr>
            </w:pPr>
            <w:r w:rsidRPr="00EC63E7">
              <w:rPr>
                <w:rFonts w:cstheme="minorHAnsi"/>
              </w:rPr>
              <w:t>4.</w:t>
            </w:r>
            <w:r w:rsidRPr="00EC63E7">
              <w:rPr>
                <w:rFonts w:cstheme="minorHAnsi"/>
              </w:rPr>
              <w:tab/>
              <w:t>Communicate environment changes to appropriate campus population</w:t>
            </w:r>
          </w:p>
          <w:p w14:paraId="4732805C" w14:textId="77777777" w:rsidR="00EC63E7" w:rsidRPr="00EC63E7" w:rsidRDefault="00EC63E7" w:rsidP="00EC63E7">
            <w:pPr>
              <w:rPr>
                <w:rFonts w:cstheme="minorHAnsi"/>
              </w:rPr>
            </w:pPr>
            <w:r w:rsidRPr="00EC63E7">
              <w:rPr>
                <w:rFonts w:cstheme="minorHAnsi"/>
              </w:rPr>
              <w:t>5.</w:t>
            </w:r>
            <w:r w:rsidRPr="00EC63E7">
              <w:rPr>
                <w:rFonts w:cstheme="minorHAnsi"/>
              </w:rPr>
              <w:tab/>
              <w:t>Advanced verbal and written communication skills; strong technical writer</w:t>
            </w:r>
          </w:p>
          <w:p w14:paraId="77732D4C" w14:textId="77777777" w:rsidR="00EC63E7" w:rsidRPr="00EC63E7" w:rsidRDefault="00EC63E7" w:rsidP="00EC63E7">
            <w:pPr>
              <w:rPr>
                <w:rFonts w:cstheme="minorHAnsi"/>
              </w:rPr>
            </w:pPr>
          </w:p>
          <w:p w14:paraId="189DC1AF" w14:textId="77777777" w:rsidR="00EC63E7" w:rsidRPr="00EC63E7" w:rsidRDefault="00EC63E7" w:rsidP="00EC63E7">
            <w:pPr>
              <w:rPr>
                <w:rFonts w:cstheme="minorHAnsi"/>
              </w:rPr>
            </w:pPr>
            <w:r w:rsidRPr="00EC63E7">
              <w:rPr>
                <w:rFonts w:cstheme="minorHAnsi"/>
              </w:rPr>
              <w:t>TEAMWORK</w:t>
            </w:r>
          </w:p>
          <w:p w14:paraId="771C20D3" w14:textId="77777777" w:rsidR="00EC63E7" w:rsidRPr="00EC63E7" w:rsidRDefault="00EC63E7" w:rsidP="00EC63E7">
            <w:pPr>
              <w:rPr>
                <w:rFonts w:cstheme="minorHAnsi"/>
              </w:rPr>
            </w:pPr>
            <w:r w:rsidRPr="00EC63E7">
              <w:rPr>
                <w:rFonts w:cstheme="minorHAnsi"/>
              </w:rPr>
              <w:t>1.</w:t>
            </w:r>
            <w:r w:rsidRPr="00EC63E7">
              <w:rPr>
                <w:rFonts w:cstheme="minorHAnsi"/>
              </w:rPr>
              <w:tab/>
              <w:t>Embrace and leverage diversity</w:t>
            </w:r>
          </w:p>
          <w:p w14:paraId="0D243F15" w14:textId="77777777" w:rsidR="00EC63E7" w:rsidRPr="00EC63E7" w:rsidRDefault="00EC63E7" w:rsidP="00EC63E7">
            <w:pPr>
              <w:rPr>
                <w:rFonts w:cstheme="minorHAnsi"/>
              </w:rPr>
            </w:pPr>
            <w:r w:rsidRPr="00EC63E7">
              <w:rPr>
                <w:rFonts w:cstheme="minorHAnsi"/>
              </w:rPr>
              <w:t>2.</w:t>
            </w:r>
            <w:r w:rsidRPr="00EC63E7">
              <w:rPr>
                <w:rFonts w:cstheme="minorHAnsi"/>
              </w:rPr>
              <w:tab/>
              <w:t>Work cooperatively in a team-centered environment</w:t>
            </w:r>
          </w:p>
          <w:p w14:paraId="4294C8FE" w14:textId="77777777" w:rsidR="00EC63E7" w:rsidRPr="00EC63E7" w:rsidRDefault="00EC63E7" w:rsidP="00EC63E7">
            <w:pPr>
              <w:rPr>
                <w:rFonts w:cstheme="minorHAnsi"/>
              </w:rPr>
            </w:pPr>
            <w:r w:rsidRPr="00EC63E7">
              <w:rPr>
                <w:rFonts w:cstheme="minorHAnsi"/>
              </w:rPr>
              <w:t>3.</w:t>
            </w:r>
            <w:r w:rsidRPr="00EC63E7">
              <w:rPr>
                <w:rFonts w:cstheme="minorHAnsi"/>
              </w:rPr>
              <w:tab/>
              <w:t>Represent ITS in cross-campus discussions and committees</w:t>
            </w:r>
          </w:p>
          <w:p w14:paraId="60EF933C" w14:textId="1D76BFE4" w:rsidR="00EC63E7" w:rsidRDefault="00EC63E7" w:rsidP="00EC63E7">
            <w:pPr>
              <w:rPr>
                <w:rFonts w:cstheme="minorHAnsi"/>
              </w:rPr>
            </w:pPr>
            <w:r w:rsidRPr="00EC63E7">
              <w:rPr>
                <w:rFonts w:cstheme="minorHAnsi"/>
              </w:rPr>
              <w:t>4.</w:t>
            </w:r>
            <w:r w:rsidRPr="00EC63E7">
              <w:rPr>
                <w:rFonts w:cstheme="minorHAnsi"/>
              </w:rPr>
              <w:tab/>
              <w:t>Solicit input from team members and leadership to improve the quality and efficiency of solutions</w:t>
            </w:r>
          </w:p>
          <w:p w14:paraId="6FAC5F7F" w14:textId="17338295" w:rsidR="003E7934" w:rsidRPr="00EC63E7" w:rsidRDefault="003E7934" w:rsidP="00EC63E7">
            <w:pPr>
              <w:rPr>
                <w:rFonts w:cstheme="minorHAnsi"/>
              </w:rPr>
            </w:pPr>
            <w:r>
              <w:rPr>
                <w:rFonts w:cstheme="minorHAnsi"/>
              </w:rPr>
              <w:t>5.           Work with a diverse population of students and staff</w:t>
            </w:r>
          </w:p>
          <w:p w14:paraId="61F05244" w14:textId="77777777" w:rsidR="00EC63E7" w:rsidRPr="00EC63E7" w:rsidRDefault="00EC63E7" w:rsidP="00EC63E7">
            <w:pPr>
              <w:rPr>
                <w:rFonts w:cstheme="minorHAnsi"/>
              </w:rPr>
            </w:pPr>
          </w:p>
          <w:p w14:paraId="5B90E300" w14:textId="77777777" w:rsidR="00EC63E7" w:rsidRPr="00EC63E7" w:rsidRDefault="00EC63E7" w:rsidP="00EC63E7">
            <w:pPr>
              <w:rPr>
                <w:rFonts w:cstheme="minorHAnsi"/>
              </w:rPr>
            </w:pPr>
            <w:r w:rsidRPr="00EC63E7">
              <w:rPr>
                <w:rFonts w:cstheme="minorHAnsi"/>
              </w:rPr>
              <w:t>PROJECT MANAGEMENT</w:t>
            </w:r>
          </w:p>
          <w:p w14:paraId="60617135" w14:textId="77777777" w:rsidR="00EC63E7" w:rsidRPr="00EC63E7" w:rsidRDefault="00EC63E7" w:rsidP="00EC63E7">
            <w:pPr>
              <w:rPr>
                <w:rFonts w:cstheme="minorHAnsi"/>
              </w:rPr>
            </w:pPr>
            <w:r w:rsidRPr="00EC63E7">
              <w:rPr>
                <w:rFonts w:cstheme="minorHAnsi"/>
              </w:rPr>
              <w:t>1.</w:t>
            </w:r>
            <w:r w:rsidRPr="00EC63E7">
              <w:rPr>
                <w:rFonts w:cstheme="minorHAnsi"/>
              </w:rPr>
              <w:tab/>
              <w:t>When performing the role of a project leader, as assigned by the Director or team leader, manage and coordinate tasks across multiple teams to ensure successful completion of the project</w:t>
            </w:r>
          </w:p>
          <w:p w14:paraId="1540E1E9" w14:textId="77777777" w:rsidR="00EC63E7" w:rsidRPr="00EC63E7" w:rsidRDefault="00EC63E7" w:rsidP="00EC63E7">
            <w:pPr>
              <w:rPr>
                <w:rFonts w:cstheme="minorHAnsi"/>
              </w:rPr>
            </w:pPr>
            <w:r w:rsidRPr="00EC63E7">
              <w:rPr>
                <w:rFonts w:cstheme="minorHAnsi"/>
              </w:rPr>
              <w:t>2.</w:t>
            </w:r>
            <w:r w:rsidRPr="00EC63E7">
              <w:rPr>
                <w:rFonts w:cstheme="minorHAnsi"/>
              </w:rPr>
              <w:tab/>
              <w:t>Ensure all related project management artifacts you are responsible for are up to date and consistently maintained, in accordance with team’s policies and procedures</w:t>
            </w:r>
          </w:p>
          <w:p w14:paraId="75277172" w14:textId="77777777" w:rsidR="00EC63E7" w:rsidRPr="00EC63E7" w:rsidRDefault="00EC63E7" w:rsidP="00EC63E7">
            <w:pPr>
              <w:rPr>
                <w:rFonts w:cstheme="minorHAnsi"/>
              </w:rPr>
            </w:pPr>
          </w:p>
          <w:p w14:paraId="05381F66" w14:textId="77777777" w:rsidR="00EC63E7" w:rsidRPr="00EC63E7" w:rsidRDefault="00EC63E7" w:rsidP="00EC63E7">
            <w:pPr>
              <w:rPr>
                <w:rFonts w:cstheme="minorHAnsi"/>
              </w:rPr>
            </w:pPr>
            <w:r w:rsidRPr="00EC63E7">
              <w:rPr>
                <w:rFonts w:cstheme="minorHAnsi"/>
              </w:rPr>
              <w:t>LEADERSHIP</w:t>
            </w:r>
          </w:p>
          <w:p w14:paraId="55193EA1" w14:textId="77777777" w:rsidR="00EC63E7" w:rsidRPr="00EC63E7" w:rsidRDefault="00EC63E7" w:rsidP="00EC63E7">
            <w:pPr>
              <w:rPr>
                <w:rFonts w:cstheme="minorHAnsi"/>
              </w:rPr>
            </w:pPr>
            <w:r w:rsidRPr="00EC63E7">
              <w:rPr>
                <w:rFonts w:cstheme="minorHAnsi"/>
              </w:rPr>
              <w:t>1.</w:t>
            </w:r>
            <w:r w:rsidRPr="00EC63E7">
              <w:rPr>
                <w:rFonts w:cstheme="minorHAnsi"/>
              </w:rPr>
              <w:tab/>
              <w:t>Facilitate meetings and/or discussions as required</w:t>
            </w:r>
          </w:p>
          <w:p w14:paraId="448497A1" w14:textId="77777777" w:rsidR="00EC63E7" w:rsidRPr="00EC63E7" w:rsidRDefault="00EC63E7" w:rsidP="00EC63E7">
            <w:pPr>
              <w:rPr>
                <w:rFonts w:cstheme="minorHAnsi"/>
              </w:rPr>
            </w:pPr>
            <w:r w:rsidRPr="00EC63E7">
              <w:rPr>
                <w:rFonts w:cstheme="minorHAnsi"/>
              </w:rPr>
              <w:t>2.</w:t>
            </w:r>
            <w:r w:rsidRPr="00EC63E7">
              <w:rPr>
                <w:rFonts w:cstheme="minorHAnsi"/>
              </w:rPr>
              <w:tab/>
              <w:t>Mentor others in skill development in areas of expertise</w:t>
            </w:r>
          </w:p>
          <w:p w14:paraId="2DB9DFF8" w14:textId="77777777" w:rsidR="00EC63E7" w:rsidRPr="00EC63E7" w:rsidRDefault="00EC63E7" w:rsidP="00EC63E7">
            <w:pPr>
              <w:rPr>
                <w:rFonts w:cstheme="minorHAnsi"/>
              </w:rPr>
            </w:pPr>
            <w:r w:rsidRPr="00EC63E7">
              <w:rPr>
                <w:rFonts w:cstheme="minorHAnsi"/>
              </w:rPr>
              <w:t>3.</w:t>
            </w:r>
            <w:r w:rsidRPr="00EC63E7">
              <w:rPr>
                <w:rFonts w:cstheme="minorHAnsi"/>
              </w:rPr>
              <w:tab/>
              <w:t>Assume responsibility for all assigned tasks and prioritization without direct supervision</w:t>
            </w:r>
          </w:p>
          <w:p w14:paraId="4ED1F6D3" w14:textId="77777777" w:rsidR="00EC63E7" w:rsidRPr="00EC63E7" w:rsidRDefault="00EC63E7" w:rsidP="00EC63E7">
            <w:pPr>
              <w:rPr>
                <w:rFonts w:cstheme="minorHAnsi"/>
              </w:rPr>
            </w:pPr>
            <w:r w:rsidRPr="00EC63E7">
              <w:rPr>
                <w:rFonts w:cstheme="minorHAnsi"/>
              </w:rPr>
              <w:t>4.</w:t>
            </w:r>
            <w:r w:rsidRPr="00EC63E7">
              <w:rPr>
                <w:rFonts w:cstheme="minorHAnsi"/>
              </w:rPr>
              <w:tab/>
              <w:t>Make strategic and tactical decisions based on available information</w:t>
            </w:r>
          </w:p>
          <w:p w14:paraId="67F6CC4D" w14:textId="77777777" w:rsidR="00EC63E7" w:rsidRPr="00EC63E7" w:rsidRDefault="00EC63E7" w:rsidP="00EC63E7">
            <w:pPr>
              <w:rPr>
                <w:rFonts w:cstheme="minorHAnsi"/>
              </w:rPr>
            </w:pPr>
            <w:r w:rsidRPr="00EC63E7">
              <w:rPr>
                <w:rFonts w:cstheme="minorHAnsi"/>
              </w:rPr>
              <w:t>5.</w:t>
            </w:r>
            <w:r w:rsidRPr="00EC63E7">
              <w:rPr>
                <w:rFonts w:cstheme="minorHAnsi"/>
              </w:rPr>
              <w:tab/>
              <w:t>Serve in rotation as backup point of contact for Director, as requested</w:t>
            </w:r>
          </w:p>
          <w:p w14:paraId="0208830A" w14:textId="77777777" w:rsidR="00EC63E7" w:rsidRPr="00EC63E7" w:rsidRDefault="00EC63E7" w:rsidP="00EC63E7">
            <w:pPr>
              <w:rPr>
                <w:rFonts w:cstheme="minorHAnsi"/>
              </w:rPr>
            </w:pPr>
          </w:p>
          <w:p w14:paraId="1B97BAAD" w14:textId="77777777" w:rsidR="00EC63E7" w:rsidRPr="00EC63E7" w:rsidRDefault="00EC63E7" w:rsidP="00EC63E7">
            <w:pPr>
              <w:rPr>
                <w:rFonts w:cstheme="minorHAnsi"/>
              </w:rPr>
            </w:pPr>
            <w:r w:rsidRPr="00EC63E7">
              <w:rPr>
                <w:rFonts w:cstheme="minorHAnsi"/>
              </w:rPr>
              <w:t>TEAM LEAD ROLE (As assigned by Director)</w:t>
            </w:r>
          </w:p>
          <w:p w14:paraId="26E1407D" w14:textId="77777777" w:rsidR="00EC63E7" w:rsidRPr="00EC63E7" w:rsidRDefault="00EC63E7" w:rsidP="00EC63E7">
            <w:pPr>
              <w:rPr>
                <w:rFonts w:cstheme="minorHAnsi"/>
              </w:rPr>
            </w:pPr>
            <w:r w:rsidRPr="00EC63E7">
              <w:rPr>
                <w:rFonts w:cstheme="minorHAnsi"/>
              </w:rPr>
              <w:t>1.</w:t>
            </w:r>
            <w:r w:rsidRPr="00EC63E7">
              <w:rPr>
                <w:rFonts w:cstheme="minorHAnsi"/>
              </w:rPr>
              <w:tab/>
              <w:t>Coordinate and assign team’s day-to-day responsibilities</w:t>
            </w:r>
          </w:p>
          <w:p w14:paraId="2A73CA63" w14:textId="77777777" w:rsidR="00EC63E7" w:rsidRPr="00EC63E7" w:rsidRDefault="00EC63E7" w:rsidP="00EC63E7">
            <w:pPr>
              <w:rPr>
                <w:rFonts w:cstheme="minorHAnsi"/>
              </w:rPr>
            </w:pPr>
            <w:r w:rsidRPr="00EC63E7">
              <w:rPr>
                <w:rFonts w:cstheme="minorHAnsi"/>
              </w:rPr>
              <w:t>2.</w:t>
            </w:r>
            <w:r w:rsidRPr="00EC63E7">
              <w:rPr>
                <w:rFonts w:cstheme="minorHAnsi"/>
              </w:rPr>
              <w:tab/>
              <w:t>Approve team’s time cards and vacation requests</w:t>
            </w:r>
          </w:p>
          <w:p w14:paraId="3727FCAD" w14:textId="77777777" w:rsidR="00EC63E7" w:rsidRPr="00EC63E7" w:rsidRDefault="00EC63E7" w:rsidP="00EC63E7">
            <w:pPr>
              <w:rPr>
                <w:rFonts w:cstheme="minorHAnsi"/>
              </w:rPr>
            </w:pPr>
            <w:r w:rsidRPr="00EC63E7">
              <w:rPr>
                <w:rFonts w:cstheme="minorHAnsi"/>
              </w:rPr>
              <w:t>3.</w:t>
            </w:r>
            <w:r w:rsidRPr="00EC63E7">
              <w:rPr>
                <w:rFonts w:cstheme="minorHAnsi"/>
              </w:rPr>
              <w:tab/>
              <w:t>Work with the other Enterprise Systems’ Team Leaders in advising the Director, as requested</w:t>
            </w:r>
          </w:p>
          <w:p w14:paraId="141541FB" w14:textId="77777777" w:rsidR="00EC63E7" w:rsidRPr="00EC63E7" w:rsidRDefault="00EC63E7" w:rsidP="00EC63E7">
            <w:pPr>
              <w:rPr>
                <w:rFonts w:cstheme="minorHAnsi"/>
              </w:rPr>
            </w:pPr>
          </w:p>
          <w:p w14:paraId="0E90F874" w14:textId="77777777" w:rsidR="00EC63E7" w:rsidRPr="00EC63E7" w:rsidRDefault="00EC63E7" w:rsidP="00EC63E7">
            <w:pPr>
              <w:rPr>
                <w:rFonts w:cstheme="minorHAnsi"/>
              </w:rPr>
            </w:pPr>
            <w:r w:rsidRPr="00EC63E7">
              <w:rPr>
                <w:rFonts w:cstheme="minorHAnsi"/>
              </w:rPr>
              <w:t>BUDGET</w:t>
            </w:r>
          </w:p>
          <w:p w14:paraId="6A982B71" w14:textId="77777777" w:rsidR="00EC63E7" w:rsidRPr="00EC63E7" w:rsidRDefault="00EC63E7" w:rsidP="00EC63E7">
            <w:pPr>
              <w:rPr>
                <w:rFonts w:cstheme="minorHAnsi"/>
              </w:rPr>
            </w:pPr>
            <w:r w:rsidRPr="00EC63E7">
              <w:rPr>
                <w:rFonts w:cstheme="minorHAnsi"/>
              </w:rPr>
              <w:t>1.</w:t>
            </w:r>
            <w:r w:rsidRPr="00EC63E7">
              <w:rPr>
                <w:rFonts w:cstheme="minorHAnsi"/>
              </w:rPr>
              <w:tab/>
              <w:t>Efficiently, effectively, and conservatively utilizes LCC resources at ones disposal</w:t>
            </w:r>
          </w:p>
          <w:p w14:paraId="6AC77BD2" w14:textId="77777777" w:rsidR="00EC63E7" w:rsidRPr="00EC63E7" w:rsidRDefault="00EC63E7" w:rsidP="00EC63E7">
            <w:pPr>
              <w:rPr>
                <w:rFonts w:cstheme="minorHAnsi"/>
              </w:rPr>
            </w:pPr>
            <w:r w:rsidRPr="00EC63E7">
              <w:rPr>
                <w:rFonts w:cstheme="minorHAnsi"/>
              </w:rPr>
              <w:t>2.</w:t>
            </w:r>
            <w:r w:rsidRPr="00EC63E7">
              <w:rPr>
                <w:rFonts w:cstheme="minorHAnsi"/>
              </w:rPr>
              <w:tab/>
              <w:t>Assist leadership in identifying expenses that will impact current and future fiscal-year budgets</w:t>
            </w:r>
          </w:p>
          <w:p w14:paraId="01E6051A" w14:textId="77777777" w:rsidR="00EC63E7" w:rsidRPr="00EC63E7" w:rsidRDefault="00EC63E7" w:rsidP="00EC63E7">
            <w:pPr>
              <w:rPr>
                <w:rFonts w:cstheme="minorHAnsi"/>
              </w:rPr>
            </w:pPr>
          </w:p>
          <w:p w14:paraId="705E79CE" w14:textId="77777777" w:rsidR="00EC63E7" w:rsidRPr="00EC63E7" w:rsidRDefault="00EC63E7" w:rsidP="00EC63E7">
            <w:pPr>
              <w:rPr>
                <w:rFonts w:cstheme="minorHAnsi"/>
              </w:rPr>
            </w:pPr>
            <w:r w:rsidRPr="00EC63E7">
              <w:rPr>
                <w:rFonts w:cstheme="minorHAnsi"/>
              </w:rPr>
              <w:t>TECHNICAL / POSITION SPECIFIC EXPERIENCE</w:t>
            </w:r>
          </w:p>
          <w:p w14:paraId="7373B8FD" w14:textId="77777777" w:rsidR="00EC63E7" w:rsidRPr="00EC63E7" w:rsidRDefault="00EC63E7" w:rsidP="00EC63E7">
            <w:pPr>
              <w:rPr>
                <w:rFonts w:cstheme="minorHAnsi"/>
              </w:rPr>
            </w:pPr>
            <w:r w:rsidRPr="00EC63E7">
              <w:rPr>
                <w:rFonts w:cstheme="minorHAnsi"/>
              </w:rPr>
              <w:t>1.</w:t>
            </w:r>
            <w:r w:rsidRPr="00EC63E7">
              <w:rPr>
                <w:rFonts w:cstheme="minorHAnsi"/>
              </w:rPr>
              <w:tab/>
              <w:t>Utilizing strong critical thinking skills, analyze and define system specifications necessary to develop best-in-class IT solutions</w:t>
            </w:r>
          </w:p>
          <w:p w14:paraId="398CBB12" w14:textId="77777777" w:rsidR="00EC63E7" w:rsidRPr="00EC63E7" w:rsidRDefault="00EC63E7" w:rsidP="00EC63E7">
            <w:pPr>
              <w:rPr>
                <w:rFonts w:cstheme="minorHAnsi"/>
              </w:rPr>
            </w:pPr>
            <w:r w:rsidRPr="00EC63E7">
              <w:rPr>
                <w:rFonts w:cstheme="minorHAnsi"/>
              </w:rPr>
              <w:t>2.</w:t>
            </w:r>
            <w:r w:rsidRPr="00EC63E7">
              <w:rPr>
                <w:rFonts w:cstheme="minorHAnsi"/>
              </w:rPr>
              <w:tab/>
              <w:t>Able to react in a timely and rational fashion to crisis situations</w:t>
            </w:r>
          </w:p>
          <w:p w14:paraId="66F17070" w14:textId="77777777" w:rsidR="00EC63E7" w:rsidRPr="00EC63E7" w:rsidRDefault="00EC63E7" w:rsidP="00EC63E7">
            <w:pPr>
              <w:rPr>
                <w:rFonts w:cstheme="minorHAnsi"/>
              </w:rPr>
            </w:pPr>
            <w:r w:rsidRPr="00EC63E7">
              <w:rPr>
                <w:rFonts w:cstheme="minorHAnsi"/>
              </w:rPr>
              <w:t>3.</w:t>
            </w:r>
            <w:r w:rsidRPr="00EC63E7">
              <w:rPr>
                <w:rFonts w:cstheme="minorHAnsi"/>
              </w:rPr>
              <w:tab/>
              <w:t>Stay current on relevant technology and learn new IT skills, as required, to remain successful in the position</w:t>
            </w:r>
          </w:p>
          <w:p w14:paraId="57735CCA" w14:textId="77777777" w:rsidR="00EC63E7" w:rsidRPr="00EC63E7" w:rsidRDefault="00EC63E7" w:rsidP="00EC63E7">
            <w:pPr>
              <w:rPr>
                <w:rFonts w:cstheme="minorHAnsi"/>
              </w:rPr>
            </w:pPr>
            <w:r w:rsidRPr="00EC63E7">
              <w:rPr>
                <w:rFonts w:cstheme="minorHAnsi"/>
              </w:rPr>
              <w:t>4.</w:t>
            </w:r>
            <w:r w:rsidRPr="00EC63E7">
              <w:rPr>
                <w:rFonts w:cstheme="minorHAnsi"/>
              </w:rPr>
              <w:tab/>
              <w:t>Proficient in desktop productivity tools (e.g. Microsoft Office)</w:t>
            </w:r>
          </w:p>
          <w:p w14:paraId="7FBBA4FE" w14:textId="77777777" w:rsidR="00EC63E7" w:rsidRPr="00EC63E7" w:rsidRDefault="00EC63E7" w:rsidP="00EC63E7">
            <w:pPr>
              <w:rPr>
                <w:rFonts w:cstheme="minorHAnsi"/>
              </w:rPr>
            </w:pPr>
            <w:r w:rsidRPr="00EC63E7">
              <w:rPr>
                <w:rFonts w:cstheme="minorHAnsi"/>
              </w:rPr>
              <w:t>5.</w:t>
            </w:r>
            <w:r w:rsidRPr="00EC63E7">
              <w:rPr>
                <w:rFonts w:cstheme="minorHAnsi"/>
              </w:rPr>
              <w:tab/>
              <w:t>Experience in Enterprise Resource Planning (ERP) and integrated systems preferred</w:t>
            </w:r>
          </w:p>
          <w:p w14:paraId="5CB5AEE4" w14:textId="77777777" w:rsidR="00EC63E7" w:rsidRPr="00EC63E7" w:rsidRDefault="00EC63E7" w:rsidP="00EC63E7">
            <w:pPr>
              <w:rPr>
                <w:rFonts w:cstheme="minorHAnsi"/>
              </w:rPr>
            </w:pPr>
            <w:r w:rsidRPr="00EC63E7">
              <w:rPr>
                <w:rFonts w:cstheme="minorHAnsi"/>
              </w:rPr>
              <w:t>6.</w:t>
            </w:r>
            <w:r w:rsidRPr="00EC63E7">
              <w:rPr>
                <w:rFonts w:cstheme="minorHAnsi"/>
              </w:rPr>
              <w:tab/>
              <w:t>Knowledge in the following:</w:t>
            </w:r>
          </w:p>
          <w:p w14:paraId="41033C2A" w14:textId="77777777" w:rsidR="00EC63E7" w:rsidRPr="00EC63E7" w:rsidRDefault="00EC63E7" w:rsidP="00EC63E7">
            <w:pPr>
              <w:rPr>
                <w:rFonts w:cstheme="minorHAnsi"/>
              </w:rPr>
            </w:pPr>
            <w:r w:rsidRPr="00EC63E7">
              <w:rPr>
                <w:rFonts w:cstheme="minorHAnsi"/>
              </w:rPr>
              <w:t>a.</w:t>
            </w:r>
            <w:r w:rsidRPr="00EC63E7">
              <w:rPr>
                <w:rFonts w:cstheme="minorHAnsi"/>
              </w:rPr>
              <w:tab/>
              <w:t>Oracle Technologies:  PL/SQL, SQL</w:t>
            </w:r>
          </w:p>
          <w:p w14:paraId="34280135" w14:textId="77777777" w:rsidR="00EC63E7" w:rsidRPr="00EC63E7" w:rsidRDefault="00EC63E7" w:rsidP="00EC63E7">
            <w:pPr>
              <w:rPr>
                <w:rFonts w:cstheme="minorHAnsi"/>
              </w:rPr>
            </w:pPr>
            <w:r w:rsidRPr="00EC63E7">
              <w:rPr>
                <w:rFonts w:cstheme="minorHAnsi"/>
              </w:rPr>
              <w:t>b.</w:t>
            </w:r>
            <w:r w:rsidRPr="00EC63E7">
              <w:rPr>
                <w:rFonts w:cstheme="minorHAnsi"/>
              </w:rPr>
              <w:tab/>
              <w:t>Database Technologies:  Oracle, MS SQL Server, MySQL</w:t>
            </w:r>
          </w:p>
          <w:p w14:paraId="7DC321F2" w14:textId="77777777" w:rsidR="00EC63E7" w:rsidRPr="00EC63E7" w:rsidRDefault="00EC63E7" w:rsidP="00EC63E7">
            <w:pPr>
              <w:rPr>
                <w:rFonts w:cstheme="minorHAnsi"/>
              </w:rPr>
            </w:pPr>
            <w:r w:rsidRPr="00EC63E7">
              <w:rPr>
                <w:rFonts w:cstheme="minorHAnsi"/>
              </w:rPr>
              <w:t>c.</w:t>
            </w:r>
            <w:r w:rsidRPr="00EC63E7">
              <w:rPr>
                <w:rFonts w:cstheme="minorHAnsi"/>
              </w:rPr>
              <w:tab/>
              <w:t>Web Technologies:  Standard and emerging, e.g. Java, JavaScript, HTML, XML/XSLT</w:t>
            </w:r>
          </w:p>
          <w:p w14:paraId="41FA3CFF" w14:textId="77777777" w:rsidR="00EC63E7" w:rsidRPr="00EC63E7" w:rsidRDefault="00EC63E7" w:rsidP="00EC63E7">
            <w:pPr>
              <w:rPr>
                <w:rFonts w:cstheme="minorHAnsi"/>
              </w:rPr>
            </w:pPr>
            <w:r w:rsidRPr="00EC63E7">
              <w:rPr>
                <w:rFonts w:cstheme="minorHAnsi"/>
              </w:rPr>
              <w:t>7.</w:t>
            </w:r>
            <w:r w:rsidRPr="00EC63E7">
              <w:rPr>
                <w:rFonts w:cstheme="minorHAnsi"/>
              </w:rPr>
              <w:tab/>
              <w:t>Expert knowledge in the following:</w:t>
            </w:r>
          </w:p>
          <w:p w14:paraId="3802D4AF" w14:textId="77777777" w:rsidR="00EC63E7" w:rsidRPr="00EC63E7" w:rsidRDefault="00EC63E7" w:rsidP="00EC63E7">
            <w:pPr>
              <w:rPr>
                <w:rFonts w:cstheme="minorHAnsi"/>
              </w:rPr>
            </w:pPr>
            <w:r w:rsidRPr="00EC63E7">
              <w:rPr>
                <w:rFonts w:cstheme="minorHAnsi"/>
              </w:rPr>
              <w:t>a.</w:t>
            </w:r>
            <w:r w:rsidRPr="00EC63E7">
              <w:rPr>
                <w:rFonts w:cstheme="minorHAnsi"/>
              </w:rPr>
              <w:tab/>
              <w:t>UNIX command line</w:t>
            </w:r>
          </w:p>
          <w:p w14:paraId="5FA61371" w14:textId="77777777" w:rsidR="00EC63E7" w:rsidRPr="00EC63E7" w:rsidRDefault="00EC63E7" w:rsidP="00EC63E7">
            <w:pPr>
              <w:rPr>
                <w:rFonts w:cstheme="minorHAnsi"/>
              </w:rPr>
            </w:pPr>
            <w:r w:rsidRPr="00EC63E7">
              <w:rPr>
                <w:rFonts w:cstheme="minorHAnsi"/>
              </w:rPr>
              <w:t>b.</w:t>
            </w:r>
            <w:r w:rsidRPr="00EC63E7">
              <w:rPr>
                <w:rFonts w:cstheme="minorHAnsi"/>
              </w:rPr>
              <w:tab/>
              <w:t>Scripting languages</w:t>
            </w:r>
          </w:p>
          <w:p w14:paraId="0144B60A" w14:textId="77777777" w:rsidR="00EC63E7" w:rsidRPr="00EC63E7" w:rsidRDefault="00EC63E7" w:rsidP="00EC63E7">
            <w:pPr>
              <w:rPr>
                <w:rFonts w:cstheme="minorHAnsi"/>
              </w:rPr>
            </w:pPr>
            <w:r w:rsidRPr="00EC63E7">
              <w:rPr>
                <w:rFonts w:cstheme="minorHAnsi"/>
              </w:rPr>
              <w:t>c.</w:t>
            </w:r>
            <w:r w:rsidRPr="00EC63E7">
              <w:rPr>
                <w:rFonts w:cstheme="minorHAnsi"/>
              </w:rPr>
              <w:tab/>
              <w:t>Web Tier:  Apache and IIS</w:t>
            </w:r>
          </w:p>
          <w:p w14:paraId="440844E5" w14:textId="77777777" w:rsidR="003C7BDE" w:rsidRDefault="00EC63E7" w:rsidP="00EC63E7">
            <w:pPr>
              <w:rPr>
                <w:b/>
              </w:rPr>
            </w:pPr>
            <w:r w:rsidRPr="00EC63E7">
              <w:rPr>
                <w:rFonts w:cstheme="minorHAnsi"/>
              </w:rPr>
              <w:t>d.</w:t>
            </w:r>
            <w:r w:rsidRPr="00EC63E7">
              <w:rPr>
                <w:rFonts w:cstheme="minorHAnsi"/>
              </w:rPr>
              <w:tab/>
              <w:t>App Tier:  WebLogic and Tomcat</w:t>
            </w:r>
          </w:p>
        </w:tc>
      </w:tr>
    </w:tbl>
    <w:p w14:paraId="3D4C8725"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4ECF2B0" w14:textId="77777777" w:rsidTr="00A6160F">
        <w:trPr>
          <w:tblHeader/>
        </w:trPr>
        <w:tc>
          <w:tcPr>
            <w:tcW w:w="10790" w:type="dxa"/>
            <w:shd w:val="clear" w:color="auto" w:fill="BFBFBF" w:themeFill="background1" w:themeFillShade="BF"/>
          </w:tcPr>
          <w:p w14:paraId="3BE96C4F"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E4C8A09" w14:textId="77777777" w:rsidTr="003C7BDE">
        <w:trPr>
          <w:trHeight w:val="2105"/>
        </w:trPr>
        <w:tc>
          <w:tcPr>
            <w:tcW w:w="10790" w:type="dxa"/>
            <w:shd w:val="clear" w:color="auto" w:fill="auto"/>
          </w:tcPr>
          <w:p w14:paraId="1126F134" w14:textId="77777777" w:rsidR="003C7BDE" w:rsidRDefault="003C7BDE" w:rsidP="00B47E24">
            <w:pPr>
              <w:rPr>
                <w:b/>
              </w:rPr>
            </w:pPr>
            <w:r>
              <w:rPr>
                <w:b/>
              </w:rPr>
              <w:t>Required</w:t>
            </w:r>
          </w:p>
          <w:p w14:paraId="1E001243" w14:textId="23B6BCF2" w:rsidR="00EC63E7" w:rsidRPr="00C64097" w:rsidRDefault="00EC63E7" w:rsidP="00C64097">
            <w:pPr>
              <w:rPr>
                <w:rFonts w:cstheme="minorHAnsi"/>
              </w:rPr>
            </w:pPr>
            <w:r w:rsidRPr="00C64097">
              <w:rPr>
                <w:rFonts w:cstheme="minorHAnsi"/>
              </w:rPr>
              <w:t>Associate</w:t>
            </w:r>
            <w:r w:rsidR="00C64097">
              <w:rPr>
                <w:rFonts w:cstheme="minorHAnsi"/>
              </w:rPr>
              <w:t>’</w:t>
            </w:r>
            <w:r w:rsidRPr="00C64097">
              <w:rPr>
                <w:rFonts w:cstheme="minorHAnsi"/>
              </w:rPr>
              <w:t>s Degree</w:t>
            </w:r>
            <w:r w:rsidR="003E7934" w:rsidRPr="00C64097">
              <w:rPr>
                <w:rFonts w:cstheme="minorHAnsi"/>
              </w:rPr>
              <w:t xml:space="preserve"> or equivalent combination of education/certifications and relevant experience</w:t>
            </w:r>
            <w:r w:rsidRPr="00C64097">
              <w:rPr>
                <w:rFonts w:cstheme="minorHAnsi"/>
              </w:rPr>
              <w:t xml:space="preserve"> </w:t>
            </w:r>
          </w:p>
          <w:p w14:paraId="03C95AED" w14:textId="1A2B6F52" w:rsidR="00EC63E7" w:rsidRPr="00EC63E7" w:rsidRDefault="003E7934" w:rsidP="00EC63E7">
            <w:pPr>
              <w:rPr>
                <w:rFonts w:cstheme="minorHAnsi"/>
              </w:rPr>
            </w:pPr>
            <w:r>
              <w:rPr>
                <w:rFonts w:cstheme="minorHAnsi"/>
              </w:rPr>
              <w:t>Significant</w:t>
            </w:r>
            <w:r w:rsidR="00EC63E7" w:rsidRPr="00EC63E7">
              <w:rPr>
                <w:rFonts w:cstheme="minorHAnsi"/>
              </w:rPr>
              <w:t xml:space="preserve"> relevant Information Technology work experience </w:t>
            </w:r>
          </w:p>
          <w:p w14:paraId="5EB1ED9E" w14:textId="6F009428" w:rsidR="003C7BDE" w:rsidRPr="00C64097" w:rsidRDefault="00EC63E7" w:rsidP="00C64097">
            <w:pPr>
              <w:rPr>
                <w:b/>
              </w:rPr>
            </w:pPr>
            <w:r w:rsidRPr="00C64097">
              <w:rPr>
                <w:rFonts w:cstheme="minorHAnsi"/>
              </w:rPr>
              <w:t>Demonstra</w:t>
            </w:r>
            <w:r w:rsidR="003E7934" w:rsidRPr="00C64097">
              <w:rPr>
                <w:rFonts w:cstheme="minorHAnsi"/>
              </w:rPr>
              <w:t>ted</w:t>
            </w:r>
            <w:r w:rsidRPr="00C64097">
              <w:rPr>
                <w:rFonts w:cstheme="minorHAnsi"/>
              </w:rPr>
              <w:t xml:space="preserve"> expe</w:t>
            </w:r>
            <w:r w:rsidR="00C64097">
              <w:rPr>
                <w:rFonts w:cstheme="minorHAnsi"/>
              </w:rPr>
              <w:t>rience</w:t>
            </w:r>
            <w:r w:rsidRPr="00C64097">
              <w:rPr>
                <w:rFonts w:cstheme="minorHAnsi"/>
              </w:rPr>
              <w:t xml:space="preserve"> in the administration and integration of Enterprise-class systems</w:t>
            </w:r>
          </w:p>
          <w:p w14:paraId="6AF5B717" w14:textId="77777777" w:rsidR="003C7BDE" w:rsidRDefault="003C7BDE" w:rsidP="00B47E24">
            <w:pPr>
              <w:rPr>
                <w:b/>
              </w:rPr>
            </w:pPr>
          </w:p>
          <w:p w14:paraId="6F7DCE63" w14:textId="77777777" w:rsidR="003C7BDE" w:rsidRDefault="003C7BDE" w:rsidP="00B47E24">
            <w:pPr>
              <w:rPr>
                <w:b/>
              </w:rPr>
            </w:pPr>
          </w:p>
          <w:p w14:paraId="48638E7F" w14:textId="77777777" w:rsidR="003C7BDE" w:rsidRDefault="003C7BDE" w:rsidP="00B47E24">
            <w:pPr>
              <w:rPr>
                <w:b/>
              </w:rPr>
            </w:pPr>
            <w:r>
              <w:rPr>
                <w:b/>
              </w:rPr>
              <w:t>Preferred</w:t>
            </w:r>
          </w:p>
          <w:p w14:paraId="2E5E7295" w14:textId="39A93A32" w:rsidR="003C7BDE" w:rsidRPr="00C64097" w:rsidRDefault="00EC63E7" w:rsidP="00C64097">
            <w:pPr>
              <w:rPr>
                <w:rFonts w:cstheme="minorHAnsi"/>
              </w:rPr>
            </w:pPr>
            <w:r w:rsidRPr="00C64097">
              <w:rPr>
                <w:rFonts w:cstheme="minorHAnsi"/>
              </w:rPr>
              <w:t xml:space="preserve">Bachelor’s Degree </w:t>
            </w:r>
            <w:r w:rsidR="00C64097">
              <w:rPr>
                <w:rFonts w:cstheme="minorHAnsi"/>
              </w:rPr>
              <w:t>in a related area</w:t>
            </w:r>
          </w:p>
          <w:p w14:paraId="785E8CCD" w14:textId="77777777" w:rsidR="00EC63E7" w:rsidRPr="003C7BDE" w:rsidRDefault="00EC63E7" w:rsidP="00B47E24">
            <w:pPr>
              <w:rPr>
                <w:rFonts w:cstheme="minorHAnsi"/>
              </w:rPr>
            </w:pPr>
            <w:r w:rsidRPr="00EC63E7">
              <w:rPr>
                <w:rFonts w:cstheme="minorHAnsi"/>
              </w:rPr>
              <w:t>Minimum of 2 years of relevant Informa</w:t>
            </w:r>
            <w:r w:rsidR="00BA7106">
              <w:rPr>
                <w:rFonts w:cstheme="minorHAnsi"/>
              </w:rPr>
              <w:t>tion Technology work experience</w:t>
            </w:r>
          </w:p>
        </w:tc>
      </w:tr>
    </w:tbl>
    <w:p w14:paraId="395854F6"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25C3814" w14:textId="77777777" w:rsidTr="00A6160F">
        <w:trPr>
          <w:tblHeader/>
        </w:trPr>
        <w:tc>
          <w:tcPr>
            <w:tcW w:w="10790" w:type="dxa"/>
            <w:shd w:val="clear" w:color="auto" w:fill="BFBFBF" w:themeFill="background1" w:themeFillShade="BF"/>
          </w:tcPr>
          <w:p w14:paraId="0CC0251B"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FEE5FD2" w14:textId="77777777" w:rsidTr="00D25798">
        <w:trPr>
          <w:trHeight w:val="350"/>
        </w:trPr>
        <w:tc>
          <w:tcPr>
            <w:tcW w:w="10790" w:type="dxa"/>
            <w:shd w:val="clear" w:color="auto" w:fill="auto"/>
          </w:tcPr>
          <w:p w14:paraId="66E024BD" w14:textId="77777777" w:rsidR="00D25798" w:rsidRDefault="00D9437F"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6DECA1D"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45372DB" w14:textId="77777777" w:rsidTr="00A6160F">
        <w:trPr>
          <w:tblHeader/>
        </w:trPr>
        <w:tc>
          <w:tcPr>
            <w:tcW w:w="10790" w:type="dxa"/>
            <w:shd w:val="clear" w:color="auto" w:fill="BFBFBF" w:themeFill="background1" w:themeFillShade="BF"/>
          </w:tcPr>
          <w:p w14:paraId="1BFC97A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244EA66" w14:textId="77777777" w:rsidTr="00D25798">
        <w:trPr>
          <w:trHeight w:val="323"/>
        </w:trPr>
        <w:tc>
          <w:tcPr>
            <w:tcW w:w="10790" w:type="dxa"/>
            <w:shd w:val="clear" w:color="auto" w:fill="auto"/>
          </w:tcPr>
          <w:p w14:paraId="506A1F70" w14:textId="77777777" w:rsidR="00D25798" w:rsidRDefault="00D9437F"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8E1154E" w14:textId="77777777" w:rsidR="00D25798" w:rsidRDefault="00D25798">
      <w:pPr>
        <w:rPr>
          <w:b/>
        </w:rPr>
      </w:pPr>
    </w:p>
    <w:p w14:paraId="6DFB51C3" w14:textId="77777777" w:rsidR="00BB6C57" w:rsidRPr="00BB6C57" w:rsidRDefault="00BB6C57" w:rsidP="00BB6C57">
      <w:pPr>
        <w:pStyle w:val="Heading1"/>
        <w:rPr>
          <w:sz w:val="24"/>
          <w:szCs w:val="24"/>
        </w:rPr>
      </w:pPr>
      <w:r>
        <w:rPr>
          <w:sz w:val="24"/>
          <w:szCs w:val="24"/>
        </w:rPr>
        <w:lastRenderedPageBreak/>
        <w:t>SIGNATURES</w:t>
      </w:r>
    </w:p>
    <w:p w14:paraId="5D7C8C91" w14:textId="7DEDFFC8" w:rsidR="00BB6C57" w:rsidRDefault="00BB6C57" w:rsidP="0091407B">
      <w:pPr>
        <w:rPr>
          <w:b/>
        </w:rPr>
      </w:pPr>
    </w:p>
    <w:p w14:paraId="0E2971B8" w14:textId="6AD1C936"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C64097">
                <w:rPr>
                  <w:rFonts w:asciiTheme="minorHAnsi" w:hAnsiTheme="minorHAnsi" w:cstheme="minorHAnsi"/>
                  <w:sz w:val="22"/>
                  <w:szCs w:val="22"/>
                </w:rPr>
                <w:t>Mark Tesone</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DC572E" w:rsidRPr="00DC572E">
        <w:rPr>
          <w:rFonts w:asciiTheme="minorHAnsi" w:hAnsiTheme="minorHAnsi" w:cstheme="minorHAnsi"/>
          <w:noProof/>
          <w:sz w:val="22"/>
          <w:szCs w:val="22"/>
          <w:u w:val="single"/>
        </w:rPr>
        <w:drawing>
          <wp:inline distT="0" distB="0" distL="0" distR="0" wp14:anchorId="76431A6D" wp14:editId="6617EEA9">
            <wp:extent cx="1134110" cy="311150"/>
            <wp:effectExtent l="0" t="0" r="8890" b="0"/>
            <wp:docPr id="5" name="Picture 5" descr="Supervisor Signature, Mark Tes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pervisor Signature, Mark Tes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311150"/>
                    </a:xfrm>
                    <a:prstGeom prst="rect">
                      <a:avLst/>
                    </a:prstGeom>
                    <a:noFill/>
                  </pic:spPr>
                </pic:pic>
              </a:graphicData>
            </a:graphic>
          </wp:inline>
        </w:drawing>
      </w:r>
      <w:r w:rsidR="0067043F">
        <w:rPr>
          <w:rFonts w:asciiTheme="minorHAnsi" w:hAnsiTheme="minorHAnsi" w:cstheme="minorHAnsi"/>
          <w:sz w:val="22"/>
          <w:szCs w:val="22"/>
        </w:rPr>
        <w:t xml:space="preserve">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A057CC">
        <w:rPr>
          <w:rFonts w:asciiTheme="minorHAnsi" w:hAnsiTheme="minorHAnsi" w:cstheme="minorHAnsi"/>
          <w:sz w:val="22"/>
          <w:szCs w:val="22"/>
          <w:u w:val="single"/>
        </w:rPr>
        <w:t>__</w:t>
      </w:r>
      <w:r w:rsidR="00A057CC" w:rsidRPr="00A057CC">
        <w:rPr>
          <w:rFonts w:asciiTheme="minorHAnsi" w:hAnsiTheme="minorHAnsi" w:cstheme="minorHAnsi"/>
          <w:sz w:val="22"/>
          <w:szCs w:val="22"/>
          <w:u w:val="single"/>
        </w:rPr>
        <w:t>10/5/2023</w:t>
      </w:r>
      <w:r w:rsidR="0067043F" w:rsidRPr="00A057CC">
        <w:rPr>
          <w:rFonts w:asciiTheme="minorHAnsi" w:hAnsiTheme="minorHAnsi" w:cstheme="minorHAnsi"/>
          <w:sz w:val="22"/>
          <w:szCs w:val="22"/>
          <w:u w:val="single"/>
        </w:rPr>
        <w:t>___</w:t>
      </w:r>
    </w:p>
    <w:p w14:paraId="66FC478E" w14:textId="32228E09"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64097">
            <w:rPr>
              <w:rFonts w:asciiTheme="minorHAnsi" w:hAnsiTheme="minorHAnsi" w:cstheme="minorHAnsi"/>
              <w:sz w:val="22"/>
              <w:szCs w:val="22"/>
            </w:rPr>
            <w:t>William Garlick III</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DC572E" w:rsidRPr="00DC572E">
        <w:rPr>
          <w:rFonts w:asciiTheme="minorHAnsi" w:hAnsiTheme="minorHAnsi" w:cstheme="minorHAnsi"/>
          <w:noProof/>
          <w:sz w:val="22"/>
          <w:szCs w:val="22"/>
          <w:u w:val="single"/>
        </w:rPr>
        <w:drawing>
          <wp:inline distT="0" distB="0" distL="0" distR="0" wp14:anchorId="12A29755" wp14:editId="31D39AC1">
            <wp:extent cx="1438275" cy="212205"/>
            <wp:effectExtent l="0" t="0" r="0" b="0"/>
            <wp:docPr id="6" name="Picture 6" descr="ELT Signature, William Garlick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LT Signature, William Garlick I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205" cy="214555"/>
                    </a:xfrm>
                    <a:prstGeom prst="rect">
                      <a:avLst/>
                    </a:prstGeom>
                    <a:noFill/>
                  </pic:spPr>
                </pic:pic>
              </a:graphicData>
            </a:graphic>
          </wp:inline>
        </w:drawing>
      </w:r>
      <w:r>
        <w:rPr>
          <w:rFonts w:asciiTheme="minorHAnsi" w:hAnsiTheme="minorHAnsi" w:cstheme="minorHAnsi"/>
          <w:sz w:val="22"/>
          <w:szCs w:val="22"/>
        </w:rPr>
        <w:t xml:space="preserve">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E702A3" w:rsidRPr="00E702A3">
        <w:rPr>
          <w:rFonts w:asciiTheme="minorHAnsi" w:hAnsiTheme="minorHAnsi" w:cstheme="minorHAnsi"/>
          <w:sz w:val="22"/>
          <w:szCs w:val="22"/>
          <w:u w:val="single"/>
        </w:rPr>
        <w:t>10/5/2023</w:t>
      </w:r>
      <w:r w:rsidRPr="009169F4">
        <w:rPr>
          <w:rFonts w:asciiTheme="minorHAnsi" w:hAnsiTheme="minorHAnsi" w:cstheme="minorHAnsi"/>
          <w:sz w:val="22"/>
          <w:szCs w:val="22"/>
        </w:rPr>
        <w:t>___</w:t>
      </w:r>
    </w:p>
    <w:p w14:paraId="7751F6C3" w14:textId="6FE24C28"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C64097">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C64097" w:rsidRPr="00C64097">
        <w:rPr>
          <w:rFonts w:asciiTheme="minorHAnsi" w:hAnsiTheme="minorHAnsi" w:cstheme="minorHAnsi"/>
          <w:noProof/>
          <w:sz w:val="22"/>
          <w:szCs w:val="22"/>
          <w:u w:val="single"/>
        </w:rPr>
        <w:drawing>
          <wp:inline distT="0" distB="0" distL="0" distR="0" wp14:anchorId="2CCACEF8" wp14:editId="7B72D7E8">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C64097" w:rsidRPr="00C64097">
        <w:rPr>
          <w:rFonts w:asciiTheme="minorHAnsi" w:hAnsiTheme="minorHAnsi" w:cstheme="minorHAnsi"/>
          <w:sz w:val="22"/>
          <w:szCs w:val="22"/>
          <w:u w:val="single"/>
        </w:rPr>
        <w:t>10/5/2023</w:t>
      </w:r>
      <w:r w:rsidR="009169F4" w:rsidRPr="009169F4">
        <w:rPr>
          <w:rFonts w:asciiTheme="minorHAnsi" w:hAnsiTheme="minorHAnsi" w:cstheme="minorHAnsi"/>
          <w:sz w:val="22"/>
          <w:szCs w:val="22"/>
        </w:rPr>
        <w:t>___</w:t>
      </w:r>
    </w:p>
    <w:p w14:paraId="1E74916D" w14:textId="77777777" w:rsidR="00BB6C57" w:rsidRDefault="00BB6C57">
      <w:pPr>
        <w:rPr>
          <w:b/>
        </w:rPr>
      </w:pPr>
      <w:r>
        <w:rPr>
          <w:b/>
        </w:rPr>
        <w:br w:type="page"/>
      </w:r>
    </w:p>
    <w:p w14:paraId="78FBBC5D" w14:textId="77777777" w:rsidR="00417690" w:rsidRDefault="00417690" w:rsidP="0091407B">
      <w:pPr>
        <w:rPr>
          <w:b/>
        </w:rPr>
      </w:pPr>
    </w:p>
    <w:p w14:paraId="6C763DB5"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F2A47C3" w14:textId="49EE33FA"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1F6F71">
            <w:rPr>
              <w:rFonts w:cstheme="minorHAnsi"/>
              <w:sz w:val="22"/>
              <w:szCs w:val="22"/>
            </w:rPr>
            <w:t>FA9931</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9-18T00:00:00Z">
            <w:dateFormat w:val="M/d/yyyy"/>
            <w:lid w:val="en-US"/>
            <w:storeMappedDataAs w:val="dateTime"/>
            <w:calendar w:val="gregorian"/>
          </w:date>
        </w:sdtPr>
        <w:sdtEndPr/>
        <w:sdtContent>
          <w:r w:rsidR="001F6F71">
            <w:rPr>
              <w:b/>
            </w:rPr>
            <w:t>9/18/2023</w:t>
          </w:r>
        </w:sdtContent>
      </w:sdt>
      <w:r>
        <w:rPr>
          <w:b/>
        </w:rPr>
        <w:tab/>
      </w:r>
      <w:r w:rsidR="00DC753A">
        <w:rPr>
          <w:b/>
        </w:rPr>
        <w:tab/>
      </w:r>
      <w:r w:rsidR="00DC753A">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DC753A">
            <w:rPr>
              <w:rFonts w:cstheme="minorHAnsi"/>
              <w:sz w:val="22"/>
              <w:szCs w:val="22"/>
            </w:rPr>
            <w:t>FA9985</w:t>
          </w:r>
        </w:sdtContent>
      </w:sdt>
    </w:p>
    <w:p w14:paraId="640FB2D1" w14:textId="77777777" w:rsidR="00FA22E0" w:rsidRPr="00FA22E0" w:rsidRDefault="00FA22E0" w:rsidP="00FA22E0">
      <w:pPr>
        <w:pStyle w:val="Heading2"/>
        <w:rPr>
          <w:b/>
        </w:rPr>
      </w:pPr>
      <w:r w:rsidRPr="00FA22E0">
        <w:rPr>
          <w:b/>
          <w:color w:val="auto"/>
        </w:rPr>
        <w:t>Materials Used:</w:t>
      </w:r>
    </w:p>
    <w:p w14:paraId="494BF7DB" w14:textId="77777777" w:rsidR="00FA22E0" w:rsidRDefault="00D9437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Computer keyboard, mouse, screen</w:t>
      </w:r>
    </w:p>
    <w:p w14:paraId="02707709" w14:textId="77777777" w:rsidR="00FA22E0" w:rsidRDefault="00D9437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Various software</w:t>
      </w:r>
    </w:p>
    <w:p w14:paraId="2F934C04" w14:textId="77777777" w:rsidR="00FA22E0" w:rsidRDefault="00D9437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Telephone, cell phone, mobile device</w:t>
      </w:r>
    </w:p>
    <w:p w14:paraId="40D814B1" w14:textId="77777777" w:rsidR="00FA22E0" w:rsidRDefault="00D9437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Paper and pencil/pen</w:t>
      </w:r>
    </w:p>
    <w:p w14:paraId="3C9E8F9C" w14:textId="77777777" w:rsidR="00FA22E0" w:rsidRDefault="00D9437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Projector or other audiovisual equipment</w:t>
      </w:r>
    </w:p>
    <w:p w14:paraId="29F82E30" w14:textId="77777777" w:rsidR="00FA22E0" w:rsidRDefault="00D9437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Copier, scanner, fax</w:t>
      </w:r>
    </w:p>
    <w:p w14:paraId="3110AB19" w14:textId="77777777" w:rsidR="00FA22E0" w:rsidRDefault="00D9437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780B8BE" w14:textId="77777777" w:rsidR="00FA22E0" w:rsidRDefault="00D9437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03C48FC" w14:textId="77777777" w:rsidR="00FA22E0" w:rsidRDefault="00D9437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33C8BDF8" w14:textId="77777777" w:rsidR="00FA22E0" w:rsidRDefault="00D9437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372CA571" w14:textId="77777777" w:rsidR="00FA22E0" w:rsidRPr="00FA22E0" w:rsidRDefault="00FA22E0" w:rsidP="00FA22E0">
      <w:pPr>
        <w:pStyle w:val="Heading2"/>
        <w:rPr>
          <w:b/>
        </w:rPr>
      </w:pPr>
      <w:r w:rsidRPr="00FA22E0">
        <w:rPr>
          <w:b/>
          <w:color w:val="auto"/>
        </w:rPr>
        <w:t>Mental Functions:</w:t>
      </w:r>
    </w:p>
    <w:p w14:paraId="46D3AB6E" w14:textId="77777777" w:rsidR="00FA22E0" w:rsidRDefault="00D9437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Comparing (compare/contrast data, people, other data)</w:t>
      </w:r>
    </w:p>
    <w:p w14:paraId="41646A76" w14:textId="77777777" w:rsidR="00FA22E0" w:rsidRDefault="00D9437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Synthesizing (combine data, concepts, interpretations)</w:t>
      </w:r>
    </w:p>
    <w:p w14:paraId="4454FFFE" w14:textId="77777777" w:rsidR="00FA22E0" w:rsidRDefault="00D9437F"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Computing (math calculations or carrying out formula operations)</w:t>
      </w:r>
    </w:p>
    <w:p w14:paraId="0BED85EC" w14:textId="77777777" w:rsidR="00FA22E0" w:rsidRDefault="00D9437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Compiling (gathering, classifying, evaluating data, people, other data)</w:t>
      </w:r>
    </w:p>
    <w:p w14:paraId="32376FA0" w14:textId="77777777" w:rsidR="00FA22E0" w:rsidRDefault="00D9437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Copying (entering, posting, transcribing data)</w:t>
      </w:r>
    </w:p>
    <w:p w14:paraId="13C20C25" w14:textId="77777777" w:rsidR="00FA22E0" w:rsidRDefault="00D9437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Analyzing (examining, testing data, presenting alternatives)</w:t>
      </w:r>
    </w:p>
    <w:p w14:paraId="165891B4" w14:textId="77777777" w:rsidR="00FA22E0" w:rsidRPr="00FA22E0" w:rsidRDefault="00FA22E0" w:rsidP="00FA22E0">
      <w:pPr>
        <w:pStyle w:val="Heading2"/>
        <w:rPr>
          <w:b/>
        </w:rPr>
      </w:pPr>
      <w:r w:rsidRPr="00FA22E0">
        <w:rPr>
          <w:b/>
          <w:color w:val="auto"/>
        </w:rPr>
        <w:t>Audio/Visual/Aural Functions:</w:t>
      </w:r>
    </w:p>
    <w:p w14:paraId="5EDA6AF3" w14:textId="77777777" w:rsidR="00FA22E0" w:rsidRDefault="00D9437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Talking (expressing ideas, thoughts, language, conveying details accurately and clearly)</w:t>
      </w:r>
    </w:p>
    <w:p w14:paraId="7C45CDD5" w14:textId="77777777" w:rsidR="00FA22E0" w:rsidRDefault="00D9437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CF65141" w14:textId="77777777" w:rsidR="00FA22E0" w:rsidRDefault="00D9437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Near acuity (at 20 inches or less when accuracy is essential)</w:t>
      </w:r>
    </w:p>
    <w:p w14:paraId="3097DB3E" w14:textId="77777777" w:rsidR="00FA22E0" w:rsidRDefault="00D9437F"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FA22E0">
        <w:t xml:space="preserve"> Far acuity (more than 20 inches when day and night/dark conditions are essential)</w:t>
      </w:r>
    </w:p>
    <w:p w14:paraId="4CC2AEF1" w14:textId="77777777" w:rsidR="00FA22E0" w:rsidRDefault="00D9437F"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63BE3016" w14:textId="77777777" w:rsidR="00FA22E0" w:rsidRDefault="00D9437F"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1247A259" w14:textId="77777777" w:rsidR="00FA22E0" w:rsidRDefault="00D9437F"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612BE874" w14:textId="77777777" w:rsidR="00FA22E0" w:rsidRDefault="00D9437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C8185DA" w14:textId="77777777" w:rsidR="00FA22E0" w:rsidRPr="00FA22E0" w:rsidRDefault="00FA22E0" w:rsidP="00FA22E0">
      <w:pPr>
        <w:pStyle w:val="Heading2"/>
        <w:rPr>
          <w:b/>
          <w:color w:val="auto"/>
        </w:rPr>
      </w:pPr>
      <w:r w:rsidRPr="00FA22E0">
        <w:rPr>
          <w:b/>
          <w:color w:val="auto"/>
        </w:rPr>
        <w:t>Movement, Strength, Repetition Functions:</w:t>
      </w:r>
    </w:p>
    <w:p w14:paraId="3FF8E29F" w14:textId="77777777" w:rsidR="00FA22E0" w:rsidRDefault="00D9437F"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4A1AD34A" w14:textId="77777777" w:rsidR="00FA22E0" w:rsidRDefault="00D9437F"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2289C72" w14:textId="77777777" w:rsidR="00FA22E0" w:rsidRDefault="00D9437F"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6B067DBB" w14:textId="77777777" w:rsidR="00FA22E0" w:rsidRDefault="00D9437F"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312513D" w14:textId="77777777" w:rsidR="00FA22E0" w:rsidRDefault="00D9437F"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20C38E11" w14:textId="77777777" w:rsidR="00FA22E0" w:rsidRDefault="00D9437F"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092DF43A" w14:textId="77777777" w:rsidR="00FA22E0" w:rsidRDefault="00D9437F"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42FF0493" w14:textId="77777777" w:rsidR="00FA22E0" w:rsidRDefault="00D9437F"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C5F5B63" w14:textId="77777777" w:rsidR="00FA22E0" w:rsidRDefault="00D9437F"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0141B298" w14:textId="77777777" w:rsidR="00FA22E0" w:rsidRDefault="00D9437F"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506D2B96" w14:textId="77777777" w:rsidR="00DB0004" w:rsidRDefault="00D9437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DC753A">
            <w:rPr>
              <w:rFonts w:ascii="MS Gothic" w:eastAsia="MS Gothic" w:hAnsi="MS Gothic" w:hint="eastAsia"/>
            </w:rPr>
            <w:t>☒</w:t>
          </w:r>
        </w:sdtContent>
      </w:sdt>
      <w:r w:rsidR="00DB0004">
        <w:t xml:space="preserve"> Light (exert up to 20 lbs of force to lift, carry, push, pull, move objects; walk/stand occasionally)</w:t>
      </w:r>
    </w:p>
    <w:p w14:paraId="072E0671" w14:textId="77777777" w:rsidR="00FA22E0" w:rsidRDefault="00D9437F"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0BB9E00A" w14:textId="77777777" w:rsidR="00FA22E0" w:rsidRDefault="00D9437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74D4A1F1" w14:textId="77777777" w:rsidR="00FA22E0" w:rsidRDefault="00D9437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1C55913D" w14:textId="77777777" w:rsidR="00FA22E0" w:rsidRPr="00FA22E0" w:rsidRDefault="00FA22E0" w:rsidP="00FA22E0">
      <w:pPr>
        <w:pStyle w:val="Heading2"/>
        <w:rPr>
          <w:b/>
        </w:rPr>
      </w:pPr>
      <w:r w:rsidRPr="00FA22E0">
        <w:rPr>
          <w:b/>
          <w:color w:val="auto"/>
        </w:rPr>
        <w:t>Environmental Conditions</w:t>
      </w:r>
    </w:p>
    <w:p w14:paraId="19B1A036" w14:textId="77777777" w:rsidR="00FA22E0" w:rsidRDefault="00D9437F"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E5C034B" w14:textId="77777777" w:rsidR="00FA22E0" w:rsidRDefault="00D9437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AF73F9E" w14:textId="77777777" w:rsidR="00FA22E0" w:rsidRDefault="00D9437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A507567" w14:textId="77777777" w:rsidR="00FA22E0" w:rsidRDefault="00D9437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BB4C490" w14:textId="77777777" w:rsidR="00FA22E0" w:rsidRDefault="00D9437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0E5A17B" w14:textId="77777777" w:rsidR="00FA22E0" w:rsidRDefault="00D9437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70A501" w14:textId="77777777" w:rsidR="00A44AAC" w:rsidRPr="0061659B" w:rsidRDefault="00D9437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8347" w14:textId="77777777" w:rsidR="00E71D06" w:rsidRDefault="00E71D06" w:rsidP="00AF3440">
      <w:pPr>
        <w:spacing w:after="0" w:line="240" w:lineRule="auto"/>
      </w:pPr>
      <w:r>
        <w:separator/>
      </w:r>
    </w:p>
  </w:endnote>
  <w:endnote w:type="continuationSeparator" w:id="0">
    <w:p w14:paraId="4EC17FB3" w14:textId="77777777" w:rsidR="00E71D06" w:rsidRDefault="00E71D06"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0FE0" w14:textId="77777777" w:rsidR="00D9437F" w:rsidRDefault="00D94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784A" w14:textId="64E23CA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D9437F">
      <w:rPr>
        <w:noProof/>
        <w:sz w:val="22"/>
        <w:szCs w:val="22"/>
      </w:rPr>
      <w:t>9/3/2024</w:t>
    </w:r>
    <w:r w:rsidR="000434E8">
      <w:rPr>
        <w:sz w:val="22"/>
        <w:szCs w:val="22"/>
      </w:rPr>
      <w:fldChar w:fldCharType="end"/>
    </w:r>
  </w:p>
  <w:p w14:paraId="12308B46"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57A" w14:textId="77777777" w:rsidR="00D9437F" w:rsidRDefault="00D9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D409" w14:textId="77777777" w:rsidR="00E71D06" w:rsidRDefault="00E71D06" w:rsidP="00AF3440">
      <w:pPr>
        <w:spacing w:after="0" w:line="240" w:lineRule="auto"/>
      </w:pPr>
      <w:r>
        <w:separator/>
      </w:r>
    </w:p>
  </w:footnote>
  <w:footnote w:type="continuationSeparator" w:id="0">
    <w:p w14:paraId="587AC3A5" w14:textId="77777777" w:rsidR="00E71D06" w:rsidRDefault="00E71D06"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4410" w14:textId="77777777" w:rsidR="00D9437F" w:rsidRDefault="00D94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EC55" w14:textId="5559DCCA" w:rsidR="00F7227D" w:rsidRPr="00166B8C" w:rsidRDefault="00D9437F" w:rsidP="00F7227D">
    <w:pPr>
      <w:pStyle w:val="Heading1"/>
      <w:tabs>
        <w:tab w:val="left" w:pos="6480"/>
        <w:tab w:val="left" w:pos="7920"/>
      </w:tabs>
      <w:rPr>
        <w:sz w:val="48"/>
      </w:rPr>
    </w:pPr>
    <w:r w:rsidRPr="00BA4F92">
      <w:rPr>
        <w:noProof/>
      </w:rPr>
      <w:drawing>
        <wp:inline distT="0" distB="0" distL="0" distR="0" wp14:anchorId="73781868" wp14:editId="614D449E">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68446D64"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5026" w14:textId="77777777" w:rsidR="00D9437F" w:rsidRDefault="00D9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A3ACE"/>
    <w:multiLevelType w:val="hybridMultilevel"/>
    <w:tmpl w:val="EBE09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16C59"/>
    <w:multiLevelType w:val="hybridMultilevel"/>
    <w:tmpl w:val="7818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D7673"/>
    <w:rsid w:val="00126E37"/>
    <w:rsid w:val="00192380"/>
    <w:rsid w:val="001C35D6"/>
    <w:rsid w:val="001D6E9C"/>
    <w:rsid w:val="001F2EF4"/>
    <w:rsid w:val="001F6F71"/>
    <w:rsid w:val="002E5987"/>
    <w:rsid w:val="002F28F5"/>
    <w:rsid w:val="00320A30"/>
    <w:rsid w:val="003A5616"/>
    <w:rsid w:val="003C7BDE"/>
    <w:rsid w:val="003E7934"/>
    <w:rsid w:val="00406750"/>
    <w:rsid w:val="00417690"/>
    <w:rsid w:val="00454E4E"/>
    <w:rsid w:val="0048004F"/>
    <w:rsid w:val="004F6C37"/>
    <w:rsid w:val="00530C4A"/>
    <w:rsid w:val="006125B1"/>
    <w:rsid w:val="0061357F"/>
    <w:rsid w:val="0061659B"/>
    <w:rsid w:val="006600D0"/>
    <w:rsid w:val="0067043F"/>
    <w:rsid w:val="00692632"/>
    <w:rsid w:val="00792D0F"/>
    <w:rsid w:val="007A6037"/>
    <w:rsid w:val="007C4F87"/>
    <w:rsid w:val="007D6DE5"/>
    <w:rsid w:val="008A05E2"/>
    <w:rsid w:val="008B0547"/>
    <w:rsid w:val="0091407B"/>
    <w:rsid w:val="00915F65"/>
    <w:rsid w:val="009169F4"/>
    <w:rsid w:val="009328B0"/>
    <w:rsid w:val="009D2D43"/>
    <w:rsid w:val="009D2EE6"/>
    <w:rsid w:val="00A057CC"/>
    <w:rsid w:val="00A160F4"/>
    <w:rsid w:val="00A44AAC"/>
    <w:rsid w:val="00A45BFC"/>
    <w:rsid w:val="00A6160F"/>
    <w:rsid w:val="00A85F66"/>
    <w:rsid w:val="00AB0FAA"/>
    <w:rsid w:val="00AC37EB"/>
    <w:rsid w:val="00AC50C5"/>
    <w:rsid w:val="00AD558D"/>
    <w:rsid w:val="00AF3440"/>
    <w:rsid w:val="00B60CB2"/>
    <w:rsid w:val="00B93395"/>
    <w:rsid w:val="00BA7106"/>
    <w:rsid w:val="00BB6C57"/>
    <w:rsid w:val="00C20260"/>
    <w:rsid w:val="00C21089"/>
    <w:rsid w:val="00C455C9"/>
    <w:rsid w:val="00C64097"/>
    <w:rsid w:val="00C74CA5"/>
    <w:rsid w:val="00CC7DF0"/>
    <w:rsid w:val="00CF1E36"/>
    <w:rsid w:val="00D23E3F"/>
    <w:rsid w:val="00D25798"/>
    <w:rsid w:val="00D90DDF"/>
    <w:rsid w:val="00D9437F"/>
    <w:rsid w:val="00DB0004"/>
    <w:rsid w:val="00DC572E"/>
    <w:rsid w:val="00DC753A"/>
    <w:rsid w:val="00E27A00"/>
    <w:rsid w:val="00E702A3"/>
    <w:rsid w:val="00E71D06"/>
    <w:rsid w:val="00E77BEC"/>
    <w:rsid w:val="00EC63E7"/>
    <w:rsid w:val="00ED29B0"/>
    <w:rsid w:val="00EF647F"/>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187C4"/>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C63E7"/>
    <w:pPr>
      <w:ind w:left="720"/>
      <w:contextualSpacing/>
    </w:pPr>
  </w:style>
  <w:style w:type="character" w:styleId="CommentReference">
    <w:name w:val="annotation reference"/>
    <w:basedOn w:val="DefaultParagraphFont"/>
    <w:uiPriority w:val="99"/>
    <w:semiHidden/>
    <w:unhideWhenUsed/>
    <w:rsid w:val="003E7934"/>
    <w:rPr>
      <w:sz w:val="16"/>
      <w:szCs w:val="16"/>
    </w:rPr>
  </w:style>
  <w:style w:type="paragraph" w:styleId="CommentText">
    <w:name w:val="annotation text"/>
    <w:basedOn w:val="Normal"/>
    <w:link w:val="CommentTextChar"/>
    <w:uiPriority w:val="99"/>
    <w:semiHidden/>
    <w:unhideWhenUsed/>
    <w:rsid w:val="003E7934"/>
    <w:pPr>
      <w:spacing w:line="240" w:lineRule="auto"/>
    </w:pPr>
    <w:rPr>
      <w:sz w:val="20"/>
    </w:rPr>
  </w:style>
  <w:style w:type="character" w:customStyle="1" w:styleId="CommentTextChar">
    <w:name w:val="Comment Text Char"/>
    <w:basedOn w:val="DefaultParagraphFont"/>
    <w:link w:val="CommentText"/>
    <w:uiPriority w:val="99"/>
    <w:semiHidden/>
    <w:rsid w:val="003E7934"/>
    <w:rPr>
      <w:sz w:val="20"/>
    </w:rPr>
  </w:style>
  <w:style w:type="paragraph" w:styleId="CommentSubject">
    <w:name w:val="annotation subject"/>
    <w:basedOn w:val="CommentText"/>
    <w:next w:val="CommentText"/>
    <w:link w:val="CommentSubjectChar"/>
    <w:uiPriority w:val="99"/>
    <w:semiHidden/>
    <w:unhideWhenUsed/>
    <w:rsid w:val="003E7934"/>
    <w:rPr>
      <w:b/>
      <w:bCs/>
    </w:rPr>
  </w:style>
  <w:style w:type="character" w:customStyle="1" w:styleId="CommentSubjectChar">
    <w:name w:val="Comment Subject Char"/>
    <w:basedOn w:val="CommentTextChar"/>
    <w:link w:val="CommentSubject"/>
    <w:uiPriority w:val="99"/>
    <w:semiHidden/>
    <w:rsid w:val="003E793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C7762" w:rsidP="001C7762">
          <w:pPr>
            <w:pStyle w:val="A88BBC29347A476A89EC7F16443B708C9"/>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9DBCA7A08D734179BB2ECCE149BB8D8B"/>
        <w:category>
          <w:name w:val="General"/>
          <w:gallery w:val="placeholder"/>
        </w:category>
        <w:types>
          <w:type w:val="bbPlcHdr"/>
        </w:types>
        <w:behaviors>
          <w:behavior w:val="content"/>
        </w:behaviors>
        <w:guid w:val="{C83896B9-2922-43E5-87AC-F66BDFC26F02}"/>
      </w:docPartPr>
      <w:docPartBody>
        <w:p w:rsidR="00374BB1" w:rsidRDefault="00345E61" w:rsidP="00345E61">
          <w:pPr>
            <w:pStyle w:val="9DBCA7A08D734179BB2ECCE149BB8D8B"/>
          </w:pPr>
          <w:r w:rsidRPr="00E47D02">
            <w:rPr>
              <w:rStyle w:val="PlaceholderText"/>
            </w:rPr>
            <w:t>Click or tap here to enter text.</w:t>
          </w:r>
        </w:p>
      </w:docPartBody>
    </w:docPart>
    <w:docPart>
      <w:docPartPr>
        <w:name w:val="38AD8789E0F74DE2B988FA95E3F49AD4"/>
        <w:category>
          <w:name w:val="General"/>
          <w:gallery w:val="placeholder"/>
        </w:category>
        <w:types>
          <w:type w:val="bbPlcHdr"/>
        </w:types>
        <w:behaviors>
          <w:behavior w:val="content"/>
        </w:behaviors>
        <w:guid w:val="{760F30FC-FEAD-4CF5-9F07-53D7A57E0286}"/>
      </w:docPartPr>
      <w:docPartBody>
        <w:p w:rsidR="00374BB1" w:rsidRDefault="00345E61" w:rsidP="00345E61">
          <w:pPr>
            <w:pStyle w:val="38AD8789E0F74DE2B988FA95E3F49AD4"/>
          </w:pPr>
          <w:r w:rsidRPr="00410108">
            <w:rPr>
              <w:rStyle w:val="PlaceholderText"/>
            </w:rPr>
            <w:t>Click or tap to enter a date.</w:t>
          </w:r>
        </w:p>
      </w:docPartBody>
    </w:docPart>
    <w:docPart>
      <w:docPartPr>
        <w:name w:val="116031476115404589B50CECB0BECABC"/>
        <w:category>
          <w:name w:val="General"/>
          <w:gallery w:val="placeholder"/>
        </w:category>
        <w:types>
          <w:type w:val="bbPlcHdr"/>
        </w:types>
        <w:behaviors>
          <w:behavior w:val="content"/>
        </w:behaviors>
        <w:guid w:val="{2094AFC1-29F4-419B-B80C-39129317039A}"/>
      </w:docPartPr>
      <w:docPartBody>
        <w:p w:rsidR="00374BB1" w:rsidRDefault="00345E61" w:rsidP="00345E61">
          <w:pPr>
            <w:pStyle w:val="116031476115404589B50CECB0BECABC"/>
          </w:pPr>
          <w:r w:rsidRPr="00E47D02">
            <w:rPr>
              <w:rStyle w:val="PlaceholderText"/>
            </w:rPr>
            <w:t>Click or tap here to enter text.</w:t>
          </w:r>
        </w:p>
      </w:docPartBody>
    </w:docPart>
    <w:docPart>
      <w:docPartPr>
        <w:name w:val="E6E6AD768F95491794D531428215A874"/>
        <w:category>
          <w:name w:val="General"/>
          <w:gallery w:val="placeholder"/>
        </w:category>
        <w:types>
          <w:type w:val="bbPlcHdr"/>
        </w:types>
        <w:behaviors>
          <w:behavior w:val="content"/>
        </w:behaviors>
        <w:guid w:val="{10DD53C0-32D3-46C4-A54E-A0962A4944F3}"/>
      </w:docPartPr>
      <w:docPartBody>
        <w:p w:rsidR="00374BB1" w:rsidRDefault="00345E61" w:rsidP="00345E61">
          <w:pPr>
            <w:pStyle w:val="E6E6AD768F95491794D531428215A874"/>
          </w:pPr>
          <w:r w:rsidRPr="00E47D02">
            <w:rPr>
              <w:rStyle w:val="PlaceholderText"/>
            </w:rPr>
            <w:t>Click or tap here to enter text.</w:t>
          </w:r>
        </w:p>
      </w:docPartBody>
    </w:docPart>
    <w:docPart>
      <w:docPartPr>
        <w:name w:val="28E9F312E6B3415B857FCF69862EC903"/>
        <w:category>
          <w:name w:val="General"/>
          <w:gallery w:val="placeholder"/>
        </w:category>
        <w:types>
          <w:type w:val="bbPlcHdr"/>
        </w:types>
        <w:behaviors>
          <w:behavior w:val="content"/>
        </w:behaviors>
        <w:guid w:val="{842D64F0-6310-4C2E-9B2D-C433F162FC19}"/>
      </w:docPartPr>
      <w:docPartBody>
        <w:p w:rsidR="00374BB1" w:rsidRDefault="00345E61" w:rsidP="00345E61">
          <w:pPr>
            <w:pStyle w:val="28E9F312E6B3415B857FCF69862EC903"/>
          </w:pPr>
          <w:r w:rsidRPr="00E47D02">
            <w:rPr>
              <w:rStyle w:val="PlaceholderText"/>
            </w:rPr>
            <w:t>Click or tap here to enter text.</w:t>
          </w:r>
        </w:p>
      </w:docPartBody>
    </w:docPart>
    <w:docPart>
      <w:docPartPr>
        <w:name w:val="E98FECA8FA084627A64B32050E9E54F1"/>
        <w:category>
          <w:name w:val="General"/>
          <w:gallery w:val="placeholder"/>
        </w:category>
        <w:types>
          <w:type w:val="bbPlcHdr"/>
        </w:types>
        <w:behaviors>
          <w:behavior w:val="content"/>
        </w:behaviors>
        <w:guid w:val="{29436518-8017-4E35-B8B4-DDC5BFCAE3A1}"/>
      </w:docPartPr>
      <w:docPartBody>
        <w:p w:rsidR="00374BB1" w:rsidRDefault="00345E61" w:rsidP="00345E61">
          <w:pPr>
            <w:pStyle w:val="E98FECA8FA084627A64B32050E9E54F1"/>
          </w:pPr>
          <w:r w:rsidRPr="00E47D02">
            <w:rPr>
              <w:rStyle w:val="PlaceholderText"/>
            </w:rPr>
            <w:t>Click or tap here to enter text.</w:t>
          </w:r>
        </w:p>
      </w:docPartBody>
    </w:docPart>
    <w:docPart>
      <w:docPartPr>
        <w:name w:val="A945BE41A72E4446B7ADE6A1846CBFEA"/>
        <w:category>
          <w:name w:val="General"/>
          <w:gallery w:val="placeholder"/>
        </w:category>
        <w:types>
          <w:type w:val="bbPlcHdr"/>
        </w:types>
        <w:behaviors>
          <w:behavior w:val="content"/>
        </w:behaviors>
        <w:guid w:val="{67953042-2EDF-4D1F-93E8-F5C51BCD9864}"/>
      </w:docPartPr>
      <w:docPartBody>
        <w:p w:rsidR="00374BB1" w:rsidRDefault="00345E61" w:rsidP="00345E61">
          <w:pPr>
            <w:pStyle w:val="A945BE41A72E4446B7ADE6A1846CBFEA"/>
          </w:pPr>
          <w:r w:rsidRPr="00E47D02">
            <w:rPr>
              <w:rStyle w:val="PlaceholderText"/>
            </w:rPr>
            <w:t>Click or tap here to enter text.</w:t>
          </w:r>
        </w:p>
      </w:docPartBody>
    </w:docPart>
    <w:docPart>
      <w:docPartPr>
        <w:name w:val="B7D4D1F711244CD98D38E4B3F1B8B3E8"/>
        <w:category>
          <w:name w:val="General"/>
          <w:gallery w:val="placeholder"/>
        </w:category>
        <w:types>
          <w:type w:val="bbPlcHdr"/>
        </w:types>
        <w:behaviors>
          <w:behavior w:val="content"/>
        </w:behaviors>
        <w:guid w:val="{77B33E50-2D1B-4B8C-9D8F-0B0736E57591}"/>
      </w:docPartPr>
      <w:docPartBody>
        <w:p w:rsidR="00374BB1" w:rsidRDefault="00345E61" w:rsidP="00345E61">
          <w:pPr>
            <w:pStyle w:val="B7D4D1F711244CD98D38E4B3F1B8B3E8"/>
          </w:pPr>
          <w:r w:rsidRPr="00E47D02">
            <w:rPr>
              <w:rStyle w:val="PlaceholderText"/>
            </w:rPr>
            <w:t>Click or tap here to enter text.</w:t>
          </w:r>
        </w:p>
      </w:docPartBody>
    </w:docPart>
    <w:docPart>
      <w:docPartPr>
        <w:name w:val="7B0E6BB3AEEE4550AC14511441B0DE32"/>
        <w:category>
          <w:name w:val="General"/>
          <w:gallery w:val="placeholder"/>
        </w:category>
        <w:types>
          <w:type w:val="bbPlcHdr"/>
        </w:types>
        <w:behaviors>
          <w:behavior w:val="content"/>
        </w:behaviors>
        <w:guid w:val="{0BDE911D-E532-456B-A311-57E95651740F}"/>
      </w:docPartPr>
      <w:docPartBody>
        <w:p w:rsidR="00374BB1" w:rsidRDefault="00345E61" w:rsidP="00345E61">
          <w:pPr>
            <w:pStyle w:val="7B0E6BB3AEEE4550AC14511441B0DE32"/>
          </w:pPr>
          <w:r w:rsidRPr="00E47D02">
            <w:rPr>
              <w:rStyle w:val="PlaceholderText"/>
            </w:rPr>
            <w:t>Click or tap here to enter text.</w:t>
          </w:r>
        </w:p>
      </w:docPartBody>
    </w:docPart>
    <w:docPart>
      <w:docPartPr>
        <w:name w:val="55576B785DEF4ACAB8EBE20CC5ACF582"/>
        <w:category>
          <w:name w:val="General"/>
          <w:gallery w:val="placeholder"/>
        </w:category>
        <w:types>
          <w:type w:val="bbPlcHdr"/>
        </w:types>
        <w:behaviors>
          <w:behavior w:val="content"/>
        </w:behaviors>
        <w:guid w:val="{95978875-C79E-4E9A-AE40-291A64020B70}"/>
      </w:docPartPr>
      <w:docPartBody>
        <w:p w:rsidR="00374BB1" w:rsidRDefault="00345E61" w:rsidP="00345E61">
          <w:pPr>
            <w:pStyle w:val="55576B785DEF4ACAB8EBE20CC5ACF582"/>
          </w:pPr>
          <w:r w:rsidRPr="00E47D02">
            <w:rPr>
              <w:rStyle w:val="PlaceholderText"/>
            </w:rPr>
            <w:t>Click or tap here to enter text.</w:t>
          </w:r>
        </w:p>
      </w:docPartBody>
    </w:docPart>
    <w:docPart>
      <w:docPartPr>
        <w:name w:val="7CDC0ADB385E45D0A43840FC9C488C79"/>
        <w:category>
          <w:name w:val="General"/>
          <w:gallery w:val="placeholder"/>
        </w:category>
        <w:types>
          <w:type w:val="bbPlcHdr"/>
        </w:types>
        <w:behaviors>
          <w:behavior w:val="content"/>
        </w:behaviors>
        <w:guid w:val="{9448967A-D662-4EC3-A3E5-D7AEB1307651}"/>
      </w:docPartPr>
      <w:docPartBody>
        <w:p w:rsidR="00374BB1" w:rsidRDefault="00345E61" w:rsidP="00345E61">
          <w:pPr>
            <w:pStyle w:val="7CDC0ADB385E45D0A43840FC9C488C79"/>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22394"/>
    <w:rsid w:val="001C7762"/>
    <w:rsid w:val="00345E61"/>
    <w:rsid w:val="003672B8"/>
    <w:rsid w:val="00374BB1"/>
    <w:rsid w:val="004B4EFF"/>
    <w:rsid w:val="005A64BE"/>
    <w:rsid w:val="006C75DB"/>
    <w:rsid w:val="006D21BE"/>
    <w:rsid w:val="006F2D9E"/>
    <w:rsid w:val="00721DE2"/>
    <w:rsid w:val="008148B4"/>
    <w:rsid w:val="00A15AD4"/>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E61"/>
    <w:rPr>
      <w:color w:val="808080"/>
    </w:rPr>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9DBCA7A08D734179BB2ECCE149BB8D8B">
    <w:name w:val="9DBCA7A08D734179BB2ECCE149BB8D8B"/>
    <w:rsid w:val="00345E61"/>
  </w:style>
  <w:style w:type="paragraph" w:customStyle="1" w:styleId="38AD8789E0F74DE2B988FA95E3F49AD4">
    <w:name w:val="38AD8789E0F74DE2B988FA95E3F49AD4"/>
    <w:rsid w:val="00345E61"/>
  </w:style>
  <w:style w:type="paragraph" w:customStyle="1" w:styleId="116031476115404589B50CECB0BECABC">
    <w:name w:val="116031476115404589B50CECB0BECABC"/>
    <w:rsid w:val="00345E61"/>
  </w:style>
  <w:style w:type="paragraph" w:customStyle="1" w:styleId="E6E6AD768F95491794D531428215A874">
    <w:name w:val="E6E6AD768F95491794D531428215A874"/>
    <w:rsid w:val="00345E61"/>
  </w:style>
  <w:style w:type="paragraph" w:customStyle="1" w:styleId="28E9F312E6B3415B857FCF69862EC903">
    <w:name w:val="28E9F312E6B3415B857FCF69862EC903"/>
    <w:rsid w:val="00345E61"/>
  </w:style>
  <w:style w:type="paragraph" w:customStyle="1" w:styleId="E98FECA8FA084627A64B32050E9E54F1">
    <w:name w:val="E98FECA8FA084627A64B32050E9E54F1"/>
    <w:rsid w:val="00345E61"/>
  </w:style>
  <w:style w:type="paragraph" w:customStyle="1" w:styleId="A945BE41A72E4446B7ADE6A1846CBFEA">
    <w:name w:val="A945BE41A72E4446B7ADE6A1846CBFEA"/>
    <w:rsid w:val="00345E61"/>
  </w:style>
  <w:style w:type="paragraph" w:customStyle="1" w:styleId="B7D4D1F711244CD98D38E4B3F1B8B3E8">
    <w:name w:val="B7D4D1F711244CD98D38E4B3F1B8B3E8"/>
    <w:rsid w:val="00345E61"/>
  </w:style>
  <w:style w:type="paragraph" w:customStyle="1" w:styleId="7B0E6BB3AEEE4550AC14511441B0DE32">
    <w:name w:val="7B0E6BB3AEEE4550AC14511441B0DE32"/>
    <w:rsid w:val="00345E61"/>
  </w:style>
  <w:style w:type="paragraph" w:customStyle="1" w:styleId="55576B785DEF4ACAB8EBE20CC5ACF582">
    <w:name w:val="55576B785DEF4ACAB8EBE20CC5ACF582"/>
    <w:rsid w:val="00345E61"/>
  </w:style>
  <w:style w:type="paragraph" w:customStyle="1" w:styleId="7CDC0ADB385E45D0A43840FC9C488C79">
    <w:name w:val="7CDC0ADB385E45D0A43840FC9C488C79"/>
    <w:rsid w:val="00345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C4F68-6135-48D0-84AA-C8D8A5F9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Ileisha Rodriguez Melendez</cp:lastModifiedBy>
  <cp:revision>4</cp:revision>
  <dcterms:created xsi:type="dcterms:W3CDTF">2023-10-05T21:36:00Z</dcterms:created>
  <dcterms:modified xsi:type="dcterms:W3CDTF">2024-09-03T17:25:00Z</dcterms:modified>
</cp:coreProperties>
</file>