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3C216929" w14:textId="77777777" w:rsidTr="007D6DE5">
        <w:trPr>
          <w:trHeight w:val="324"/>
          <w:tblHeader/>
        </w:trPr>
        <w:tc>
          <w:tcPr>
            <w:tcW w:w="2250" w:type="dxa"/>
            <w:vAlign w:val="center"/>
          </w:tcPr>
          <w:p w14:paraId="738E78F4"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3BC31271"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45A73ECF"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2A0D173C" w14:textId="77777777" w:rsidTr="007D6DE5">
        <w:trPr>
          <w:trHeight w:val="485"/>
        </w:trPr>
        <w:tc>
          <w:tcPr>
            <w:tcW w:w="2250" w:type="dxa"/>
          </w:tcPr>
          <w:p w14:paraId="68CC1B31" w14:textId="77777777" w:rsidR="00AF3440" w:rsidRPr="00D647F3" w:rsidRDefault="006E0CDE"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0-11-05T00:00:00Z">
                      <w:dateFormat w:val="M/d/yyyy"/>
                      <w:lid w:val="en-US"/>
                      <w:storeMappedDataAs w:val="dateTime"/>
                      <w:calendar w:val="gregorian"/>
                    </w:date>
                  </w:sdtPr>
                  <w:sdtEndPr/>
                  <w:sdtContent>
                    <w:r w:rsidR="00706997">
                      <w:rPr>
                        <w:rFonts w:cstheme="minorHAnsi"/>
                      </w:rPr>
                      <w:t>11/5/2020</w:t>
                    </w:r>
                  </w:sdtContent>
                </w:sdt>
              </w:sdtContent>
            </w:sdt>
          </w:p>
        </w:tc>
        <w:tc>
          <w:tcPr>
            <w:tcW w:w="2340" w:type="dxa"/>
          </w:tcPr>
          <w:p w14:paraId="793C03B5" w14:textId="77777777" w:rsidR="00AF3440" w:rsidRPr="00D647F3" w:rsidRDefault="006E0CDE" w:rsidP="00706997">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0D1F33">
                  <w:rPr>
                    <w:rFonts w:cstheme="minorHAnsi"/>
                  </w:rPr>
                  <w:t>SSSAS2</w:t>
                </w:r>
              </w:sdtContent>
            </w:sdt>
          </w:p>
        </w:tc>
        <w:tc>
          <w:tcPr>
            <w:tcW w:w="6390" w:type="dxa"/>
          </w:tcPr>
          <w:p w14:paraId="0E673FF3" w14:textId="77777777" w:rsidR="00AF3440" w:rsidRPr="00D647F3" w:rsidRDefault="006E0CDE"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706997">
                  <w:rPr>
                    <w:rFonts w:cstheme="minorHAnsi"/>
                  </w:rPr>
                  <w:t>–</w:t>
                </w:r>
                <w:r w:rsidR="00C1772D">
                  <w:rPr>
                    <w:rFonts w:cstheme="minorHAnsi"/>
                  </w:rPr>
                  <w:t xml:space="preserve"> </w:t>
                </w:r>
                <w:r w:rsidR="00706997">
                  <w:rPr>
                    <w:rFonts w:cstheme="minorHAnsi"/>
                  </w:rPr>
                  <w:t>Reader Services</w:t>
                </w:r>
              </w:sdtContent>
            </w:sdt>
          </w:p>
        </w:tc>
      </w:tr>
    </w:tbl>
    <w:p w14:paraId="534116FD"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47BD91BA" w14:textId="77777777" w:rsidTr="00760252">
        <w:trPr>
          <w:trHeight w:val="324"/>
          <w:tblHeader/>
        </w:trPr>
        <w:tc>
          <w:tcPr>
            <w:tcW w:w="2880" w:type="dxa"/>
            <w:vAlign w:val="center"/>
          </w:tcPr>
          <w:p w14:paraId="031BB89D"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59860433"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055BF5F8"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33F7E29E"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141BCCCB" w14:textId="77777777" w:rsidTr="00760252">
        <w:trPr>
          <w:trHeight w:val="467"/>
        </w:trPr>
        <w:tc>
          <w:tcPr>
            <w:tcW w:w="2880" w:type="dxa"/>
          </w:tcPr>
          <w:p w14:paraId="4E8C6D9A" w14:textId="77777777" w:rsidR="0061357F" w:rsidRPr="00D647F3" w:rsidRDefault="006E0CDE" w:rsidP="00706997">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706997">
                  <w:rPr>
                    <w:rFonts w:cstheme="minorHAnsi"/>
                  </w:rPr>
                  <w:t>Student Affairs</w:t>
                </w:r>
              </w:sdtContent>
            </w:sdt>
          </w:p>
        </w:tc>
        <w:tc>
          <w:tcPr>
            <w:tcW w:w="2790" w:type="dxa"/>
          </w:tcPr>
          <w:p w14:paraId="7C558F66" w14:textId="77777777" w:rsidR="0061357F" w:rsidRPr="00D647F3" w:rsidRDefault="006E0CDE" w:rsidP="00706997">
            <w:pPr>
              <w:tabs>
                <w:tab w:val="left" w:pos="2133"/>
              </w:tabs>
              <w:rPr>
                <w:rFonts w:cs="Calibri"/>
              </w:rPr>
            </w:pPr>
            <w:sdt>
              <w:sdtPr>
                <w:rPr>
                  <w:rFonts w:cstheme="minorHAnsi"/>
                </w:rPr>
                <w:tag w:val="Department"/>
                <w:id w:val="871965260"/>
                <w:placeholder>
                  <w:docPart w:val="2DAC3D89E7054ED9AF22490465700738"/>
                </w:placeholder>
              </w:sdtPr>
              <w:sdtEndPr/>
              <w:sdtContent>
                <w:r w:rsidR="00706997">
                  <w:rPr>
                    <w:rFonts w:cstheme="minorHAnsi"/>
                  </w:rPr>
                  <w:t>Support Services- Special Populations</w:t>
                </w:r>
              </w:sdtContent>
            </w:sdt>
          </w:p>
        </w:tc>
        <w:tc>
          <w:tcPr>
            <w:tcW w:w="2970" w:type="dxa"/>
          </w:tcPr>
          <w:p w14:paraId="796B2FD1" w14:textId="77777777" w:rsidR="0061357F" w:rsidRPr="00D647F3" w:rsidRDefault="000D1F33" w:rsidP="00760252">
            <w:pPr>
              <w:rPr>
                <w:rFonts w:cs="Calibri"/>
              </w:rPr>
            </w:pPr>
            <w:r>
              <w:rPr>
                <w:rFonts w:cs="Calibri"/>
              </w:rPr>
              <w:t>Level 2</w:t>
            </w:r>
          </w:p>
        </w:tc>
        <w:tc>
          <w:tcPr>
            <w:tcW w:w="2340" w:type="dxa"/>
          </w:tcPr>
          <w:p w14:paraId="20165732" w14:textId="77777777" w:rsidR="0061357F" w:rsidRDefault="006E0CDE" w:rsidP="00706997">
            <w:pPr>
              <w:rPr>
                <w:rFonts w:cs="Calibri"/>
              </w:rPr>
            </w:pPr>
            <w:sdt>
              <w:sdtPr>
                <w:rPr>
                  <w:rFonts w:cstheme="minorHAnsi"/>
                </w:rPr>
                <w:tag w:val="Reports To"/>
                <w:id w:val="1088658715"/>
                <w:placeholder>
                  <w:docPart w:val="B51FAB27D6D44C42AE2EA6ACE79B1B3E"/>
                </w:placeholder>
              </w:sdtPr>
              <w:sdtEndPr/>
              <w:sdtContent>
                <w:r w:rsidR="00706997">
                  <w:rPr>
                    <w:rFonts w:cstheme="minorHAnsi"/>
                  </w:rPr>
                  <w:t>CFA026</w:t>
                </w:r>
              </w:sdtContent>
            </w:sdt>
          </w:p>
        </w:tc>
      </w:tr>
    </w:tbl>
    <w:p w14:paraId="098C40FF" w14:textId="77777777" w:rsidR="0061357F" w:rsidRDefault="0061357F"/>
    <w:p w14:paraId="64A6216B"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2F639B5" w14:textId="77777777" w:rsidTr="00A6160F">
        <w:trPr>
          <w:tblHeader/>
        </w:trPr>
        <w:tc>
          <w:tcPr>
            <w:tcW w:w="2340" w:type="dxa"/>
          </w:tcPr>
          <w:p w14:paraId="545CFB35"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E1E0B5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31A55EA6" w14:textId="77777777" w:rsidR="003A5616" w:rsidRDefault="00AC37EB">
                <w:r w:rsidRPr="00C848C4">
                  <w:rPr>
                    <w:rStyle w:val="PlaceholderText"/>
                  </w:rPr>
                  <w:t>Choose an item.</w:t>
                </w:r>
              </w:p>
            </w:sdtContent>
          </w:sdt>
        </w:tc>
        <w:tc>
          <w:tcPr>
            <w:tcW w:w="2158" w:type="dxa"/>
          </w:tcPr>
          <w:p w14:paraId="302CC492"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407DECB5"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9EEA32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0B10981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5D682B0" w14:textId="77777777" w:rsidTr="00A6160F">
        <w:trPr>
          <w:trHeight w:val="638"/>
          <w:tblHeader/>
        </w:trPr>
        <w:tc>
          <w:tcPr>
            <w:tcW w:w="2340" w:type="dxa"/>
          </w:tcPr>
          <w:p w14:paraId="16A875B1"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7B7C304"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FC167BD"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79B59E17" w14:textId="77777777" w:rsidR="0061357F" w:rsidRDefault="0061357F" w:rsidP="00760252">
            <w:r>
              <w:t>__</w:t>
            </w:r>
            <w:r w:rsidR="00C1772D">
              <w:t>Up to 25</w:t>
            </w:r>
            <w:r>
              <w:t>__ Hrs/Week</w:t>
            </w:r>
          </w:p>
        </w:tc>
        <w:tc>
          <w:tcPr>
            <w:tcW w:w="2158" w:type="dxa"/>
          </w:tcPr>
          <w:p w14:paraId="477ECFCB"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66F666E6" w14:textId="77777777" w:rsidR="0061357F" w:rsidRDefault="006E0CDE"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1605A7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B8A9014" w14:textId="77777777" w:rsidTr="00A6160F">
        <w:trPr>
          <w:tblHeader/>
        </w:trPr>
        <w:tc>
          <w:tcPr>
            <w:tcW w:w="10980" w:type="dxa"/>
            <w:shd w:val="clear" w:color="auto" w:fill="BFBFBF" w:themeFill="background1" w:themeFillShade="BF"/>
          </w:tcPr>
          <w:p w14:paraId="487AD6A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2AB8A71"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7DC611F3" w14:textId="77777777" w:rsidR="00454E4E" w:rsidRDefault="00C1772D" w:rsidP="00706997">
                <w:pPr>
                  <w:rPr>
                    <w:b/>
                  </w:rPr>
                </w:pPr>
                <w:r w:rsidRPr="00C1772D">
                  <w:rPr>
                    <w:rFonts w:cstheme="minorHAnsi"/>
                  </w:rPr>
                  <w:t xml:space="preserve">The primary purpose of student employment is to provide current LCC students with the opportunity to acquire job skills and experiences during semesters while actively attending classes at LCC. Student employees in </w:t>
                </w:r>
                <w:r w:rsidR="00706997">
                  <w:rPr>
                    <w:rFonts w:cstheme="minorHAnsi"/>
                  </w:rPr>
                  <w:t xml:space="preserve">Student Support Services – Special Populations. </w:t>
                </w:r>
                <w:r w:rsidR="00706997">
                  <w:t>The Student Reader provides direct and indirect support to students with disabilities who work with the Center for Student Access.  Direct support includes reading and scribing in classroom and testing environments.  Indirect support includes the production of electronic text and other alternative materials.  Student Readers are also expected to help with various clerical tasks such as answering the phone, responding to emails, scheduling appointments with Readers.  Other duties may also be assigned pursuant to supporting the greater Student Support department which may include helping with events or serving at the Student Support front counter.</w:t>
                </w:r>
                <w:r w:rsidR="00706997">
                  <w:rPr>
                    <w:rFonts w:cstheme="minorHAnsi"/>
                  </w:rPr>
                  <w:t xml:space="preserve"> </w:t>
                </w:r>
              </w:p>
            </w:sdtContent>
          </w:sdt>
        </w:tc>
      </w:tr>
    </w:tbl>
    <w:p w14:paraId="79EAF1EE"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0A82F9D" w14:textId="77777777" w:rsidTr="00A6160F">
        <w:trPr>
          <w:tblHeader/>
        </w:trPr>
        <w:tc>
          <w:tcPr>
            <w:tcW w:w="10980" w:type="dxa"/>
            <w:shd w:val="clear" w:color="auto" w:fill="BFBFBF" w:themeFill="background1" w:themeFillShade="BF"/>
          </w:tcPr>
          <w:p w14:paraId="45503258"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B2EE386" w14:textId="77777777" w:rsidTr="0061357F">
        <w:trPr>
          <w:trHeight w:val="755"/>
        </w:trPr>
        <w:tc>
          <w:tcPr>
            <w:tcW w:w="10980" w:type="dxa"/>
            <w:shd w:val="clear" w:color="auto" w:fill="auto"/>
          </w:tcPr>
          <w:p w14:paraId="3F37651D" w14:textId="77777777" w:rsidR="00454E4E" w:rsidRDefault="006E0CDE" w:rsidP="00706997">
            <w:pPr>
              <w:rPr>
                <w:b/>
              </w:rPr>
            </w:pPr>
            <w:sdt>
              <w:sdtPr>
                <w:rPr>
                  <w:rFonts w:cstheme="minorHAnsi"/>
                </w:rPr>
                <w:tag w:val="Direct Reports Position Numbers"/>
                <w:id w:val="-1312017811"/>
                <w:placeholder>
                  <w:docPart w:val="C61CAD7722C542B39CE88AC4B61812AA"/>
                </w:placeholder>
              </w:sdtPr>
              <w:sdtEndPr/>
              <w:sdtContent>
                <w:r w:rsidR="00706997">
                  <w:rPr>
                    <w:rFonts w:cstheme="minorHAnsi"/>
                  </w:rPr>
                  <w:t>N/A</w:t>
                </w:r>
              </w:sdtContent>
            </w:sdt>
          </w:p>
        </w:tc>
      </w:tr>
    </w:tbl>
    <w:p w14:paraId="60DB6B49"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E734CE1" w14:textId="77777777" w:rsidTr="00A6160F">
        <w:trPr>
          <w:tblHeader/>
        </w:trPr>
        <w:tc>
          <w:tcPr>
            <w:tcW w:w="10980" w:type="dxa"/>
            <w:shd w:val="clear" w:color="auto" w:fill="BFBFBF" w:themeFill="background1" w:themeFillShade="BF"/>
          </w:tcPr>
          <w:p w14:paraId="5CAFC707"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08593ED1"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37A8F66" w14:textId="77777777" w:rsidTr="00A6160F">
        <w:trPr>
          <w:tblHeader/>
        </w:trPr>
        <w:tc>
          <w:tcPr>
            <w:tcW w:w="715" w:type="dxa"/>
          </w:tcPr>
          <w:p w14:paraId="62CB7AB1" w14:textId="77777777" w:rsidR="00692632" w:rsidRPr="00692632" w:rsidRDefault="00692632" w:rsidP="00692632">
            <w:pPr>
              <w:jc w:val="center"/>
              <w:rPr>
                <w:b/>
              </w:rPr>
            </w:pPr>
            <w:r w:rsidRPr="00692632">
              <w:rPr>
                <w:b/>
              </w:rPr>
              <w:t>%</w:t>
            </w:r>
          </w:p>
        </w:tc>
        <w:tc>
          <w:tcPr>
            <w:tcW w:w="720" w:type="dxa"/>
          </w:tcPr>
          <w:p w14:paraId="332EBCEE" w14:textId="77777777" w:rsidR="00692632" w:rsidRPr="00692632" w:rsidRDefault="00692632" w:rsidP="00692632">
            <w:pPr>
              <w:jc w:val="center"/>
              <w:rPr>
                <w:b/>
              </w:rPr>
            </w:pPr>
            <w:r w:rsidRPr="00692632">
              <w:rPr>
                <w:b/>
              </w:rPr>
              <w:t>NO.</w:t>
            </w:r>
          </w:p>
        </w:tc>
        <w:tc>
          <w:tcPr>
            <w:tcW w:w="9355" w:type="dxa"/>
          </w:tcPr>
          <w:p w14:paraId="2312CE21" w14:textId="77777777" w:rsidR="00692632" w:rsidRPr="00692632" w:rsidRDefault="00692632" w:rsidP="00692632">
            <w:pPr>
              <w:jc w:val="center"/>
              <w:rPr>
                <w:b/>
              </w:rPr>
            </w:pPr>
            <w:r w:rsidRPr="00692632">
              <w:rPr>
                <w:b/>
              </w:rPr>
              <w:t>Essential Duties and Responsibilities</w:t>
            </w:r>
          </w:p>
        </w:tc>
      </w:tr>
      <w:tr w:rsidR="00692632" w14:paraId="147FC402" w14:textId="77777777" w:rsidTr="00692632">
        <w:tc>
          <w:tcPr>
            <w:tcW w:w="715" w:type="dxa"/>
          </w:tcPr>
          <w:p w14:paraId="2FDBF381" w14:textId="77777777" w:rsidR="00692632" w:rsidRDefault="00706997" w:rsidP="00692632">
            <w:pPr>
              <w:jc w:val="center"/>
            </w:pPr>
            <w:r>
              <w:t>55</w:t>
            </w:r>
          </w:p>
        </w:tc>
        <w:tc>
          <w:tcPr>
            <w:tcW w:w="720" w:type="dxa"/>
          </w:tcPr>
          <w:p w14:paraId="24195F3A" w14:textId="77777777" w:rsidR="00692632" w:rsidRDefault="00692632" w:rsidP="00692632">
            <w:pPr>
              <w:jc w:val="center"/>
            </w:pPr>
            <w:r>
              <w:t>1</w:t>
            </w:r>
          </w:p>
        </w:tc>
        <w:tc>
          <w:tcPr>
            <w:tcW w:w="9355" w:type="dxa"/>
          </w:tcPr>
          <w:p w14:paraId="7C66F2DB" w14:textId="77777777" w:rsidR="00692632" w:rsidRDefault="006E0CDE" w:rsidP="00706997">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706997">
                      <w:rPr>
                        <w:rFonts w:cstheme="minorHAnsi"/>
                      </w:rPr>
                      <w:t>Reading and scribing for students in classroom and testing environments.</w:t>
                    </w:r>
                  </w:sdtContent>
                </w:sdt>
              </w:sdtContent>
            </w:sdt>
          </w:p>
        </w:tc>
      </w:tr>
      <w:tr w:rsidR="00692632" w14:paraId="3F70E8B1" w14:textId="77777777" w:rsidTr="00692632">
        <w:tc>
          <w:tcPr>
            <w:tcW w:w="715" w:type="dxa"/>
          </w:tcPr>
          <w:p w14:paraId="048F2B5D" w14:textId="77777777" w:rsidR="00692632" w:rsidRDefault="00706997" w:rsidP="00692632">
            <w:pPr>
              <w:jc w:val="center"/>
            </w:pPr>
            <w:r>
              <w:t>20</w:t>
            </w:r>
          </w:p>
        </w:tc>
        <w:tc>
          <w:tcPr>
            <w:tcW w:w="720" w:type="dxa"/>
          </w:tcPr>
          <w:p w14:paraId="037F4FD4" w14:textId="77777777" w:rsidR="00692632" w:rsidRDefault="00692632" w:rsidP="00692632">
            <w:pPr>
              <w:jc w:val="center"/>
            </w:pPr>
            <w:r>
              <w:t>2</w:t>
            </w:r>
          </w:p>
        </w:tc>
        <w:tc>
          <w:tcPr>
            <w:tcW w:w="9355" w:type="dxa"/>
          </w:tcPr>
          <w:p w14:paraId="46261E9B" w14:textId="77777777" w:rsidR="00692632" w:rsidRDefault="006E0CDE" w:rsidP="00706997">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706997">
                      <w:rPr>
                        <w:rFonts w:cstheme="minorHAnsi"/>
                      </w:rPr>
                      <w:t>Use various computer programs to convert textbooks into an accessible format.</w:t>
                    </w:r>
                  </w:sdtContent>
                </w:sdt>
              </w:sdtContent>
            </w:sdt>
          </w:p>
        </w:tc>
      </w:tr>
      <w:tr w:rsidR="00692632" w14:paraId="3F91CCBF" w14:textId="77777777" w:rsidTr="00692632">
        <w:tc>
          <w:tcPr>
            <w:tcW w:w="715" w:type="dxa"/>
          </w:tcPr>
          <w:p w14:paraId="699B939B" w14:textId="77777777" w:rsidR="00692632" w:rsidRDefault="00706997" w:rsidP="00692632">
            <w:pPr>
              <w:jc w:val="center"/>
            </w:pPr>
            <w:r>
              <w:t>10</w:t>
            </w:r>
          </w:p>
        </w:tc>
        <w:tc>
          <w:tcPr>
            <w:tcW w:w="720" w:type="dxa"/>
          </w:tcPr>
          <w:p w14:paraId="107AA230" w14:textId="77777777" w:rsidR="00692632" w:rsidRDefault="00692632" w:rsidP="00692632">
            <w:pPr>
              <w:jc w:val="center"/>
            </w:pPr>
            <w:r>
              <w:t>3</w:t>
            </w:r>
          </w:p>
        </w:tc>
        <w:tc>
          <w:tcPr>
            <w:tcW w:w="9355" w:type="dxa"/>
          </w:tcPr>
          <w:p w14:paraId="4BACCF19" w14:textId="77777777" w:rsidR="00692632" w:rsidRDefault="006E0CDE" w:rsidP="00706997">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706997">
                      <w:rPr>
                        <w:rFonts w:cstheme="minorHAnsi"/>
                      </w:rPr>
                      <w:t>Answering the Reader Services telephone line and email.</w:t>
                    </w:r>
                  </w:sdtContent>
                </w:sdt>
              </w:sdtContent>
            </w:sdt>
          </w:p>
        </w:tc>
      </w:tr>
      <w:tr w:rsidR="00692632" w14:paraId="0BD0FF6F" w14:textId="77777777" w:rsidTr="00692632">
        <w:tc>
          <w:tcPr>
            <w:tcW w:w="715" w:type="dxa"/>
          </w:tcPr>
          <w:p w14:paraId="57688CFC" w14:textId="77777777" w:rsidR="00692632" w:rsidRDefault="00221F9A" w:rsidP="00692632">
            <w:pPr>
              <w:jc w:val="center"/>
            </w:pPr>
            <w:r>
              <w:lastRenderedPageBreak/>
              <w:t>10</w:t>
            </w:r>
          </w:p>
        </w:tc>
        <w:tc>
          <w:tcPr>
            <w:tcW w:w="720" w:type="dxa"/>
          </w:tcPr>
          <w:p w14:paraId="60F571F7" w14:textId="77777777" w:rsidR="00692632" w:rsidRDefault="00692632" w:rsidP="00692632">
            <w:pPr>
              <w:jc w:val="center"/>
            </w:pPr>
            <w:r>
              <w:t>4</w:t>
            </w:r>
          </w:p>
        </w:tc>
        <w:tc>
          <w:tcPr>
            <w:tcW w:w="9355" w:type="dxa"/>
          </w:tcPr>
          <w:p w14:paraId="43220971" w14:textId="77777777" w:rsidR="00692632" w:rsidRDefault="006E0CDE" w:rsidP="00221F9A">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21F9A">
                      <w:rPr>
                        <w:rFonts w:cstheme="minorHAnsi"/>
                      </w:rPr>
                      <w:t>Scheduling appointments for students looking to test with a Reader.</w:t>
                    </w:r>
                  </w:sdtContent>
                </w:sdt>
              </w:sdtContent>
            </w:sdt>
          </w:p>
        </w:tc>
      </w:tr>
      <w:tr w:rsidR="00692632" w14:paraId="71D5039F" w14:textId="77777777" w:rsidTr="00692632">
        <w:tc>
          <w:tcPr>
            <w:tcW w:w="715" w:type="dxa"/>
          </w:tcPr>
          <w:p w14:paraId="6BE3EE75" w14:textId="77777777" w:rsidR="00692632" w:rsidRDefault="00221F9A" w:rsidP="00692632">
            <w:pPr>
              <w:jc w:val="center"/>
            </w:pPr>
            <w:r>
              <w:t>5</w:t>
            </w:r>
          </w:p>
        </w:tc>
        <w:tc>
          <w:tcPr>
            <w:tcW w:w="720" w:type="dxa"/>
          </w:tcPr>
          <w:p w14:paraId="223FF3FE" w14:textId="77777777" w:rsidR="00692632" w:rsidRDefault="00692632" w:rsidP="00692632">
            <w:pPr>
              <w:jc w:val="center"/>
            </w:pPr>
            <w:r>
              <w:t>5</w:t>
            </w:r>
          </w:p>
        </w:tc>
        <w:tc>
          <w:tcPr>
            <w:tcW w:w="9355" w:type="dxa"/>
          </w:tcPr>
          <w:p w14:paraId="0A8029EC" w14:textId="77777777" w:rsidR="00692632" w:rsidRDefault="006E0CDE" w:rsidP="00221F9A">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221F9A">
                      <w:rPr>
                        <w:rFonts w:cstheme="minorHAnsi"/>
                      </w:rPr>
                      <w:t>Other duties as assigned.</w:t>
                    </w:r>
                  </w:sdtContent>
                </w:sdt>
              </w:sdtContent>
            </w:sdt>
          </w:p>
        </w:tc>
      </w:tr>
      <w:tr w:rsidR="00692632" w14:paraId="40BE0BBA" w14:textId="77777777" w:rsidTr="00692632">
        <w:tc>
          <w:tcPr>
            <w:tcW w:w="715" w:type="dxa"/>
          </w:tcPr>
          <w:p w14:paraId="13F8D025" w14:textId="77777777" w:rsidR="00692632" w:rsidRDefault="00692632" w:rsidP="00692632">
            <w:pPr>
              <w:jc w:val="center"/>
            </w:pPr>
          </w:p>
        </w:tc>
        <w:tc>
          <w:tcPr>
            <w:tcW w:w="720" w:type="dxa"/>
          </w:tcPr>
          <w:p w14:paraId="4B55C5C7" w14:textId="77777777" w:rsidR="00692632" w:rsidRDefault="00692632" w:rsidP="00692632">
            <w:pPr>
              <w:jc w:val="center"/>
            </w:pPr>
            <w:r>
              <w:t>6</w:t>
            </w:r>
          </w:p>
        </w:tc>
        <w:tc>
          <w:tcPr>
            <w:tcW w:w="9355" w:type="dxa"/>
          </w:tcPr>
          <w:p w14:paraId="34912ED2" w14:textId="77777777" w:rsidR="00692632" w:rsidRDefault="006E0CDE"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692632" w:rsidRPr="00E8101E">
                      <w:rPr>
                        <w:rFonts w:cstheme="minorHAnsi"/>
                      </w:rPr>
                      <w:t>Type here</w:t>
                    </w:r>
                  </w:sdtContent>
                </w:sdt>
              </w:sdtContent>
            </w:sdt>
          </w:p>
        </w:tc>
      </w:tr>
      <w:tr w:rsidR="00692632" w14:paraId="5B869A5A" w14:textId="77777777" w:rsidTr="00692632">
        <w:tc>
          <w:tcPr>
            <w:tcW w:w="715" w:type="dxa"/>
          </w:tcPr>
          <w:p w14:paraId="55D4A574" w14:textId="77777777" w:rsidR="00692632" w:rsidRDefault="00692632" w:rsidP="00692632">
            <w:pPr>
              <w:jc w:val="center"/>
            </w:pPr>
          </w:p>
        </w:tc>
        <w:tc>
          <w:tcPr>
            <w:tcW w:w="720" w:type="dxa"/>
          </w:tcPr>
          <w:p w14:paraId="59DC2689" w14:textId="77777777" w:rsidR="00692632" w:rsidRDefault="00692632" w:rsidP="00692632">
            <w:pPr>
              <w:jc w:val="center"/>
            </w:pPr>
            <w:r>
              <w:t>7</w:t>
            </w:r>
          </w:p>
        </w:tc>
        <w:tc>
          <w:tcPr>
            <w:tcW w:w="9355" w:type="dxa"/>
          </w:tcPr>
          <w:p w14:paraId="6DBF35FA" w14:textId="77777777" w:rsidR="00692632" w:rsidRDefault="006E0CDE"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692632" w:rsidRPr="00E8101E">
                      <w:rPr>
                        <w:rFonts w:cstheme="minorHAnsi"/>
                      </w:rPr>
                      <w:t>Type here</w:t>
                    </w:r>
                  </w:sdtContent>
                </w:sdt>
              </w:sdtContent>
            </w:sdt>
          </w:p>
        </w:tc>
      </w:tr>
      <w:tr w:rsidR="00692632" w14:paraId="639A1FC0" w14:textId="77777777" w:rsidTr="00692632">
        <w:tc>
          <w:tcPr>
            <w:tcW w:w="715" w:type="dxa"/>
          </w:tcPr>
          <w:p w14:paraId="55DC4323" w14:textId="77777777" w:rsidR="00692632" w:rsidRDefault="00692632" w:rsidP="00692632">
            <w:pPr>
              <w:jc w:val="center"/>
            </w:pPr>
          </w:p>
        </w:tc>
        <w:tc>
          <w:tcPr>
            <w:tcW w:w="720" w:type="dxa"/>
          </w:tcPr>
          <w:p w14:paraId="7E088AC0" w14:textId="77777777" w:rsidR="00692632" w:rsidRDefault="00692632" w:rsidP="00692632">
            <w:pPr>
              <w:jc w:val="center"/>
            </w:pPr>
            <w:r>
              <w:t>8</w:t>
            </w:r>
          </w:p>
        </w:tc>
        <w:tc>
          <w:tcPr>
            <w:tcW w:w="9355" w:type="dxa"/>
          </w:tcPr>
          <w:p w14:paraId="28BFDD50" w14:textId="77777777" w:rsidR="00692632" w:rsidRDefault="006E0CDE"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7F1C9C8C" w14:textId="77777777" w:rsidTr="00692632">
        <w:tc>
          <w:tcPr>
            <w:tcW w:w="715" w:type="dxa"/>
          </w:tcPr>
          <w:p w14:paraId="2AC0F2DA" w14:textId="77777777" w:rsidR="00692632" w:rsidRDefault="00692632" w:rsidP="00692632">
            <w:pPr>
              <w:jc w:val="center"/>
            </w:pPr>
          </w:p>
        </w:tc>
        <w:tc>
          <w:tcPr>
            <w:tcW w:w="720" w:type="dxa"/>
          </w:tcPr>
          <w:p w14:paraId="47315077" w14:textId="77777777" w:rsidR="00692632" w:rsidRDefault="00692632" w:rsidP="00692632">
            <w:pPr>
              <w:jc w:val="center"/>
            </w:pPr>
            <w:r>
              <w:t>9</w:t>
            </w:r>
          </w:p>
        </w:tc>
        <w:tc>
          <w:tcPr>
            <w:tcW w:w="9355" w:type="dxa"/>
          </w:tcPr>
          <w:p w14:paraId="49E8B2B5" w14:textId="77777777" w:rsidR="00692632" w:rsidRDefault="006E0CDE"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7C78F11A" w14:textId="77777777" w:rsidTr="00692632">
        <w:tc>
          <w:tcPr>
            <w:tcW w:w="715" w:type="dxa"/>
          </w:tcPr>
          <w:p w14:paraId="07AE9C0D" w14:textId="77777777" w:rsidR="00692632" w:rsidRDefault="00692632" w:rsidP="00692632">
            <w:pPr>
              <w:jc w:val="center"/>
            </w:pPr>
          </w:p>
        </w:tc>
        <w:tc>
          <w:tcPr>
            <w:tcW w:w="720" w:type="dxa"/>
          </w:tcPr>
          <w:p w14:paraId="50A5557F" w14:textId="77777777" w:rsidR="00692632" w:rsidRDefault="00692632" w:rsidP="00692632">
            <w:pPr>
              <w:jc w:val="center"/>
            </w:pPr>
            <w:r>
              <w:t>10</w:t>
            </w:r>
          </w:p>
        </w:tc>
        <w:tc>
          <w:tcPr>
            <w:tcW w:w="9355" w:type="dxa"/>
          </w:tcPr>
          <w:p w14:paraId="71CDBA82" w14:textId="77777777" w:rsidR="00692632" w:rsidRDefault="006E0CDE"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46C67798"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04D4BDE" w14:textId="77777777" w:rsidTr="00A6160F">
        <w:trPr>
          <w:tblHeader/>
        </w:trPr>
        <w:tc>
          <w:tcPr>
            <w:tcW w:w="10790" w:type="dxa"/>
            <w:shd w:val="clear" w:color="auto" w:fill="BFBFBF" w:themeFill="background1" w:themeFillShade="BF"/>
          </w:tcPr>
          <w:p w14:paraId="46E6D38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76B048E"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Style w:val="Style5"/>
                  </w:rPr>
                  <w:id w:val="318628"/>
                  <w:placeholder>
                    <w:docPart w:val="85269E4DF49C4A68B14FB4E261916820"/>
                  </w:placeholder>
                </w:sdtPr>
                <w:sdtEndPr>
                  <w:rPr>
                    <w:rStyle w:val="DefaultParagraphFont"/>
                    <w:rFonts w:asciiTheme="minorHAnsi" w:hAnsiTheme="minorHAnsi"/>
                    <w:b/>
                  </w:rPr>
                </w:sdtEndPr>
                <w:sdtContent>
                  <w:p w14:paraId="5064401D" w14:textId="77777777" w:rsidR="00221F9A" w:rsidRPr="009B1727" w:rsidRDefault="00221F9A" w:rsidP="00221F9A">
                    <w:pPr>
                      <w:numPr>
                        <w:ilvl w:val="0"/>
                        <w:numId w:val="3"/>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Proficient in using MS Outlook and Microsoft Office Software (Word, Excel, Access, Publisher, PPT).</w:t>
                    </w:r>
                  </w:p>
                  <w:p w14:paraId="30FC88C7" w14:textId="77777777" w:rsidR="00221F9A" w:rsidRDefault="00221F9A" w:rsidP="00221F9A">
                    <w:pPr>
                      <w:numPr>
                        <w:ilvl w:val="0"/>
                        <w:numId w:val="3"/>
                      </w:numPr>
                      <w:overflowPunct w:val="0"/>
                      <w:autoSpaceDE w:val="0"/>
                      <w:autoSpaceDN w:val="0"/>
                      <w:adjustRightInd w:val="0"/>
                      <w:jc w:val="both"/>
                      <w:textAlignment w:val="baseline"/>
                      <w:rPr>
                        <w:rFonts w:ascii="Arial" w:hAnsi="Arial" w:cs="Arial"/>
                        <w:sz w:val="20"/>
                        <w:szCs w:val="20"/>
                      </w:rPr>
                    </w:pPr>
                    <w:r w:rsidRPr="009B1727">
                      <w:rPr>
                        <w:rFonts w:ascii="Arial" w:hAnsi="Arial" w:cs="Arial"/>
                        <w:sz w:val="20"/>
                        <w:szCs w:val="20"/>
                      </w:rPr>
                      <w:t xml:space="preserve">Knowledge of </w:t>
                    </w:r>
                    <w:r>
                      <w:rPr>
                        <w:rFonts w:ascii="Arial" w:hAnsi="Arial" w:cs="Arial"/>
                        <w:sz w:val="20"/>
                        <w:szCs w:val="20"/>
                      </w:rPr>
                      <w:t>effective customer service skills</w:t>
                    </w:r>
                  </w:p>
                  <w:p w14:paraId="631817E0" w14:textId="77777777" w:rsidR="00221F9A" w:rsidRPr="00AD5904" w:rsidRDefault="00221F9A" w:rsidP="00221F9A">
                    <w:pPr>
                      <w:numPr>
                        <w:ilvl w:val="0"/>
                        <w:numId w:val="3"/>
                      </w:numPr>
                      <w:overflowPunct w:val="0"/>
                      <w:autoSpaceDE w:val="0"/>
                      <w:autoSpaceDN w:val="0"/>
                      <w:adjustRightInd w:val="0"/>
                      <w:textAlignment w:val="baseline"/>
                      <w:rPr>
                        <w:rFonts w:ascii="Arial" w:hAnsi="Arial" w:cs="Arial"/>
                        <w:i/>
                        <w:sz w:val="20"/>
                        <w:szCs w:val="20"/>
                      </w:rPr>
                    </w:pPr>
                    <w:r w:rsidRPr="00AD5904">
                      <w:rPr>
                        <w:rFonts w:ascii="Arial" w:hAnsi="Arial" w:cs="Arial"/>
                        <w:sz w:val="20"/>
                        <w:szCs w:val="20"/>
                      </w:rPr>
                      <w:t>Effective listening skills</w:t>
                    </w:r>
                  </w:p>
                  <w:p w14:paraId="2E58E78F" w14:textId="77777777" w:rsidR="00221F9A" w:rsidRPr="00AD5904" w:rsidRDefault="00221F9A" w:rsidP="00221F9A">
                    <w:pPr>
                      <w:numPr>
                        <w:ilvl w:val="0"/>
                        <w:numId w:val="3"/>
                      </w:numPr>
                      <w:overflowPunct w:val="0"/>
                      <w:autoSpaceDE w:val="0"/>
                      <w:autoSpaceDN w:val="0"/>
                      <w:adjustRightInd w:val="0"/>
                      <w:textAlignment w:val="baseline"/>
                      <w:rPr>
                        <w:rFonts w:ascii="Arial" w:hAnsi="Arial" w:cs="Arial"/>
                        <w:i/>
                        <w:sz w:val="20"/>
                        <w:szCs w:val="20"/>
                      </w:rPr>
                    </w:pPr>
                    <w:r>
                      <w:rPr>
                        <w:rFonts w:ascii="Arial" w:hAnsi="Arial" w:cs="Arial"/>
                        <w:sz w:val="20"/>
                        <w:szCs w:val="20"/>
                      </w:rPr>
                      <w:t xml:space="preserve">Excellent oral and </w:t>
                    </w:r>
                    <w:r w:rsidRPr="009B1727">
                      <w:rPr>
                        <w:rFonts w:ascii="Arial" w:hAnsi="Arial" w:cs="Arial"/>
                        <w:sz w:val="20"/>
                        <w:szCs w:val="20"/>
                      </w:rPr>
                      <w:t xml:space="preserve">written </w:t>
                    </w:r>
                    <w:r>
                      <w:rPr>
                        <w:rFonts w:ascii="Arial" w:hAnsi="Arial" w:cs="Arial"/>
                        <w:sz w:val="20"/>
                        <w:szCs w:val="20"/>
                      </w:rPr>
                      <w:t xml:space="preserve">communication </w:t>
                    </w:r>
                    <w:r w:rsidRPr="009B1727">
                      <w:rPr>
                        <w:rFonts w:ascii="Arial" w:hAnsi="Arial" w:cs="Arial"/>
                        <w:sz w:val="20"/>
                        <w:szCs w:val="20"/>
                      </w:rPr>
                      <w:t xml:space="preserve">skills to inform staff, students, and </w:t>
                    </w:r>
                    <w:r>
                      <w:rPr>
                        <w:rFonts w:ascii="Arial" w:hAnsi="Arial" w:cs="Arial"/>
                        <w:sz w:val="20"/>
                        <w:szCs w:val="20"/>
                      </w:rPr>
                      <w:t>supervisors</w:t>
                    </w:r>
                  </w:p>
                  <w:p w14:paraId="23B8241B" w14:textId="77777777" w:rsidR="00221F9A" w:rsidRPr="009B1727" w:rsidRDefault="00221F9A" w:rsidP="00221F9A">
                    <w:pPr>
                      <w:numPr>
                        <w:ilvl w:val="0"/>
                        <w:numId w:val="3"/>
                      </w:numPr>
                      <w:overflowPunct w:val="0"/>
                      <w:autoSpaceDE w:val="0"/>
                      <w:autoSpaceDN w:val="0"/>
                      <w:adjustRightInd w:val="0"/>
                      <w:textAlignment w:val="baseline"/>
                      <w:rPr>
                        <w:rFonts w:ascii="Arial" w:hAnsi="Arial" w:cs="Arial"/>
                        <w:i/>
                        <w:sz w:val="20"/>
                        <w:szCs w:val="20"/>
                      </w:rPr>
                    </w:pPr>
                    <w:r>
                      <w:rPr>
                        <w:rFonts w:ascii="Arial" w:hAnsi="Arial" w:cs="Arial"/>
                        <w:sz w:val="20"/>
                        <w:szCs w:val="20"/>
                      </w:rPr>
                      <w:t>Sensitivity to and including</w:t>
                    </w:r>
                    <w:r w:rsidRPr="009B1727">
                      <w:rPr>
                        <w:rFonts w:ascii="Arial" w:hAnsi="Arial" w:cs="Arial"/>
                        <w:sz w:val="20"/>
                        <w:szCs w:val="20"/>
                      </w:rPr>
                      <w:t xml:space="preserve"> cultural, disability, and individual differences into communications</w:t>
                    </w:r>
                  </w:p>
                  <w:p w14:paraId="6A4DDA66" w14:textId="77777777" w:rsidR="00221F9A" w:rsidRPr="00AD5904" w:rsidRDefault="00221F9A" w:rsidP="00221F9A">
                    <w:pPr>
                      <w:numPr>
                        <w:ilvl w:val="0"/>
                        <w:numId w:val="3"/>
                      </w:numPr>
                      <w:overflowPunct w:val="0"/>
                      <w:autoSpaceDE w:val="0"/>
                      <w:autoSpaceDN w:val="0"/>
                      <w:adjustRightInd w:val="0"/>
                      <w:jc w:val="both"/>
                      <w:textAlignment w:val="baseline"/>
                      <w:rPr>
                        <w:rFonts w:ascii="Arial" w:hAnsi="Arial" w:cs="Arial"/>
                        <w:sz w:val="20"/>
                        <w:szCs w:val="20"/>
                      </w:rPr>
                    </w:pPr>
                    <w:r w:rsidRPr="00AD5904">
                      <w:rPr>
                        <w:rFonts w:ascii="Arial" w:hAnsi="Arial" w:cs="Arial"/>
                        <w:sz w:val="20"/>
                        <w:szCs w:val="20"/>
                      </w:rPr>
                      <w:t>Tact, good judgment, and ability to follow procedures in dealing with students, the public, and staff</w:t>
                    </w:r>
                  </w:p>
                  <w:p w14:paraId="47C07CE8" w14:textId="77777777" w:rsidR="00221F9A" w:rsidRDefault="00221F9A" w:rsidP="00221F9A">
                    <w:pPr>
                      <w:numPr>
                        <w:ilvl w:val="0"/>
                        <w:numId w:val="3"/>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Initiative; ability to determine what needs to be done and do it without constant supervision</w:t>
                    </w:r>
                  </w:p>
                  <w:p w14:paraId="3E84A1CE" w14:textId="77777777" w:rsidR="00221F9A" w:rsidRDefault="00221F9A" w:rsidP="00221F9A">
                    <w:pPr>
                      <w:numPr>
                        <w:ilvl w:val="0"/>
                        <w:numId w:val="3"/>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Problem-solving and decision-making skills</w:t>
                    </w:r>
                  </w:p>
                  <w:p w14:paraId="0140274B" w14:textId="77777777" w:rsidR="00221F9A" w:rsidRDefault="00221F9A" w:rsidP="00221F9A">
                    <w:pPr>
                      <w:numPr>
                        <w:ilvl w:val="0"/>
                        <w:numId w:val="3"/>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Ability to gather, sort and analyze data</w:t>
                    </w:r>
                  </w:p>
                  <w:p w14:paraId="1530185A" w14:textId="77777777" w:rsidR="00221F9A" w:rsidRPr="009B1727" w:rsidRDefault="00221F9A" w:rsidP="00221F9A">
                    <w:pPr>
                      <w:numPr>
                        <w:ilvl w:val="0"/>
                        <w:numId w:val="3"/>
                      </w:numPr>
                      <w:overflowPunct w:val="0"/>
                      <w:autoSpaceDE w:val="0"/>
                      <w:autoSpaceDN w:val="0"/>
                      <w:adjustRightInd w:val="0"/>
                      <w:jc w:val="both"/>
                      <w:textAlignment w:val="baseline"/>
                      <w:rPr>
                        <w:rFonts w:ascii="Arial" w:hAnsi="Arial" w:cs="Arial"/>
                        <w:sz w:val="20"/>
                        <w:szCs w:val="20"/>
                      </w:rPr>
                    </w:pPr>
                    <w:r w:rsidRPr="009B1727">
                      <w:rPr>
                        <w:rFonts w:ascii="Arial" w:hAnsi="Arial" w:cs="Arial"/>
                        <w:sz w:val="20"/>
                        <w:szCs w:val="20"/>
                      </w:rPr>
                      <w:t xml:space="preserve">Ability to think creatively, continually seeking out new methods for </w:t>
                    </w:r>
                    <w:r>
                      <w:rPr>
                        <w:rFonts w:ascii="Arial" w:hAnsi="Arial" w:cs="Arial"/>
                        <w:sz w:val="20"/>
                        <w:szCs w:val="20"/>
                      </w:rPr>
                      <w:t>accomplishing assigned tasks</w:t>
                    </w:r>
                  </w:p>
                  <w:p w14:paraId="7122FFB2" w14:textId="77777777" w:rsidR="00221F9A" w:rsidRPr="009B1727" w:rsidRDefault="00221F9A" w:rsidP="00221F9A">
                    <w:pPr>
                      <w:numPr>
                        <w:ilvl w:val="0"/>
                        <w:numId w:val="4"/>
                      </w:numPr>
                      <w:overflowPunct w:val="0"/>
                      <w:autoSpaceDE w:val="0"/>
                      <w:autoSpaceDN w:val="0"/>
                      <w:adjustRightInd w:val="0"/>
                      <w:jc w:val="both"/>
                      <w:textAlignment w:val="baseline"/>
                      <w:rPr>
                        <w:rFonts w:ascii="Arial" w:hAnsi="Arial" w:cs="Arial"/>
                        <w:sz w:val="20"/>
                        <w:szCs w:val="20"/>
                      </w:rPr>
                    </w:pPr>
                    <w:r w:rsidRPr="009B1727">
                      <w:rPr>
                        <w:rFonts w:ascii="Arial" w:hAnsi="Arial" w:cs="Arial"/>
                        <w:sz w:val="20"/>
                        <w:szCs w:val="20"/>
                      </w:rPr>
                      <w:t>Ability to create and maintain a collaborative environment</w:t>
                    </w:r>
                  </w:p>
                  <w:p w14:paraId="66B8548C" w14:textId="77777777" w:rsidR="00221F9A" w:rsidRDefault="00221F9A" w:rsidP="00221F9A">
                    <w:pPr>
                      <w:numPr>
                        <w:ilvl w:val="0"/>
                        <w:numId w:val="4"/>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Ability to maintain successful academic progress as well and meeting the requirements of the job</w:t>
                    </w:r>
                  </w:p>
                  <w:p w14:paraId="48907146" w14:textId="77777777" w:rsidR="00221F9A" w:rsidRDefault="006E0CDE" w:rsidP="00221F9A">
                    <w:pPr>
                      <w:rPr>
                        <w:b/>
                      </w:rPr>
                    </w:pPr>
                  </w:p>
                </w:sdtContent>
              </w:sdt>
              <w:p w14:paraId="68567247" w14:textId="77777777" w:rsidR="003C7BDE" w:rsidRDefault="006E0CDE" w:rsidP="003C7BDE">
                <w:pPr>
                  <w:rPr>
                    <w:b/>
                  </w:rPr>
                </w:pPr>
              </w:p>
            </w:sdtContent>
          </w:sdt>
        </w:tc>
      </w:tr>
    </w:tbl>
    <w:p w14:paraId="3F9A919B"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BD14009" w14:textId="77777777" w:rsidTr="00A6160F">
        <w:trPr>
          <w:tblHeader/>
        </w:trPr>
        <w:tc>
          <w:tcPr>
            <w:tcW w:w="10790" w:type="dxa"/>
            <w:shd w:val="clear" w:color="auto" w:fill="BFBFBF" w:themeFill="background1" w:themeFillShade="BF"/>
          </w:tcPr>
          <w:p w14:paraId="27D0AEDE"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1A799FD" w14:textId="77777777" w:rsidTr="003C7BDE">
        <w:trPr>
          <w:trHeight w:val="2105"/>
        </w:trPr>
        <w:tc>
          <w:tcPr>
            <w:tcW w:w="10790" w:type="dxa"/>
            <w:shd w:val="clear" w:color="auto" w:fill="auto"/>
          </w:tcPr>
          <w:p w14:paraId="75925463"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09BC3FDF" w14:textId="77777777" w:rsidR="00C1772D" w:rsidRPr="00C1772D" w:rsidRDefault="00C1772D" w:rsidP="00C1772D">
                <w:pPr>
                  <w:pStyle w:val="ListParagraph"/>
                  <w:numPr>
                    <w:ilvl w:val="0"/>
                    <w:numId w:val="2"/>
                  </w:numPr>
                  <w:rPr>
                    <w:rFonts w:cstheme="minorHAnsi"/>
                  </w:rPr>
                </w:pPr>
                <w:r w:rsidRPr="00C1772D">
                  <w:rPr>
                    <w:rFonts w:cstheme="minorHAnsi"/>
                  </w:rPr>
                  <w:t xml:space="preserve">High School Diploma and </w:t>
                </w:r>
                <w:r w:rsidR="00221F9A">
                  <w:rPr>
                    <w:rFonts w:cstheme="minorHAnsi"/>
                  </w:rPr>
                  <w:t>a</w:t>
                </w:r>
                <w:r w:rsidRPr="00C1772D">
                  <w:rPr>
                    <w:rFonts w:cstheme="minorHAnsi"/>
                  </w:rPr>
                  <w:t>ctively pursuing an associates or undergraduate degree @ LCC</w:t>
                </w:r>
                <w:r w:rsidR="00221F9A">
                  <w:rPr>
                    <w:rFonts w:cstheme="minorHAnsi"/>
                  </w:rPr>
                  <w:t>.</w:t>
                </w:r>
                <w:r w:rsidRPr="00C1772D">
                  <w:rPr>
                    <w:rFonts w:cstheme="minorHAnsi"/>
                  </w:rPr>
                  <w:t xml:space="preserve"> </w:t>
                </w:r>
              </w:p>
              <w:p w14:paraId="15EB02B0" w14:textId="77777777" w:rsidR="003C7BDE" w:rsidRPr="00C1772D" w:rsidRDefault="00C1772D" w:rsidP="00C1772D">
                <w:pPr>
                  <w:pStyle w:val="ListParagraph"/>
                  <w:numPr>
                    <w:ilvl w:val="0"/>
                    <w:numId w:val="2"/>
                  </w:numPr>
                  <w:rPr>
                    <w:b/>
                  </w:rPr>
                </w:pPr>
                <w:r w:rsidRPr="00C1772D">
                  <w:rPr>
                    <w:rFonts w:cstheme="minorHAnsi"/>
                  </w:rPr>
                  <w:t>Enrolled in 6 cr</w:t>
                </w:r>
                <w:r w:rsidR="00221F9A">
                  <w:rPr>
                    <w:rFonts w:cstheme="minorHAnsi"/>
                  </w:rPr>
                  <w:t>edits</w:t>
                </w:r>
                <w:r w:rsidRPr="00C1772D">
                  <w:rPr>
                    <w:rFonts w:cstheme="minorHAnsi"/>
                  </w:rPr>
                  <w:t xml:space="preserve"> for a grade fall and spring; 3 cr</w:t>
                </w:r>
                <w:r w:rsidR="00221F9A">
                  <w:rPr>
                    <w:rFonts w:cstheme="minorHAnsi"/>
                  </w:rPr>
                  <w:t>edits for</w:t>
                </w:r>
                <w:r w:rsidRPr="00C1772D">
                  <w:rPr>
                    <w:rFonts w:cstheme="minorHAnsi"/>
                  </w:rPr>
                  <w:t xml:space="preserve"> summer</w:t>
                </w:r>
                <w:r w:rsidR="00221F9A">
                  <w:rPr>
                    <w:rFonts w:cstheme="minorHAnsi"/>
                  </w:rPr>
                  <w:t xml:space="preserve"> semester.</w:t>
                </w:r>
              </w:p>
            </w:sdtContent>
          </w:sdt>
          <w:p w14:paraId="73D2E803" w14:textId="77777777" w:rsidR="003C7BDE" w:rsidRDefault="003C7BDE" w:rsidP="00B47E24">
            <w:pPr>
              <w:rPr>
                <w:b/>
              </w:rPr>
            </w:pPr>
          </w:p>
          <w:p w14:paraId="7D1B9F44" w14:textId="77777777" w:rsidR="003C7BDE" w:rsidRDefault="003C7BDE" w:rsidP="00B47E24">
            <w:pPr>
              <w:rPr>
                <w:b/>
              </w:rPr>
            </w:pPr>
          </w:p>
          <w:p w14:paraId="27B9EE5D"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22FA269A" w14:textId="77777777" w:rsidR="003C7BDE" w:rsidRPr="00C1772D" w:rsidRDefault="00C1772D" w:rsidP="00C1772D">
                <w:pPr>
                  <w:pStyle w:val="ListParagraph"/>
                  <w:numPr>
                    <w:ilvl w:val="0"/>
                    <w:numId w:val="1"/>
                  </w:numPr>
                  <w:rPr>
                    <w:rFonts w:cstheme="minorHAnsi"/>
                  </w:rPr>
                </w:pPr>
                <w:r w:rsidRPr="00C1772D">
                  <w:rPr>
                    <w:rFonts w:cstheme="minorHAnsi"/>
                  </w:rPr>
                  <w:t>3.0 GPA</w:t>
                </w:r>
                <w:r w:rsidR="00221F9A">
                  <w:rPr>
                    <w:rFonts w:cstheme="minorHAnsi"/>
                  </w:rPr>
                  <w:t>.</w:t>
                </w:r>
              </w:p>
            </w:sdtContent>
          </w:sdt>
        </w:tc>
      </w:tr>
    </w:tbl>
    <w:p w14:paraId="45CB7A0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C6582F2" w14:textId="77777777" w:rsidTr="00A6160F">
        <w:trPr>
          <w:tblHeader/>
        </w:trPr>
        <w:tc>
          <w:tcPr>
            <w:tcW w:w="10790" w:type="dxa"/>
            <w:shd w:val="clear" w:color="auto" w:fill="BFBFBF" w:themeFill="background1" w:themeFillShade="BF"/>
          </w:tcPr>
          <w:p w14:paraId="2A14D614"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64EDB8F" w14:textId="77777777" w:rsidTr="00D25798">
        <w:trPr>
          <w:trHeight w:val="350"/>
        </w:trPr>
        <w:tc>
          <w:tcPr>
            <w:tcW w:w="10790" w:type="dxa"/>
            <w:shd w:val="clear" w:color="auto" w:fill="auto"/>
          </w:tcPr>
          <w:p w14:paraId="5D5D7B45" w14:textId="77777777" w:rsidR="00D25798" w:rsidRDefault="006E0CD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A49E07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192AF73" w14:textId="77777777" w:rsidTr="00A6160F">
        <w:trPr>
          <w:tblHeader/>
        </w:trPr>
        <w:tc>
          <w:tcPr>
            <w:tcW w:w="10790" w:type="dxa"/>
            <w:shd w:val="clear" w:color="auto" w:fill="BFBFBF" w:themeFill="background1" w:themeFillShade="BF"/>
          </w:tcPr>
          <w:p w14:paraId="7F34A45E"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F9DBFFA" w14:textId="77777777" w:rsidTr="00D25798">
        <w:trPr>
          <w:trHeight w:val="323"/>
        </w:trPr>
        <w:tc>
          <w:tcPr>
            <w:tcW w:w="10790" w:type="dxa"/>
            <w:shd w:val="clear" w:color="auto" w:fill="auto"/>
          </w:tcPr>
          <w:p w14:paraId="136187A7" w14:textId="77777777" w:rsidR="00D25798" w:rsidRDefault="006E0CD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1DA970A" w14:textId="77777777" w:rsidR="00D25798" w:rsidRDefault="00D25798">
      <w:pPr>
        <w:rPr>
          <w:b/>
        </w:rPr>
      </w:pPr>
    </w:p>
    <w:p w14:paraId="39E11D78" w14:textId="77777777" w:rsidR="00BB6C57" w:rsidRPr="00BB6C57" w:rsidRDefault="00BB6C57" w:rsidP="00BB6C57">
      <w:pPr>
        <w:pStyle w:val="Heading1"/>
        <w:rPr>
          <w:sz w:val="24"/>
          <w:szCs w:val="24"/>
        </w:rPr>
      </w:pPr>
      <w:r>
        <w:rPr>
          <w:sz w:val="24"/>
          <w:szCs w:val="24"/>
        </w:rPr>
        <w:t>SIGNATURES</w:t>
      </w:r>
    </w:p>
    <w:p w14:paraId="0C345F56" w14:textId="77777777" w:rsidR="00BB6C57" w:rsidRDefault="00EF66CA" w:rsidP="0091407B">
      <w:pPr>
        <w:rPr>
          <w:b/>
        </w:rPr>
      </w:pPr>
      <w:r>
        <w:rPr>
          <w:rFonts w:asciiTheme="minorHAnsi" w:hAnsiTheme="minorHAnsi" w:cstheme="minorHAnsi"/>
          <w:noProof/>
          <w:sz w:val="22"/>
          <w:szCs w:val="22"/>
        </w:rPr>
        <w:drawing>
          <wp:anchor distT="0" distB="0" distL="114300" distR="114300" simplePos="0" relativeHeight="251658240" behindDoc="1" locked="0" layoutInCell="1" allowOverlap="1" wp14:anchorId="35394613" wp14:editId="71422396">
            <wp:simplePos x="0" y="0"/>
            <wp:positionH relativeFrom="column">
              <wp:posOffset>3962400</wp:posOffset>
            </wp:positionH>
            <wp:positionV relativeFrom="paragraph">
              <wp:posOffset>53975</wp:posOffset>
            </wp:positionV>
            <wp:extent cx="861060" cy="3867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386715"/>
                    </a:xfrm>
                    <a:prstGeom prst="rect">
                      <a:avLst/>
                    </a:prstGeom>
                  </pic:spPr>
                </pic:pic>
              </a:graphicData>
            </a:graphic>
          </wp:anchor>
        </w:drawing>
      </w:r>
    </w:p>
    <w:p w14:paraId="503A2F72" w14:textId="7777777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B10A2">
                <w:rPr>
                  <w:rFonts w:asciiTheme="minorHAnsi" w:hAnsiTheme="minorHAnsi" w:cstheme="minorHAnsi"/>
                  <w:sz w:val="22"/>
                  <w:szCs w:val="22"/>
                </w:rPr>
                <w:t>Andrew George</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__________________________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DB10A2">
        <w:rPr>
          <w:rFonts w:asciiTheme="minorHAnsi" w:hAnsiTheme="minorHAnsi" w:cstheme="minorHAnsi"/>
          <w:sz w:val="22"/>
          <w:szCs w:val="22"/>
          <w:u w:val="single"/>
        </w:rPr>
        <w:t>11/11/2020</w:t>
      </w:r>
      <w:r w:rsidR="0067043F" w:rsidRPr="009169F4">
        <w:rPr>
          <w:rFonts w:asciiTheme="minorHAnsi" w:hAnsiTheme="minorHAnsi" w:cstheme="minorHAnsi"/>
          <w:sz w:val="22"/>
          <w:szCs w:val="22"/>
        </w:rPr>
        <w:t>_</w:t>
      </w:r>
    </w:p>
    <w:p w14:paraId="633B1402" w14:textId="7777777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Pr="0067043F">
            <w:rPr>
              <w:rFonts w:asciiTheme="minorHAnsi" w:hAnsiTheme="minorHAnsi" w:cstheme="minorHAnsi"/>
              <w:sz w:val="22"/>
              <w:szCs w:val="22"/>
            </w:rPr>
            <w:t>Type here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w:t>
      </w:r>
      <w:r w:rsidR="00136705" w:rsidRPr="00136705">
        <w:rPr>
          <w:rFonts w:ascii="Brush Script MT" w:hAnsi="Brush Script MT" w:cstheme="minorHAnsi"/>
          <w:sz w:val="22"/>
          <w:szCs w:val="22"/>
        </w:rPr>
        <w:t>Ronda Miller</w:t>
      </w:r>
      <w:r>
        <w:rPr>
          <w:rFonts w:asciiTheme="minorHAnsi" w:hAnsiTheme="minorHAnsi" w:cstheme="minorHAnsi"/>
          <w:sz w:val="22"/>
          <w:szCs w:val="22"/>
        </w:rPr>
        <w:t xml:space="preserve">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136705">
        <w:rPr>
          <w:rFonts w:asciiTheme="minorHAnsi" w:hAnsiTheme="minorHAnsi" w:cstheme="minorHAnsi"/>
          <w:sz w:val="22"/>
          <w:szCs w:val="22"/>
        </w:rPr>
        <w:t>11/11/1010</w:t>
      </w:r>
      <w:r w:rsidRPr="009169F4">
        <w:rPr>
          <w:rFonts w:asciiTheme="minorHAnsi" w:hAnsiTheme="minorHAnsi" w:cstheme="minorHAnsi"/>
          <w:sz w:val="22"/>
          <w:szCs w:val="22"/>
        </w:rPr>
        <w:t>_</w:t>
      </w:r>
    </w:p>
    <w:p w14:paraId="6C7B8AA2" w14:textId="77777777"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0D1F33">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0D1F33">
        <w:rPr>
          <w:rFonts w:asciiTheme="minorHAnsi" w:hAnsiTheme="minorHAnsi" w:cstheme="minorHAnsi"/>
          <w:sz w:val="22"/>
          <w:szCs w:val="22"/>
        </w:rPr>
        <w:tab/>
      </w:r>
      <w:r w:rsidR="000D1F33">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0D1F33" w:rsidRPr="000D1F33">
        <w:rPr>
          <w:rFonts w:asciiTheme="minorHAnsi" w:hAnsiTheme="minorHAnsi" w:cstheme="minorHAnsi"/>
          <w:noProof/>
          <w:sz w:val="22"/>
          <w:szCs w:val="22"/>
          <w:u w:val="single"/>
        </w:rPr>
        <w:drawing>
          <wp:inline distT="0" distB="0" distL="0" distR="0" wp14:anchorId="115C25C9" wp14:editId="17223FE7">
            <wp:extent cx="1109091" cy="260350"/>
            <wp:effectExtent l="0" t="0" r="0" b="635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354" cy="262994"/>
                    </a:xfrm>
                    <a:prstGeom prst="rect">
                      <a:avLst/>
                    </a:prstGeom>
                    <a:noFill/>
                    <a:ln>
                      <a:noFill/>
                    </a:ln>
                  </pic:spPr>
                </pic:pic>
              </a:graphicData>
            </a:graphic>
          </wp:inline>
        </w:drawing>
      </w:r>
      <w:r>
        <w:rPr>
          <w:rFonts w:asciiTheme="minorHAnsi" w:hAnsiTheme="minorHAnsi" w:cstheme="minorHAnsi"/>
          <w:sz w:val="22"/>
          <w:szCs w:val="22"/>
        </w:rPr>
        <w:t>________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___</w:t>
      </w:r>
      <w:r w:rsidR="004248EA">
        <w:rPr>
          <w:rFonts w:asciiTheme="minorHAnsi" w:hAnsiTheme="minorHAnsi" w:cstheme="minorHAnsi"/>
          <w:sz w:val="22"/>
          <w:szCs w:val="22"/>
        </w:rPr>
        <w:t>11/5/2020</w:t>
      </w:r>
      <w:r w:rsidR="009169F4" w:rsidRPr="009169F4">
        <w:rPr>
          <w:rFonts w:asciiTheme="minorHAnsi" w:hAnsiTheme="minorHAnsi" w:cstheme="minorHAnsi"/>
          <w:sz w:val="22"/>
          <w:szCs w:val="22"/>
        </w:rPr>
        <w:t>___</w:t>
      </w:r>
    </w:p>
    <w:p w14:paraId="5A8256FF" w14:textId="77777777" w:rsidR="00BB6C57" w:rsidRDefault="00BB6C57">
      <w:pPr>
        <w:rPr>
          <w:b/>
        </w:rPr>
      </w:pPr>
      <w:r>
        <w:rPr>
          <w:b/>
        </w:rPr>
        <w:br w:type="page"/>
      </w:r>
    </w:p>
    <w:p w14:paraId="55504F13" w14:textId="77777777" w:rsidR="00417690" w:rsidRDefault="00417690" w:rsidP="0091407B">
      <w:pPr>
        <w:rPr>
          <w:b/>
        </w:rPr>
      </w:pPr>
    </w:p>
    <w:p w14:paraId="04F66EF6"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D0B8BC9"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sdt>
            <w:sdtPr>
              <w:rPr>
                <w:rStyle w:val="HR2"/>
              </w:rPr>
              <w:id w:val="318688"/>
              <w:placeholder>
                <w:docPart w:val="B951975006B04E0086FFEF3F4C1EF981"/>
              </w:placeholder>
              <w:text/>
            </w:sdtPr>
            <w:sdtEndPr>
              <w:rPr>
                <w:rStyle w:val="DefaultParagraphFont"/>
                <w:rFonts w:ascii="Calibri" w:hAnsi="Calibri"/>
                <w:b w:val="0"/>
                <w:i/>
                <w:sz w:val="24"/>
              </w:rPr>
            </w:sdtEndPr>
            <w:sdtContent>
              <w:r w:rsidR="00221F9A">
                <w:rPr>
                  <w:rStyle w:val="HR2"/>
                </w:rPr>
                <w:t>SSSASG</w:t>
              </w:r>
            </w:sdtContent>
          </w:sdt>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0-11-05T00:00:00Z">
            <w:dateFormat w:val="M/d/yyyy"/>
            <w:lid w:val="en-US"/>
            <w:storeMappedDataAs w:val="dateTime"/>
            <w:calendar w:val="gregorian"/>
          </w:date>
        </w:sdtPr>
        <w:sdtEndPr/>
        <w:sdtContent>
          <w:r w:rsidR="00221F9A">
            <w:rPr>
              <w:b/>
            </w:rPr>
            <w:t>11/5/2020</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221F9A">
            <w:rPr>
              <w:rFonts w:cstheme="minorHAnsi"/>
            </w:rPr>
            <w:t>CFA026</w:t>
          </w:r>
        </w:sdtContent>
      </w:sdt>
    </w:p>
    <w:p w14:paraId="3EFE959B" w14:textId="77777777" w:rsidR="00FA22E0" w:rsidRPr="00FA22E0" w:rsidRDefault="00FA22E0" w:rsidP="00FA22E0">
      <w:pPr>
        <w:pStyle w:val="Heading2"/>
        <w:rPr>
          <w:b/>
        </w:rPr>
      </w:pPr>
      <w:r w:rsidRPr="00FA22E0">
        <w:rPr>
          <w:b/>
          <w:color w:val="auto"/>
        </w:rPr>
        <w:t>Materials Used:</w:t>
      </w:r>
    </w:p>
    <w:p w14:paraId="47BE3140" w14:textId="77777777" w:rsidR="00FA22E0" w:rsidRDefault="006E0CD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Computer keyboard, mouse, screen</w:t>
      </w:r>
    </w:p>
    <w:p w14:paraId="66744B33" w14:textId="77777777" w:rsidR="00FA22E0" w:rsidRDefault="006E0CD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Various software</w:t>
      </w:r>
    </w:p>
    <w:p w14:paraId="1675D366" w14:textId="77777777" w:rsidR="00FA22E0" w:rsidRDefault="006E0CD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Telephone, cell phone, mobile device</w:t>
      </w:r>
    </w:p>
    <w:p w14:paraId="413BAACC" w14:textId="77777777" w:rsidR="00FA22E0" w:rsidRDefault="006E0CD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Paper and pencil/pen</w:t>
      </w:r>
    </w:p>
    <w:p w14:paraId="29143D89" w14:textId="77777777" w:rsidR="00FA22E0" w:rsidRDefault="006E0CDE"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08897A0E" w14:textId="77777777" w:rsidR="00FA22E0" w:rsidRDefault="006E0CD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Copier, scanner, fax</w:t>
      </w:r>
    </w:p>
    <w:p w14:paraId="1D1C10ED" w14:textId="77777777" w:rsidR="00FA22E0" w:rsidRDefault="006E0CD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58C22385" w14:textId="77777777" w:rsidR="00FA22E0" w:rsidRDefault="006E0CD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2AD993D6" w14:textId="77777777" w:rsidR="00FA22E0" w:rsidRDefault="006E0CD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8094F82" w14:textId="77777777" w:rsidR="00FA22E0" w:rsidRDefault="006E0CD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83C151B" w14:textId="77777777" w:rsidR="00FA22E0" w:rsidRPr="00FA22E0" w:rsidRDefault="00FA22E0" w:rsidP="00FA22E0">
      <w:pPr>
        <w:pStyle w:val="Heading2"/>
        <w:rPr>
          <w:b/>
        </w:rPr>
      </w:pPr>
      <w:r w:rsidRPr="00FA22E0">
        <w:rPr>
          <w:b/>
          <w:color w:val="auto"/>
        </w:rPr>
        <w:t>Mental Functions:</w:t>
      </w:r>
    </w:p>
    <w:p w14:paraId="54026F6B" w14:textId="77777777" w:rsidR="00FA22E0" w:rsidRDefault="006E0CD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Comparing (compare/contrast data, people, other data)</w:t>
      </w:r>
    </w:p>
    <w:p w14:paraId="7C794810" w14:textId="77777777" w:rsidR="00FA22E0" w:rsidRDefault="006E0CD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Synthesizing (combine data, concepts, interpretations)</w:t>
      </w:r>
    </w:p>
    <w:p w14:paraId="53CE991A" w14:textId="77777777" w:rsidR="00FA22E0" w:rsidRDefault="006E0CD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Computing (math calculations or carrying out formula operations)</w:t>
      </w:r>
    </w:p>
    <w:p w14:paraId="37D46E0F" w14:textId="77777777" w:rsidR="00FA22E0" w:rsidRDefault="006E0CD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Compiling (gathering, classifying, evaluating data, people, other data)</w:t>
      </w:r>
    </w:p>
    <w:p w14:paraId="6B8F19B3" w14:textId="77777777" w:rsidR="00FA22E0" w:rsidRDefault="006E0CD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Copying (entering, posting, transcribing data)</w:t>
      </w:r>
    </w:p>
    <w:p w14:paraId="6BD9E993" w14:textId="77777777" w:rsidR="00FA22E0" w:rsidRDefault="006E0CD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Analyzing (examining, testing data, presenting alternatives)</w:t>
      </w:r>
    </w:p>
    <w:p w14:paraId="21E2AEDB" w14:textId="77777777" w:rsidR="00FA22E0" w:rsidRPr="00FA22E0" w:rsidRDefault="00FA22E0" w:rsidP="00FA22E0">
      <w:pPr>
        <w:pStyle w:val="Heading2"/>
        <w:rPr>
          <w:b/>
        </w:rPr>
      </w:pPr>
      <w:r w:rsidRPr="00FA22E0">
        <w:rPr>
          <w:b/>
          <w:color w:val="auto"/>
        </w:rPr>
        <w:t>Audio/Visual/Aural Functions:</w:t>
      </w:r>
    </w:p>
    <w:p w14:paraId="105AC42E" w14:textId="77777777" w:rsidR="00FA22E0" w:rsidRDefault="006E0CD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Talking (expressing ideas, thoughts, language, conveying details accurately and clearly)</w:t>
      </w:r>
    </w:p>
    <w:p w14:paraId="0524CA2B" w14:textId="77777777" w:rsidR="00FA22E0" w:rsidRDefault="006E0CD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F6C8299" w14:textId="77777777" w:rsidR="00FA22E0" w:rsidRDefault="006E0CD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Near acuity (at 20 inches or less when accuracy is essential)</w:t>
      </w:r>
    </w:p>
    <w:p w14:paraId="30DB2384" w14:textId="77777777" w:rsidR="00FA22E0" w:rsidRDefault="006E0CDE"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Far acuity (more than 20 inches when day and night/dark conditions are essential)</w:t>
      </w:r>
    </w:p>
    <w:p w14:paraId="61EE4336" w14:textId="77777777" w:rsidR="00FA22E0" w:rsidRDefault="006E0CDE"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0C955AAB" w14:textId="77777777" w:rsidR="00FA22E0" w:rsidRDefault="006E0CDE"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58C402C0" w14:textId="77777777" w:rsidR="00FA22E0" w:rsidRDefault="006E0CDE"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Field of vision (up/down and right/left)</w:t>
      </w:r>
    </w:p>
    <w:p w14:paraId="72AA552A" w14:textId="77777777" w:rsidR="00FA22E0" w:rsidRDefault="006E0CD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B922F29" w14:textId="77777777" w:rsidR="00FA22E0" w:rsidRPr="00FA22E0" w:rsidRDefault="00FA22E0" w:rsidP="00FA22E0">
      <w:pPr>
        <w:pStyle w:val="Heading2"/>
        <w:rPr>
          <w:b/>
          <w:color w:val="auto"/>
        </w:rPr>
      </w:pPr>
      <w:r w:rsidRPr="00FA22E0">
        <w:rPr>
          <w:b/>
          <w:color w:val="auto"/>
        </w:rPr>
        <w:t>Movement, Strength, Repetition Functions:</w:t>
      </w:r>
    </w:p>
    <w:p w14:paraId="0227F7F6" w14:textId="77777777" w:rsidR="00FA22E0" w:rsidRDefault="006E0CDE"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2605775" w14:textId="77777777" w:rsidR="00FA22E0" w:rsidRDefault="006E0CDE"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5507FB19" w14:textId="77777777" w:rsidR="00FA22E0" w:rsidRDefault="006E0CDE"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2E38C586" w14:textId="77777777" w:rsidR="00FA22E0" w:rsidRDefault="006E0CDE"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52FE7E8B" w14:textId="77777777" w:rsidR="00FA22E0" w:rsidRDefault="006E0CDE"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084984AC" w14:textId="77777777" w:rsidR="00FA22E0" w:rsidRDefault="006E0CDE"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07737CBA" w14:textId="77777777" w:rsidR="00FA22E0" w:rsidRDefault="006E0CDE"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74848E8F" w14:textId="77777777" w:rsidR="00FA22E0" w:rsidRDefault="006E0CDE"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1C5DFD7C" w14:textId="77777777" w:rsidR="00FA22E0" w:rsidRDefault="006E0CD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Picking/Typing/Keyboarding</w:t>
      </w:r>
    </w:p>
    <w:p w14:paraId="5CD24980" w14:textId="77777777" w:rsidR="00FA22E0" w:rsidRDefault="006E0CDE"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0A5A89F9" w14:textId="77777777" w:rsidR="006C4AE5" w:rsidRDefault="006E0CDE"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lbs of force to lift, carry, push, pull, move objects; walk/stand occasionally)</w:t>
      </w:r>
    </w:p>
    <w:p w14:paraId="4E6BBA19" w14:textId="77777777" w:rsidR="00FA22E0" w:rsidRDefault="006E0CDE"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221F9A">
            <w:rPr>
              <w:rFonts w:ascii="MS Gothic" w:eastAsia="MS Gothic" w:hAnsi="MS Gothic" w:hint="eastAsia"/>
            </w:rPr>
            <w:t>☒</w:t>
          </w:r>
        </w:sdtContent>
      </w:sdt>
      <w:r w:rsidR="00FA22E0">
        <w:t xml:space="preserve"> Medium (exert 21-50 lbs of force, walk/stand frequently)</w:t>
      </w:r>
    </w:p>
    <w:p w14:paraId="15CF241B" w14:textId="77777777" w:rsidR="00FA22E0" w:rsidRDefault="006E0CD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46A8DD2D" w14:textId="77777777" w:rsidR="00FA22E0" w:rsidRDefault="006E0CD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5739D81F" w14:textId="77777777" w:rsidR="00FA22E0" w:rsidRPr="00FA22E0" w:rsidRDefault="00FA22E0" w:rsidP="00FA22E0">
      <w:pPr>
        <w:pStyle w:val="Heading2"/>
        <w:rPr>
          <w:b/>
        </w:rPr>
      </w:pPr>
      <w:r w:rsidRPr="00FA22E0">
        <w:rPr>
          <w:b/>
          <w:color w:val="auto"/>
        </w:rPr>
        <w:t>Environmental Conditions</w:t>
      </w:r>
    </w:p>
    <w:p w14:paraId="6124EFC2" w14:textId="77777777" w:rsidR="00FA22E0" w:rsidRDefault="006E0CD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10EBECA" w14:textId="77777777" w:rsidR="00FA22E0" w:rsidRDefault="006E0CD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DBA3902" w14:textId="77777777" w:rsidR="00FA22E0" w:rsidRDefault="006E0CD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C29AB3D" w14:textId="77777777" w:rsidR="00FA22E0" w:rsidRDefault="006E0CD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59B0EC4" w14:textId="77777777" w:rsidR="00FA22E0" w:rsidRDefault="006E0CDE"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892333E" w14:textId="77777777" w:rsidR="00FA22E0" w:rsidRDefault="006E0CD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BC4BAA6" w14:textId="77777777" w:rsidR="00A44AAC" w:rsidRPr="0061659B" w:rsidRDefault="006E0CDE"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C83B" w14:textId="77777777" w:rsidR="00E34961" w:rsidRDefault="00E34961" w:rsidP="00AF3440">
      <w:pPr>
        <w:spacing w:after="0" w:line="240" w:lineRule="auto"/>
      </w:pPr>
      <w:r>
        <w:separator/>
      </w:r>
    </w:p>
  </w:endnote>
  <w:endnote w:type="continuationSeparator" w:id="0">
    <w:p w14:paraId="2A4928F2" w14:textId="77777777" w:rsidR="00E34961" w:rsidRDefault="00E34961"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D2A7" w14:textId="77777777" w:rsidR="006E0CDE" w:rsidRDefault="006E0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A9BA"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6E0CDE">
      <w:rPr>
        <w:noProof/>
        <w:sz w:val="22"/>
        <w:szCs w:val="22"/>
      </w:rPr>
      <w:t>8/21/2024</w:t>
    </w:r>
    <w:r w:rsidR="000434E8">
      <w:rPr>
        <w:sz w:val="22"/>
        <w:szCs w:val="22"/>
      </w:rPr>
      <w:fldChar w:fldCharType="end"/>
    </w:r>
  </w:p>
  <w:p w14:paraId="71833915"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5EA6" w14:textId="77777777" w:rsidR="006E0CDE" w:rsidRDefault="006E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73D5" w14:textId="77777777" w:rsidR="00E34961" w:rsidRDefault="00E34961" w:rsidP="00AF3440">
      <w:pPr>
        <w:spacing w:after="0" w:line="240" w:lineRule="auto"/>
      </w:pPr>
      <w:r>
        <w:separator/>
      </w:r>
    </w:p>
  </w:footnote>
  <w:footnote w:type="continuationSeparator" w:id="0">
    <w:p w14:paraId="25AD20AC" w14:textId="77777777" w:rsidR="00E34961" w:rsidRDefault="00E34961"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1187" w14:textId="77777777" w:rsidR="006E0CDE" w:rsidRDefault="006E0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90B9" w14:textId="2F5BBE26" w:rsidR="00F7227D" w:rsidRPr="00166B8C" w:rsidRDefault="006E0CDE" w:rsidP="00F7227D">
    <w:pPr>
      <w:pStyle w:val="Heading1"/>
      <w:tabs>
        <w:tab w:val="left" w:pos="6480"/>
        <w:tab w:val="left" w:pos="7920"/>
      </w:tabs>
      <w:rPr>
        <w:sz w:val="48"/>
      </w:rPr>
    </w:pPr>
    <w:r w:rsidRPr="00BA4F92">
      <w:rPr>
        <w:noProof/>
      </w:rPr>
      <w:drawing>
        <wp:inline distT="0" distB="0" distL="0" distR="0" wp14:anchorId="6D9A8BCC" wp14:editId="5CF202B3">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6B6971">
      <w:rPr>
        <w:sz w:val="40"/>
      </w:rPr>
      <w:t>Student</w:t>
    </w:r>
    <w:r w:rsidR="00F7227D">
      <w:rPr>
        <w:sz w:val="40"/>
      </w:rPr>
      <w:t xml:space="preserve"> Job Description</w:t>
    </w:r>
  </w:p>
  <w:p w14:paraId="66E8FA0C"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7A26" w14:textId="77777777" w:rsidR="006E0CDE" w:rsidRDefault="006E0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743A02"/>
    <w:lvl w:ilvl="0">
      <w:numFmt w:val="decimal"/>
      <w:lvlText w:val="*"/>
      <w:lvlJc w:val="left"/>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B47F6"/>
    <w:multiLevelType w:val="hybridMultilevel"/>
    <w:tmpl w:val="CB18D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D1F33"/>
    <w:rsid w:val="00126E37"/>
    <w:rsid w:val="00136705"/>
    <w:rsid w:val="00162297"/>
    <w:rsid w:val="001810D9"/>
    <w:rsid w:val="00192380"/>
    <w:rsid w:val="001C35D6"/>
    <w:rsid w:val="001D6E9C"/>
    <w:rsid w:val="001F2EF4"/>
    <w:rsid w:val="00221F9A"/>
    <w:rsid w:val="002E5987"/>
    <w:rsid w:val="002F28F5"/>
    <w:rsid w:val="003A5616"/>
    <w:rsid w:val="003C7BDE"/>
    <w:rsid w:val="00417690"/>
    <w:rsid w:val="004248EA"/>
    <w:rsid w:val="00454E4E"/>
    <w:rsid w:val="0048004F"/>
    <w:rsid w:val="00484803"/>
    <w:rsid w:val="004F6C37"/>
    <w:rsid w:val="00530C4A"/>
    <w:rsid w:val="006125B1"/>
    <w:rsid w:val="0061357F"/>
    <w:rsid w:val="0061659B"/>
    <w:rsid w:val="0067043F"/>
    <w:rsid w:val="00672022"/>
    <w:rsid w:val="00692632"/>
    <w:rsid w:val="006B6971"/>
    <w:rsid w:val="006C4AE5"/>
    <w:rsid w:val="006E0CDE"/>
    <w:rsid w:val="00706997"/>
    <w:rsid w:val="00792D0F"/>
    <w:rsid w:val="007A6037"/>
    <w:rsid w:val="007C4F87"/>
    <w:rsid w:val="007D6DE5"/>
    <w:rsid w:val="007E6152"/>
    <w:rsid w:val="007F55C4"/>
    <w:rsid w:val="008B0547"/>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1772D"/>
    <w:rsid w:val="00C20260"/>
    <w:rsid w:val="00C60D7B"/>
    <w:rsid w:val="00C74CA5"/>
    <w:rsid w:val="00CF1E36"/>
    <w:rsid w:val="00D23E3F"/>
    <w:rsid w:val="00D25798"/>
    <w:rsid w:val="00D5169B"/>
    <w:rsid w:val="00D90DDF"/>
    <w:rsid w:val="00DB10A2"/>
    <w:rsid w:val="00E21E36"/>
    <w:rsid w:val="00E27A00"/>
    <w:rsid w:val="00E34961"/>
    <w:rsid w:val="00EF66CA"/>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C881A2"/>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5">
    <w:name w:val="Style5"/>
    <w:basedOn w:val="DefaultParagraphFont"/>
    <w:uiPriority w:val="1"/>
    <w:rsid w:val="00221F9A"/>
    <w:rPr>
      <w:rFonts w:ascii="Times New Roman" w:hAnsi="Times New Roman"/>
      <w:sz w:val="22"/>
    </w:rPr>
  </w:style>
  <w:style w:type="character" w:customStyle="1" w:styleId="HR2">
    <w:name w:val="HR2"/>
    <w:basedOn w:val="DefaultParagraphFont"/>
    <w:uiPriority w:val="1"/>
    <w:qFormat/>
    <w:rsid w:val="00221F9A"/>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85269E4DF49C4A68B14FB4E261916820"/>
        <w:category>
          <w:name w:val="General"/>
          <w:gallery w:val="placeholder"/>
        </w:category>
        <w:types>
          <w:type w:val="bbPlcHdr"/>
        </w:types>
        <w:behaviors>
          <w:behavior w:val="content"/>
        </w:behaviors>
        <w:guid w:val="{2C975138-272F-4F1F-BBE8-4E259BDB13DF}"/>
      </w:docPartPr>
      <w:docPartBody>
        <w:p w:rsidR="001E21D6" w:rsidRDefault="00AB56B9" w:rsidP="00AB56B9">
          <w:pPr>
            <w:pStyle w:val="85269E4DF49C4A68B14FB4E261916820"/>
          </w:pPr>
          <w:r w:rsidRPr="00DD0A1C">
            <w:rPr>
              <w:rStyle w:val="PlaceholderText"/>
              <w:i/>
            </w:rPr>
            <w:t>Click here to enter core competencies. This box will expand as you type.</w:t>
          </w:r>
        </w:p>
      </w:docPartBody>
    </w:docPart>
    <w:docPart>
      <w:docPartPr>
        <w:name w:val="B951975006B04E0086FFEF3F4C1EF981"/>
        <w:category>
          <w:name w:val="General"/>
          <w:gallery w:val="placeholder"/>
        </w:category>
        <w:types>
          <w:type w:val="bbPlcHdr"/>
        </w:types>
        <w:behaviors>
          <w:behavior w:val="content"/>
        </w:behaviors>
        <w:guid w:val="{7E9B10C9-18EA-4D2E-9344-7D4C0607172C}"/>
      </w:docPartPr>
      <w:docPartBody>
        <w:p w:rsidR="001E21D6" w:rsidRDefault="00AB56B9" w:rsidP="00AB56B9">
          <w:pPr>
            <w:pStyle w:val="B951975006B04E0086FFEF3F4C1EF981"/>
          </w:pPr>
          <w:r w:rsidRPr="00E341EB">
            <w:rPr>
              <w:rStyle w:val="PlaceholderText"/>
              <w:i/>
              <w:u w:val="single"/>
            </w:rPr>
            <w:t>Enter Position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E21D6"/>
    <w:rsid w:val="005A64BE"/>
    <w:rsid w:val="006611F6"/>
    <w:rsid w:val="006C75DB"/>
    <w:rsid w:val="006F2D9E"/>
    <w:rsid w:val="00721DE2"/>
    <w:rsid w:val="008148B4"/>
    <w:rsid w:val="00917B9B"/>
    <w:rsid w:val="00AB56B9"/>
    <w:rsid w:val="00AF5545"/>
    <w:rsid w:val="00C23E24"/>
    <w:rsid w:val="00C831A6"/>
    <w:rsid w:val="00C910C7"/>
    <w:rsid w:val="00CD1985"/>
    <w:rsid w:val="00E36E97"/>
    <w:rsid w:val="00EF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AB56B9"/>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85269E4DF49C4A68B14FB4E261916820">
    <w:name w:val="85269E4DF49C4A68B14FB4E261916820"/>
    <w:rsid w:val="00AB56B9"/>
  </w:style>
  <w:style w:type="paragraph" w:customStyle="1" w:styleId="B951975006B04E0086FFEF3F4C1EF981">
    <w:name w:val="B951975006B04E0086FFEF3F4C1EF981"/>
    <w:rsid w:val="00AB5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2AA88-9CF5-40B4-BF93-C96C9AD1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Ileisha Rodriguez Melendez</cp:lastModifiedBy>
  <cp:revision>3</cp:revision>
  <dcterms:created xsi:type="dcterms:W3CDTF">2020-11-12T15:51:00Z</dcterms:created>
  <dcterms:modified xsi:type="dcterms:W3CDTF">2024-08-21T15:47:00Z</dcterms:modified>
</cp:coreProperties>
</file>