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410"/>
        <w:gridCol w:w="1980"/>
      </w:tblGrid>
      <w:tr w:rsidR="00B722D6" w:rsidRPr="00D647F3" w14:paraId="4251EAF4" w14:textId="77777777" w:rsidTr="00B722D6">
        <w:trPr>
          <w:trHeight w:val="324"/>
          <w:tblHeader/>
        </w:trPr>
        <w:tc>
          <w:tcPr>
            <w:tcW w:w="2250" w:type="dxa"/>
            <w:vAlign w:val="center"/>
          </w:tcPr>
          <w:p w14:paraId="1F30F048" w14:textId="77777777" w:rsidR="00B722D6" w:rsidRPr="007D6DE5" w:rsidRDefault="00B722D6" w:rsidP="004D29FD">
            <w:pPr>
              <w:pStyle w:val="Heading1"/>
              <w:jc w:val="left"/>
              <w:outlineLvl w:val="0"/>
              <w:rPr>
                <w:caps/>
                <w:sz w:val="22"/>
                <w:szCs w:val="22"/>
              </w:rPr>
            </w:pPr>
            <w:r w:rsidRPr="007D6DE5">
              <w:rPr>
                <w:caps/>
                <w:sz w:val="22"/>
                <w:szCs w:val="22"/>
              </w:rPr>
              <w:t>Date</w:t>
            </w:r>
          </w:p>
        </w:tc>
        <w:tc>
          <w:tcPr>
            <w:tcW w:w="2340" w:type="dxa"/>
            <w:vAlign w:val="center"/>
          </w:tcPr>
          <w:p w14:paraId="337EBD98" w14:textId="77777777" w:rsidR="00B722D6" w:rsidRPr="00D647F3" w:rsidRDefault="00B722D6" w:rsidP="004D29FD">
            <w:pPr>
              <w:pStyle w:val="Heading1"/>
              <w:jc w:val="left"/>
              <w:outlineLvl w:val="0"/>
              <w:rPr>
                <w:sz w:val="22"/>
                <w:szCs w:val="22"/>
              </w:rPr>
            </w:pPr>
            <w:r w:rsidRPr="007D6DE5">
              <w:rPr>
                <w:caps/>
                <w:sz w:val="22"/>
                <w:szCs w:val="22"/>
              </w:rPr>
              <w:t>Position</w:t>
            </w:r>
            <w:r>
              <w:rPr>
                <w:sz w:val="22"/>
                <w:szCs w:val="22"/>
              </w:rPr>
              <w:t xml:space="preserve"> #</w:t>
            </w:r>
          </w:p>
        </w:tc>
        <w:tc>
          <w:tcPr>
            <w:tcW w:w="4410" w:type="dxa"/>
            <w:vAlign w:val="center"/>
          </w:tcPr>
          <w:p w14:paraId="203C35FB" w14:textId="77777777" w:rsidR="00B722D6" w:rsidRPr="00D647F3" w:rsidRDefault="00B722D6"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1980" w:type="dxa"/>
          </w:tcPr>
          <w:p w14:paraId="40EF95C8" w14:textId="77777777" w:rsidR="00B722D6" w:rsidRPr="007D6DE5" w:rsidRDefault="00B722D6" w:rsidP="004D29FD">
            <w:pPr>
              <w:pStyle w:val="Heading1"/>
              <w:jc w:val="left"/>
              <w:outlineLvl w:val="0"/>
              <w:rPr>
                <w:caps/>
                <w:sz w:val="22"/>
                <w:szCs w:val="22"/>
              </w:rPr>
            </w:pPr>
            <w:r>
              <w:rPr>
                <w:caps/>
                <w:sz w:val="22"/>
                <w:szCs w:val="22"/>
              </w:rPr>
              <w:t>reports to:</w:t>
            </w:r>
          </w:p>
        </w:tc>
      </w:tr>
      <w:tr w:rsidR="00B722D6" w:rsidRPr="00D647F3" w14:paraId="73D999FC" w14:textId="77777777" w:rsidTr="00B722D6">
        <w:trPr>
          <w:trHeight w:val="485"/>
        </w:trPr>
        <w:tc>
          <w:tcPr>
            <w:tcW w:w="2250" w:type="dxa"/>
          </w:tcPr>
          <w:p w14:paraId="5BAF6F8D" w14:textId="700E56E7" w:rsidR="00B722D6" w:rsidRPr="00D647F3" w:rsidRDefault="00CB668C" w:rsidP="00AD558D">
            <w:pPr>
              <w:tabs>
                <w:tab w:val="left" w:leader="underscore" w:pos="2133"/>
              </w:tabs>
              <w:rPr>
                <w:rFonts w:cs="Calibri"/>
              </w:rPr>
            </w:pPr>
            <w:sdt>
              <w:sdtPr>
                <w:rPr>
                  <w:rFonts w:cstheme="minorHAnsi"/>
                </w:rPr>
                <w:tag w:val="Employee Name"/>
                <w:id w:val="-1303848439"/>
                <w:placeholder>
                  <w:docPart w:val="1D08DCC7F0A3452FB9D28D5F6199325B"/>
                </w:placeholder>
              </w:sdtPr>
              <w:sdtEndPr/>
              <w:sdtContent>
                <w:sdt>
                  <w:sdtPr>
                    <w:rPr>
                      <w:rFonts w:cstheme="minorHAnsi"/>
                    </w:rPr>
                    <w:tag w:val="Select Date"/>
                    <w:id w:val="-1317025205"/>
                    <w:placeholder>
                      <w:docPart w:val="94845EADB52E4CBBA7DB919510500147"/>
                    </w:placeholder>
                    <w:date w:fullDate="2024-02-14T00:00:00Z">
                      <w:dateFormat w:val="M/d/yyyy"/>
                      <w:lid w:val="en-US"/>
                      <w:storeMappedDataAs w:val="dateTime"/>
                      <w:calendar w:val="gregorian"/>
                    </w:date>
                  </w:sdtPr>
                  <w:sdtEndPr/>
                  <w:sdtContent>
                    <w:r w:rsidR="006364AC">
                      <w:rPr>
                        <w:rFonts w:cstheme="minorHAnsi"/>
                      </w:rPr>
                      <w:t>2/14/2024</w:t>
                    </w:r>
                  </w:sdtContent>
                </w:sdt>
              </w:sdtContent>
            </w:sdt>
          </w:p>
        </w:tc>
        <w:tc>
          <w:tcPr>
            <w:tcW w:w="2340" w:type="dxa"/>
          </w:tcPr>
          <w:p w14:paraId="7457570D" w14:textId="089B50FD" w:rsidR="00B722D6" w:rsidRPr="00D647F3" w:rsidRDefault="00CB668C" w:rsidP="004D29FD">
            <w:pPr>
              <w:tabs>
                <w:tab w:val="left" w:pos="2133"/>
              </w:tabs>
              <w:rPr>
                <w:rFonts w:cs="Calibri"/>
              </w:rPr>
            </w:pPr>
            <w:sdt>
              <w:sdtPr>
                <w:rPr>
                  <w:rFonts w:cstheme="minorHAnsi"/>
                </w:rPr>
                <w:tag w:val="Position Number"/>
                <w:id w:val="1924520799"/>
                <w:placeholder>
                  <w:docPart w:val="C85C9C4DD24546E7A996F8C3FF247C0E"/>
                </w:placeholder>
              </w:sdtPr>
              <w:sdtEndPr/>
              <w:sdtContent>
                <w:r w:rsidR="007D21E3">
                  <w:rPr>
                    <w:rFonts w:cstheme="minorHAnsi"/>
                  </w:rPr>
                  <w:t>FFXXXX</w:t>
                </w:r>
              </w:sdtContent>
            </w:sdt>
          </w:p>
        </w:tc>
        <w:tc>
          <w:tcPr>
            <w:tcW w:w="4410" w:type="dxa"/>
          </w:tcPr>
          <w:p w14:paraId="55B37DF7" w14:textId="0697C25F" w:rsidR="00B722D6" w:rsidRPr="00D647F3" w:rsidRDefault="00CB668C" w:rsidP="002642C3">
            <w:pPr>
              <w:rPr>
                <w:rFonts w:cs="Calibri"/>
              </w:rPr>
            </w:pPr>
            <w:sdt>
              <w:sdtPr>
                <w:rPr>
                  <w:rFonts w:cstheme="minorHAnsi"/>
                </w:rPr>
                <w:tag w:val="Position Title"/>
                <w:id w:val="928155393"/>
                <w:placeholder>
                  <w:docPart w:val="5C83D31793B44624AE92DCD3C66A395E"/>
                </w:placeholder>
              </w:sdtPr>
              <w:sdtEndPr/>
              <w:sdtContent>
                <w:r>
                  <w:rPr>
                    <w:rFonts w:cstheme="minorHAnsi"/>
                  </w:rPr>
                  <w:t xml:space="preserve">Temporary </w:t>
                </w:r>
                <w:r w:rsidR="007D21E3">
                  <w:rPr>
                    <w:rFonts w:cstheme="minorHAnsi"/>
                  </w:rPr>
                  <w:t>FT Assistant Professor – Welding Technology</w:t>
                </w:r>
                <w:r w:rsidR="00B722D6">
                  <w:rPr>
                    <w:rFonts w:cstheme="minorHAnsi"/>
                  </w:rPr>
                  <w:t xml:space="preserve"> </w:t>
                </w:r>
              </w:sdtContent>
            </w:sdt>
          </w:p>
        </w:tc>
        <w:tc>
          <w:tcPr>
            <w:tcW w:w="1980" w:type="dxa"/>
          </w:tcPr>
          <w:p w14:paraId="61F44A77" w14:textId="12040279" w:rsidR="00B722D6" w:rsidRDefault="007D21E3" w:rsidP="002642C3">
            <w:pPr>
              <w:rPr>
                <w:rFonts w:cstheme="minorHAnsi"/>
              </w:rPr>
            </w:pPr>
            <w:r>
              <w:rPr>
                <w:rFonts w:cstheme="minorHAnsi"/>
              </w:rPr>
              <w:t>FA9682</w:t>
            </w:r>
          </w:p>
        </w:tc>
      </w:tr>
    </w:tbl>
    <w:p w14:paraId="7DF541D1"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B465C" w14:paraId="1C9F6311" w14:textId="77777777" w:rsidTr="00CE23F5">
        <w:trPr>
          <w:trHeight w:val="324"/>
          <w:tblHeader/>
        </w:trPr>
        <w:tc>
          <w:tcPr>
            <w:tcW w:w="4230" w:type="dxa"/>
            <w:gridSpan w:val="2"/>
            <w:vAlign w:val="center"/>
          </w:tcPr>
          <w:p w14:paraId="44EAF712" w14:textId="77777777" w:rsidR="003B465C" w:rsidRPr="00D647F3" w:rsidRDefault="003B465C" w:rsidP="00CE23F5">
            <w:pPr>
              <w:pStyle w:val="Heading1"/>
              <w:jc w:val="left"/>
              <w:outlineLvl w:val="0"/>
              <w:rPr>
                <w:sz w:val="22"/>
                <w:szCs w:val="22"/>
              </w:rPr>
            </w:pPr>
          </w:p>
        </w:tc>
        <w:tc>
          <w:tcPr>
            <w:tcW w:w="6750" w:type="dxa"/>
            <w:gridSpan w:val="3"/>
            <w:vAlign w:val="center"/>
          </w:tcPr>
          <w:p w14:paraId="05154908" w14:textId="77777777" w:rsidR="003B465C" w:rsidRDefault="003B465C" w:rsidP="00CE23F5">
            <w:pPr>
              <w:pStyle w:val="Heading1"/>
              <w:outlineLvl w:val="0"/>
              <w:rPr>
                <w:sz w:val="22"/>
                <w:szCs w:val="22"/>
              </w:rPr>
            </w:pPr>
            <w:r>
              <w:rPr>
                <w:sz w:val="22"/>
                <w:szCs w:val="22"/>
              </w:rPr>
              <w:t>For HR Use Only</w:t>
            </w:r>
          </w:p>
        </w:tc>
      </w:tr>
      <w:tr w:rsidR="003B465C" w14:paraId="028ED3AD" w14:textId="77777777" w:rsidTr="00CE23F5">
        <w:trPr>
          <w:trHeight w:val="324"/>
          <w:tblHeader/>
        </w:trPr>
        <w:tc>
          <w:tcPr>
            <w:tcW w:w="1890" w:type="dxa"/>
            <w:vAlign w:val="center"/>
          </w:tcPr>
          <w:p w14:paraId="29A84EA1" w14:textId="77777777" w:rsidR="003B465C" w:rsidRPr="007D6DE5" w:rsidRDefault="003B465C" w:rsidP="00CE23F5">
            <w:pPr>
              <w:pStyle w:val="Heading1"/>
              <w:jc w:val="left"/>
              <w:outlineLvl w:val="0"/>
              <w:rPr>
                <w:caps/>
                <w:sz w:val="22"/>
                <w:szCs w:val="22"/>
              </w:rPr>
            </w:pPr>
            <w:r w:rsidRPr="007D6DE5">
              <w:rPr>
                <w:caps/>
                <w:sz w:val="22"/>
                <w:szCs w:val="22"/>
              </w:rPr>
              <w:t>Division</w:t>
            </w:r>
          </w:p>
        </w:tc>
        <w:tc>
          <w:tcPr>
            <w:tcW w:w="2340" w:type="dxa"/>
            <w:vAlign w:val="center"/>
          </w:tcPr>
          <w:p w14:paraId="38DD4CF5" w14:textId="77777777" w:rsidR="003B465C" w:rsidRPr="00D647F3" w:rsidRDefault="003B465C" w:rsidP="00CE23F5">
            <w:pPr>
              <w:pStyle w:val="Heading1"/>
              <w:jc w:val="left"/>
              <w:outlineLvl w:val="0"/>
              <w:rPr>
                <w:sz w:val="22"/>
                <w:szCs w:val="22"/>
              </w:rPr>
            </w:pPr>
            <w:r w:rsidRPr="007D6DE5">
              <w:rPr>
                <w:caps/>
                <w:sz w:val="22"/>
                <w:szCs w:val="22"/>
              </w:rPr>
              <w:t>Department</w:t>
            </w:r>
          </w:p>
        </w:tc>
        <w:tc>
          <w:tcPr>
            <w:tcW w:w="2700" w:type="dxa"/>
            <w:vAlign w:val="center"/>
          </w:tcPr>
          <w:p w14:paraId="1CDE1E02" w14:textId="77777777" w:rsidR="003B465C" w:rsidRPr="007D6DE5" w:rsidRDefault="003B465C" w:rsidP="00CE23F5">
            <w:pPr>
              <w:pStyle w:val="Heading1"/>
              <w:jc w:val="left"/>
              <w:outlineLvl w:val="0"/>
              <w:rPr>
                <w:caps/>
                <w:sz w:val="22"/>
                <w:szCs w:val="22"/>
              </w:rPr>
            </w:pPr>
            <w:r w:rsidRPr="007D6DE5">
              <w:rPr>
                <w:caps/>
                <w:sz w:val="22"/>
                <w:szCs w:val="22"/>
              </w:rPr>
              <w:t>Pay Table/Level/Grade</w:t>
            </w:r>
          </w:p>
        </w:tc>
        <w:tc>
          <w:tcPr>
            <w:tcW w:w="1890" w:type="dxa"/>
          </w:tcPr>
          <w:p w14:paraId="103205C0" w14:textId="77777777" w:rsidR="003B465C" w:rsidRDefault="003B465C" w:rsidP="00CE23F5">
            <w:pPr>
              <w:pStyle w:val="Heading1"/>
              <w:jc w:val="left"/>
              <w:outlineLvl w:val="0"/>
              <w:rPr>
                <w:caps/>
                <w:sz w:val="22"/>
                <w:szCs w:val="22"/>
              </w:rPr>
            </w:pPr>
            <w:r>
              <w:rPr>
                <w:caps/>
                <w:sz w:val="22"/>
                <w:szCs w:val="22"/>
              </w:rPr>
              <w:t>soc code</w:t>
            </w:r>
          </w:p>
        </w:tc>
        <w:tc>
          <w:tcPr>
            <w:tcW w:w="2160" w:type="dxa"/>
          </w:tcPr>
          <w:p w14:paraId="6A13541D" w14:textId="77777777" w:rsidR="003B465C" w:rsidRDefault="003B465C" w:rsidP="00CE23F5">
            <w:pPr>
              <w:pStyle w:val="Heading1"/>
              <w:jc w:val="left"/>
              <w:outlineLvl w:val="0"/>
              <w:rPr>
                <w:caps/>
                <w:sz w:val="22"/>
                <w:szCs w:val="22"/>
              </w:rPr>
            </w:pPr>
            <w:r>
              <w:rPr>
                <w:caps/>
                <w:sz w:val="22"/>
                <w:szCs w:val="22"/>
              </w:rPr>
              <w:t>employment code</w:t>
            </w:r>
          </w:p>
        </w:tc>
      </w:tr>
      <w:tr w:rsidR="003B465C" w14:paraId="11068244" w14:textId="77777777" w:rsidTr="00CE23F5">
        <w:trPr>
          <w:trHeight w:val="350"/>
        </w:trPr>
        <w:tc>
          <w:tcPr>
            <w:tcW w:w="1890" w:type="dxa"/>
          </w:tcPr>
          <w:p w14:paraId="3C5B3FFB" w14:textId="5794D97E" w:rsidR="003B465C" w:rsidRPr="00D647F3" w:rsidRDefault="00CB668C" w:rsidP="00CE23F5">
            <w:pPr>
              <w:tabs>
                <w:tab w:val="left" w:leader="underscore" w:pos="2133"/>
              </w:tabs>
              <w:rPr>
                <w:rFonts w:cs="Calibri"/>
              </w:rPr>
            </w:pPr>
            <w:sdt>
              <w:sdtPr>
                <w:rPr>
                  <w:rFonts w:cstheme="minorHAnsi"/>
                </w:rPr>
                <w:tag w:val="Division"/>
                <w:id w:val="5114601"/>
                <w:placeholder>
                  <w:docPart w:val="CD8110FA48C844288BB9339E26B1F6D6"/>
                </w:placeholder>
              </w:sdtPr>
              <w:sdtEndPr/>
              <w:sdtContent>
                <w:r w:rsidR="007D21E3">
                  <w:rPr>
                    <w:rFonts w:cstheme="minorHAnsi"/>
                  </w:rPr>
                  <w:t>Technical Careers</w:t>
                </w:r>
              </w:sdtContent>
            </w:sdt>
          </w:p>
        </w:tc>
        <w:tc>
          <w:tcPr>
            <w:tcW w:w="2340" w:type="dxa"/>
          </w:tcPr>
          <w:p w14:paraId="13B25981" w14:textId="71D767BD" w:rsidR="003B465C" w:rsidRPr="00D647F3" w:rsidRDefault="00CB668C" w:rsidP="00CE23F5">
            <w:pPr>
              <w:tabs>
                <w:tab w:val="left" w:pos="2133"/>
              </w:tabs>
              <w:rPr>
                <w:rFonts w:cs="Calibri"/>
              </w:rPr>
            </w:pPr>
            <w:sdt>
              <w:sdtPr>
                <w:rPr>
                  <w:rFonts w:cstheme="minorHAnsi"/>
                </w:rPr>
                <w:tag w:val="Department"/>
                <w:id w:val="871965260"/>
                <w:placeholder>
                  <w:docPart w:val="0C9FB2988B374EF58475E8A1F3AD9DF7"/>
                </w:placeholder>
              </w:sdtPr>
              <w:sdtEndPr/>
              <w:sdtContent>
                <w:r w:rsidR="007D21E3">
                  <w:rPr>
                    <w:rFonts w:cstheme="minorHAnsi"/>
                  </w:rPr>
                  <w:t>Welding Technology</w:t>
                </w:r>
              </w:sdtContent>
            </w:sdt>
          </w:p>
        </w:tc>
        <w:tc>
          <w:tcPr>
            <w:tcW w:w="2700" w:type="dxa"/>
          </w:tcPr>
          <w:p w14:paraId="3C2061C3" w14:textId="77777777" w:rsidR="003B465C" w:rsidRPr="006C244C" w:rsidRDefault="003B465C" w:rsidP="00CE23F5">
            <w:pPr>
              <w:rPr>
                <w:rFonts w:cs="Calibri"/>
                <w:sz w:val="20"/>
                <w:szCs w:val="20"/>
              </w:rPr>
            </w:pPr>
            <w:r>
              <w:rPr>
                <w:rFonts w:cs="Calibri"/>
                <w:sz w:val="20"/>
                <w:szCs w:val="20"/>
              </w:rPr>
              <w:t>Pay based on FT Faculty Schedule</w:t>
            </w:r>
          </w:p>
        </w:tc>
        <w:tc>
          <w:tcPr>
            <w:tcW w:w="1890" w:type="dxa"/>
          </w:tcPr>
          <w:p w14:paraId="41533CA6" w14:textId="01AC0FD5" w:rsidR="003B465C" w:rsidRPr="00DF54D3" w:rsidRDefault="00CB668C" w:rsidP="00CE23F5">
            <w:pPr>
              <w:tabs>
                <w:tab w:val="left" w:pos="2133"/>
              </w:tabs>
              <w:rPr>
                <w:rFonts w:cs="Calibri"/>
                <w:sz w:val="20"/>
                <w:szCs w:val="20"/>
              </w:rPr>
            </w:pPr>
            <w:sdt>
              <w:sdtPr>
                <w:rPr>
                  <w:rFonts w:cstheme="minorHAnsi"/>
                </w:rPr>
                <w:tag w:val="Department"/>
                <w:id w:val="-2125373535"/>
                <w:placeholder>
                  <w:docPart w:val="1744CADE5F6E4C89ABFD0A1A11863446"/>
                </w:placeholder>
              </w:sdtPr>
              <w:sdtEndPr/>
              <w:sdtContent>
                <w:r w:rsidR="006364AC">
                  <w:rPr>
                    <w:rFonts w:cstheme="minorHAnsi"/>
                  </w:rPr>
                  <w:t>25-1000</w:t>
                </w:r>
              </w:sdtContent>
            </w:sdt>
          </w:p>
        </w:tc>
        <w:tc>
          <w:tcPr>
            <w:tcW w:w="2160" w:type="dxa"/>
          </w:tcPr>
          <w:sdt>
            <w:sdtPr>
              <w:rPr>
                <w:rFonts w:cs="Calibri"/>
              </w:rPr>
              <w:tag w:val="Select Pay Table/Level/Grade"/>
              <w:id w:val="-1296820265"/>
              <w:placeholder>
                <w:docPart w:val="3EF2088A76E8443FB84C02013D2D215D"/>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14A78BC" w14:textId="5C59C6AF" w:rsidR="003B465C" w:rsidRPr="00DF54D3" w:rsidRDefault="007D21E3" w:rsidP="00CE23F5">
                <w:pPr>
                  <w:rPr>
                    <w:rFonts w:cs="Calibri"/>
                    <w:b/>
                    <w:i/>
                    <w:sz w:val="20"/>
                    <w:szCs w:val="20"/>
                  </w:rPr>
                </w:pPr>
                <w:r>
                  <w:rPr>
                    <w:rFonts w:cs="Calibri"/>
                  </w:rPr>
                  <w:t>1 - 9 Month Faculty = 173 Day</w:t>
                </w:r>
              </w:p>
            </w:sdtContent>
          </w:sdt>
        </w:tc>
      </w:tr>
    </w:tbl>
    <w:p w14:paraId="41C0267F" w14:textId="77777777" w:rsidR="0061357F" w:rsidRDefault="0061357F"/>
    <w:p w14:paraId="0391AE0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019A32EB" w14:textId="77777777" w:rsidTr="00A6160F">
        <w:trPr>
          <w:tblHeader/>
        </w:trPr>
        <w:tc>
          <w:tcPr>
            <w:tcW w:w="2340" w:type="dxa"/>
          </w:tcPr>
          <w:p w14:paraId="06CE1EDC" w14:textId="6188C16E"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sidR="00AC5D5A">
                  <w:rPr>
                    <w:rFonts w:ascii="MS Gothic" w:eastAsia="MS Gothic" w:hAnsi="MS Gothic" w:hint="eastAsia"/>
                  </w:rPr>
                  <w:t>☐</w:t>
                </w:r>
              </w:sdtContent>
            </w:sdt>
          </w:p>
        </w:tc>
        <w:tc>
          <w:tcPr>
            <w:tcW w:w="2071" w:type="dxa"/>
          </w:tcPr>
          <w:p w14:paraId="2C828902"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1767345802"/>
              <w:placeholder>
                <w:docPart w:val="DefaultPlaceholder_-1854013440"/>
              </w:placeholder>
            </w:sdtPr>
            <w:sdtEndPr/>
            <w:sdtContent>
              <w:p w14:paraId="26CED636" w14:textId="77777777" w:rsidR="003A5616" w:rsidRDefault="00261C1B" w:rsidP="00261C1B">
                <w:r>
                  <w:t>MAHE</w:t>
                </w:r>
              </w:p>
            </w:sdtContent>
          </w:sdt>
        </w:tc>
        <w:tc>
          <w:tcPr>
            <w:tcW w:w="2158" w:type="dxa"/>
          </w:tcPr>
          <w:p w14:paraId="67FCB034"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6400ABE1"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8CED3A6" w14:textId="6C195D18"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AC5D5A">
                  <w:rPr>
                    <w:rFonts w:ascii="MS Gothic" w:eastAsia="MS Gothic" w:hAnsi="MS Gothic" w:hint="eastAsia"/>
                  </w:rPr>
                  <w:t>☒</w:t>
                </w:r>
              </w:sdtContent>
            </w:sdt>
          </w:p>
        </w:tc>
      </w:tr>
    </w:tbl>
    <w:p w14:paraId="13A009E9"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2E529CA1" w14:textId="77777777" w:rsidTr="00A6160F">
        <w:trPr>
          <w:trHeight w:val="638"/>
          <w:tblHeader/>
        </w:trPr>
        <w:tc>
          <w:tcPr>
            <w:tcW w:w="2340" w:type="dxa"/>
          </w:tcPr>
          <w:p w14:paraId="7DA8ED62" w14:textId="4E09541C"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7D21E3">
                  <w:rPr>
                    <w:rFonts w:ascii="MS Gothic" w:eastAsia="MS Gothic" w:hAnsi="MS Gothic" w:hint="eastAsia"/>
                  </w:rPr>
                  <w:t>☒</w:t>
                </w:r>
              </w:sdtContent>
            </w:sdt>
          </w:p>
        </w:tc>
        <w:tc>
          <w:tcPr>
            <w:tcW w:w="2071" w:type="dxa"/>
          </w:tcPr>
          <w:p w14:paraId="54A7C7B7" w14:textId="4A806A3B" w:rsidR="0061357F" w:rsidRDefault="0061357F" w:rsidP="00760252">
            <w:r w:rsidRPr="00AC50C5">
              <w:rPr>
                <w:b/>
              </w:rPr>
              <w:t>Full-Time (40 hrs/wk)</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7D21E3">
                  <w:rPr>
                    <w:rFonts w:ascii="MS Gothic" w:eastAsia="MS Gothic" w:hAnsi="MS Gothic" w:hint="eastAsia"/>
                  </w:rPr>
                  <w:t>☒</w:t>
                </w:r>
              </w:sdtContent>
            </w:sdt>
          </w:p>
        </w:tc>
        <w:tc>
          <w:tcPr>
            <w:tcW w:w="2158" w:type="dxa"/>
          </w:tcPr>
          <w:p w14:paraId="43A5AA7F"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8A9D02" w14:textId="77777777" w:rsidR="0061357F" w:rsidRDefault="0061357F" w:rsidP="00760252">
            <w:r>
              <w:t>____ Hrs/Week</w:t>
            </w:r>
          </w:p>
        </w:tc>
        <w:tc>
          <w:tcPr>
            <w:tcW w:w="2158" w:type="dxa"/>
          </w:tcPr>
          <w:p w14:paraId="71B62B84"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74B06654" w14:textId="77777777" w:rsidR="0061357F" w:rsidRDefault="00CB668C"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324F868F"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3C36C730" w14:textId="77777777" w:rsidTr="00A6160F">
        <w:trPr>
          <w:tblHeader/>
        </w:trPr>
        <w:tc>
          <w:tcPr>
            <w:tcW w:w="10980" w:type="dxa"/>
            <w:shd w:val="clear" w:color="auto" w:fill="BFBFBF" w:themeFill="background1" w:themeFillShade="BF"/>
          </w:tcPr>
          <w:p w14:paraId="2FE9ED06"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C0444F5"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73A49B84" w14:textId="05D3E6CF" w:rsidR="007D21E3" w:rsidRPr="007D21E3" w:rsidRDefault="007D21E3" w:rsidP="007D21E3">
                <w:pPr>
                  <w:rPr>
                    <w:i/>
                    <w:iCs/>
                  </w:rPr>
                </w:pPr>
                <w:r w:rsidRPr="007D21E3">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7D21E3">
                  <w:rPr>
                    <w:b/>
                    <w:bCs/>
                    <w:i/>
                    <w:iCs/>
                  </w:rPr>
                  <w:t>We make a difference</w:t>
                </w:r>
                <w:r w:rsidRPr="007D21E3">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p w14:paraId="2D4A4FE5" w14:textId="77777777" w:rsidR="007D21E3" w:rsidRDefault="007D21E3" w:rsidP="007D21E3"/>
              <w:bookmarkEnd w:id="0"/>
              <w:p w14:paraId="1C844545" w14:textId="6B139E25" w:rsidR="00454E4E" w:rsidRDefault="007D21E3" w:rsidP="00031DA0">
                <w:pPr>
                  <w:rPr>
                    <w:rFonts w:cstheme="minorHAnsi"/>
                  </w:rPr>
                </w:pPr>
                <w:r w:rsidRPr="00260F2A">
                  <w:rPr>
                    <w:rStyle w:val="Style4"/>
                    <w:rFonts w:asciiTheme="minorHAnsi" w:hAnsiTheme="minorHAnsi" w:cstheme="minorHAnsi"/>
                  </w:rPr>
                  <w:t xml:space="preserve">Lansing Community College seeks a professional welder to teach courses in the Welding Technology Program.  The qualified individual will be able to teach </w:t>
                </w:r>
                <w:r w:rsidRPr="00260F2A">
                  <w:rPr>
                    <w:rStyle w:val="FacultyTextBox"/>
                    <w:rFonts w:asciiTheme="minorHAnsi" w:hAnsiTheme="minorHAnsi" w:cstheme="minorHAnsi"/>
                  </w:rPr>
                  <w:t xml:space="preserve">SMAW, GMAW, GTAW, FCAW, plasma and oxy/fuel cutting processes, and </w:t>
                </w:r>
                <w:r w:rsidRPr="00260F2A">
                  <w:rPr>
                    <w:rFonts w:cstheme="minorHAnsi"/>
                    <w:iCs/>
                  </w:rPr>
                  <w:t>have knowledge of Metallurgy as it relates to Welding</w:t>
                </w:r>
                <w:r w:rsidR="006364AC">
                  <w:rPr>
                    <w:rFonts w:cstheme="minorHAnsi"/>
                    <w:iCs/>
                  </w:rPr>
                  <w:t>,</w:t>
                </w:r>
                <w:r w:rsidR="006364AC">
                  <w:rPr>
                    <w:iCs/>
                  </w:rPr>
                  <w:t xml:space="preserve"> utilizing excellent communication and computer skills</w:t>
                </w:r>
                <w:r w:rsidRPr="00260F2A">
                  <w:rPr>
                    <w:rFonts w:cstheme="minorHAnsi"/>
                    <w:iCs/>
                  </w:rPr>
                  <w:t xml:space="preserve">.  </w:t>
                </w:r>
                <w:r w:rsidRPr="00260F2A">
                  <w:rPr>
                    <w:rFonts w:cstheme="minorHAnsi"/>
                  </w:rPr>
                  <w:t xml:space="preserve">The successful applicant will share responsibilities with other full-time faculty for the organization and function of the Welding Technology Program.  The faculty member will </w:t>
                </w:r>
                <w:r w:rsidRPr="00260F2A">
                  <w:rPr>
                    <w:rStyle w:val="Style4"/>
                    <w:rFonts w:asciiTheme="minorHAnsi" w:hAnsiTheme="minorHAnsi" w:cstheme="minorHAnsi"/>
                  </w:rPr>
                  <w:t xml:space="preserve">participate in program/department meetings and divisional/college-wide committees, with a focus on continual improvement of programs and learning outcomes.  </w:t>
                </w:r>
                <w:r w:rsidR="006364AC">
                  <w:rPr>
                    <w:rStyle w:val="Style4"/>
                    <w:rFonts w:asciiTheme="minorHAnsi" w:hAnsiTheme="minorHAnsi" w:cstheme="minorHAnsi"/>
                  </w:rPr>
                  <w:t>They</w:t>
                </w:r>
                <w:r w:rsidRPr="00260F2A">
                  <w:rPr>
                    <w:rStyle w:val="Style4"/>
                    <w:rFonts w:asciiTheme="minorHAnsi" w:hAnsiTheme="minorHAnsi" w:cstheme="minorHAnsi"/>
                  </w:rPr>
                  <w:t xml:space="preserve"> will also participate in curriculum and course development, course and program coordination, tutoring and advising students, mentoring and reviewing peers, and </w:t>
                </w:r>
                <w:r w:rsidR="006364AC">
                  <w:rPr>
                    <w:rStyle w:val="Style4"/>
                    <w:rFonts w:asciiTheme="minorHAnsi" w:hAnsiTheme="minorHAnsi" w:cstheme="minorHAnsi"/>
                  </w:rPr>
                  <w:t>actively participate in College initiatives</w:t>
                </w:r>
                <w:r w:rsidRPr="00260F2A">
                  <w:rPr>
                    <w:rStyle w:val="Style4"/>
                    <w:rFonts w:asciiTheme="minorHAnsi" w:hAnsiTheme="minorHAnsi" w:cstheme="minorHAnsi"/>
                  </w:rPr>
                  <w:t>.  Must demonstrate a commitment to the diversity of a multi-cultural population, as well as work effectively in a team-based environment, seeking continuous improvement and adherence to the community college philosophy.  Teaching assignments may include daytime and/or evening hours</w:t>
                </w:r>
                <w:r w:rsidR="00AE167A" w:rsidRPr="00AE167A">
                  <w:rPr>
                    <w:rFonts w:cstheme="minorHAnsi"/>
                  </w:rPr>
                  <w:t>.</w:t>
                </w:r>
              </w:p>
            </w:sdtContent>
          </w:sdt>
          <w:p w14:paraId="196230D3" w14:textId="77777777" w:rsidR="00742EA9" w:rsidRDefault="00742EA9" w:rsidP="00742EA9">
            <w:pPr>
              <w:rPr>
                <w:b/>
              </w:rPr>
            </w:pPr>
          </w:p>
          <w:p w14:paraId="66F7D070" w14:textId="77777777" w:rsidR="00742EA9" w:rsidRDefault="00742EA9" w:rsidP="00742EA9">
            <w:pPr>
              <w:rPr>
                <w:b/>
              </w:rPr>
            </w:pPr>
          </w:p>
        </w:tc>
      </w:tr>
    </w:tbl>
    <w:p w14:paraId="5AD656E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E55C21E" w14:textId="77777777" w:rsidTr="00A6160F">
        <w:trPr>
          <w:tblHeader/>
        </w:trPr>
        <w:tc>
          <w:tcPr>
            <w:tcW w:w="10980" w:type="dxa"/>
            <w:shd w:val="clear" w:color="auto" w:fill="BFBFBF" w:themeFill="background1" w:themeFillShade="BF"/>
          </w:tcPr>
          <w:p w14:paraId="6BD0A4F9"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14:paraId="0365EAB7" w14:textId="77777777" w:rsidTr="0061357F">
        <w:trPr>
          <w:trHeight w:val="755"/>
        </w:trPr>
        <w:tc>
          <w:tcPr>
            <w:tcW w:w="10980" w:type="dxa"/>
            <w:shd w:val="clear" w:color="auto" w:fill="auto"/>
          </w:tcPr>
          <w:p w14:paraId="7B04D4D5" w14:textId="77777777" w:rsidR="00454E4E" w:rsidRDefault="00CB668C"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7EA215B" w14:textId="77777777" w:rsidR="006232A8" w:rsidRDefault="006232A8"/>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0452C844" w14:textId="77777777" w:rsidTr="00A6160F">
        <w:trPr>
          <w:tblHeader/>
        </w:trPr>
        <w:tc>
          <w:tcPr>
            <w:tcW w:w="10980" w:type="dxa"/>
            <w:shd w:val="clear" w:color="auto" w:fill="BFBFBF" w:themeFill="background1" w:themeFillShade="BF"/>
          </w:tcPr>
          <w:p w14:paraId="6C0E86B5"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C241A">
              <w:t xml:space="preserve"> 20% 1. Reconciles grant</w:t>
            </w:r>
            <w:r w:rsidR="00692632">
              <w:t xml:space="preserve"> fund expenditures to balance monthly budget). “Other duties, as assigned,” are implicit in all position descriptions. </w:t>
            </w:r>
          </w:p>
        </w:tc>
      </w:tr>
    </w:tbl>
    <w:p w14:paraId="76D98B9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39C5B15" w14:textId="77777777" w:rsidTr="00A6160F">
        <w:trPr>
          <w:tblHeader/>
        </w:trPr>
        <w:tc>
          <w:tcPr>
            <w:tcW w:w="715" w:type="dxa"/>
          </w:tcPr>
          <w:p w14:paraId="12CC936C" w14:textId="77777777" w:rsidR="00692632" w:rsidRPr="00692632" w:rsidRDefault="00692632" w:rsidP="00692632">
            <w:pPr>
              <w:jc w:val="center"/>
              <w:rPr>
                <w:b/>
              </w:rPr>
            </w:pPr>
            <w:r w:rsidRPr="00692632">
              <w:rPr>
                <w:b/>
              </w:rPr>
              <w:t>%</w:t>
            </w:r>
          </w:p>
        </w:tc>
        <w:tc>
          <w:tcPr>
            <w:tcW w:w="720" w:type="dxa"/>
          </w:tcPr>
          <w:p w14:paraId="4D404404" w14:textId="77777777" w:rsidR="00692632" w:rsidRPr="00692632" w:rsidRDefault="00692632" w:rsidP="00692632">
            <w:pPr>
              <w:jc w:val="center"/>
              <w:rPr>
                <w:b/>
              </w:rPr>
            </w:pPr>
            <w:r w:rsidRPr="00692632">
              <w:rPr>
                <w:b/>
              </w:rPr>
              <w:t>NO.</w:t>
            </w:r>
          </w:p>
        </w:tc>
        <w:tc>
          <w:tcPr>
            <w:tcW w:w="9355" w:type="dxa"/>
          </w:tcPr>
          <w:p w14:paraId="357E269E" w14:textId="77777777" w:rsidR="00692632" w:rsidRPr="00692632" w:rsidRDefault="00692632" w:rsidP="00692632">
            <w:pPr>
              <w:jc w:val="center"/>
              <w:rPr>
                <w:b/>
              </w:rPr>
            </w:pPr>
            <w:r w:rsidRPr="00692632">
              <w:rPr>
                <w:b/>
              </w:rPr>
              <w:t>Essential Duties and Responsibilities</w:t>
            </w:r>
          </w:p>
        </w:tc>
      </w:tr>
      <w:tr w:rsidR="00692632" w14:paraId="3C630F48" w14:textId="77777777" w:rsidTr="00692632">
        <w:tc>
          <w:tcPr>
            <w:tcW w:w="715" w:type="dxa"/>
          </w:tcPr>
          <w:p w14:paraId="605F0CBE" w14:textId="1F5155AF" w:rsidR="00692632" w:rsidRDefault="000C3CD8" w:rsidP="00692632">
            <w:pPr>
              <w:jc w:val="center"/>
            </w:pPr>
            <w:r>
              <w:t>10</w:t>
            </w:r>
          </w:p>
        </w:tc>
        <w:tc>
          <w:tcPr>
            <w:tcW w:w="720" w:type="dxa"/>
          </w:tcPr>
          <w:p w14:paraId="3978C63E" w14:textId="77777777" w:rsidR="00692632" w:rsidRDefault="00692632" w:rsidP="00692632">
            <w:pPr>
              <w:jc w:val="center"/>
            </w:pPr>
            <w:r>
              <w:t>1</w:t>
            </w:r>
          </w:p>
        </w:tc>
        <w:tc>
          <w:tcPr>
            <w:tcW w:w="9355" w:type="dxa"/>
          </w:tcPr>
          <w:p w14:paraId="6959FD9B" w14:textId="77777777" w:rsidR="00692632" w:rsidRDefault="00CB668C" w:rsidP="00875A2E">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2A54BD" w:rsidRPr="002A54BD">
                      <w:rPr>
                        <w:rFonts w:cstheme="minorHAnsi"/>
                        <w:b/>
                      </w:rPr>
                      <w:t>Planning</w:t>
                    </w:r>
                    <w:r w:rsidR="002A54BD" w:rsidRPr="002A54BD">
                      <w:rPr>
                        <w:rFonts w:cstheme="minorHAnsi"/>
                      </w:rPr>
                      <w:t xml:space="preserve"> – Ensures implementation of established curriculum and provides </w:t>
                    </w:r>
                    <w:r w:rsidR="00875A2E">
                      <w:rPr>
                        <w:rFonts w:cstheme="minorHAnsi"/>
                      </w:rPr>
                      <w:t>exceptional</w:t>
                    </w:r>
                    <w:r w:rsidR="002A54BD" w:rsidRPr="002A54BD">
                      <w:rPr>
                        <w:rFonts w:cstheme="minorHAnsi"/>
                      </w:rPr>
                      <w:t xml:space="preserve"> support for students in their pursuit of established expectations, developing plans that promote the development of higher-order thinking skills in the instructional process.</w:t>
                    </w:r>
                  </w:sdtContent>
                </w:sdt>
              </w:sdtContent>
            </w:sdt>
          </w:p>
        </w:tc>
      </w:tr>
      <w:tr w:rsidR="00692632" w14:paraId="4CCADC05" w14:textId="77777777" w:rsidTr="00692632">
        <w:tc>
          <w:tcPr>
            <w:tcW w:w="715" w:type="dxa"/>
          </w:tcPr>
          <w:p w14:paraId="3F4E0D2E" w14:textId="523C7683" w:rsidR="00692632" w:rsidRDefault="000C3CD8" w:rsidP="00692632">
            <w:pPr>
              <w:jc w:val="center"/>
            </w:pPr>
            <w:r>
              <w:t>55</w:t>
            </w:r>
          </w:p>
        </w:tc>
        <w:tc>
          <w:tcPr>
            <w:tcW w:w="720" w:type="dxa"/>
          </w:tcPr>
          <w:p w14:paraId="305C7740" w14:textId="77777777" w:rsidR="00692632" w:rsidRDefault="00692632" w:rsidP="00692632">
            <w:pPr>
              <w:jc w:val="center"/>
            </w:pPr>
            <w:r>
              <w:t>2</w:t>
            </w:r>
          </w:p>
        </w:tc>
        <w:tc>
          <w:tcPr>
            <w:tcW w:w="9355" w:type="dxa"/>
          </w:tcPr>
          <w:p w14:paraId="6657AE69" w14:textId="77777777" w:rsidR="00692632" w:rsidRDefault="00CB668C"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2A54BD" w:rsidRPr="002A54BD">
                      <w:rPr>
                        <w:rFonts w:cstheme="minorHAnsi"/>
                        <w:b/>
                      </w:rPr>
                      <w:t>Instruction</w:t>
                    </w:r>
                    <w:r w:rsidR="002A54BD" w:rsidRPr="002A54BD">
                      <w:rPr>
                        <w:rFonts w:cstheme="minorHAnsi"/>
                      </w:rPr>
                      <w:t xml:space="preserve"> – Provides instruction and assesses learning utilizing varied instructional modes, supports student success by maintaining regular office hours, and mentors and advises students.</w:t>
                    </w:r>
                  </w:sdtContent>
                </w:sdt>
              </w:sdtContent>
            </w:sdt>
          </w:p>
        </w:tc>
      </w:tr>
      <w:tr w:rsidR="00692632" w14:paraId="11EB4467" w14:textId="77777777" w:rsidTr="00692632">
        <w:tc>
          <w:tcPr>
            <w:tcW w:w="715" w:type="dxa"/>
          </w:tcPr>
          <w:p w14:paraId="1D67788C" w14:textId="1A1C33D8" w:rsidR="00692632" w:rsidRDefault="000C3CD8" w:rsidP="00692632">
            <w:pPr>
              <w:jc w:val="center"/>
            </w:pPr>
            <w:r>
              <w:t>5</w:t>
            </w:r>
          </w:p>
        </w:tc>
        <w:tc>
          <w:tcPr>
            <w:tcW w:w="720" w:type="dxa"/>
          </w:tcPr>
          <w:p w14:paraId="25884656" w14:textId="77777777" w:rsidR="00692632" w:rsidRDefault="00692632" w:rsidP="00692632">
            <w:pPr>
              <w:jc w:val="center"/>
            </w:pPr>
            <w:r>
              <w:t>3</w:t>
            </w:r>
          </w:p>
        </w:tc>
        <w:tc>
          <w:tcPr>
            <w:tcW w:w="9355" w:type="dxa"/>
          </w:tcPr>
          <w:p w14:paraId="77FF22E9" w14:textId="77777777" w:rsidR="00692632" w:rsidRDefault="00CB668C"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A54BD" w:rsidRPr="002A54BD">
                      <w:rPr>
                        <w:rFonts w:cstheme="minorHAnsi"/>
                        <w:b/>
                      </w:rPr>
                      <w:t>Professional Growth</w:t>
                    </w:r>
                    <w:r w:rsidR="002A54BD" w:rsidRPr="002A54BD">
                      <w:rPr>
                        <w:rFonts w:cstheme="minorHAnsi"/>
                      </w:rPr>
                      <w:t xml:space="preserve"> – Maintains knowledge of current developments in subject area and incorporates new knowledge into instruction.</w:t>
                    </w:r>
                  </w:sdtContent>
                </w:sdt>
              </w:sdtContent>
            </w:sdt>
          </w:p>
        </w:tc>
      </w:tr>
      <w:tr w:rsidR="00692632" w14:paraId="254216D9" w14:textId="77777777" w:rsidTr="00692632">
        <w:tc>
          <w:tcPr>
            <w:tcW w:w="715" w:type="dxa"/>
          </w:tcPr>
          <w:p w14:paraId="09ABCB5C" w14:textId="46FD9A85" w:rsidR="00692632" w:rsidRDefault="000C3CD8" w:rsidP="00692632">
            <w:pPr>
              <w:jc w:val="center"/>
            </w:pPr>
            <w:r>
              <w:t>5</w:t>
            </w:r>
          </w:p>
        </w:tc>
        <w:tc>
          <w:tcPr>
            <w:tcW w:w="720" w:type="dxa"/>
          </w:tcPr>
          <w:p w14:paraId="1EA534C8" w14:textId="77777777" w:rsidR="00692632" w:rsidRDefault="00692632" w:rsidP="00692632">
            <w:pPr>
              <w:jc w:val="center"/>
            </w:pPr>
            <w:r>
              <w:t>4</w:t>
            </w:r>
          </w:p>
        </w:tc>
        <w:tc>
          <w:tcPr>
            <w:tcW w:w="9355" w:type="dxa"/>
          </w:tcPr>
          <w:p w14:paraId="42E6A483" w14:textId="77777777" w:rsidR="00692632" w:rsidRDefault="00CB668C"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A54BD" w:rsidRPr="002A54BD">
                      <w:rPr>
                        <w:rFonts w:cstheme="minorHAnsi"/>
                        <w:b/>
                      </w:rPr>
                      <w:t>Curriculum</w:t>
                    </w:r>
                    <w:r w:rsidR="002A54BD" w:rsidRPr="002A54BD">
                      <w:rPr>
                        <w:rFonts w:cstheme="minorHAnsi"/>
                      </w:rPr>
                      <w:t xml:space="preserve"> – Participates in curriculum development and planning and advises students on curriculum, academic programs, employment, career goals and other appropriate matters.</w:t>
                    </w:r>
                  </w:sdtContent>
                </w:sdt>
              </w:sdtContent>
            </w:sdt>
          </w:p>
        </w:tc>
      </w:tr>
      <w:tr w:rsidR="00692632" w14:paraId="246B7309" w14:textId="77777777" w:rsidTr="00692632">
        <w:tc>
          <w:tcPr>
            <w:tcW w:w="715" w:type="dxa"/>
          </w:tcPr>
          <w:p w14:paraId="737353D4" w14:textId="0A1DAAE0" w:rsidR="00692632" w:rsidRDefault="000C3CD8" w:rsidP="00692632">
            <w:pPr>
              <w:jc w:val="center"/>
            </w:pPr>
            <w:r>
              <w:t>5</w:t>
            </w:r>
          </w:p>
        </w:tc>
        <w:tc>
          <w:tcPr>
            <w:tcW w:w="720" w:type="dxa"/>
          </w:tcPr>
          <w:p w14:paraId="2A63D36B" w14:textId="77777777" w:rsidR="00692632" w:rsidRDefault="00692632" w:rsidP="00692632">
            <w:pPr>
              <w:jc w:val="center"/>
            </w:pPr>
            <w:r>
              <w:t>5</w:t>
            </w:r>
          </w:p>
        </w:tc>
        <w:tc>
          <w:tcPr>
            <w:tcW w:w="9355" w:type="dxa"/>
          </w:tcPr>
          <w:p w14:paraId="52B27CD2" w14:textId="77777777" w:rsidR="00692632" w:rsidRDefault="00CB668C"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2A54BD" w:rsidRPr="002A54BD">
                      <w:rPr>
                        <w:rFonts w:cstheme="minorHAnsi"/>
                        <w:b/>
                      </w:rPr>
                      <w:t>Teaching Effectiveness</w:t>
                    </w:r>
                    <w:r w:rsidR="002A54BD" w:rsidRPr="002A54BD">
                      <w:rPr>
                        <w:rFonts w:cstheme="minorHAnsi"/>
                      </w:rPr>
                      <w:t xml:space="preserve"> – Understands and successfully adapts teaching to various learning styles/current technologies present in the classroom</w:t>
                    </w:r>
                    <w:r w:rsidR="002A54BD" w:rsidRPr="002A54BD">
                      <w:rPr>
                        <w:rFonts w:cstheme="minorHAnsi"/>
                        <w:b/>
                      </w:rPr>
                      <w:t>.</w:t>
                    </w:r>
                  </w:sdtContent>
                </w:sdt>
              </w:sdtContent>
            </w:sdt>
          </w:p>
        </w:tc>
      </w:tr>
      <w:tr w:rsidR="00692632" w14:paraId="34C62697" w14:textId="77777777" w:rsidTr="00692632">
        <w:tc>
          <w:tcPr>
            <w:tcW w:w="715" w:type="dxa"/>
          </w:tcPr>
          <w:p w14:paraId="4928E594" w14:textId="2F30FC96" w:rsidR="00692632" w:rsidRDefault="000C3CD8" w:rsidP="00692632">
            <w:pPr>
              <w:jc w:val="center"/>
            </w:pPr>
            <w:r>
              <w:t>5</w:t>
            </w:r>
          </w:p>
        </w:tc>
        <w:tc>
          <w:tcPr>
            <w:tcW w:w="720" w:type="dxa"/>
          </w:tcPr>
          <w:p w14:paraId="40FC3947" w14:textId="77777777" w:rsidR="00692632" w:rsidRDefault="00692632" w:rsidP="00692632">
            <w:pPr>
              <w:jc w:val="center"/>
            </w:pPr>
            <w:r>
              <w:t>6</w:t>
            </w:r>
          </w:p>
        </w:tc>
        <w:tc>
          <w:tcPr>
            <w:tcW w:w="9355" w:type="dxa"/>
          </w:tcPr>
          <w:p w14:paraId="272E42D1" w14:textId="77777777" w:rsidR="00692632" w:rsidRDefault="00CB668C"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2A54BD" w:rsidRPr="002A54BD">
                      <w:rPr>
                        <w:rFonts w:cstheme="minorHAnsi"/>
                        <w:b/>
                      </w:rPr>
                      <w:t>Faculty Professional Development</w:t>
                    </w:r>
                    <w:r w:rsidR="002A54BD" w:rsidRPr="002A54BD">
                      <w:rPr>
                        <w:rFonts w:cstheme="minorHAnsi"/>
                      </w:rPr>
                      <w:t xml:space="preserve"> – Demonstrates a continuing engagement with the learning and scholarship of their area of specialization, striving to be on the cutting edge of professional content knowledge and methodology.</w:t>
                    </w:r>
                  </w:sdtContent>
                </w:sdt>
              </w:sdtContent>
            </w:sdt>
          </w:p>
        </w:tc>
      </w:tr>
      <w:tr w:rsidR="00692632" w14:paraId="32B440C6" w14:textId="77777777" w:rsidTr="00692632">
        <w:tc>
          <w:tcPr>
            <w:tcW w:w="715" w:type="dxa"/>
          </w:tcPr>
          <w:p w14:paraId="30C34074" w14:textId="0556DC97" w:rsidR="00692632" w:rsidRDefault="000C3CD8" w:rsidP="00692632">
            <w:pPr>
              <w:jc w:val="center"/>
            </w:pPr>
            <w:r>
              <w:t>5</w:t>
            </w:r>
          </w:p>
        </w:tc>
        <w:tc>
          <w:tcPr>
            <w:tcW w:w="720" w:type="dxa"/>
          </w:tcPr>
          <w:p w14:paraId="4D8C7490" w14:textId="77777777" w:rsidR="00692632" w:rsidRDefault="00692632" w:rsidP="00692632">
            <w:pPr>
              <w:jc w:val="center"/>
            </w:pPr>
            <w:r>
              <w:t>7</w:t>
            </w:r>
          </w:p>
        </w:tc>
        <w:tc>
          <w:tcPr>
            <w:tcW w:w="9355" w:type="dxa"/>
          </w:tcPr>
          <w:p w14:paraId="20608AA9" w14:textId="77777777" w:rsidR="00692632" w:rsidRDefault="00CB668C"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2A54BD" w:rsidRPr="002A54BD">
                      <w:rPr>
                        <w:rFonts w:cstheme="minorHAnsi"/>
                        <w:b/>
                      </w:rPr>
                      <w:t>Support of College Initiatives</w:t>
                    </w:r>
                    <w:r w:rsidR="002A54BD" w:rsidRPr="002A54BD">
                      <w:rPr>
                        <w:rFonts w:cstheme="minorHAnsi"/>
                      </w:rPr>
                      <w:t xml:space="preserve"> – Is fully committed to the mission and values of Lansing Community College and </w:t>
                    </w:r>
                    <w:r w:rsidR="00A33060" w:rsidRPr="00A33060">
                      <w:rPr>
                        <w:rFonts w:cstheme="minorHAnsi"/>
                      </w:rPr>
                      <w:t>actively participates in College initiatives</w:t>
                    </w:r>
                    <w:r w:rsidR="002A54BD" w:rsidRPr="002A54BD">
                      <w:rPr>
                        <w:rFonts w:cstheme="minorHAnsi"/>
                      </w:rPr>
                      <w:t>.</w:t>
                    </w:r>
                  </w:sdtContent>
                </w:sdt>
              </w:sdtContent>
            </w:sdt>
          </w:p>
        </w:tc>
      </w:tr>
      <w:tr w:rsidR="00692632" w14:paraId="37A7C478" w14:textId="77777777" w:rsidTr="00692632">
        <w:tc>
          <w:tcPr>
            <w:tcW w:w="715" w:type="dxa"/>
          </w:tcPr>
          <w:p w14:paraId="4825BB6E" w14:textId="70593504" w:rsidR="00692632" w:rsidRDefault="000C3CD8" w:rsidP="00692632">
            <w:pPr>
              <w:jc w:val="center"/>
            </w:pPr>
            <w:r>
              <w:t>5</w:t>
            </w:r>
          </w:p>
        </w:tc>
        <w:tc>
          <w:tcPr>
            <w:tcW w:w="720" w:type="dxa"/>
          </w:tcPr>
          <w:p w14:paraId="6A943A15" w14:textId="77777777" w:rsidR="00692632" w:rsidRDefault="00692632" w:rsidP="00692632">
            <w:pPr>
              <w:jc w:val="center"/>
            </w:pPr>
            <w:r>
              <w:t>8</w:t>
            </w:r>
          </w:p>
        </w:tc>
        <w:tc>
          <w:tcPr>
            <w:tcW w:w="9355" w:type="dxa"/>
          </w:tcPr>
          <w:p w14:paraId="538530A3" w14:textId="77777777" w:rsidR="00692632" w:rsidRDefault="00CB668C"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2A54BD" w:rsidRPr="002A54BD">
                      <w:rPr>
                        <w:rFonts w:cstheme="minorHAnsi"/>
                        <w:b/>
                      </w:rPr>
                      <w:t>General Responsibilities</w:t>
                    </w:r>
                    <w:r w:rsidR="002A54BD" w:rsidRPr="002A54BD">
                      <w:rPr>
                        <w:rFonts w:cstheme="minorHAnsi"/>
                      </w:rPr>
                      <w:t xml:space="preserve"> – Responds to requests of academic area and/or program leaders, department heads, committee chairs, records office, etc. in a timely and thorough manner, consistently meeting instructional schedules and other assignments and commitments in support of the college.</w:t>
                    </w:r>
                    <w:r w:rsidR="002A54BD" w:rsidRPr="002A54BD">
                      <w:rPr>
                        <w:rFonts w:cstheme="minorHAnsi"/>
                      </w:rPr>
                      <w:cr/>
                    </w:r>
                  </w:sdtContent>
                </w:sdt>
              </w:sdtContent>
            </w:sdt>
          </w:p>
        </w:tc>
      </w:tr>
      <w:tr w:rsidR="00692632" w14:paraId="661DFA2D" w14:textId="77777777" w:rsidTr="00692632">
        <w:tc>
          <w:tcPr>
            <w:tcW w:w="715" w:type="dxa"/>
          </w:tcPr>
          <w:p w14:paraId="3A28EE9C" w14:textId="749B6843" w:rsidR="00692632" w:rsidRDefault="000C3CD8" w:rsidP="00692632">
            <w:pPr>
              <w:jc w:val="center"/>
            </w:pPr>
            <w:r>
              <w:t>5</w:t>
            </w:r>
          </w:p>
        </w:tc>
        <w:tc>
          <w:tcPr>
            <w:tcW w:w="720" w:type="dxa"/>
          </w:tcPr>
          <w:p w14:paraId="4F56A74B" w14:textId="77777777" w:rsidR="00692632" w:rsidRDefault="00692632" w:rsidP="00692632">
            <w:pPr>
              <w:jc w:val="center"/>
            </w:pPr>
            <w:r>
              <w:t>9</w:t>
            </w:r>
          </w:p>
        </w:tc>
        <w:tc>
          <w:tcPr>
            <w:tcW w:w="9355" w:type="dxa"/>
          </w:tcPr>
          <w:p w14:paraId="4A5CD32B" w14:textId="77777777" w:rsidR="00692632" w:rsidRDefault="00CB668C"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2A54BD" w:rsidRPr="002A54BD">
                      <w:rPr>
                        <w:rFonts w:cstheme="minorHAnsi"/>
                        <w:b/>
                      </w:rPr>
                      <w:t>Other Duties as Assigned</w:t>
                    </w:r>
                  </w:sdtContent>
                </w:sdt>
              </w:sdtContent>
            </w:sdt>
          </w:p>
        </w:tc>
      </w:tr>
      <w:tr w:rsidR="00692632" w14:paraId="4FCB620A" w14:textId="77777777" w:rsidTr="00692632">
        <w:tc>
          <w:tcPr>
            <w:tcW w:w="715" w:type="dxa"/>
          </w:tcPr>
          <w:p w14:paraId="27137D38" w14:textId="77777777" w:rsidR="00692632" w:rsidRDefault="00692632" w:rsidP="00692632">
            <w:pPr>
              <w:jc w:val="center"/>
            </w:pPr>
          </w:p>
        </w:tc>
        <w:tc>
          <w:tcPr>
            <w:tcW w:w="720" w:type="dxa"/>
          </w:tcPr>
          <w:p w14:paraId="31B7A443" w14:textId="77777777" w:rsidR="00692632" w:rsidRDefault="00692632" w:rsidP="00692632">
            <w:pPr>
              <w:jc w:val="center"/>
            </w:pPr>
            <w:r>
              <w:t>10</w:t>
            </w:r>
          </w:p>
        </w:tc>
        <w:tc>
          <w:tcPr>
            <w:tcW w:w="9355" w:type="dxa"/>
          </w:tcPr>
          <w:p w14:paraId="6D256CCA" w14:textId="77777777" w:rsidR="00692632" w:rsidRDefault="00CB668C"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487CFFC3"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912E1F3" w14:textId="77777777" w:rsidTr="00A6160F">
        <w:trPr>
          <w:tblHeader/>
        </w:trPr>
        <w:tc>
          <w:tcPr>
            <w:tcW w:w="10790" w:type="dxa"/>
            <w:shd w:val="clear" w:color="auto" w:fill="BFBFBF" w:themeFill="background1" w:themeFillShade="BF"/>
          </w:tcPr>
          <w:p w14:paraId="7E6CA56A"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56F99BDE" w14:textId="77777777" w:rsidTr="003C7BDE">
        <w:trPr>
          <w:trHeight w:val="728"/>
        </w:trPr>
        <w:tc>
          <w:tcPr>
            <w:tcW w:w="10790" w:type="dxa"/>
            <w:shd w:val="clear" w:color="auto" w:fill="auto"/>
          </w:tcPr>
          <w:p w14:paraId="5472E64B" w14:textId="7F4C7584" w:rsidR="003C7BDE" w:rsidRDefault="00CB668C" w:rsidP="003C7BDE">
            <w:pPr>
              <w:rPr>
                <w:b/>
              </w:rPr>
            </w:pPr>
            <w:sdt>
              <w:sdtPr>
                <w:rPr>
                  <w:rFonts w:cstheme="minorHAnsi"/>
                </w:rPr>
                <w:tag w:val="Core Competencies"/>
                <w:id w:val="1449046593"/>
                <w:placeholder>
                  <w:docPart w:val="35928A839B3F47B5B230C7C533E837FE"/>
                </w:placeholder>
              </w:sdtPr>
              <w:sdtEndPr/>
              <w:sdtContent>
                <w:r w:rsidR="000C3CD8" w:rsidRPr="00260F2A">
                  <w:rPr>
                    <w:rStyle w:val="Style5"/>
                    <w:rFonts w:asciiTheme="minorHAnsi" w:hAnsiTheme="minorHAnsi" w:cstheme="minorHAnsi"/>
                  </w:rPr>
                  <w:t>Must possess excellent organizational skills, technology skills, be detail and team-oriented, and have excellent communication skills.  Must be able to develop and deliver Welding curriculum, utilize best practices and web technologies to deliver instruction, develop authentic learning projects, develop and maintain contacts and partnerships with those in the industry</w:t>
                </w:r>
                <w:r w:rsidR="000C3CD8">
                  <w:rPr>
                    <w:rStyle w:val="Style5"/>
                    <w:rFonts w:asciiTheme="minorHAnsi" w:hAnsiTheme="minorHAnsi" w:cstheme="minorHAnsi"/>
                  </w:rPr>
                  <w:t xml:space="preserve">.  </w:t>
                </w:r>
                <w:r w:rsidR="0079329D" w:rsidRPr="0079329D">
                  <w:rPr>
                    <w:rFonts w:cstheme="minorHAnsi"/>
                  </w:rPr>
                  <w:t>Ability to work effectively with a diverse population of students and colleagues.</w:t>
                </w:r>
              </w:sdtContent>
            </w:sdt>
          </w:p>
        </w:tc>
      </w:tr>
    </w:tbl>
    <w:p w14:paraId="40DD7E92"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157E1C18" w14:textId="77777777" w:rsidTr="00A6160F">
        <w:trPr>
          <w:tblHeader/>
        </w:trPr>
        <w:tc>
          <w:tcPr>
            <w:tcW w:w="10790" w:type="dxa"/>
            <w:shd w:val="clear" w:color="auto" w:fill="BFBFBF" w:themeFill="background1" w:themeFillShade="BF"/>
          </w:tcPr>
          <w:p w14:paraId="0C4D8899"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6D561FA7" w14:textId="77777777" w:rsidTr="003C7BDE">
        <w:trPr>
          <w:trHeight w:val="2105"/>
        </w:trPr>
        <w:tc>
          <w:tcPr>
            <w:tcW w:w="10790" w:type="dxa"/>
            <w:shd w:val="clear" w:color="auto" w:fill="auto"/>
          </w:tcPr>
          <w:p w14:paraId="22087546"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rPr>
                <w:rFonts w:cstheme="minorBidi"/>
              </w:rPr>
            </w:sdtEndPr>
            <w:sdtContent>
              <w:p w14:paraId="2AF845C3" w14:textId="77777777" w:rsidR="000C3CD8" w:rsidRPr="00452ED6" w:rsidRDefault="000C3CD8" w:rsidP="000C3CD8">
                <w:pPr>
                  <w:pStyle w:val="ListParagraph"/>
                  <w:numPr>
                    <w:ilvl w:val="0"/>
                    <w:numId w:val="1"/>
                  </w:numPr>
                  <w:jc w:val="both"/>
                  <w:rPr>
                    <w:rFonts w:asciiTheme="minorHAnsi" w:hAnsiTheme="minorHAnsi" w:cstheme="minorHAnsi"/>
                    <w:b/>
                  </w:rPr>
                </w:pPr>
                <w:r w:rsidRPr="00452ED6">
                  <w:rPr>
                    <w:rFonts w:asciiTheme="minorHAnsi" w:hAnsiTheme="minorHAnsi" w:cstheme="minorHAnsi"/>
                    <w:szCs w:val="22"/>
                  </w:rPr>
                  <w:t>Bachelor’s Degree in Welding with a minimum of two (2) years documented industry welding experience; OR Associate's Degree in Welding or Associate's Degree in another field with additional course studies related to welding (such as Journeyman certification course studies related to the welding field) and a minimum of three (3) years of documented industry welding experience; OR High School Diploma or GED with Journeyman certification course studies related to the welding field and a minimum of five (5) years of documented industry welding experience.</w:t>
                </w:r>
              </w:p>
              <w:p w14:paraId="3987CCE1" w14:textId="1199197E" w:rsidR="003C7BDE" w:rsidRPr="000C3CD8" w:rsidRDefault="000C3CD8" w:rsidP="000C3CD8">
                <w:pPr>
                  <w:pStyle w:val="ListParagraph"/>
                  <w:numPr>
                    <w:ilvl w:val="0"/>
                    <w:numId w:val="1"/>
                  </w:numPr>
                  <w:rPr>
                    <w:rFonts w:asciiTheme="minorHAnsi" w:hAnsiTheme="minorHAnsi"/>
                    <w:b/>
                    <w:szCs w:val="22"/>
                  </w:rPr>
                </w:pPr>
                <w:r w:rsidRPr="000C3CD8">
                  <w:rPr>
                    <w:rFonts w:asciiTheme="minorHAnsi" w:hAnsiTheme="minorHAnsi" w:cstheme="minorHAnsi"/>
                    <w:szCs w:val="22"/>
                  </w:rPr>
                  <w:t>American Welding Society (AWS) membership</w:t>
                </w:r>
              </w:p>
            </w:sdtContent>
          </w:sdt>
          <w:p w14:paraId="29CBB466" w14:textId="77777777" w:rsidR="003C7BDE" w:rsidRDefault="003C7BDE" w:rsidP="00B47E24">
            <w:pPr>
              <w:rPr>
                <w:b/>
              </w:rPr>
            </w:pPr>
          </w:p>
          <w:p w14:paraId="06D46CAC" w14:textId="77777777" w:rsidR="003C7BDE" w:rsidRDefault="003C7BDE" w:rsidP="00B47E24">
            <w:pPr>
              <w:rPr>
                <w:b/>
              </w:rPr>
            </w:pPr>
          </w:p>
          <w:p w14:paraId="1E59BE21" w14:textId="77777777" w:rsidR="003C7BDE" w:rsidRDefault="003C7BDE" w:rsidP="00B47E24">
            <w:pPr>
              <w:rPr>
                <w:b/>
              </w:rPr>
            </w:pPr>
            <w:r>
              <w:rPr>
                <w:b/>
              </w:rPr>
              <w:t>Preferred</w:t>
            </w:r>
          </w:p>
          <w:p w14:paraId="12CAAF48" w14:textId="1F3B7EAF" w:rsidR="00CD47AD" w:rsidRPr="00452ED6" w:rsidRDefault="00CD47AD" w:rsidP="00CD47AD">
            <w:pPr>
              <w:pStyle w:val="ListParagraph"/>
              <w:numPr>
                <w:ilvl w:val="0"/>
                <w:numId w:val="1"/>
              </w:numPr>
              <w:jc w:val="both"/>
              <w:rPr>
                <w:rFonts w:asciiTheme="minorHAnsi" w:hAnsiTheme="minorHAnsi" w:cstheme="minorHAnsi"/>
                <w:szCs w:val="22"/>
              </w:rPr>
            </w:pPr>
            <w:r w:rsidRPr="00452ED6">
              <w:rPr>
                <w:rFonts w:asciiTheme="minorHAnsi" w:hAnsiTheme="minorHAnsi" w:cstheme="minorHAnsi"/>
                <w:szCs w:val="22"/>
              </w:rPr>
              <w:t>Certified Welding Inspector (CWI) Certification.</w:t>
            </w:r>
          </w:p>
          <w:p w14:paraId="6A201F1A" w14:textId="04B306BF" w:rsidR="00F103E7" w:rsidRPr="00F103E7" w:rsidRDefault="00F103E7" w:rsidP="00F103E7">
            <w:pPr>
              <w:rPr>
                <w:rFonts w:cstheme="minorHAnsi"/>
              </w:rPr>
            </w:pPr>
          </w:p>
        </w:tc>
      </w:tr>
    </w:tbl>
    <w:p w14:paraId="1C094980"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5AFDE41" w14:textId="77777777" w:rsidTr="00A6160F">
        <w:trPr>
          <w:tblHeader/>
        </w:trPr>
        <w:tc>
          <w:tcPr>
            <w:tcW w:w="10790" w:type="dxa"/>
            <w:shd w:val="clear" w:color="auto" w:fill="BFBFBF" w:themeFill="background1" w:themeFillShade="BF"/>
          </w:tcPr>
          <w:p w14:paraId="2B55627B"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976C251" w14:textId="77777777" w:rsidTr="00D25798">
        <w:trPr>
          <w:trHeight w:val="350"/>
        </w:trPr>
        <w:tc>
          <w:tcPr>
            <w:tcW w:w="10790" w:type="dxa"/>
            <w:shd w:val="clear" w:color="auto" w:fill="auto"/>
          </w:tcPr>
          <w:p w14:paraId="46EE27B9" w14:textId="77777777" w:rsidR="00D25798" w:rsidRDefault="00CB668C"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1C097CAA"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9DA2D65" w14:textId="77777777" w:rsidTr="00A6160F">
        <w:trPr>
          <w:tblHeader/>
        </w:trPr>
        <w:tc>
          <w:tcPr>
            <w:tcW w:w="10790" w:type="dxa"/>
            <w:shd w:val="clear" w:color="auto" w:fill="BFBFBF" w:themeFill="background1" w:themeFillShade="BF"/>
          </w:tcPr>
          <w:p w14:paraId="33003411"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1AC79BC9" w14:textId="77777777" w:rsidTr="00D25798">
        <w:trPr>
          <w:trHeight w:val="323"/>
        </w:trPr>
        <w:tc>
          <w:tcPr>
            <w:tcW w:w="10790" w:type="dxa"/>
            <w:shd w:val="clear" w:color="auto" w:fill="auto"/>
          </w:tcPr>
          <w:p w14:paraId="320C3E87" w14:textId="77777777" w:rsidR="00D25798" w:rsidRDefault="00CB668C"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76B02038" w14:textId="2C266315" w:rsidR="00D25798" w:rsidRDefault="00D25798">
      <w:pPr>
        <w:rPr>
          <w:b/>
        </w:rPr>
      </w:pPr>
    </w:p>
    <w:p w14:paraId="5DD0F901" w14:textId="2EF5358E" w:rsidR="00BB6C57" w:rsidRPr="00BB6C57" w:rsidRDefault="00BB6C57" w:rsidP="00BB6C57">
      <w:pPr>
        <w:pStyle w:val="Heading1"/>
        <w:rPr>
          <w:sz w:val="24"/>
          <w:szCs w:val="24"/>
        </w:rPr>
      </w:pPr>
      <w:r>
        <w:rPr>
          <w:sz w:val="24"/>
          <w:szCs w:val="24"/>
        </w:rPr>
        <w:t>SIGNATURES</w:t>
      </w:r>
    </w:p>
    <w:p w14:paraId="34ED9486" w14:textId="69BD8B59" w:rsidR="00BB6C57" w:rsidRDefault="00BB6C57" w:rsidP="0091407B">
      <w:pPr>
        <w:rPr>
          <w:b/>
        </w:rPr>
      </w:pPr>
    </w:p>
    <w:p w14:paraId="1967A782" w14:textId="6071F21F"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CD47AD">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6364AC" w:rsidRPr="006364AC">
        <w:rPr>
          <w:rFonts w:asciiTheme="minorHAnsi" w:hAnsiTheme="minorHAnsi" w:cstheme="minorHAnsi"/>
          <w:noProof/>
          <w:sz w:val="22"/>
          <w:szCs w:val="22"/>
          <w:u w:val="single"/>
        </w:rPr>
        <w:drawing>
          <wp:inline distT="0" distB="0" distL="0" distR="0" wp14:anchorId="123F4E8B" wp14:editId="3751E137">
            <wp:extent cx="939165" cy="524510"/>
            <wp:effectExtent l="0" t="0" r="0" b="0"/>
            <wp:docPr id="5" name="Picture 5" descr="Supervisor Signature&#10;Brian Skog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pervisor Signature&#10;Brian Skoghe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524510"/>
                    </a:xfrm>
                    <a:prstGeom prst="rect">
                      <a:avLst/>
                    </a:prstGeom>
                    <a:noFill/>
                  </pic:spPr>
                </pic:pic>
              </a:graphicData>
            </a:graphic>
          </wp:inline>
        </w:drawing>
      </w:r>
      <w:r w:rsidR="0067043F">
        <w:rPr>
          <w:rFonts w:asciiTheme="minorHAnsi" w:hAnsiTheme="minorHAnsi" w:cstheme="minorHAnsi"/>
          <w:sz w:val="22"/>
          <w:szCs w:val="22"/>
        </w:rPr>
        <w:t xml:space="preserve">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w:t>
      </w:r>
      <w:r w:rsidR="008714CE">
        <w:rPr>
          <w:rFonts w:asciiTheme="minorHAnsi" w:hAnsiTheme="minorHAnsi" w:cstheme="minorHAnsi"/>
          <w:sz w:val="22"/>
          <w:szCs w:val="22"/>
          <w:u w:val="single"/>
        </w:rPr>
        <w:t>2/8/2024</w:t>
      </w:r>
      <w:r w:rsidR="0067043F" w:rsidRPr="009169F4">
        <w:rPr>
          <w:rFonts w:asciiTheme="minorHAnsi" w:hAnsiTheme="minorHAnsi" w:cstheme="minorHAnsi"/>
          <w:sz w:val="22"/>
          <w:szCs w:val="22"/>
        </w:rPr>
        <w:t>__</w:t>
      </w:r>
    </w:p>
    <w:p w14:paraId="3891DD00" w14:textId="223AEF5D"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CD47AD">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006364AC" w:rsidRPr="006364AC">
        <w:rPr>
          <w:noProof/>
          <w:u w:val="single"/>
        </w:rPr>
        <w:drawing>
          <wp:inline distT="0" distB="0" distL="0" distR="0" wp14:anchorId="57AA86ED" wp14:editId="440725B6">
            <wp:extent cx="1341120" cy="384175"/>
            <wp:effectExtent l="0" t="0" r="0" b="0"/>
            <wp:docPr id="4" name="Picture 4"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8714CE">
        <w:rPr>
          <w:rFonts w:asciiTheme="minorHAnsi" w:hAnsiTheme="minorHAnsi" w:cstheme="minorHAnsi"/>
          <w:sz w:val="22"/>
          <w:szCs w:val="22"/>
          <w:u w:val="single"/>
        </w:rPr>
        <w:t>2/8/2024</w:t>
      </w:r>
      <w:r w:rsidRPr="009169F4">
        <w:rPr>
          <w:rFonts w:asciiTheme="minorHAnsi" w:hAnsiTheme="minorHAnsi" w:cstheme="minorHAnsi"/>
          <w:sz w:val="22"/>
          <w:szCs w:val="22"/>
        </w:rPr>
        <w:t>___</w:t>
      </w:r>
    </w:p>
    <w:p w14:paraId="4ED81A5F" w14:textId="1A6FBB7E"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364AC">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6364AC" w:rsidRPr="006364AC">
        <w:rPr>
          <w:rFonts w:asciiTheme="minorHAnsi" w:hAnsiTheme="minorHAnsi" w:cstheme="minorHAnsi"/>
          <w:noProof/>
          <w:sz w:val="22"/>
          <w:szCs w:val="22"/>
          <w:u w:val="single"/>
        </w:rPr>
        <w:drawing>
          <wp:inline distT="0" distB="0" distL="0" distR="0" wp14:anchorId="128DA5DB" wp14:editId="5F20768F">
            <wp:extent cx="1495425" cy="326770"/>
            <wp:effectExtent l="0" t="0" r="0" b="0"/>
            <wp:docPr id="6" name="Picture 6"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6364AC" w:rsidRPr="006364AC">
        <w:rPr>
          <w:rFonts w:asciiTheme="minorHAnsi" w:hAnsiTheme="minorHAnsi" w:cstheme="minorHAnsi"/>
          <w:sz w:val="22"/>
          <w:szCs w:val="22"/>
          <w:u w:val="single"/>
        </w:rPr>
        <w:t>2/14/2024</w:t>
      </w:r>
      <w:r w:rsidR="009169F4" w:rsidRPr="006364AC">
        <w:rPr>
          <w:rFonts w:asciiTheme="minorHAnsi" w:hAnsiTheme="minorHAnsi" w:cstheme="minorHAnsi"/>
          <w:sz w:val="22"/>
          <w:szCs w:val="22"/>
          <w:u w:val="single"/>
        </w:rPr>
        <w:t>___</w:t>
      </w:r>
    </w:p>
    <w:p w14:paraId="53789264" w14:textId="77777777" w:rsidR="00BB6C57" w:rsidRDefault="00BB6C57">
      <w:pPr>
        <w:rPr>
          <w:b/>
        </w:rPr>
      </w:pPr>
      <w:r>
        <w:rPr>
          <w:b/>
        </w:rPr>
        <w:br w:type="page"/>
      </w:r>
    </w:p>
    <w:p w14:paraId="5394E509" w14:textId="77777777" w:rsidR="00417690" w:rsidRDefault="00417690" w:rsidP="0091407B">
      <w:pPr>
        <w:rPr>
          <w:b/>
        </w:rPr>
      </w:pPr>
    </w:p>
    <w:p w14:paraId="12237AE4"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 xml:space="preserve">The immediate supervisor is responsible for completion of this form. Fill in more information as need </w:t>
      </w:r>
      <w:r w:rsidR="002531D7">
        <w:rPr>
          <w:i/>
          <w:sz w:val="22"/>
          <w:szCs w:val="22"/>
        </w:rPr>
        <w:t>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762E3087" w14:textId="112E0EE9"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CD47AD">
            <w:rPr>
              <w:rFonts w:cstheme="minorHAnsi"/>
              <w:sz w:val="22"/>
              <w:szCs w:val="22"/>
            </w:rPr>
            <w:t>FFXXXX</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2-08T00:00:00Z">
            <w:dateFormat w:val="M/d/yyyy"/>
            <w:lid w:val="en-US"/>
            <w:storeMappedDataAs w:val="dateTime"/>
            <w:calendar w:val="gregorian"/>
          </w:date>
        </w:sdtPr>
        <w:sdtEndPr/>
        <w:sdtContent>
          <w:r w:rsidR="00CD47AD">
            <w:rPr>
              <w:b/>
            </w:rPr>
            <w:t>2/8/2024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CD47AD">
            <w:rPr>
              <w:rFonts w:cstheme="minorHAnsi"/>
              <w:sz w:val="22"/>
              <w:szCs w:val="22"/>
            </w:rPr>
            <w:t>FA9682</w:t>
          </w:r>
        </w:sdtContent>
      </w:sdt>
    </w:p>
    <w:p w14:paraId="6508919E" w14:textId="77777777" w:rsidR="00FA22E0" w:rsidRPr="00FA22E0" w:rsidRDefault="00FA22E0" w:rsidP="00FA22E0">
      <w:pPr>
        <w:pStyle w:val="Heading2"/>
        <w:rPr>
          <w:b/>
        </w:rPr>
      </w:pPr>
      <w:r w:rsidRPr="00FA22E0">
        <w:rPr>
          <w:b/>
          <w:color w:val="auto"/>
        </w:rPr>
        <w:t>Materials Used:</w:t>
      </w:r>
    </w:p>
    <w:p w14:paraId="14C74DDE" w14:textId="7FD49273" w:rsidR="00FA22E0" w:rsidRDefault="00CB668C"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Computer keyboard, mouse, screen</w:t>
      </w:r>
    </w:p>
    <w:p w14:paraId="3D02ED9A" w14:textId="2FBA07D3" w:rsidR="00FA22E0" w:rsidRDefault="00CB668C"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Various software</w:t>
      </w:r>
    </w:p>
    <w:p w14:paraId="34621060" w14:textId="19161B34" w:rsidR="00FA22E0" w:rsidRDefault="00CB668C"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Telephone, cell phone, mobile device</w:t>
      </w:r>
    </w:p>
    <w:p w14:paraId="311B0E24" w14:textId="2856A09F" w:rsidR="00FA22E0" w:rsidRDefault="00CB668C"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Paper and pencil/pen</w:t>
      </w:r>
    </w:p>
    <w:p w14:paraId="75FA37B1" w14:textId="64EA3F4F" w:rsidR="00FA22E0" w:rsidRDefault="00CB668C"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Projector or other audiovisual equipment</w:t>
      </w:r>
    </w:p>
    <w:p w14:paraId="1B377F7C" w14:textId="4E651BBD" w:rsidR="00FA22E0" w:rsidRDefault="00CB668C"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Copier, scanner, fax</w:t>
      </w:r>
    </w:p>
    <w:p w14:paraId="3B226707" w14:textId="77777777" w:rsidR="00FA22E0" w:rsidRDefault="00CB668C"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31D74D1D" w14:textId="6E2D40D0" w:rsidR="00FA22E0" w:rsidRDefault="00CB668C" w:rsidP="00FA22E0">
      <w:pPr>
        <w:ind w:left="720"/>
      </w:pPr>
      <w:sdt>
        <w:sdtPr>
          <w:tag w:val="Check Box for Electrical equipment"/>
          <w:id w:val="-772171376"/>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Electrical equipment</w:t>
      </w:r>
    </w:p>
    <w:p w14:paraId="2BB615A6" w14:textId="77777777" w:rsidR="00FA22E0" w:rsidRDefault="00CB668C"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369390E" w14:textId="77777777" w:rsidR="00FA22E0" w:rsidRDefault="00CB668C"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6BE86F4" w14:textId="77777777" w:rsidR="00FA22E0" w:rsidRPr="00FA22E0" w:rsidRDefault="00FA22E0" w:rsidP="00FA22E0">
      <w:pPr>
        <w:pStyle w:val="Heading2"/>
        <w:rPr>
          <w:b/>
        </w:rPr>
      </w:pPr>
      <w:r w:rsidRPr="00FA22E0">
        <w:rPr>
          <w:b/>
          <w:color w:val="auto"/>
        </w:rPr>
        <w:t>Mental Functions:</w:t>
      </w:r>
    </w:p>
    <w:p w14:paraId="064C39AD" w14:textId="32BDEB9C" w:rsidR="00FA22E0" w:rsidRDefault="00CB668C"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Comparing (compare/contrast data, people, other data)</w:t>
      </w:r>
    </w:p>
    <w:p w14:paraId="354D5F37" w14:textId="177D7C52" w:rsidR="00FA22E0" w:rsidRDefault="00CB668C"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Synthesizing (combine data, concepts, interpretations)</w:t>
      </w:r>
    </w:p>
    <w:p w14:paraId="744A91C0" w14:textId="48BCBA88" w:rsidR="00FA22E0" w:rsidRDefault="00CB668C"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Computing (math calculations or carrying out formula operations)</w:t>
      </w:r>
    </w:p>
    <w:p w14:paraId="6BC66B9B" w14:textId="46CA9956" w:rsidR="00FA22E0" w:rsidRDefault="00CB668C"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Compiling (gathering, classifying, evaluating data, people, other data)</w:t>
      </w:r>
    </w:p>
    <w:p w14:paraId="361B1910" w14:textId="1309121E" w:rsidR="00FA22E0" w:rsidRDefault="00CB668C"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Copying (entering, posting, transcribing data)</w:t>
      </w:r>
    </w:p>
    <w:p w14:paraId="489D491D" w14:textId="0FEA83A7" w:rsidR="00FA22E0" w:rsidRDefault="00CB668C"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Analyzing (examining, testing data, presenting alternatives)</w:t>
      </w:r>
    </w:p>
    <w:p w14:paraId="550AB041" w14:textId="77777777" w:rsidR="00FA22E0" w:rsidRPr="00FA22E0" w:rsidRDefault="00FA22E0" w:rsidP="00FA22E0">
      <w:pPr>
        <w:pStyle w:val="Heading2"/>
        <w:rPr>
          <w:b/>
        </w:rPr>
      </w:pPr>
      <w:r w:rsidRPr="00FA22E0">
        <w:rPr>
          <w:b/>
          <w:color w:val="auto"/>
        </w:rPr>
        <w:t>Audio/Visual/Aural Functions:</w:t>
      </w:r>
    </w:p>
    <w:p w14:paraId="16189BD6" w14:textId="737C649B" w:rsidR="00FA22E0" w:rsidRDefault="00CB668C"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Talking (expressing ideas, thoughts, language, conveying details accurately and clearly)</w:t>
      </w:r>
    </w:p>
    <w:p w14:paraId="491F1BA3" w14:textId="75729432" w:rsidR="00FA22E0" w:rsidRDefault="00CB668C"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49740D36" w14:textId="3797752B" w:rsidR="00FA22E0" w:rsidRDefault="00CB668C"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Near acuity (at 20 inches or less when accuracy is essential)</w:t>
      </w:r>
    </w:p>
    <w:p w14:paraId="042BB806" w14:textId="0EEDCF4B" w:rsidR="00FA22E0" w:rsidRDefault="00CB668C"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Far acuity (more than 20 inches when day and night/dark conditions are essential)</w:t>
      </w:r>
    </w:p>
    <w:p w14:paraId="1C3F64C5" w14:textId="3F43FC81" w:rsidR="00FA22E0" w:rsidRDefault="00CB668C"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Depth perception (3 dimensional vision, judge distances, space)</w:t>
      </w:r>
    </w:p>
    <w:p w14:paraId="4709A1F2" w14:textId="77777777" w:rsidR="00FA22E0" w:rsidRDefault="00CB668C"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5796AC96" w14:textId="1DC600D1" w:rsidR="00FA22E0" w:rsidRDefault="00CB668C"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Field of vision (up/down and right/left)</w:t>
      </w:r>
    </w:p>
    <w:p w14:paraId="4A67D101" w14:textId="11E66B3D" w:rsidR="00FA22E0" w:rsidRDefault="00CB668C" w:rsidP="00FA22E0">
      <w:pPr>
        <w:ind w:left="720"/>
      </w:pPr>
      <w:sdt>
        <w:sdtPr>
          <w:tag w:val="Check Box for Flavors and odors, example distinguish similarities, differences, intensities, qualities using tongue and nose"/>
          <w:id w:val="1214544330"/>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Flavors &amp; odors (distinguish similarities, differences, intensities, qualities using tongue &amp; nose)</w:t>
      </w:r>
    </w:p>
    <w:p w14:paraId="0BC9FD64" w14:textId="77777777" w:rsidR="00FA22E0" w:rsidRPr="00FA22E0" w:rsidRDefault="00FA22E0" w:rsidP="00FA22E0">
      <w:pPr>
        <w:pStyle w:val="Heading2"/>
        <w:rPr>
          <w:b/>
          <w:color w:val="auto"/>
        </w:rPr>
      </w:pPr>
      <w:r w:rsidRPr="00FA22E0">
        <w:rPr>
          <w:b/>
          <w:color w:val="auto"/>
        </w:rPr>
        <w:t>Movement, Strength, Repetition Functions:</w:t>
      </w:r>
    </w:p>
    <w:p w14:paraId="5F0A99A0" w14:textId="77777777" w:rsidR="00FA22E0" w:rsidRDefault="00CB668C"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34B48716" w14:textId="77777777" w:rsidR="00FA22E0" w:rsidRDefault="00CB668C"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CAF296B" w14:textId="3199695C" w:rsidR="00FA22E0" w:rsidRDefault="00CB668C" w:rsidP="00FA22E0">
      <w:pPr>
        <w:ind w:left="720"/>
      </w:pPr>
      <w:sdt>
        <w:sdtPr>
          <w:tag w:val="Check Box for Reaching"/>
          <w:id w:val="-1290194097"/>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Reaching</w:t>
      </w:r>
    </w:p>
    <w:p w14:paraId="36D499DB" w14:textId="77777777" w:rsidR="00FA22E0" w:rsidRDefault="00CB668C"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151F31F0" w14:textId="77777777" w:rsidR="00FA22E0" w:rsidRDefault="00CB668C"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68CB93AF" w14:textId="71987366" w:rsidR="00FA22E0" w:rsidRDefault="00CB668C" w:rsidP="00FA22E0">
      <w:pPr>
        <w:ind w:left="720"/>
      </w:pPr>
      <w:sdt>
        <w:sdtPr>
          <w:tag w:val="Check Box for Grasping"/>
          <w:id w:val="-800616712"/>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Grasping</w:t>
      </w:r>
    </w:p>
    <w:p w14:paraId="64ED960F" w14:textId="77777777" w:rsidR="00FA22E0" w:rsidRDefault="00CB668C"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09A2B676" w14:textId="77777777" w:rsidR="00FA22E0" w:rsidRDefault="00CB668C"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23E8DC1" w14:textId="307C34EE" w:rsidR="00FA22E0" w:rsidRDefault="00CB668C"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Picking/Typing/Keyboarding</w:t>
      </w:r>
    </w:p>
    <w:p w14:paraId="74D10A7D" w14:textId="77777777" w:rsidR="00FA22E0" w:rsidRDefault="00CB668C"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lbs of force to lift, carry, push, pull, move objects; sit most of time)</w:t>
      </w:r>
    </w:p>
    <w:p w14:paraId="128C5466" w14:textId="77777777" w:rsidR="00F63486" w:rsidRDefault="00CB668C"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F63486">
            <w:rPr>
              <w:rFonts w:ascii="MS Gothic" w:eastAsia="MS Gothic" w:hAnsi="MS Gothic" w:hint="eastAsia"/>
            </w:rPr>
            <w:t>☐</w:t>
          </w:r>
        </w:sdtContent>
      </w:sdt>
      <w:r w:rsidR="00F63486">
        <w:t xml:space="preserve"> Light (exert up to 20 lbs of force to lift, carry, push, pull, move objects; walk/stand occasionally)</w:t>
      </w:r>
    </w:p>
    <w:p w14:paraId="2C8E919E" w14:textId="3EC35473" w:rsidR="00FA22E0" w:rsidRDefault="00CB668C"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Medium (exert 21-50 lbs of force, walk/stand frequently)</w:t>
      </w:r>
    </w:p>
    <w:p w14:paraId="74751597" w14:textId="77777777" w:rsidR="00FA22E0" w:rsidRDefault="00CB668C"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lbs of force, walk/stand routinely)</w:t>
      </w:r>
    </w:p>
    <w:p w14:paraId="4ACA2EBA" w14:textId="77777777" w:rsidR="00FA22E0" w:rsidRDefault="00CB668C"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lbs of force, walk/stand routinely)</w:t>
      </w:r>
    </w:p>
    <w:p w14:paraId="496F6C90" w14:textId="77777777" w:rsidR="00FA22E0" w:rsidRPr="00FA22E0" w:rsidRDefault="00FA22E0" w:rsidP="00FA22E0">
      <w:pPr>
        <w:pStyle w:val="Heading2"/>
        <w:rPr>
          <w:b/>
        </w:rPr>
      </w:pPr>
      <w:r w:rsidRPr="00FA22E0">
        <w:rPr>
          <w:b/>
          <w:color w:val="auto"/>
        </w:rPr>
        <w:t>Environmental Conditions</w:t>
      </w:r>
    </w:p>
    <w:p w14:paraId="52A4A5BB" w14:textId="134512F9" w:rsidR="00FA22E0" w:rsidRDefault="00CB668C"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Weather (rain, snow, wind)</w:t>
      </w:r>
    </w:p>
    <w:p w14:paraId="1176D379" w14:textId="77777777" w:rsidR="00FA22E0" w:rsidRDefault="00CB668C"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69B88F3" w14:textId="77777777" w:rsidR="00FA22E0" w:rsidRDefault="00CB668C"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67E18A66" w14:textId="78134751" w:rsidR="00FA22E0" w:rsidRDefault="00CB668C" w:rsidP="00FA22E0">
      <w:pPr>
        <w:ind w:left="720"/>
      </w:pPr>
      <w:sdt>
        <w:sdtPr>
          <w:tag w:val="Check Box for Confined or restricted spaces"/>
          <w:id w:val="1528676601"/>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Confined/restricted spaces</w:t>
      </w:r>
    </w:p>
    <w:p w14:paraId="528746C4" w14:textId="2B5998FA" w:rsidR="00FA22E0" w:rsidRDefault="00CB668C"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Hazards (fumes, odors, dust, toxic chemicals, allergens, poor ventilation)</w:t>
      </w:r>
    </w:p>
    <w:p w14:paraId="2AB2B3A2" w14:textId="07F50E91" w:rsidR="00FA22E0" w:rsidRDefault="00CB668C" w:rsidP="00FA22E0">
      <w:pPr>
        <w:ind w:left="720"/>
      </w:pPr>
      <w:sdt>
        <w:sdtPr>
          <w:tag w:val="Check Box for Vibrations"/>
          <w:id w:val="-2100323329"/>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Vibrations </w:t>
      </w:r>
    </w:p>
    <w:p w14:paraId="24A20CF1" w14:textId="2E8FCA63" w:rsidR="00A44AAC" w:rsidRPr="0061659B" w:rsidRDefault="00CB668C" w:rsidP="0061659B">
      <w:pPr>
        <w:ind w:left="720"/>
      </w:pPr>
      <w:sdt>
        <w:sdtPr>
          <w:tag w:val="Check Box for Extreme noises"/>
          <w:id w:val="711084766"/>
          <w14:checkbox>
            <w14:checked w14:val="1"/>
            <w14:checkedState w14:val="2612" w14:font="MS Gothic"/>
            <w14:uncheckedState w14:val="2610" w14:font="MS Gothic"/>
          </w14:checkbox>
        </w:sdtPr>
        <w:sdtEndPr/>
        <w:sdtContent>
          <w:r w:rsidR="00CD47AD">
            <w:rPr>
              <w:rFonts w:ascii="MS Gothic" w:eastAsia="MS Gothic" w:hAnsi="MS Gothic" w:hint="eastAsia"/>
            </w:rPr>
            <w:t>☒</w:t>
          </w:r>
        </w:sdtContent>
      </w:sdt>
      <w:r w:rsidR="00FA22E0">
        <w:t xml:space="preserve"> Extreme noises </w:t>
      </w:r>
    </w:p>
    <w:sectPr w:rsidR="00A44AAC" w:rsidRPr="0061659B" w:rsidSect="00B722D6">
      <w:headerReference w:type="default" r:id="rId11"/>
      <w:footerReference w:type="default" r:id="rId12"/>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6245" w14:textId="77777777" w:rsidR="00AF3440" w:rsidRDefault="00AF3440" w:rsidP="00AF3440">
      <w:pPr>
        <w:spacing w:after="0" w:line="240" w:lineRule="auto"/>
      </w:pPr>
      <w:r>
        <w:separator/>
      </w:r>
    </w:p>
  </w:endnote>
  <w:endnote w:type="continuationSeparator" w:id="0">
    <w:p w14:paraId="6A23C83F"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9939" w14:textId="6C6B5D7B"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CB668C">
      <w:rPr>
        <w:noProof/>
        <w:sz w:val="22"/>
        <w:szCs w:val="22"/>
      </w:rPr>
      <w:t>7/1/2024</w:t>
    </w:r>
    <w:r w:rsidR="000434E8">
      <w:rPr>
        <w:sz w:val="22"/>
        <w:szCs w:val="22"/>
      </w:rPr>
      <w:fldChar w:fldCharType="end"/>
    </w:r>
  </w:p>
  <w:p w14:paraId="7DF0EE87"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75124" w14:textId="77777777" w:rsidR="00AF3440" w:rsidRDefault="00AF3440" w:rsidP="00AF3440">
      <w:pPr>
        <w:spacing w:after="0" w:line="240" w:lineRule="auto"/>
      </w:pPr>
      <w:r>
        <w:separator/>
      </w:r>
    </w:p>
  </w:footnote>
  <w:footnote w:type="continuationSeparator" w:id="0">
    <w:p w14:paraId="25D171AC"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F895"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686C4D65" wp14:editId="1DE21CA5">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2642C3">
      <w:rPr>
        <w:sz w:val="28"/>
        <w:szCs w:val="28"/>
      </w:rPr>
      <w:t>FT Teaching Faculty</w:t>
    </w:r>
    <w:r w:rsidRPr="00742EA9">
      <w:rPr>
        <w:sz w:val="28"/>
        <w:szCs w:val="28"/>
      </w:rPr>
      <w:t xml:space="preserve"> Job Description</w:t>
    </w:r>
  </w:p>
  <w:p w14:paraId="42F04DC3"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667"/>
    <w:multiLevelType w:val="hybridMultilevel"/>
    <w:tmpl w:val="469C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47332"/>
    <w:rsid w:val="000C3CD8"/>
    <w:rsid w:val="00126E37"/>
    <w:rsid w:val="00192380"/>
    <w:rsid w:val="001C35D6"/>
    <w:rsid w:val="001D6E9C"/>
    <w:rsid w:val="001F2EF4"/>
    <w:rsid w:val="002531D7"/>
    <w:rsid w:val="00261C1B"/>
    <w:rsid w:val="002642C3"/>
    <w:rsid w:val="002A54BD"/>
    <w:rsid w:val="002E5987"/>
    <w:rsid w:val="002F28F5"/>
    <w:rsid w:val="003A5616"/>
    <w:rsid w:val="003B465C"/>
    <w:rsid w:val="003C7BDE"/>
    <w:rsid w:val="00417224"/>
    <w:rsid w:val="00417690"/>
    <w:rsid w:val="00454E4E"/>
    <w:rsid w:val="0048004F"/>
    <w:rsid w:val="004F6C37"/>
    <w:rsid w:val="00530C4A"/>
    <w:rsid w:val="005A731D"/>
    <w:rsid w:val="006125B1"/>
    <w:rsid w:val="0061357F"/>
    <w:rsid w:val="0061659B"/>
    <w:rsid w:val="006232A8"/>
    <w:rsid w:val="006364AC"/>
    <w:rsid w:val="0067043F"/>
    <w:rsid w:val="00692632"/>
    <w:rsid w:val="006C241A"/>
    <w:rsid w:val="00742EA9"/>
    <w:rsid w:val="00792D0F"/>
    <w:rsid w:val="0079329D"/>
    <w:rsid w:val="007A6037"/>
    <w:rsid w:val="007C4F87"/>
    <w:rsid w:val="007D1FD2"/>
    <w:rsid w:val="007D21E3"/>
    <w:rsid w:val="007D6DE5"/>
    <w:rsid w:val="008714CE"/>
    <w:rsid w:val="00875A2E"/>
    <w:rsid w:val="00892435"/>
    <w:rsid w:val="008B0547"/>
    <w:rsid w:val="0091407B"/>
    <w:rsid w:val="00915F65"/>
    <w:rsid w:val="009169F4"/>
    <w:rsid w:val="009328B0"/>
    <w:rsid w:val="009D2D43"/>
    <w:rsid w:val="009D2EE6"/>
    <w:rsid w:val="009D72DF"/>
    <w:rsid w:val="00A160F4"/>
    <w:rsid w:val="00A33060"/>
    <w:rsid w:val="00A44AAC"/>
    <w:rsid w:val="00A6160F"/>
    <w:rsid w:val="00A85F66"/>
    <w:rsid w:val="00AB0FAA"/>
    <w:rsid w:val="00AC37EB"/>
    <w:rsid w:val="00AC50C5"/>
    <w:rsid w:val="00AC5D5A"/>
    <w:rsid w:val="00AD558D"/>
    <w:rsid w:val="00AE167A"/>
    <w:rsid w:val="00AF3440"/>
    <w:rsid w:val="00B60CB2"/>
    <w:rsid w:val="00B722D6"/>
    <w:rsid w:val="00B93395"/>
    <w:rsid w:val="00BB6C57"/>
    <w:rsid w:val="00C20260"/>
    <w:rsid w:val="00C74CA5"/>
    <w:rsid w:val="00CB668C"/>
    <w:rsid w:val="00CD47AD"/>
    <w:rsid w:val="00CF1E36"/>
    <w:rsid w:val="00D23E3F"/>
    <w:rsid w:val="00D25798"/>
    <w:rsid w:val="00D90DDF"/>
    <w:rsid w:val="00E27A00"/>
    <w:rsid w:val="00F0763D"/>
    <w:rsid w:val="00F103E7"/>
    <w:rsid w:val="00F63486"/>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8FA795"/>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7D21E3"/>
    <w:rPr>
      <w:rFonts w:ascii="Times New Roman" w:hAnsi="Times New Roman"/>
      <w:sz w:val="22"/>
    </w:rPr>
  </w:style>
  <w:style w:type="character" w:customStyle="1" w:styleId="FacultyTextBox">
    <w:name w:val="Faculty Text Box"/>
    <w:basedOn w:val="DefaultParagraphFont"/>
    <w:uiPriority w:val="1"/>
    <w:rsid w:val="007D21E3"/>
    <w:rPr>
      <w:rFonts w:ascii="Times New Roman" w:hAnsi="Times New Roman"/>
      <w:sz w:val="22"/>
    </w:rPr>
  </w:style>
  <w:style w:type="character" w:customStyle="1" w:styleId="Style5">
    <w:name w:val="Style5"/>
    <w:basedOn w:val="DefaultParagraphFont"/>
    <w:uiPriority w:val="1"/>
    <w:rsid w:val="000C3CD8"/>
    <w:rPr>
      <w:rFonts w:ascii="Times New Roman" w:hAnsi="Times New Roman"/>
      <w:sz w:val="22"/>
    </w:rPr>
  </w:style>
  <w:style w:type="paragraph" w:styleId="ListParagraph">
    <w:name w:val="List Paragraph"/>
    <w:basedOn w:val="Normal"/>
    <w:uiPriority w:val="34"/>
    <w:qFormat/>
    <w:rsid w:val="000C3CD8"/>
    <w:pPr>
      <w:spacing w:after="0" w:line="240" w:lineRule="auto"/>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1D08DCC7F0A3452FB9D28D5F6199325B"/>
        <w:category>
          <w:name w:val="General"/>
          <w:gallery w:val="placeholder"/>
        </w:category>
        <w:types>
          <w:type w:val="bbPlcHdr"/>
        </w:types>
        <w:behaviors>
          <w:behavior w:val="content"/>
        </w:behaviors>
        <w:guid w:val="{686BC735-0EC7-401E-883E-262DE37165EA}"/>
      </w:docPartPr>
      <w:docPartBody>
        <w:p w:rsidR="003D2A7F" w:rsidRDefault="006F38A3" w:rsidP="006F38A3">
          <w:pPr>
            <w:pStyle w:val="1D08DCC7F0A3452FB9D28D5F6199325B"/>
          </w:pPr>
          <w:r w:rsidRPr="00E47D02">
            <w:rPr>
              <w:rStyle w:val="PlaceholderText"/>
            </w:rPr>
            <w:t>Click or tap here to enter text.</w:t>
          </w:r>
        </w:p>
      </w:docPartBody>
    </w:docPart>
    <w:docPart>
      <w:docPartPr>
        <w:name w:val="94845EADB52E4CBBA7DB919510500147"/>
        <w:category>
          <w:name w:val="General"/>
          <w:gallery w:val="placeholder"/>
        </w:category>
        <w:types>
          <w:type w:val="bbPlcHdr"/>
        </w:types>
        <w:behaviors>
          <w:behavior w:val="content"/>
        </w:behaviors>
        <w:guid w:val="{47C6E1B9-04B1-408D-9BD5-4308A321997F}"/>
      </w:docPartPr>
      <w:docPartBody>
        <w:p w:rsidR="003D2A7F" w:rsidRDefault="006F38A3" w:rsidP="006F38A3">
          <w:pPr>
            <w:pStyle w:val="94845EADB52E4CBBA7DB919510500147"/>
          </w:pPr>
          <w:r w:rsidRPr="00410108">
            <w:rPr>
              <w:rStyle w:val="PlaceholderText"/>
            </w:rPr>
            <w:t>Click or tap to enter a date.</w:t>
          </w:r>
        </w:p>
      </w:docPartBody>
    </w:docPart>
    <w:docPart>
      <w:docPartPr>
        <w:name w:val="C85C9C4DD24546E7A996F8C3FF247C0E"/>
        <w:category>
          <w:name w:val="General"/>
          <w:gallery w:val="placeholder"/>
        </w:category>
        <w:types>
          <w:type w:val="bbPlcHdr"/>
        </w:types>
        <w:behaviors>
          <w:behavior w:val="content"/>
        </w:behaviors>
        <w:guid w:val="{3A8A75D5-7010-4B3D-AB84-3A921AE0AE52}"/>
      </w:docPartPr>
      <w:docPartBody>
        <w:p w:rsidR="003D2A7F" w:rsidRDefault="006F38A3" w:rsidP="006F38A3">
          <w:pPr>
            <w:pStyle w:val="C85C9C4DD24546E7A996F8C3FF247C0E"/>
          </w:pPr>
          <w:r w:rsidRPr="00E47D02">
            <w:rPr>
              <w:rStyle w:val="PlaceholderText"/>
            </w:rPr>
            <w:t>Click or tap here to enter text.</w:t>
          </w:r>
        </w:p>
      </w:docPartBody>
    </w:docPart>
    <w:docPart>
      <w:docPartPr>
        <w:name w:val="5C83D31793B44624AE92DCD3C66A395E"/>
        <w:category>
          <w:name w:val="General"/>
          <w:gallery w:val="placeholder"/>
        </w:category>
        <w:types>
          <w:type w:val="bbPlcHdr"/>
        </w:types>
        <w:behaviors>
          <w:behavior w:val="content"/>
        </w:behaviors>
        <w:guid w:val="{B13FEE18-785D-462A-AD20-F1CA63049173}"/>
      </w:docPartPr>
      <w:docPartBody>
        <w:p w:rsidR="003D2A7F" w:rsidRDefault="006F38A3" w:rsidP="006F38A3">
          <w:pPr>
            <w:pStyle w:val="5C83D31793B44624AE92DCD3C66A395E"/>
          </w:pPr>
          <w:r w:rsidRPr="00E47D02">
            <w:rPr>
              <w:rStyle w:val="PlaceholderText"/>
            </w:rPr>
            <w:t>Click or tap here to enter text.</w:t>
          </w:r>
        </w:p>
      </w:docPartBody>
    </w:docPart>
    <w:docPart>
      <w:docPartPr>
        <w:name w:val="CD8110FA48C844288BB9339E26B1F6D6"/>
        <w:category>
          <w:name w:val="General"/>
          <w:gallery w:val="placeholder"/>
        </w:category>
        <w:types>
          <w:type w:val="bbPlcHdr"/>
        </w:types>
        <w:behaviors>
          <w:behavior w:val="content"/>
        </w:behaviors>
        <w:guid w:val="{3AD8F128-B4C0-491F-B78B-29088A8337AE}"/>
      </w:docPartPr>
      <w:docPartBody>
        <w:p w:rsidR="0029635B" w:rsidRDefault="008E6F2A" w:rsidP="008E6F2A">
          <w:pPr>
            <w:pStyle w:val="CD8110FA48C844288BB9339E26B1F6D6"/>
          </w:pPr>
          <w:r w:rsidRPr="00E47D02">
            <w:rPr>
              <w:rStyle w:val="PlaceholderText"/>
            </w:rPr>
            <w:t>Click or tap here to enter text.</w:t>
          </w:r>
        </w:p>
      </w:docPartBody>
    </w:docPart>
    <w:docPart>
      <w:docPartPr>
        <w:name w:val="0C9FB2988B374EF58475E8A1F3AD9DF7"/>
        <w:category>
          <w:name w:val="General"/>
          <w:gallery w:val="placeholder"/>
        </w:category>
        <w:types>
          <w:type w:val="bbPlcHdr"/>
        </w:types>
        <w:behaviors>
          <w:behavior w:val="content"/>
        </w:behaviors>
        <w:guid w:val="{A6FA19E8-6742-49FE-886B-6855E63BCC70}"/>
      </w:docPartPr>
      <w:docPartBody>
        <w:p w:rsidR="0029635B" w:rsidRDefault="008E6F2A" w:rsidP="008E6F2A">
          <w:pPr>
            <w:pStyle w:val="0C9FB2988B374EF58475E8A1F3AD9DF7"/>
          </w:pPr>
          <w:r w:rsidRPr="00E47D02">
            <w:rPr>
              <w:rStyle w:val="PlaceholderText"/>
            </w:rPr>
            <w:t>Click or tap here to enter text.</w:t>
          </w:r>
        </w:p>
      </w:docPartBody>
    </w:docPart>
    <w:docPart>
      <w:docPartPr>
        <w:name w:val="1744CADE5F6E4C89ABFD0A1A11863446"/>
        <w:category>
          <w:name w:val="General"/>
          <w:gallery w:val="placeholder"/>
        </w:category>
        <w:types>
          <w:type w:val="bbPlcHdr"/>
        </w:types>
        <w:behaviors>
          <w:behavior w:val="content"/>
        </w:behaviors>
        <w:guid w:val="{60329FD1-2C68-4158-A6ED-20F9E5BB6B85}"/>
      </w:docPartPr>
      <w:docPartBody>
        <w:p w:rsidR="0029635B" w:rsidRDefault="008E6F2A" w:rsidP="008E6F2A">
          <w:pPr>
            <w:pStyle w:val="1744CADE5F6E4C89ABFD0A1A11863446"/>
          </w:pPr>
          <w:r w:rsidRPr="00E47D02">
            <w:rPr>
              <w:rStyle w:val="PlaceholderText"/>
            </w:rPr>
            <w:t>Click or tap here to enter text.</w:t>
          </w:r>
        </w:p>
      </w:docPartBody>
    </w:docPart>
    <w:docPart>
      <w:docPartPr>
        <w:name w:val="3EF2088A76E8443FB84C02013D2D215D"/>
        <w:category>
          <w:name w:val="General"/>
          <w:gallery w:val="placeholder"/>
        </w:category>
        <w:types>
          <w:type w:val="bbPlcHdr"/>
        </w:types>
        <w:behaviors>
          <w:behavior w:val="content"/>
        </w:behaviors>
        <w:guid w:val="{23A0CD22-1892-4EA1-BA20-23BB63D297DE}"/>
      </w:docPartPr>
      <w:docPartBody>
        <w:p w:rsidR="0029635B" w:rsidRDefault="008E6F2A" w:rsidP="008E6F2A">
          <w:pPr>
            <w:pStyle w:val="3EF2088A76E8443FB84C02013D2D215D"/>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29635B"/>
    <w:rsid w:val="003D2A7F"/>
    <w:rsid w:val="005A64BE"/>
    <w:rsid w:val="006C75DB"/>
    <w:rsid w:val="006F2D9E"/>
    <w:rsid w:val="006F38A3"/>
    <w:rsid w:val="00721DE2"/>
    <w:rsid w:val="008148B4"/>
    <w:rsid w:val="00892289"/>
    <w:rsid w:val="008E6F2A"/>
    <w:rsid w:val="009A5FC4"/>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F2A"/>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1D08DCC7F0A3452FB9D28D5F6199325B">
    <w:name w:val="1D08DCC7F0A3452FB9D28D5F6199325B"/>
    <w:rsid w:val="006F38A3"/>
  </w:style>
  <w:style w:type="paragraph" w:customStyle="1" w:styleId="94845EADB52E4CBBA7DB919510500147">
    <w:name w:val="94845EADB52E4CBBA7DB919510500147"/>
    <w:rsid w:val="006F38A3"/>
  </w:style>
  <w:style w:type="paragraph" w:customStyle="1" w:styleId="C85C9C4DD24546E7A996F8C3FF247C0E">
    <w:name w:val="C85C9C4DD24546E7A996F8C3FF247C0E"/>
    <w:rsid w:val="006F38A3"/>
  </w:style>
  <w:style w:type="paragraph" w:customStyle="1" w:styleId="5C83D31793B44624AE92DCD3C66A395E">
    <w:name w:val="5C83D31793B44624AE92DCD3C66A395E"/>
    <w:rsid w:val="006F38A3"/>
  </w:style>
  <w:style w:type="paragraph" w:customStyle="1" w:styleId="CD8110FA48C844288BB9339E26B1F6D6">
    <w:name w:val="CD8110FA48C844288BB9339E26B1F6D6"/>
    <w:rsid w:val="008E6F2A"/>
  </w:style>
  <w:style w:type="paragraph" w:customStyle="1" w:styleId="0C9FB2988B374EF58475E8A1F3AD9DF7">
    <w:name w:val="0C9FB2988B374EF58475E8A1F3AD9DF7"/>
    <w:rsid w:val="008E6F2A"/>
  </w:style>
  <w:style w:type="paragraph" w:customStyle="1" w:styleId="1744CADE5F6E4C89ABFD0A1A11863446">
    <w:name w:val="1744CADE5F6E4C89ABFD0A1A11863446"/>
    <w:rsid w:val="008E6F2A"/>
  </w:style>
  <w:style w:type="paragraph" w:customStyle="1" w:styleId="3EF2088A76E8443FB84C02013D2D215D">
    <w:name w:val="3EF2088A76E8443FB84C02013D2D215D"/>
    <w:rsid w:val="008E6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6043-B6F7-482C-ADF4-BE6178E9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Danielle LaFleur</cp:lastModifiedBy>
  <cp:revision>3</cp:revision>
  <dcterms:created xsi:type="dcterms:W3CDTF">2024-07-01T16:58:00Z</dcterms:created>
  <dcterms:modified xsi:type="dcterms:W3CDTF">2024-07-01T18:23:00Z</dcterms:modified>
</cp:coreProperties>
</file>