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250"/>
        <w:gridCol w:w="2340"/>
        <w:gridCol w:w="4230"/>
        <w:gridCol w:w="2160"/>
      </w:tblGrid>
      <w:tr w:rsidR="00393270" w:rsidRPr="00D647F3" w14:paraId="637F1496" w14:textId="77777777" w:rsidTr="005B1D26">
        <w:trPr>
          <w:trHeight w:val="324"/>
          <w:tblHeader/>
        </w:trPr>
        <w:tc>
          <w:tcPr>
            <w:tcW w:w="2250" w:type="dxa"/>
            <w:vAlign w:val="center"/>
          </w:tcPr>
          <w:p w14:paraId="6BDC30DD" w14:textId="77777777" w:rsidR="00393270" w:rsidRPr="007D6DE5" w:rsidRDefault="00393270" w:rsidP="005B1D26">
            <w:pPr>
              <w:pStyle w:val="Heading1"/>
              <w:jc w:val="left"/>
              <w:outlineLvl w:val="0"/>
              <w:rPr>
                <w:caps/>
                <w:sz w:val="22"/>
                <w:szCs w:val="22"/>
              </w:rPr>
            </w:pPr>
            <w:bookmarkStart w:id="0" w:name="_Hlk133411671"/>
            <w:r w:rsidRPr="007D6DE5">
              <w:rPr>
                <w:caps/>
                <w:sz w:val="22"/>
                <w:szCs w:val="22"/>
              </w:rPr>
              <w:t>Date</w:t>
            </w:r>
          </w:p>
        </w:tc>
        <w:tc>
          <w:tcPr>
            <w:tcW w:w="2340" w:type="dxa"/>
            <w:vAlign w:val="center"/>
          </w:tcPr>
          <w:p w14:paraId="794B8E09" w14:textId="77777777" w:rsidR="00393270" w:rsidRPr="00D647F3" w:rsidRDefault="00393270" w:rsidP="005B1D26">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6294E3EE" w14:textId="77777777" w:rsidR="00393270" w:rsidRPr="00D647F3" w:rsidRDefault="00393270" w:rsidP="005B1D26">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04F91AA0" w14:textId="77777777" w:rsidR="00393270" w:rsidRPr="007D6DE5" w:rsidRDefault="00393270" w:rsidP="005B1D26">
            <w:pPr>
              <w:pStyle w:val="Heading1"/>
              <w:jc w:val="left"/>
              <w:outlineLvl w:val="0"/>
              <w:rPr>
                <w:caps/>
                <w:sz w:val="22"/>
                <w:szCs w:val="22"/>
              </w:rPr>
            </w:pPr>
            <w:r>
              <w:rPr>
                <w:caps/>
                <w:sz w:val="22"/>
                <w:szCs w:val="22"/>
              </w:rPr>
              <w:t>Reports To:</w:t>
            </w:r>
          </w:p>
        </w:tc>
      </w:tr>
      <w:tr w:rsidR="00393270" w:rsidRPr="00D647F3" w14:paraId="5734E354" w14:textId="77777777" w:rsidTr="005B1D26">
        <w:trPr>
          <w:trHeight w:val="485"/>
        </w:trPr>
        <w:tc>
          <w:tcPr>
            <w:tcW w:w="2250" w:type="dxa"/>
          </w:tcPr>
          <w:p w14:paraId="1D459BA1" w14:textId="7F1C16DA" w:rsidR="00393270" w:rsidRPr="00D647F3" w:rsidRDefault="001C30DF" w:rsidP="005B1D26">
            <w:pPr>
              <w:tabs>
                <w:tab w:val="left" w:leader="underscore" w:pos="2133"/>
              </w:tabs>
              <w:rPr>
                <w:rFonts w:cs="Calibri"/>
              </w:rPr>
            </w:pPr>
            <w:sdt>
              <w:sdtPr>
                <w:rPr>
                  <w:rFonts w:cstheme="minorHAnsi"/>
                </w:rPr>
                <w:tag w:val="Employee Name"/>
                <w:id w:val="-91471443"/>
                <w:placeholder>
                  <w:docPart w:val="AF9E0C5C187B402C96F09E69B81BA515"/>
                </w:placeholder>
              </w:sdtPr>
              <w:sdtEndPr/>
              <w:sdtContent>
                <w:sdt>
                  <w:sdtPr>
                    <w:rPr>
                      <w:rFonts w:cstheme="minorHAnsi"/>
                    </w:rPr>
                    <w:tag w:val="Select Date"/>
                    <w:id w:val="-600563505"/>
                    <w:placeholder>
                      <w:docPart w:val="9F0FE784FA80470C9275DF960EC116E7"/>
                    </w:placeholder>
                    <w:date w:fullDate="2024-09-04T00:00:00Z">
                      <w:dateFormat w:val="M/d/yyyy"/>
                      <w:lid w:val="en-US"/>
                      <w:storeMappedDataAs w:val="dateTime"/>
                      <w:calendar w:val="gregorian"/>
                    </w:date>
                  </w:sdtPr>
                  <w:sdtEndPr/>
                  <w:sdtContent>
                    <w:r w:rsidR="00157B13">
                      <w:rPr>
                        <w:rFonts w:cstheme="minorHAnsi"/>
                      </w:rPr>
                      <w:t>9/4/2024</w:t>
                    </w:r>
                  </w:sdtContent>
                </w:sdt>
              </w:sdtContent>
            </w:sdt>
          </w:p>
        </w:tc>
        <w:tc>
          <w:tcPr>
            <w:tcW w:w="2340" w:type="dxa"/>
          </w:tcPr>
          <w:sdt>
            <w:sdtPr>
              <w:rPr>
                <w:rFonts w:cstheme="minorHAnsi"/>
              </w:rPr>
              <w:tag w:val="Position Number"/>
              <w:id w:val="1171922147"/>
              <w:placeholder>
                <w:docPart w:val="BDF1E3DDDFB0485493AC8B93317886BF"/>
              </w:placeholder>
            </w:sdtPr>
            <w:sdtEndPr/>
            <w:sdtContent>
              <w:sdt>
                <w:sdtPr>
                  <w:rPr>
                    <w:rFonts w:cstheme="minorHAnsi"/>
                  </w:rPr>
                  <w:tag w:val="Position Number"/>
                  <w:id w:val="-614588680"/>
                  <w:placeholder>
                    <w:docPart w:val="18E348072903439293BFBC7AB6716EC7"/>
                  </w:placeholder>
                </w:sdtPr>
                <w:sdtEndPr/>
                <w:sdtContent>
                  <w:p w14:paraId="127040DD" w14:textId="6D0D1F30" w:rsidR="00393270" w:rsidRPr="00A61A77" w:rsidRDefault="00393270" w:rsidP="005B1D26">
                    <w:pPr>
                      <w:tabs>
                        <w:tab w:val="left" w:pos="2133"/>
                      </w:tabs>
                      <w:rPr>
                        <w:rFonts w:cstheme="minorHAnsi"/>
                      </w:rPr>
                    </w:pPr>
                    <w:r>
                      <w:rPr>
                        <w:rFonts w:cstheme="minorHAnsi"/>
                      </w:rPr>
                      <w:t>FA9846</w:t>
                    </w:r>
                  </w:p>
                </w:sdtContent>
              </w:sdt>
            </w:sdtContent>
          </w:sdt>
        </w:tc>
        <w:tc>
          <w:tcPr>
            <w:tcW w:w="4230" w:type="dxa"/>
          </w:tcPr>
          <w:p w14:paraId="77751BCC" w14:textId="166AFB77" w:rsidR="00393270" w:rsidRPr="00D647F3" w:rsidRDefault="001C30DF" w:rsidP="005B1D26">
            <w:pPr>
              <w:rPr>
                <w:rFonts w:cs="Calibri"/>
              </w:rPr>
            </w:pPr>
            <w:sdt>
              <w:sdtPr>
                <w:rPr>
                  <w:rFonts w:cstheme="minorHAnsi"/>
                </w:rPr>
                <w:tag w:val="Position Title"/>
                <w:id w:val="-119999905"/>
                <w:placeholder>
                  <w:docPart w:val="C498E81C4FE7403691C2CFCA2BF82E46"/>
                </w:placeholder>
              </w:sdtPr>
              <w:sdtEndPr/>
              <w:sdtContent>
                <w:sdt>
                  <w:sdtPr>
                    <w:rPr>
                      <w:rFonts w:cstheme="minorHAnsi"/>
                    </w:rPr>
                    <w:tag w:val="Position Title"/>
                    <w:id w:val="696892008"/>
                    <w:placeholder>
                      <w:docPart w:val="39EECE3172014426A205F530D4FAE8AC"/>
                    </w:placeholder>
                  </w:sdtPr>
                  <w:sdtEndPr/>
                  <w:sdtContent>
                    <w:r w:rsidR="00393270">
                      <w:rPr>
                        <w:rFonts w:cstheme="minorHAnsi"/>
                      </w:rPr>
                      <w:t xml:space="preserve">Labor Relations </w:t>
                    </w:r>
                    <w:r w:rsidR="002542EB">
                      <w:rPr>
                        <w:rFonts w:cstheme="minorHAnsi"/>
                      </w:rPr>
                      <w:t>Administrator</w:t>
                    </w:r>
                  </w:sdtContent>
                </w:sdt>
              </w:sdtContent>
            </w:sdt>
          </w:p>
        </w:tc>
        <w:tc>
          <w:tcPr>
            <w:tcW w:w="2160" w:type="dxa"/>
          </w:tcPr>
          <w:p w14:paraId="62B8662E" w14:textId="21C62A0B" w:rsidR="00393270" w:rsidRPr="00D647F3" w:rsidRDefault="001C30DF" w:rsidP="005B1D26">
            <w:pPr>
              <w:tabs>
                <w:tab w:val="left" w:pos="2133"/>
              </w:tabs>
              <w:rPr>
                <w:rFonts w:cs="Calibri"/>
              </w:rPr>
            </w:pPr>
            <w:sdt>
              <w:sdtPr>
                <w:rPr>
                  <w:rFonts w:cstheme="minorHAnsi"/>
                </w:rPr>
                <w:tag w:val="Department"/>
                <w:id w:val="-1851329403"/>
                <w:placeholder>
                  <w:docPart w:val="A979631E4C6E4AF1A1735EEA53EFA5E4"/>
                </w:placeholder>
              </w:sdtPr>
              <w:sdtEndPr/>
              <w:sdtContent>
                <w:r w:rsidR="00393270">
                  <w:rPr>
                    <w:rFonts w:cstheme="minorHAnsi"/>
                  </w:rPr>
                  <w:t>FA</w:t>
                </w:r>
                <w:r w:rsidR="004B671B">
                  <w:rPr>
                    <w:rFonts w:cstheme="minorHAnsi"/>
                  </w:rPr>
                  <w:t>XXXX</w:t>
                </w:r>
              </w:sdtContent>
            </w:sdt>
          </w:p>
        </w:tc>
      </w:tr>
    </w:tbl>
    <w:p w14:paraId="2301E795" w14:textId="77777777" w:rsidR="00393270" w:rsidRDefault="00393270" w:rsidP="0039327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2700"/>
        <w:gridCol w:w="1980"/>
        <w:gridCol w:w="2700"/>
        <w:gridCol w:w="1440"/>
        <w:gridCol w:w="2160"/>
      </w:tblGrid>
      <w:tr w:rsidR="00393270" w14:paraId="7FDBC8FB" w14:textId="77777777" w:rsidTr="005B1D26">
        <w:trPr>
          <w:trHeight w:val="324"/>
          <w:tblHeader/>
        </w:trPr>
        <w:tc>
          <w:tcPr>
            <w:tcW w:w="4680" w:type="dxa"/>
            <w:gridSpan w:val="2"/>
            <w:vAlign w:val="center"/>
          </w:tcPr>
          <w:p w14:paraId="1B1DFF58" w14:textId="77777777" w:rsidR="00393270" w:rsidRPr="00D647F3" w:rsidRDefault="00393270" w:rsidP="005B1D26">
            <w:pPr>
              <w:pStyle w:val="Heading1"/>
              <w:jc w:val="left"/>
              <w:outlineLvl w:val="0"/>
              <w:rPr>
                <w:sz w:val="22"/>
                <w:szCs w:val="22"/>
              </w:rPr>
            </w:pPr>
          </w:p>
        </w:tc>
        <w:tc>
          <w:tcPr>
            <w:tcW w:w="6300" w:type="dxa"/>
            <w:gridSpan w:val="3"/>
            <w:vAlign w:val="center"/>
          </w:tcPr>
          <w:p w14:paraId="68D99FFE" w14:textId="77777777" w:rsidR="00393270" w:rsidRDefault="00393270" w:rsidP="005B1D26">
            <w:pPr>
              <w:pStyle w:val="Heading1"/>
              <w:outlineLvl w:val="0"/>
              <w:rPr>
                <w:sz w:val="22"/>
                <w:szCs w:val="22"/>
              </w:rPr>
            </w:pPr>
            <w:r>
              <w:rPr>
                <w:sz w:val="22"/>
                <w:szCs w:val="22"/>
              </w:rPr>
              <w:t>For HR Use Only</w:t>
            </w:r>
          </w:p>
        </w:tc>
      </w:tr>
      <w:tr w:rsidR="00393270" w14:paraId="18686847" w14:textId="77777777" w:rsidTr="005B1D26">
        <w:trPr>
          <w:trHeight w:val="324"/>
          <w:tblHeader/>
        </w:trPr>
        <w:tc>
          <w:tcPr>
            <w:tcW w:w="2700" w:type="dxa"/>
            <w:vAlign w:val="center"/>
          </w:tcPr>
          <w:p w14:paraId="2DBA5319" w14:textId="77777777" w:rsidR="00393270" w:rsidRPr="007D6DE5" w:rsidRDefault="00393270" w:rsidP="005B1D26">
            <w:pPr>
              <w:pStyle w:val="Heading1"/>
              <w:jc w:val="left"/>
              <w:outlineLvl w:val="0"/>
              <w:rPr>
                <w:caps/>
                <w:sz w:val="22"/>
                <w:szCs w:val="22"/>
              </w:rPr>
            </w:pPr>
            <w:r w:rsidRPr="007D6DE5">
              <w:rPr>
                <w:caps/>
                <w:sz w:val="22"/>
                <w:szCs w:val="22"/>
              </w:rPr>
              <w:t>Division</w:t>
            </w:r>
          </w:p>
        </w:tc>
        <w:tc>
          <w:tcPr>
            <w:tcW w:w="1980" w:type="dxa"/>
            <w:vAlign w:val="center"/>
          </w:tcPr>
          <w:p w14:paraId="6012C11E" w14:textId="77777777" w:rsidR="00393270" w:rsidRPr="00D647F3" w:rsidRDefault="00393270" w:rsidP="005B1D26">
            <w:pPr>
              <w:pStyle w:val="Heading1"/>
              <w:jc w:val="left"/>
              <w:outlineLvl w:val="0"/>
              <w:rPr>
                <w:sz w:val="22"/>
                <w:szCs w:val="22"/>
              </w:rPr>
            </w:pPr>
            <w:r w:rsidRPr="007D6DE5">
              <w:rPr>
                <w:caps/>
                <w:sz w:val="22"/>
                <w:szCs w:val="22"/>
              </w:rPr>
              <w:t>Department</w:t>
            </w:r>
          </w:p>
        </w:tc>
        <w:tc>
          <w:tcPr>
            <w:tcW w:w="2700" w:type="dxa"/>
            <w:vAlign w:val="center"/>
          </w:tcPr>
          <w:p w14:paraId="4A879056" w14:textId="77777777" w:rsidR="00393270" w:rsidRPr="007D6DE5" w:rsidRDefault="00393270" w:rsidP="005B1D26">
            <w:pPr>
              <w:pStyle w:val="Heading1"/>
              <w:jc w:val="left"/>
              <w:outlineLvl w:val="0"/>
              <w:rPr>
                <w:caps/>
                <w:sz w:val="22"/>
                <w:szCs w:val="22"/>
              </w:rPr>
            </w:pPr>
            <w:r w:rsidRPr="007D6DE5">
              <w:rPr>
                <w:caps/>
                <w:sz w:val="22"/>
                <w:szCs w:val="22"/>
              </w:rPr>
              <w:t>Pay Table/Level/Grade</w:t>
            </w:r>
          </w:p>
        </w:tc>
        <w:tc>
          <w:tcPr>
            <w:tcW w:w="1440" w:type="dxa"/>
          </w:tcPr>
          <w:p w14:paraId="4DB9176C" w14:textId="77777777" w:rsidR="00393270" w:rsidRDefault="00393270" w:rsidP="005B1D26">
            <w:pPr>
              <w:pStyle w:val="Heading1"/>
              <w:jc w:val="left"/>
              <w:outlineLvl w:val="0"/>
              <w:rPr>
                <w:caps/>
                <w:sz w:val="22"/>
                <w:szCs w:val="22"/>
              </w:rPr>
            </w:pPr>
            <w:r>
              <w:rPr>
                <w:caps/>
                <w:sz w:val="22"/>
                <w:szCs w:val="22"/>
              </w:rPr>
              <w:t>soc code</w:t>
            </w:r>
          </w:p>
        </w:tc>
        <w:tc>
          <w:tcPr>
            <w:tcW w:w="2160" w:type="dxa"/>
          </w:tcPr>
          <w:p w14:paraId="50C45E74" w14:textId="77777777" w:rsidR="00393270" w:rsidRDefault="00393270" w:rsidP="005B1D26">
            <w:pPr>
              <w:pStyle w:val="Heading1"/>
              <w:jc w:val="left"/>
              <w:outlineLvl w:val="0"/>
              <w:rPr>
                <w:caps/>
                <w:sz w:val="22"/>
                <w:szCs w:val="22"/>
              </w:rPr>
            </w:pPr>
            <w:r>
              <w:rPr>
                <w:caps/>
                <w:sz w:val="22"/>
                <w:szCs w:val="22"/>
              </w:rPr>
              <w:t>employment code</w:t>
            </w:r>
          </w:p>
        </w:tc>
      </w:tr>
      <w:tr w:rsidR="00393270" w14:paraId="690520C6" w14:textId="77777777" w:rsidTr="005B1D26">
        <w:trPr>
          <w:trHeight w:val="350"/>
        </w:trPr>
        <w:tc>
          <w:tcPr>
            <w:tcW w:w="2700" w:type="dxa"/>
          </w:tcPr>
          <w:p w14:paraId="787520FD" w14:textId="77777777" w:rsidR="00393270" w:rsidRPr="00D647F3" w:rsidRDefault="001C30DF" w:rsidP="005B1D26">
            <w:pPr>
              <w:tabs>
                <w:tab w:val="left" w:leader="underscore" w:pos="2133"/>
              </w:tabs>
              <w:rPr>
                <w:rFonts w:cs="Calibri"/>
              </w:rPr>
            </w:pPr>
            <w:sdt>
              <w:sdtPr>
                <w:rPr>
                  <w:rFonts w:cstheme="minorHAnsi"/>
                </w:rPr>
                <w:tag w:val="Division"/>
                <w:id w:val="-174274599"/>
                <w:placeholder>
                  <w:docPart w:val="A8E20EE4658642CE903BA9AB9305B29C"/>
                </w:placeholder>
              </w:sdtPr>
              <w:sdtEndPr/>
              <w:sdtContent>
                <w:r w:rsidR="00393270">
                  <w:rPr>
                    <w:rFonts w:cstheme="minorHAnsi"/>
                  </w:rPr>
                  <w:t>Business Operations</w:t>
                </w:r>
              </w:sdtContent>
            </w:sdt>
          </w:p>
        </w:tc>
        <w:tc>
          <w:tcPr>
            <w:tcW w:w="1980" w:type="dxa"/>
          </w:tcPr>
          <w:p w14:paraId="407F88C4" w14:textId="77777777" w:rsidR="00393270" w:rsidRPr="00D647F3" w:rsidRDefault="001C30DF" w:rsidP="005B1D26">
            <w:pPr>
              <w:tabs>
                <w:tab w:val="left" w:pos="2133"/>
              </w:tabs>
              <w:rPr>
                <w:rFonts w:cs="Calibri"/>
              </w:rPr>
            </w:pPr>
            <w:sdt>
              <w:sdtPr>
                <w:rPr>
                  <w:rFonts w:cstheme="minorHAnsi"/>
                </w:rPr>
                <w:tag w:val="Department"/>
                <w:id w:val="919527702"/>
                <w:placeholder>
                  <w:docPart w:val="56B079A3CA934626B96D158D406F78E1"/>
                </w:placeholder>
              </w:sdtPr>
              <w:sdtEndPr/>
              <w:sdtContent>
                <w:r w:rsidR="00393270">
                  <w:rPr>
                    <w:rFonts w:cstheme="minorHAnsi"/>
                  </w:rPr>
                  <w:t>Human Resources</w:t>
                </w:r>
              </w:sdtContent>
            </w:sdt>
          </w:p>
        </w:tc>
        <w:tc>
          <w:tcPr>
            <w:tcW w:w="2700" w:type="dxa"/>
          </w:tcPr>
          <w:sdt>
            <w:sdtPr>
              <w:rPr>
                <w:rFonts w:cs="Calibri"/>
              </w:rPr>
              <w:tag w:val="Select Pay Table/Level/Grade"/>
              <w:id w:val="-2129692372"/>
              <w:placeholder>
                <w:docPart w:val="D5826DD0EBBB43A29B61D5439A4CC10E"/>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77AE8E9B" w14:textId="77777777" w:rsidR="00393270" w:rsidRDefault="00393270" w:rsidP="005B1D26">
                <w:pPr>
                  <w:rPr>
                    <w:rFonts w:cs="Calibri"/>
                  </w:rPr>
                </w:pPr>
                <w:r>
                  <w:rPr>
                    <w:rFonts w:cs="Calibri"/>
                  </w:rPr>
                  <w:t>Professional Technical Admin II</w:t>
                </w:r>
              </w:p>
            </w:sdtContent>
          </w:sdt>
          <w:p w14:paraId="7EA1D47B" w14:textId="77777777" w:rsidR="00393270" w:rsidRPr="00B056D1" w:rsidRDefault="00393270" w:rsidP="005B1D26">
            <w:pPr>
              <w:rPr>
                <w:rFonts w:cs="Calibri"/>
              </w:rPr>
            </w:pPr>
          </w:p>
        </w:tc>
        <w:tc>
          <w:tcPr>
            <w:tcW w:w="1440" w:type="dxa"/>
          </w:tcPr>
          <w:p w14:paraId="21615C69" w14:textId="77777777" w:rsidR="00393270" w:rsidRPr="00DF54D3" w:rsidRDefault="001C30DF" w:rsidP="005B1D26">
            <w:pPr>
              <w:tabs>
                <w:tab w:val="left" w:pos="2133"/>
              </w:tabs>
              <w:rPr>
                <w:rFonts w:cs="Calibri"/>
                <w:sz w:val="20"/>
                <w:szCs w:val="20"/>
              </w:rPr>
            </w:pPr>
            <w:sdt>
              <w:sdtPr>
                <w:rPr>
                  <w:rFonts w:cstheme="minorHAnsi"/>
                </w:rPr>
                <w:tag w:val="Department"/>
                <w:id w:val="1566291157"/>
                <w:placeholder>
                  <w:docPart w:val="E116B8865C834076AAB31B80A6994D01"/>
                </w:placeholder>
              </w:sdtPr>
              <w:sdtEndPr/>
              <w:sdtContent>
                <w:r w:rsidR="00393270">
                  <w:rPr>
                    <w:rFonts w:cstheme="minorHAnsi"/>
                  </w:rPr>
                  <w:t>11-0000</w:t>
                </w:r>
              </w:sdtContent>
            </w:sdt>
          </w:p>
        </w:tc>
        <w:tc>
          <w:tcPr>
            <w:tcW w:w="2160" w:type="dxa"/>
          </w:tcPr>
          <w:sdt>
            <w:sdtPr>
              <w:rPr>
                <w:rFonts w:cs="Calibri"/>
              </w:rPr>
              <w:tag w:val="Select Pay Table/Level/Grade"/>
              <w:id w:val="-1273473990"/>
              <w:placeholder>
                <w:docPart w:val="02D5EA80C4BD4FF2B9D198EEB67F2816"/>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F22E703" w14:textId="77777777" w:rsidR="00393270" w:rsidRPr="00DF54D3" w:rsidRDefault="00393270" w:rsidP="005B1D26">
                <w:pPr>
                  <w:rPr>
                    <w:rFonts w:cs="Calibri"/>
                    <w:b/>
                    <w:i/>
                    <w:sz w:val="20"/>
                    <w:szCs w:val="20"/>
                  </w:rPr>
                </w:pPr>
                <w:r>
                  <w:rPr>
                    <w:rFonts w:cs="Calibri"/>
                  </w:rPr>
                  <w:t>5 - Other Full Time</w:t>
                </w:r>
              </w:p>
            </w:sdtContent>
          </w:sdt>
        </w:tc>
      </w:tr>
      <w:bookmarkEnd w:id="0"/>
    </w:tbl>
    <w:p w14:paraId="6C09E5DC" w14:textId="77777777" w:rsidR="0061357F" w:rsidRDefault="0061357F"/>
    <w:p w14:paraId="52C4083B"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24D9C3BC" w14:textId="77777777" w:rsidTr="00A6160F">
        <w:trPr>
          <w:tblHeader/>
        </w:trPr>
        <w:tc>
          <w:tcPr>
            <w:tcW w:w="2340" w:type="dxa"/>
          </w:tcPr>
          <w:p w14:paraId="457C9B12"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p>
        </w:tc>
        <w:tc>
          <w:tcPr>
            <w:tcW w:w="2071" w:type="dxa"/>
          </w:tcPr>
          <w:p w14:paraId="5855E0FF"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71A58035" w14:textId="77777777" w:rsidR="003A5616" w:rsidRDefault="00AC37EB">
                <w:r w:rsidRPr="00C848C4">
                  <w:rPr>
                    <w:rStyle w:val="PlaceholderText"/>
                  </w:rPr>
                  <w:t>Choose an item.</w:t>
                </w:r>
              </w:p>
            </w:sdtContent>
          </w:sdt>
        </w:tc>
        <w:tc>
          <w:tcPr>
            <w:tcW w:w="2158" w:type="dxa"/>
          </w:tcPr>
          <w:p w14:paraId="75346ED5"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p>
        </w:tc>
        <w:tc>
          <w:tcPr>
            <w:tcW w:w="2158" w:type="dxa"/>
          </w:tcPr>
          <w:p w14:paraId="778CCBB3"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6F6F88A3"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136DA23"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63C0D918" w14:textId="77777777" w:rsidTr="00A6160F">
        <w:trPr>
          <w:trHeight w:val="638"/>
          <w:tblHeader/>
        </w:trPr>
        <w:tc>
          <w:tcPr>
            <w:tcW w:w="2340" w:type="dxa"/>
          </w:tcPr>
          <w:p w14:paraId="405B5E8F"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0C4778BB"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p>
        </w:tc>
        <w:tc>
          <w:tcPr>
            <w:tcW w:w="2158" w:type="dxa"/>
          </w:tcPr>
          <w:p w14:paraId="2CEF5D2D"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5D64682" w14:textId="77777777" w:rsidR="0061357F" w:rsidRDefault="0061357F" w:rsidP="00760252">
            <w:r>
              <w:t xml:space="preserve">____ </w:t>
            </w:r>
            <w:proofErr w:type="spellStart"/>
            <w:r>
              <w:t>Hrs</w:t>
            </w:r>
            <w:proofErr w:type="spellEnd"/>
            <w:r>
              <w:t>/Week</w:t>
            </w:r>
          </w:p>
        </w:tc>
        <w:tc>
          <w:tcPr>
            <w:tcW w:w="2158" w:type="dxa"/>
          </w:tcPr>
          <w:p w14:paraId="385BEE26"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27205F">
                  <w:rPr>
                    <w:rFonts w:ascii="MS Gothic" w:eastAsia="MS Gothic" w:hAnsi="MS Gothic" w:hint="eastAsia"/>
                  </w:rPr>
                  <w:t>☐</w:t>
                </w:r>
              </w:sdtContent>
            </w:sdt>
          </w:p>
        </w:tc>
        <w:tc>
          <w:tcPr>
            <w:tcW w:w="2253" w:type="dxa"/>
          </w:tcPr>
          <w:p w14:paraId="39CC0AA3" w14:textId="77777777" w:rsidR="0061357F" w:rsidRDefault="001C30DF" w:rsidP="0027205F">
            <w:sdt>
              <w:sdtPr>
                <w:rPr>
                  <w:rFonts w:cstheme="minorHAnsi"/>
                </w:rPr>
                <w:tag w:val="Number of employees if position is pooled"/>
                <w:id w:val="1463775716"/>
                <w:placeholder>
                  <w:docPart w:val="31FFD4272EB74B2F826843E7F0FAA77C"/>
                </w:placeholder>
                <w:showingPlcHdr/>
              </w:sdtPr>
              <w:sdtEndPr/>
              <w:sdtContent>
                <w:r w:rsidR="0027205F" w:rsidRPr="00E47D02">
                  <w:rPr>
                    <w:rStyle w:val="PlaceholderText"/>
                  </w:rPr>
                  <w:t>Click or tap here to enter text.</w:t>
                </w:r>
              </w:sdtContent>
            </w:sdt>
            <w:r w:rsidR="00C20260" w:rsidRPr="00AC50C5">
              <w:rPr>
                <w:b/>
              </w:rPr>
              <w:t xml:space="preserve"> </w:t>
            </w:r>
            <w:r w:rsidR="0061357F" w:rsidRPr="00AC50C5">
              <w:rPr>
                <w:b/>
              </w:rPr>
              <w:t xml:space="preserve"># </w:t>
            </w:r>
            <w:proofErr w:type="gramStart"/>
            <w:r w:rsidR="0061357F" w:rsidRPr="00AC50C5">
              <w:rPr>
                <w:b/>
              </w:rPr>
              <w:t>of</w:t>
            </w:r>
            <w:proofErr w:type="gramEnd"/>
            <w:r w:rsidR="0061357F" w:rsidRPr="00AC50C5">
              <w:rPr>
                <w:b/>
              </w:rPr>
              <w:t xml:space="preserve"> Employees if this position is pooled.</w:t>
            </w:r>
          </w:p>
        </w:tc>
      </w:tr>
    </w:tbl>
    <w:p w14:paraId="78554B4D"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7F0FFDAE" w14:textId="77777777" w:rsidTr="00A6160F">
        <w:trPr>
          <w:tblHeader/>
        </w:trPr>
        <w:tc>
          <w:tcPr>
            <w:tcW w:w="10980" w:type="dxa"/>
            <w:shd w:val="clear" w:color="auto" w:fill="BFBFBF" w:themeFill="background1" w:themeFillShade="BF"/>
          </w:tcPr>
          <w:p w14:paraId="7B36C427"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1A8B33D8" w14:textId="77777777" w:rsidTr="0061357F">
        <w:trPr>
          <w:trHeight w:val="710"/>
        </w:trPr>
        <w:tc>
          <w:tcPr>
            <w:tcW w:w="10980" w:type="dxa"/>
            <w:shd w:val="clear" w:color="auto" w:fill="auto"/>
          </w:tcPr>
          <w:p w14:paraId="2384039C" w14:textId="205A1DAD" w:rsidR="00454E4E" w:rsidRDefault="001C30DF" w:rsidP="007E4754">
            <w:pPr>
              <w:rPr>
                <w:b/>
              </w:rPr>
            </w:pPr>
            <w:sdt>
              <w:sdtPr>
                <w:rPr>
                  <w:rFonts w:cstheme="minorHAnsi"/>
                </w:rPr>
                <w:tag w:val="Job Summary"/>
                <w:id w:val="2104751063"/>
                <w:placeholder>
                  <w:docPart w:val="3BEFC84EB6414B5DA252CEA04BF08F02"/>
                </w:placeholder>
              </w:sdtPr>
              <w:sdtEndPr/>
              <w:sdtContent>
                <w:sdt>
                  <w:sdtPr>
                    <w:rPr>
                      <w:rFonts w:cstheme="minorHAnsi"/>
                    </w:rPr>
                    <w:tag w:val="Job Summary"/>
                    <w:id w:val="-1021089406"/>
                    <w:placeholder>
                      <w:docPart w:val="3B30608DEBA74729821807C58446D833"/>
                    </w:placeholder>
                  </w:sdtPr>
                  <w:sdtEndPr/>
                  <w:sdtContent>
                    <w:r w:rsidR="006B1049">
                      <w:rPr>
                        <w:rFonts w:cstheme="minorHAnsi"/>
                      </w:rPr>
                      <w:t>Bargaining unit c</w:t>
                    </w:r>
                    <w:r w:rsidR="00797336">
                      <w:rPr>
                        <w:rFonts w:cstheme="minorHAnsi"/>
                      </w:rPr>
                      <w:t xml:space="preserve">ontract administrator for Administrator, Support, Police and Facilities union collective bargaining agreements. Lead all investigations related to all allegations of misconduct by Administrator, Support, Police and Facilities employees, and other bargaining units and non-bargaining employees as assigned.  Exercise complex problem-solving techniques that include a combination of </w:t>
                    </w:r>
                    <w:proofErr w:type="gramStart"/>
                    <w:r w:rsidR="00797336">
                      <w:rPr>
                        <w:rFonts w:cstheme="minorHAnsi"/>
                      </w:rPr>
                      <w:t>College</w:t>
                    </w:r>
                    <w:proofErr w:type="gramEnd"/>
                    <w:r w:rsidR="00797336">
                      <w:rPr>
                        <w:rFonts w:cstheme="minorHAnsi"/>
                      </w:rPr>
                      <w:t xml:space="preserve"> procedures, applicable collective bargaining language, legal compliance, alignment with similar past situations, public perception, and stakeholder input.  </w:t>
                    </w:r>
                    <w:r w:rsidR="00797336" w:rsidRPr="003142A6">
                      <w:rPr>
                        <w:rFonts w:cstheme="minorHAnsi"/>
                      </w:rPr>
                      <w:t>Provide expertise and responsive service in the following areas: issue resolution; grievance administration, prevention</w:t>
                    </w:r>
                    <w:r w:rsidR="00797336">
                      <w:rPr>
                        <w:rFonts w:cstheme="minorHAnsi"/>
                      </w:rPr>
                      <w:t>,</w:t>
                    </w:r>
                    <w:r w:rsidR="00797336" w:rsidRPr="003142A6">
                      <w:rPr>
                        <w:rFonts w:cstheme="minorHAnsi"/>
                      </w:rPr>
                      <w:t xml:space="preserve"> and resolution; contract bargaining</w:t>
                    </w:r>
                    <w:r w:rsidR="00797336">
                      <w:rPr>
                        <w:rFonts w:cstheme="minorHAnsi"/>
                      </w:rPr>
                      <w:t>, administration,</w:t>
                    </w:r>
                    <w:r w:rsidR="00797336" w:rsidRPr="003142A6">
                      <w:rPr>
                        <w:rFonts w:cstheme="minorHAnsi"/>
                      </w:rPr>
                      <w:t xml:space="preserve"> and interpretation; and supervisor coaching related to leadership issues and employee performance issues. </w:t>
                    </w:r>
                    <w:r w:rsidR="00797336">
                      <w:rPr>
                        <w:rFonts w:cstheme="minorHAnsi"/>
                      </w:rPr>
                      <w:t xml:space="preserve">Act as subject matter expert in all areas related to applicable collective bargaining agreements.  Develop and maintain positive working relationships with union and College leadership.  </w:t>
                    </w:r>
                    <w:r w:rsidR="00797336" w:rsidRPr="003142A6">
                      <w:rPr>
                        <w:rFonts w:cstheme="minorHAnsi"/>
                      </w:rPr>
                      <w:t xml:space="preserve">Provide guidance and direction to all levels of administration </w:t>
                    </w:r>
                    <w:r w:rsidR="00797336">
                      <w:rPr>
                        <w:rFonts w:cstheme="minorHAnsi"/>
                      </w:rPr>
                      <w:t>related to</w:t>
                    </w:r>
                    <w:r w:rsidR="00797336" w:rsidRPr="003142A6">
                      <w:rPr>
                        <w:rFonts w:cstheme="minorHAnsi"/>
                      </w:rPr>
                      <w:t xml:space="preserve"> labor</w:t>
                    </w:r>
                    <w:r w:rsidR="00797336">
                      <w:rPr>
                        <w:rFonts w:cstheme="minorHAnsi"/>
                      </w:rPr>
                      <w:t xml:space="preserve"> and</w:t>
                    </w:r>
                    <w:r w:rsidR="00797336" w:rsidRPr="003142A6">
                      <w:rPr>
                        <w:rFonts w:cstheme="minorHAnsi"/>
                      </w:rPr>
                      <w:t xml:space="preserve"> employee issues. </w:t>
                    </w:r>
                    <w:r w:rsidR="00797336">
                      <w:rPr>
                        <w:rFonts w:cstheme="minorHAnsi"/>
                      </w:rPr>
                      <w:t>D</w:t>
                    </w:r>
                    <w:r w:rsidR="00797336" w:rsidRPr="007E4754">
                      <w:rPr>
                        <w:rFonts w:cstheme="minorHAnsi"/>
                      </w:rPr>
                      <w:t>emonstrate a commitment to the diversity of a multi-cultural population, as well as work effectively in a team-based environment, seeking continuous improvement and adherence to the community college philosophy.</w:t>
                    </w:r>
                    <w:r w:rsidR="00797336">
                      <w:rPr>
                        <w:rFonts w:cstheme="minorHAnsi"/>
                      </w:rPr>
                      <w:t xml:space="preserve"> Support the resolution of issues that involve deviations from Collective Bargaining Agreements, including Letters of Agreement, and from Board policies. Participate in and advise the negotiations of Collective Bargaining Agreements as well as Grievance processes at all levels. </w:t>
                    </w:r>
                  </w:sdtContent>
                </w:sdt>
              </w:sdtContent>
            </w:sdt>
          </w:p>
        </w:tc>
      </w:tr>
    </w:tbl>
    <w:p w14:paraId="69509379"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6B811ADC" w14:textId="77777777" w:rsidTr="00A6160F">
        <w:trPr>
          <w:tblHeader/>
        </w:trPr>
        <w:tc>
          <w:tcPr>
            <w:tcW w:w="10980" w:type="dxa"/>
            <w:shd w:val="clear" w:color="auto" w:fill="BFBFBF" w:themeFill="background1" w:themeFillShade="BF"/>
          </w:tcPr>
          <w:p w14:paraId="53367707"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6C0D2067" w14:textId="77777777" w:rsidTr="0061357F">
        <w:trPr>
          <w:trHeight w:val="755"/>
        </w:trPr>
        <w:tc>
          <w:tcPr>
            <w:tcW w:w="10980" w:type="dxa"/>
            <w:shd w:val="clear" w:color="auto" w:fill="auto"/>
          </w:tcPr>
          <w:p w14:paraId="52F06986" w14:textId="1BE9BFB8" w:rsidR="00454E4E" w:rsidRDefault="00DE7B9D" w:rsidP="0027205F">
            <w:pPr>
              <w:rPr>
                <w:b/>
              </w:rPr>
            </w:pPr>
            <w:r>
              <w:rPr>
                <w:rFonts w:cstheme="minorHAnsi"/>
              </w:rPr>
              <w:t>None</w:t>
            </w:r>
          </w:p>
        </w:tc>
      </w:tr>
    </w:tbl>
    <w:p w14:paraId="4EA110BE"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339927D1" w14:textId="77777777" w:rsidTr="00A6160F">
        <w:trPr>
          <w:tblHeader/>
        </w:trPr>
        <w:tc>
          <w:tcPr>
            <w:tcW w:w="10980" w:type="dxa"/>
            <w:shd w:val="clear" w:color="auto" w:fill="BFBFBF" w:themeFill="background1" w:themeFillShade="BF"/>
          </w:tcPr>
          <w:p w14:paraId="140C36A6"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w:t>
            </w:r>
            <w:proofErr w:type="gramStart"/>
            <w:r>
              <w:t>e.g.</w:t>
            </w:r>
            <w:proofErr w:type="gramEnd"/>
            <w:r w:rsidR="00692632">
              <w:t xml:space="preserve"> 20% 1. Reconciles grand fund expenditures to balance monthly budget). “Other duties, as assigned,” are implicit in all position descriptions. </w:t>
            </w:r>
          </w:p>
        </w:tc>
      </w:tr>
    </w:tbl>
    <w:p w14:paraId="15994888"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238D289B" w14:textId="77777777" w:rsidTr="00A6160F">
        <w:trPr>
          <w:tblHeader/>
        </w:trPr>
        <w:tc>
          <w:tcPr>
            <w:tcW w:w="715" w:type="dxa"/>
          </w:tcPr>
          <w:p w14:paraId="34804773" w14:textId="77777777" w:rsidR="00692632" w:rsidRPr="00692632" w:rsidRDefault="00692632" w:rsidP="00692632">
            <w:pPr>
              <w:jc w:val="center"/>
              <w:rPr>
                <w:b/>
              </w:rPr>
            </w:pPr>
            <w:r w:rsidRPr="00692632">
              <w:rPr>
                <w:b/>
              </w:rPr>
              <w:t>%</w:t>
            </w:r>
          </w:p>
        </w:tc>
        <w:tc>
          <w:tcPr>
            <w:tcW w:w="720" w:type="dxa"/>
          </w:tcPr>
          <w:p w14:paraId="3841C98A" w14:textId="77777777" w:rsidR="00692632" w:rsidRPr="00692632" w:rsidRDefault="00692632" w:rsidP="00692632">
            <w:pPr>
              <w:jc w:val="center"/>
              <w:rPr>
                <w:b/>
              </w:rPr>
            </w:pPr>
            <w:r w:rsidRPr="00692632">
              <w:rPr>
                <w:b/>
              </w:rPr>
              <w:t>NO.</w:t>
            </w:r>
          </w:p>
        </w:tc>
        <w:tc>
          <w:tcPr>
            <w:tcW w:w="9355" w:type="dxa"/>
          </w:tcPr>
          <w:p w14:paraId="4EDD86E7" w14:textId="77777777" w:rsidR="00692632" w:rsidRPr="00692632" w:rsidRDefault="00692632" w:rsidP="00692632">
            <w:pPr>
              <w:jc w:val="center"/>
              <w:rPr>
                <w:b/>
              </w:rPr>
            </w:pPr>
            <w:r w:rsidRPr="00692632">
              <w:rPr>
                <w:b/>
              </w:rPr>
              <w:t>Essential Duties and Responsibilities</w:t>
            </w:r>
          </w:p>
        </w:tc>
      </w:tr>
      <w:tr w:rsidR="00797336" w14:paraId="35E407F9" w14:textId="77777777" w:rsidTr="00467A9F">
        <w:tc>
          <w:tcPr>
            <w:tcW w:w="715" w:type="dxa"/>
            <w:vAlign w:val="center"/>
          </w:tcPr>
          <w:p w14:paraId="795B903B" w14:textId="716CA9EB" w:rsidR="00797336" w:rsidRPr="00DE7B9D" w:rsidRDefault="00797336" w:rsidP="00797336">
            <w:pPr>
              <w:jc w:val="center"/>
              <w:rPr>
                <w:rFonts w:cstheme="minorHAnsi"/>
              </w:rPr>
            </w:pPr>
            <w:r>
              <w:rPr>
                <w:rFonts w:cstheme="minorHAnsi"/>
              </w:rPr>
              <w:t>2</w:t>
            </w:r>
            <w:r w:rsidRPr="00FD11F4">
              <w:t>0</w:t>
            </w:r>
          </w:p>
        </w:tc>
        <w:tc>
          <w:tcPr>
            <w:tcW w:w="720" w:type="dxa"/>
            <w:vAlign w:val="center"/>
          </w:tcPr>
          <w:p w14:paraId="48B9240A" w14:textId="70BF7F6C" w:rsidR="00797336" w:rsidRPr="003142A6" w:rsidRDefault="00797336" w:rsidP="00797336">
            <w:pPr>
              <w:jc w:val="center"/>
              <w:rPr>
                <w:rFonts w:cstheme="minorHAnsi"/>
              </w:rPr>
            </w:pPr>
            <w:r>
              <w:rPr>
                <w:rFonts w:cstheme="minorHAnsi"/>
              </w:rPr>
              <w:t>1</w:t>
            </w:r>
          </w:p>
        </w:tc>
        <w:tc>
          <w:tcPr>
            <w:tcW w:w="9355" w:type="dxa"/>
            <w:vAlign w:val="center"/>
          </w:tcPr>
          <w:p w14:paraId="449F3F80" w14:textId="77777777" w:rsidR="00797336" w:rsidRDefault="00797336" w:rsidP="00797336">
            <w:pPr>
              <w:rPr>
                <w:rStyle w:val="Style5"/>
                <w:rFonts w:asciiTheme="minorHAnsi" w:hAnsiTheme="minorHAnsi"/>
              </w:rPr>
            </w:pPr>
            <w:r>
              <w:rPr>
                <w:rStyle w:val="Style5"/>
                <w:rFonts w:asciiTheme="minorHAnsi" w:hAnsiTheme="minorHAnsi" w:cstheme="minorHAnsi"/>
              </w:rPr>
              <w:t>H</w:t>
            </w:r>
            <w:r>
              <w:rPr>
                <w:rStyle w:val="Style5"/>
                <w:rFonts w:asciiTheme="minorHAnsi" w:hAnsiTheme="minorHAnsi"/>
              </w:rPr>
              <w:t xml:space="preserve">R Partner: </w:t>
            </w:r>
          </w:p>
          <w:p w14:paraId="2C53F1C9" w14:textId="77777777" w:rsidR="00797336" w:rsidRDefault="00797336" w:rsidP="00797336">
            <w:pPr>
              <w:rPr>
                <w:rStyle w:val="Style5"/>
                <w:rFonts w:asciiTheme="minorHAnsi" w:hAnsiTheme="minorHAnsi"/>
              </w:rPr>
            </w:pPr>
          </w:p>
          <w:p w14:paraId="2B6F6F28" w14:textId="6EE18759" w:rsidR="00797336" w:rsidRDefault="00797336" w:rsidP="00797336">
            <w:pPr>
              <w:rPr>
                <w:rStyle w:val="Style5"/>
                <w:rFonts w:asciiTheme="minorHAnsi" w:hAnsiTheme="minorHAnsi"/>
              </w:rPr>
            </w:pPr>
            <w:r>
              <w:rPr>
                <w:rStyle w:val="Style5"/>
                <w:rFonts w:asciiTheme="minorHAnsi" w:hAnsiTheme="minorHAnsi"/>
              </w:rPr>
              <w:t xml:space="preserve">The Lead </w:t>
            </w:r>
            <w:r w:rsidR="008D0669">
              <w:rPr>
                <w:rStyle w:val="Style5"/>
                <w:rFonts w:asciiTheme="minorHAnsi" w:hAnsiTheme="minorHAnsi"/>
              </w:rPr>
              <w:t>Non-Academic</w:t>
            </w:r>
            <w:r>
              <w:rPr>
                <w:rStyle w:val="Style5"/>
                <w:rFonts w:asciiTheme="minorHAnsi" w:hAnsiTheme="minorHAnsi"/>
              </w:rPr>
              <w:t xml:space="preserve"> Labor Relations Professional serves in partnership to the College and College employees.  The incumbent understands the “business” of their constituents, provides solutions and solves problems quickly and effectively. </w:t>
            </w:r>
          </w:p>
          <w:p w14:paraId="6D0821C7" w14:textId="77777777" w:rsidR="00797336" w:rsidRDefault="00797336" w:rsidP="00797336">
            <w:pPr>
              <w:rPr>
                <w:rStyle w:val="Style5"/>
                <w:rFonts w:asciiTheme="minorHAnsi" w:hAnsiTheme="minorHAnsi"/>
              </w:rPr>
            </w:pPr>
          </w:p>
          <w:p w14:paraId="6C04BDBC" w14:textId="547FBDC3" w:rsidR="00797336" w:rsidRDefault="00797336" w:rsidP="00797336">
            <w:pPr>
              <w:rPr>
                <w:rStyle w:val="Style5"/>
                <w:rFonts w:asciiTheme="minorHAnsi" w:hAnsiTheme="minorHAnsi" w:cstheme="minorHAnsi"/>
              </w:rPr>
            </w:pPr>
            <w:r w:rsidRPr="005B1D26">
              <w:rPr>
                <w:rStyle w:val="Style5"/>
                <w:rFonts w:asciiTheme="minorHAnsi" w:hAnsiTheme="minorHAnsi" w:cstheme="minorHAnsi"/>
              </w:rPr>
              <w:t xml:space="preserve">Collaborating with </w:t>
            </w:r>
            <w:r>
              <w:rPr>
                <w:rStyle w:val="Style5"/>
                <w:rFonts w:asciiTheme="minorHAnsi" w:hAnsiTheme="minorHAnsi" w:cstheme="minorHAnsi"/>
              </w:rPr>
              <w:t xml:space="preserve">leadership and </w:t>
            </w:r>
            <w:r w:rsidRPr="005B1D26">
              <w:rPr>
                <w:rStyle w:val="Style5"/>
                <w:rFonts w:asciiTheme="minorHAnsi" w:hAnsiTheme="minorHAnsi" w:cstheme="minorHAnsi"/>
              </w:rPr>
              <w:t>peer team members, the</w:t>
            </w:r>
            <w:r>
              <w:rPr>
                <w:rStyle w:val="Style5"/>
                <w:rFonts w:asciiTheme="minorHAnsi" w:hAnsiTheme="minorHAnsi" w:cstheme="minorHAnsi"/>
              </w:rPr>
              <w:t xml:space="preserve"> Lead </w:t>
            </w:r>
            <w:r w:rsidR="008D0669">
              <w:rPr>
                <w:rStyle w:val="Style5"/>
                <w:rFonts w:asciiTheme="minorHAnsi" w:hAnsiTheme="minorHAnsi"/>
              </w:rPr>
              <w:t>Non-Academic</w:t>
            </w:r>
            <w:r w:rsidR="008D0669">
              <w:rPr>
                <w:rStyle w:val="Style5"/>
                <w:rFonts w:asciiTheme="minorHAnsi" w:hAnsiTheme="minorHAnsi" w:cstheme="minorHAnsi"/>
              </w:rPr>
              <w:t xml:space="preserve"> </w:t>
            </w:r>
            <w:r>
              <w:rPr>
                <w:rStyle w:val="Style5"/>
                <w:rFonts w:asciiTheme="minorHAnsi" w:hAnsiTheme="minorHAnsi" w:cstheme="minorHAnsi"/>
              </w:rPr>
              <w:t xml:space="preserve">Labor Relations Professional </w:t>
            </w:r>
            <w:r w:rsidRPr="005B1D26">
              <w:rPr>
                <w:rStyle w:val="Style5"/>
                <w:rFonts w:asciiTheme="minorHAnsi" w:hAnsiTheme="minorHAnsi" w:cstheme="minorHAnsi"/>
              </w:rPr>
              <w:t xml:space="preserve">will craft </w:t>
            </w:r>
            <w:r w:rsidR="008D0669">
              <w:rPr>
                <w:rStyle w:val="Style5"/>
                <w:rFonts w:asciiTheme="minorHAnsi" w:hAnsiTheme="minorHAnsi" w:cstheme="minorHAnsi"/>
              </w:rPr>
              <w:t>procedures</w:t>
            </w:r>
            <w:r w:rsidRPr="005B1D26">
              <w:rPr>
                <w:rStyle w:val="Style5"/>
                <w:rFonts w:asciiTheme="minorHAnsi" w:hAnsiTheme="minorHAnsi" w:cstheme="minorHAnsi"/>
              </w:rPr>
              <w:t xml:space="preserve">, plans and strategies. The scope of services this position provides to employees includes </w:t>
            </w:r>
            <w:r>
              <w:rPr>
                <w:rStyle w:val="Style5"/>
                <w:rFonts w:asciiTheme="minorHAnsi" w:hAnsiTheme="minorHAnsi" w:cstheme="minorHAnsi"/>
              </w:rPr>
              <w:t>administration of all College collective bargaining agreements, grievance administration, mediation and arbitration administration, collective bargaining, facilitation of training and education on collective bargaining agreements.</w:t>
            </w:r>
            <w:r w:rsidRPr="005B1D26">
              <w:rPr>
                <w:rStyle w:val="Style5"/>
                <w:rFonts w:asciiTheme="minorHAnsi" w:hAnsiTheme="minorHAnsi" w:cstheme="minorHAnsi"/>
              </w:rPr>
              <w:t xml:space="preserve"> </w:t>
            </w:r>
          </w:p>
          <w:p w14:paraId="0CEFCB9D" w14:textId="77777777" w:rsidR="00797336" w:rsidRDefault="00797336" w:rsidP="00797336">
            <w:pPr>
              <w:rPr>
                <w:rStyle w:val="Style5"/>
                <w:rFonts w:asciiTheme="minorHAnsi" w:hAnsiTheme="minorHAnsi" w:cstheme="minorHAnsi"/>
              </w:rPr>
            </w:pPr>
          </w:p>
          <w:p w14:paraId="6662F251" w14:textId="52DD3D1F" w:rsidR="00797336" w:rsidRPr="005B1D26" w:rsidRDefault="00797336" w:rsidP="00797336">
            <w:pPr>
              <w:rPr>
                <w:rStyle w:val="Style5"/>
                <w:rFonts w:asciiTheme="minorHAnsi" w:hAnsiTheme="minorHAnsi" w:cstheme="minorHAnsi"/>
              </w:rPr>
            </w:pPr>
            <w:r w:rsidRPr="005B1D26">
              <w:rPr>
                <w:rStyle w:val="Style5"/>
                <w:rFonts w:asciiTheme="minorHAnsi" w:hAnsiTheme="minorHAnsi" w:cstheme="minorHAnsi"/>
              </w:rPr>
              <w:t>The</w:t>
            </w:r>
            <w:r>
              <w:rPr>
                <w:rStyle w:val="Style5"/>
                <w:rFonts w:asciiTheme="minorHAnsi" w:hAnsiTheme="minorHAnsi" w:cstheme="minorHAnsi"/>
              </w:rPr>
              <w:t xml:space="preserve"> Lead </w:t>
            </w:r>
            <w:r w:rsidR="008D0669">
              <w:rPr>
                <w:rStyle w:val="Style5"/>
                <w:rFonts w:asciiTheme="minorHAnsi" w:hAnsiTheme="minorHAnsi"/>
              </w:rPr>
              <w:t>Non-Academic</w:t>
            </w:r>
            <w:r w:rsidR="008D0669">
              <w:rPr>
                <w:rStyle w:val="Style5"/>
                <w:rFonts w:asciiTheme="minorHAnsi" w:hAnsiTheme="minorHAnsi" w:cstheme="minorHAnsi"/>
              </w:rPr>
              <w:t xml:space="preserve"> </w:t>
            </w:r>
            <w:r>
              <w:rPr>
                <w:rStyle w:val="Style5"/>
                <w:rFonts w:asciiTheme="minorHAnsi" w:hAnsiTheme="minorHAnsi" w:cstheme="minorHAnsi"/>
              </w:rPr>
              <w:t xml:space="preserve">Labor Relations Professional </w:t>
            </w:r>
            <w:r w:rsidRPr="005B1D26">
              <w:rPr>
                <w:rStyle w:val="Style5"/>
                <w:rFonts w:asciiTheme="minorHAnsi" w:hAnsiTheme="minorHAnsi" w:cstheme="minorHAnsi"/>
              </w:rPr>
              <w:t>must have well rounded knowledge and experience in all of these areas:</w:t>
            </w:r>
          </w:p>
          <w:p w14:paraId="7CF6F4AC" w14:textId="6DDA2B6D" w:rsidR="00797336" w:rsidRPr="005B1D26" w:rsidRDefault="00797336" w:rsidP="00797336">
            <w:pPr>
              <w:pStyle w:val="ListParagraph"/>
              <w:numPr>
                <w:ilvl w:val="0"/>
                <w:numId w:val="4"/>
              </w:numPr>
              <w:rPr>
                <w:rStyle w:val="Style5"/>
                <w:rFonts w:asciiTheme="minorHAnsi" w:hAnsiTheme="minorHAnsi" w:cstheme="minorHAnsi"/>
              </w:rPr>
            </w:pPr>
            <w:r w:rsidRPr="005B1D26">
              <w:rPr>
                <w:rStyle w:val="Style5"/>
                <w:rFonts w:asciiTheme="minorHAnsi" w:hAnsiTheme="minorHAnsi" w:cstheme="minorHAnsi"/>
              </w:rPr>
              <w:t xml:space="preserve">Ensures consistent and equitable application of HR </w:t>
            </w:r>
            <w:r w:rsidR="008D0669">
              <w:rPr>
                <w:rStyle w:val="Style5"/>
                <w:rFonts w:asciiTheme="minorHAnsi" w:hAnsiTheme="minorHAnsi" w:cstheme="minorHAnsi"/>
              </w:rPr>
              <w:t>p</w:t>
            </w:r>
            <w:r w:rsidR="008D0669">
              <w:rPr>
                <w:rStyle w:val="Style5"/>
                <w:rFonts w:asciiTheme="minorHAnsi" w:hAnsiTheme="minorHAnsi"/>
              </w:rPr>
              <w:t xml:space="preserve">rocedures, and applicable Board </w:t>
            </w:r>
            <w:r w:rsidRPr="005B1D26">
              <w:rPr>
                <w:rStyle w:val="Style5"/>
                <w:rFonts w:asciiTheme="minorHAnsi" w:hAnsiTheme="minorHAnsi" w:cstheme="minorHAnsi"/>
              </w:rPr>
              <w:t xml:space="preserve">policies. </w:t>
            </w:r>
          </w:p>
          <w:p w14:paraId="2915763A" w14:textId="212FE83B" w:rsidR="00797336" w:rsidRPr="005B1D26" w:rsidRDefault="00797336" w:rsidP="00797336">
            <w:pPr>
              <w:pStyle w:val="ListParagraph"/>
              <w:numPr>
                <w:ilvl w:val="0"/>
                <w:numId w:val="4"/>
              </w:numPr>
              <w:rPr>
                <w:rStyle w:val="Style5"/>
                <w:rFonts w:asciiTheme="minorHAnsi" w:hAnsiTheme="minorHAnsi" w:cstheme="minorHAnsi"/>
              </w:rPr>
            </w:pPr>
            <w:r w:rsidRPr="005B1D26">
              <w:rPr>
                <w:rStyle w:val="Style5"/>
                <w:rFonts w:asciiTheme="minorHAnsi" w:hAnsiTheme="minorHAnsi" w:cstheme="minorHAnsi"/>
              </w:rPr>
              <w:t>Serves as primary contact with employees and managers regarding HR p</w:t>
            </w:r>
            <w:r w:rsidR="008D0669">
              <w:rPr>
                <w:rStyle w:val="Style5"/>
                <w:rFonts w:asciiTheme="minorHAnsi" w:hAnsiTheme="minorHAnsi" w:cstheme="minorHAnsi"/>
              </w:rPr>
              <w:t>rocedure</w:t>
            </w:r>
            <w:r w:rsidRPr="005B1D26">
              <w:rPr>
                <w:rStyle w:val="Style5"/>
                <w:rFonts w:asciiTheme="minorHAnsi" w:hAnsiTheme="minorHAnsi" w:cstheme="minorHAnsi"/>
              </w:rPr>
              <w:t>s, processes and collective bargaining agreements.</w:t>
            </w:r>
          </w:p>
          <w:p w14:paraId="37655FC5" w14:textId="29DCC0E3" w:rsidR="00797336" w:rsidRPr="005B1D26" w:rsidRDefault="00797336" w:rsidP="00797336">
            <w:pPr>
              <w:pStyle w:val="ListParagraph"/>
              <w:numPr>
                <w:ilvl w:val="0"/>
                <w:numId w:val="4"/>
              </w:numPr>
              <w:rPr>
                <w:rStyle w:val="Style5"/>
                <w:rFonts w:asciiTheme="minorHAnsi" w:hAnsiTheme="minorHAnsi" w:cstheme="minorHAnsi"/>
              </w:rPr>
            </w:pPr>
            <w:r w:rsidRPr="005B1D26">
              <w:rPr>
                <w:rStyle w:val="Style5"/>
                <w:rFonts w:asciiTheme="minorHAnsi" w:hAnsiTheme="minorHAnsi" w:cstheme="minorHAnsi"/>
              </w:rPr>
              <w:t>Provides effective and timely communication of changes in HR</w:t>
            </w:r>
            <w:r>
              <w:rPr>
                <w:rStyle w:val="Style5"/>
                <w:rFonts w:asciiTheme="minorHAnsi" w:hAnsiTheme="minorHAnsi" w:cstheme="minorHAnsi"/>
              </w:rPr>
              <w:t xml:space="preserve"> procedures and collective bargaining agreements</w:t>
            </w:r>
            <w:r w:rsidRPr="005B1D26">
              <w:rPr>
                <w:rStyle w:val="Style5"/>
                <w:rFonts w:asciiTheme="minorHAnsi" w:hAnsiTheme="minorHAnsi" w:cstheme="minorHAnsi"/>
              </w:rPr>
              <w:t xml:space="preserve">. </w:t>
            </w:r>
          </w:p>
          <w:p w14:paraId="4717D418" w14:textId="77777777" w:rsidR="00797336" w:rsidRPr="005B1D26" w:rsidRDefault="00797336" w:rsidP="00797336">
            <w:pPr>
              <w:pStyle w:val="ListParagraph"/>
              <w:numPr>
                <w:ilvl w:val="0"/>
                <w:numId w:val="4"/>
              </w:numPr>
              <w:rPr>
                <w:rStyle w:val="Style5"/>
                <w:rFonts w:asciiTheme="minorHAnsi" w:hAnsiTheme="minorHAnsi" w:cstheme="minorHAnsi"/>
              </w:rPr>
            </w:pPr>
            <w:r w:rsidRPr="005B1D26">
              <w:rPr>
                <w:rStyle w:val="Style5"/>
                <w:rFonts w:asciiTheme="minorHAnsi" w:hAnsiTheme="minorHAnsi" w:cstheme="minorHAnsi"/>
              </w:rPr>
              <w:t xml:space="preserve">Establishes and maintains HR best practices and ensures that processes are measured regularly and modified as appropriate. </w:t>
            </w:r>
          </w:p>
          <w:p w14:paraId="78307A27" w14:textId="77777777" w:rsidR="00797336" w:rsidRPr="005B1D26" w:rsidRDefault="00797336" w:rsidP="00797336">
            <w:pPr>
              <w:pStyle w:val="ListParagraph"/>
              <w:numPr>
                <w:ilvl w:val="0"/>
                <w:numId w:val="4"/>
              </w:numPr>
              <w:rPr>
                <w:rStyle w:val="Style5"/>
                <w:rFonts w:asciiTheme="minorHAnsi" w:hAnsiTheme="minorHAnsi" w:cstheme="minorHAnsi"/>
              </w:rPr>
            </w:pPr>
            <w:r w:rsidRPr="005B1D26">
              <w:rPr>
                <w:rStyle w:val="Style5"/>
                <w:rFonts w:asciiTheme="minorHAnsi" w:hAnsiTheme="minorHAnsi" w:cstheme="minorHAnsi"/>
              </w:rPr>
              <w:t>Counsels and advises managers on</w:t>
            </w:r>
            <w:r>
              <w:rPr>
                <w:rStyle w:val="Style5"/>
                <w:rFonts w:asciiTheme="minorHAnsi" w:hAnsiTheme="minorHAnsi" w:cstheme="minorHAnsi"/>
              </w:rPr>
              <w:t xml:space="preserve"> personnel issues, employee performance concerns, employee coaching, development of performance improvement plans, employee investigations, employee counseling and corrective action, application of collective bargaining agreements, layoffs and </w:t>
            </w:r>
            <w:r w:rsidRPr="005B1D26">
              <w:rPr>
                <w:rStyle w:val="Style5"/>
                <w:rFonts w:asciiTheme="minorHAnsi" w:hAnsiTheme="minorHAnsi" w:cstheme="minorHAnsi"/>
              </w:rPr>
              <w:t>terminations.</w:t>
            </w:r>
          </w:p>
          <w:p w14:paraId="76CB1769" w14:textId="77777777" w:rsidR="00797336" w:rsidRDefault="00797336" w:rsidP="00797336">
            <w:pPr>
              <w:pStyle w:val="ListParagraph"/>
              <w:numPr>
                <w:ilvl w:val="0"/>
                <w:numId w:val="4"/>
              </w:numPr>
              <w:rPr>
                <w:rStyle w:val="Style5"/>
                <w:rFonts w:asciiTheme="minorHAnsi" w:hAnsiTheme="minorHAnsi" w:cstheme="minorHAnsi"/>
              </w:rPr>
            </w:pPr>
            <w:r w:rsidRPr="005B1D26">
              <w:rPr>
                <w:rStyle w:val="Style5"/>
                <w:rFonts w:asciiTheme="minorHAnsi" w:hAnsiTheme="minorHAnsi" w:cstheme="minorHAnsi"/>
              </w:rPr>
              <w:t>Provides training and development to constituents as needed.</w:t>
            </w:r>
          </w:p>
          <w:p w14:paraId="684E110D" w14:textId="77777777" w:rsidR="00797336" w:rsidRPr="00144581" w:rsidRDefault="00797336" w:rsidP="00797336">
            <w:pPr>
              <w:pStyle w:val="ListParagraph"/>
              <w:numPr>
                <w:ilvl w:val="0"/>
                <w:numId w:val="4"/>
              </w:numPr>
              <w:rPr>
                <w:rFonts w:cstheme="minorHAnsi"/>
              </w:rPr>
            </w:pPr>
            <w:r w:rsidRPr="00144581">
              <w:rPr>
                <w:rStyle w:val="Style5"/>
                <w:rFonts w:asciiTheme="minorHAnsi" w:hAnsiTheme="minorHAnsi" w:cstheme="minorHAnsi"/>
              </w:rPr>
              <w:t>Supports the mission, goals, objectives, values and culture of the college.</w:t>
            </w:r>
          </w:p>
          <w:p w14:paraId="01A8702C" w14:textId="5C97DDCB" w:rsidR="00797336" w:rsidRPr="003142A6" w:rsidRDefault="00797336" w:rsidP="00797336">
            <w:pPr>
              <w:rPr>
                <w:rFonts w:cstheme="minorHAnsi"/>
              </w:rPr>
            </w:pPr>
            <w:r>
              <w:rPr>
                <w:rStyle w:val="Style5"/>
                <w:rFonts w:asciiTheme="minorHAnsi" w:hAnsiTheme="minorHAnsi" w:cstheme="minorHAnsi"/>
              </w:rPr>
              <w:t xml:space="preserve"> </w:t>
            </w:r>
          </w:p>
        </w:tc>
      </w:tr>
      <w:tr w:rsidR="00797336" w14:paraId="4E62DBED" w14:textId="77777777" w:rsidTr="00467A9F">
        <w:tc>
          <w:tcPr>
            <w:tcW w:w="715" w:type="dxa"/>
            <w:vAlign w:val="center"/>
          </w:tcPr>
          <w:p w14:paraId="0812B9F2" w14:textId="33396E64" w:rsidR="00797336" w:rsidRPr="00DE7B9D" w:rsidRDefault="00797336" w:rsidP="00797336">
            <w:pPr>
              <w:jc w:val="center"/>
              <w:rPr>
                <w:rFonts w:cstheme="minorHAnsi"/>
              </w:rPr>
            </w:pPr>
            <w:r>
              <w:rPr>
                <w:rFonts w:cstheme="minorHAnsi"/>
              </w:rPr>
              <w:t>5</w:t>
            </w:r>
            <w:r>
              <w:t>0</w:t>
            </w:r>
          </w:p>
        </w:tc>
        <w:tc>
          <w:tcPr>
            <w:tcW w:w="720" w:type="dxa"/>
            <w:vAlign w:val="center"/>
          </w:tcPr>
          <w:p w14:paraId="517439BA" w14:textId="3D4CB264" w:rsidR="00797336" w:rsidRPr="003142A6" w:rsidRDefault="00797336" w:rsidP="00797336">
            <w:pPr>
              <w:jc w:val="center"/>
              <w:rPr>
                <w:rFonts w:cstheme="minorHAnsi"/>
              </w:rPr>
            </w:pPr>
            <w:r>
              <w:rPr>
                <w:rFonts w:cstheme="minorHAnsi"/>
              </w:rPr>
              <w:t>2</w:t>
            </w:r>
          </w:p>
        </w:tc>
        <w:tc>
          <w:tcPr>
            <w:tcW w:w="9355" w:type="dxa"/>
            <w:vAlign w:val="center"/>
          </w:tcPr>
          <w:p w14:paraId="0E4FC8AC" w14:textId="77777777" w:rsidR="00797336" w:rsidRDefault="00797336" w:rsidP="00797336">
            <w:r>
              <w:t>Labor and Employee Relations:</w:t>
            </w:r>
          </w:p>
          <w:p w14:paraId="25D22B7A" w14:textId="77777777" w:rsidR="00797336" w:rsidRDefault="00797336" w:rsidP="00797336"/>
          <w:p w14:paraId="0ADABB9E" w14:textId="54A0CE68" w:rsidR="00797336" w:rsidRDefault="00797336" w:rsidP="00797336">
            <w:pPr>
              <w:pStyle w:val="ListParagraph"/>
              <w:numPr>
                <w:ilvl w:val="0"/>
                <w:numId w:val="5"/>
              </w:numPr>
              <w:rPr>
                <w:rStyle w:val="Style5"/>
                <w:rFonts w:asciiTheme="minorHAnsi" w:hAnsiTheme="minorHAnsi" w:cstheme="minorHAnsi"/>
              </w:rPr>
            </w:pPr>
            <w:r>
              <w:rPr>
                <w:rStyle w:val="Style5"/>
                <w:rFonts w:asciiTheme="minorHAnsi" w:hAnsiTheme="minorHAnsi" w:cstheme="minorHAnsi"/>
              </w:rPr>
              <w:t>Resident expert in Administrator, Support, Police and Facilities union collective bargaining agreements, letters of agreements, investigation, corrective action and performance improvement plans.</w:t>
            </w:r>
          </w:p>
          <w:p w14:paraId="045C5D24" w14:textId="37E70DAF" w:rsidR="00797336" w:rsidRDefault="006B1049" w:rsidP="00797336">
            <w:pPr>
              <w:pStyle w:val="ListParagraph"/>
              <w:numPr>
                <w:ilvl w:val="0"/>
                <w:numId w:val="5"/>
              </w:numPr>
              <w:rPr>
                <w:rStyle w:val="Style5"/>
                <w:rFonts w:asciiTheme="minorHAnsi" w:hAnsiTheme="minorHAnsi" w:cstheme="minorHAnsi"/>
              </w:rPr>
            </w:pPr>
            <w:r>
              <w:rPr>
                <w:rStyle w:val="Style5"/>
                <w:rFonts w:asciiTheme="minorHAnsi" w:hAnsiTheme="minorHAnsi" w:cstheme="minorHAnsi"/>
              </w:rPr>
              <w:t>In collaboration with HR Director of Labor and Employee Relations, c</w:t>
            </w:r>
            <w:r w:rsidR="00797336">
              <w:rPr>
                <w:rStyle w:val="Style5"/>
                <w:rFonts w:asciiTheme="minorHAnsi" w:hAnsiTheme="minorHAnsi" w:cstheme="minorHAnsi"/>
              </w:rPr>
              <w:t>hief contract administrator of Administrator, Support, Police and Facilities union Labor Agreements, chief negotiator</w:t>
            </w:r>
            <w:r w:rsidR="004866A9">
              <w:rPr>
                <w:rStyle w:val="Style5"/>
                <w:rFonts w:asciiTheme="minorHAnsi" w:hAnsiTheme="minorHAnsi" w:cstheme="minorHAnsi"/>
              </w:rPr>
              <w:t>, as delegated, or negotiation partner</w:t>
            </w:r>
            <w:r w:rsidR="00797336">
              <w:rPr>
                <w:rStyle w:val="Style5"/>
                <w:rFonts w:asciiTheme="minorHAnsi" w:hAnsiTheme="minorHAnsi" w:cstheme="minorHAnsi"/>
              </w:rPr>
              <w:t xml:space="preserve"> of Administrator, Support, Police and Facilities union Labor Agreements. Administrator of other collective bargaining agreements, as assigned. Provides contract administration</w:t>
            </w:r>
            <w:r w:rsidR="00797336" w:rsidRPr="003142A6">
              <w:rPr>
                <w:rStyle w:val="Style5"/>
                <w:rFonts w:asciiTheme="minorHAnsi" w:hAnsiTheme="minorHAnsi" w:cstheme="minorHAnsi"/>
              </w:rPr>
              <w:t xml:space="preserve"> in the areas of dispute resolution, bargaining unit clarification, College polic</w:t>
            </w:r>
            <w:r w:rsidR="00797336">
              <w:rPr>
                <w:rStyle w:val="Style5"/>
                <w:rFonts w:asciiTheme="minorHAnsi" w:hAnsiTheme="minorHAnsi" w:cstheme="minorHAnsi"/>
              </w:rPr>
              <w:t>i</w:t>
            </w:r>
            <w:r w:rsidR="00797336" w:rsidRPr="003142A6">
              <w:rPr>
                <w:rStyle w:val="Style5"/>
                <w:rFonts w:asciiTheme="minorHAnsi" w:hAnsiTheme="minorHAnsi" w:cstheme="minorHAnsi"/>
              </w:rPr>
              <w:t>es and procedures, and federal and state labor law compliance</w:t>
            </w:r>
            <w:r w:rsidR="00797336">
              <w:rPr>
                <w:rStyle w:val="Style5"/>
                <w:rFonts w:asciiTheme="minorHAnsi" w:hAnsiTheme="minorHAnsi" w:cstheme="minorHAnsi"/>
              </w:rPr>
              <w:t>.</w:t>
            </w:r>
          </w:p>
          <w:p w14:paraId="666DDF27" w14:textId="77777777" w:rsidR="00797336" w:rsidRDefault="00797336" w:rsidP="00797336">
            <w:pPr>
              <w:pStyle w:val="ListParagraph"/>
              <w:numPr>
                <w:ilvl w:val="0"/>
                <w:numId w:val="5"/>
              </w:numPr>
              <w:rPr>
                <w:rStyle w:val="Style5"/>
                <w:rFonts w:asciiTheme="minorHAnsi" w:hAnsiTheme="minorHAnsi" w:cstheme="minorHAnsi"/>
              </w:rPr>
            </w:pPr>
            <w:r>
              <w:rPr>
                <w:rStyle w:val="Style5"/>
                <w:rFonts w:asciiTheme="minorHAnsi" w:hAnsiTheme="minorHAnsi" w:cstheme="minorHAnsi"/>
              </w:rPr>
              <w:t>Prepares for and participates in collective bargaining meetings, including contract negotiations.</w:t>
            </w:r>
          </w:p>
          <w:p w14:paraId="2016DA66" w14:textId="78CB6545" w:rsidR="00797336" w:rsidRDefault="00797336" w:rsidP="00797336">
            <w:pPr>
              <w:pStyle w:val="ListParagraph"/>
              <w:numPr>
                <w:ilvl w:val="0"/>
                <w:numId w:val="5"/>
              </w:numPr>
              <w:rPr>
                <w:rStyle w:val="Style5"/>
                <w:rFonts w:asciiTheme="minorHAnsi" w:hAnsiTheme="minorHAnsi" w:cstheme="minorHAnsi"/>
              </w:rPr>
            </w:pPr>
            <w:r>
              <w:rPr>
                <w:rStyle w:val="Style5"/>
                <w:rFonts w:asciiTheme="minorHAnsi" w:hAnsiTheme="minorHAnsi" w:cstheme="minorHAnsi"/>
              </w:rPr>
              <w:t xml:space="preserve">Lead responsibility for conducting investigations of allegations of misconduct or performance deficiencies for Administrator, Support, Police and Facilities employees, and other union on non-union employees as assigned. Works collaboratively with administrative supervisors, executive leadership, union leaders, and other partners to ensure investigations are complete, unbiased, and complaint with </w:t>
            </w:r>
            <w:proofErr w:type="gramStart"/>
            <w:r>
              <w:rPr>
                <w:rStyle w:val="Style5"/>
                <w:rFonts w:asciiTheme="minorHAnsi" w:hAnsiTheme="minorHAnsi" w:cstheme="minorHAnsi"/>
              </w:rPr>
              <w:t>College</w:t>
            </w:r>
            <w:proofErr w:type="gramEnd"/>
            <w:r>
              <w:rPr>
                <w:rStyle w:val="Style5"/>
                <w:rFonts w:asciiTheme="minorHAnsi" w:hAnsiTheme="minorHAnsi" w:cstheme="minorHAnsi"/>
              </w:rPr>
              <w:t xml:space="preserve"> policies and procedures, and collective </w:t>
            </w:r>
            <w:r>
              <w:rPr>
                <w:rStyle w:val="Style5"/>
                <w:rFonts w:asciiTheme="minorHAnsi" w:hAnsiTheme="minorHAnsi" w:cstheme="minorHAnsi"/>
              </w:rPr>
              <w:lastRenderedPageBreak/>
              <w:t>bargaining agreement language, applicable laws, and are in alignment with previous decisions on similar cases. Drives collective efforts of affected parties to provide timely outcomes.</w:t>
            </w:r>
          </w:p>
          <w:p w14:paraId="27C53EDE" w14:textId="77777777" w:rsidR="00797336" w:rsidRDefault="00797336" w:rsidP="00797336">
            <w:pPr>
              <w:pStyle w:val="ListParagraph"/>
              <w:numPr>
                <w:ilvl w:val="0"/>
                <w:numId w:val="5"/>
              </w:numPr>
              <w:rPr>
                <w:rStyle w:val="Style5"/>
                <w:rFonts w:asciiTheme="minorHAnsi" w:hAnsiTheme="minorHAnsi" w:cstheme="minorHAnsi"/>
              </w:rPr>
            </w:pPr>
            <w:r>
              <w:rPr>
                <w:rStyle w:val="Style5"/>
                <w:rFonts w:asciiTheme="minorHAnsi" w:hAnsiTheme="minorHAnsi" w:cstheme="minorHAnsi"/>
              </w:rPr>
              <w:t>Maintains appropriate investigatory files.  Tracks and reports progress on all employee issues a</w:t>
            </w:r>
            <w:r>
              <w:rPr>
                <w:rStyle w:val="Style5"/>
                <w:rFonts w:asciiTheme="minorHAnsi" w:hAnsiTheme="minorHAnsi"/>
              </w:rPr>
              <w:t xml:space="preserve">nd investigation </w:t>
            </w:r>
            <w:r>
              <w:rPr>
                <w:rStyle w:val="Style5"/>
                <w:rFonts w:asciiTheme="minorHAnsi" w:hAnsiTheme="minorHAnsi" w:cstheme="minorHAnsi"/>
              </w:rPr>
              <w:t>as a</w:t>
            </w:r>
            <w:r>
              <w:rPr>
                <w:rStyle w:val="Style5"/>
                <w:rFonts w:asciiTheme="minorHAnsi" w:hAnsiTheme="minorHAnsi"/>
              </w:rPr>
              <w:t>ppropriate.</w:t>
            </w:r>
            <w:r>
              <w:rPr>
                <w:rStyle w:val="Style5"/>
                <w:rFonts w:asciiTheme="minorHAnsi" w:hAnsiTheme="minorHAnsi" w:cstheme="minorHAnsi"/>
              </w:rPr>
              <w:t xml:space="preserve"> </w:t>
            </w:r>
          </w:p>
          <w:p w14:paraId="55098CE2" w14:textId="1EDAEAA8" w:rsidR="00797336" w:rsidRDefault="00797336" w:rsidP="00797336">
            <w:pPr>
              <w:pStyle w:val="ListParagraph"/>
              <w:numPr>
                <w:ilvl w:val="0"/>
                <w:numId w:val="5"/>
              </w:numPr>
              <w:rPr>
                <w:rFonts w:cstheme="minorHAnsi"/>
              </w:rPr>
            </w:pPr>
            <w:r>
              <w:rPr>
                <w:rStyle w:val="Style5"/>
                <w:rFonts w:asciiTheme="minorHAnsi" w:hAnsiTheme="minorHAnsi"/>
              </w:rPr>
              <w:t>Guides the development, execution, and follow-up related to Performance Improvement Plans.</w:t>
            </w:r>
          </w:p>
          <w:p w14:paraId="6A6EA9D1" w14:textId="06789EE2" w:rsidR="00797336" w:rsidRPr="005B1D26" w:rsidRDefault="00797336" w:rsidP="00797336">
            <w:pPr>
              <w:pStyle w:val="ListParagraph"/>
              <w:numPr>
                <w:ilvl w:val="0"/>
                <w:numId w:val="5"/>
              </w:numPr>
              <w:rPr>
                <w:rStyle w:val="Style5"/>
                <w:rFonts w:asciiTheme="minorHAnsi" w:hAnsiTheme="minorHAnsi" w:cstheme="minorHAnsi"/>
              </w:rPr>
            </w:pPr>
            <w:r>
              <w:rPr>
                <w:rStyle w:val="Style5"/>
                <w:rFonts w:asciiTheme="minorHAnsi" w:hAnsiTheme="minorHAnsi" w:cstheme="minorHAnsi"/>
              </w:rPr>
              <w:t>Responsible for Administrator, Support, Police and Facilities union grievance administration, including mediation and arbitration processes. Coordinates with internal stakeholders, internal partners and outside legal counsel with regards to Collective Bargaining Agreement Grievance administration.</w:t>
            </w:r>
          </w:p>
          <w:p w14:paraId="3275B076" w14:textId="77777777" w:rsidR="00797336" w:rsidRDefault="00797336" w:rsidP="00797336">
            <w:pPr>
              <w:pStyle w:val="ListParagraph"/>
              <w:numPr>
                <w:ilvl w:val="0"/>
                <w:numId w:val="5"/>
              </w:numPr>
              <w:rPr>
                <w:rStyle w:val="Style5"/>
                <w:rFonts w:asciiTheme="minorHAnsi" w:hAnsiTheme="minorHAnsi" w:cstheme="minorHAnsi"/>
              </w:rPr>
            </w:pPr>
            <w:r>
              <w:rPr>
                <w:rStyle w:val="Style5"/>
                <w:rFonts w:asciiTheme="minorHAnsi" w:hAnsiTheme="minorHAnsi" w:cstheme="minorHAnsi"/>
              </w:rPr>
              <w:t>Researches and stays current on labor and employee relations trends.</w:t>
            </w:r>
          </w:p>
          <w:p w14:paraId="67FF6A2B" w14:textId="77777777" w:rsidR="00797336" w:rsidRDefault="00797336" w:rsidP="00797336">
            <w:pPr>
              <w:pStyle w:val="ListParagraph"/>
              <w:numPr>
                <w:ilvl w:val="0"/>
                <w:numId w:val="5"/>
              </w:numPr>
              <w:rPr>
                <w:rStyle w:val="Style5"/>
                <w:rFonts w:asciiTheme="minorHAnsi" w:hAnsiTheme="minorHAnsi" w:cstheme="minorHAnsi"/>
              </w:rPr>
            </w:pPr>
            <w:r>
              <w:rPr>
                <w:rStyle w:val="Style5"/>
                <w:rFonts w:asciiTheme="minorHAnsi" w:hAnsiTheme="minorHAnsi" w:cstheme="minorHAnsi"/>
              </w:rPr>
              <w:t>Understands and adheres to the labor and employee relations strategy and objectives, bargaining parameters for the College.</w:t>
            </w:r>
          </w:p>
          <w:p w14:paraId="4C98E284" w14:textId="565C6401" w:rsidR="00797336" w:rsidRDefault="006B1049" w:rsidP="00797336">
            <w:pPr>
              <w:pStyle w:val="ListParagraph"/>
              <w:numPr>
                <w:ilvl w:val="0"/>
                <w:numId w:val="5"/>
              </w:numPr>
              <w:rPr>
                <w:rStyle w:val="Style5"/>
                <w:rFonts w:asciiTheme="minorHAnsi" w:hAnsiTheme="minorHAnsi" w:cstheme="minorHAnsi"/>
              </w:rPr>
            </w:pPr>
            <w:r>
              <w:rPr>
                <w:rStyle w:val="Style5"/>
                <w:rFonts w:asciiTheme="minorHAnsi" w:hAnsiTheme="minorHAnsi" w:cstheme="minorHAnsi"/>
              </w:rPr>
              <w:t>I</w:t>
            </w:r>
            <w:r>
              <w:rPr>
                <w:rStyle w:val="Style5"/>
                <w:rFonts w:asciiTheme="minorHAnsi" w:hAnsiTheme="minorHAnsi"/>
              </w:rPr>
              <w:t xml:space="preserve">n partnership with the HR Director of Labor and Employee Relations, </w:t>
            </w:r>
            <w:r w:rsidRPr="00157B13">
              <w:rPr>
                <w:rStyle w:val="Style5"/>
                <w:rFonts w:asciiTheme="minorHAnsi" w:hAnsiTheme="minorHAnsi" w:cstheme="minorHAnsi"/>
              </w:rPr>
              <w:t>r</w:t>
            </w:r>
            <w:r w:rsidR="00797336" w:rsidRPr="00157B13">
              <w:rPr>
                <w:rStyle w:val="Style5"/>
                <w:rFonts w:asciiTheme="minorHAnsi" w:hAnsiTheme="minorHAnsi" w:cstheme="minorHAnsi"/>
              </w:rPr>
              <w:t xml:space="preserve">esponsible for completion of collective bargaining agreement negotiations, within the established parameters, </w:t>
            </w:r>
            <w:r w:rsidR="00797336" w:rsidRPr="004866A9">
              <w:rPr>
                <w:rStyle w:val="Style5"/>
                <w:rFonts w:asciiTheme="minorHAnsi" w:hAnsiTheme="minorHAnsi" w:cstheme="minorHAnsi"/>
                <w:highlight w:val="yellow"/>
              </w:rPr>
              <w:t>i</w:t>
            </w:r>
            <w:r w:rsidR="00797336">
              <w:rPr>
                <w:rStyle w:val="Style5"/>
                <w:rFonts w:asciiTheme="minorHAnsi" w:hAnsiTheme="minorHAnsi" w:cstheme="minorHAnsi"/>
              </w:rPr>
              <w:t>ncluding all facets from collaboration with purchasing on facilitation services, printing, etc., engaging stakeholders, completion of negotiations, completion of all documentation relative to negotiations, representation of the College relative to presentation of tentative agreements for approval, completion of final agreements, letter of agreement, etc., publication of finalized agreements, and education on the agreements.</w:t>
            </w:r>
          </w:p>
          <w:p w14:paraId="2036B533" w14:textId="77777777" w:rsidR="00797336" w:rsidRDefault="00797336" w:rsidP="00797336">
            <w:pPr>
              <w:pStyle w:val="ListParagraph"/>
              <w:numPr>
                <w:ilvl w:val="0"/>
                <w:numId w:val="5"/>
              </w:numPr>
              <w:rPr>
                <w:rStyle w:val="Style5"/>
                <w:rFonts w:asciiTheme="minorHAnsi" w:hAnsiTheme="minorHAnsi" w:cstheme="minorHAnsi"/>
              </w:rPr>
            </w:pPr>
            <w:r w:rsidRPr="003142A6">
              <w:rPr>
                <w:rStyle w:val="Style5"/>
                <w:rFonts w:asciiTheme="minorHAnsi" w:hAnsiTheme="minorHAnsi" w:cstheme="minorHAnsi"/>
              </w:rPr>
              <w:t>Acts as a liaison between supervisors and union representatives; provides advice and counsel to managers and supervisors regarding personnel practices, policy, and employment laws</w:t>
            </w:r>
            <w:r>
              <w:rPr>
                <w:rStyle w:val="Style5"/>
                <w:rFonts w:asciiTheme="minorHAnsi" w:hAnsiTheme="minorHAnsi" w:cstheme="minorHAnsi"/>
              </w:rPr>
              <w:t>.</w:t>
            </w:r>
          </w:p>
          <w:p w14:paraId="72D772FA" w14:textId="65140AB0" w:rsidR="00797336" w:rsidRPr="003142A6" w:rsidRDefault="00797336" w:rsidP="00797336">
            <w:pPr>
              <w:rPr>
                <w:rFonts w:cstheme="minorHAnsi"/>
              </w:rPr>
            </w:pPr>
          </w:p>
        </w:tc>
      </w:tr>
      <w:tr w:rsidR="00797336" w14:paraId="5BEA89B5" w14:textId="77777777" w:rsidTr="00467A9F">
        <w:tc>
          <w:tcPr>
            <w:tcW w:w="715" w:type="dxa"/>
            <w:vAlign w:val="center"/>
          </w:tcPr>
          <w:p w14:paraId="419BFDB9" w14:textId="2FADD463" w:rsidR="00797336" w:rsidRPr="00DE7B9D" w:rsidRDefault="00797336" w:rsidP="00797336">
            <w:pPr>
              <w:jc w:val="center"/>
              <w:rPr>
                <w:rFonts w:cstheme="minorHAnsi"/>
              </w:rPr>
            </w:pPr>
            <w:r w:rsidRPr="00FD11F4">
              <w:rPr>
                <w:rFonts w:cstheme="minorHAnsi"/>
              </w:rPr>
              <w:lastRenderedPageBreak/>
              <w:t>10</w:t>
            </w:r>
          </w:p>
        </w:tc>
        <w:tc>
          <w:tcPr>
            <w:tcW w:w="720" w:type="dxa"/>
            <w:vAlign w:val="center"/>
          </w:tcPr>
          <w:p w14:paraId="186167E5" w14:textId="3AB9A904" w:rsidR="00797336" w:rsidRPr="003142A6" w:rsidRDefault="00797336" w:rsidP="00797336">
            <w:pPr>
              <w:jc w:val="center"/>
              <w:rPr>
                <w:rFonts w:cstheme="minorHAnsi"/>
              </w:rPr>
            </w:pPr>
            <w:r>
              <w:rPr>
                <w:rFonts w:cstheme="minorHAnsi"/>
              </w:rPr>
              <w:t>3</w:t>
            </w:r>
          </w:p>
        </w:tc>
        <w:tc>
          <w:tcPr>
            <w:tcW w:w="9355" w:type="dxa"/>
            <w:vAlign w:val="center"/>
          </w:tcPr>
          <w:sdt>
            <w:sdtPr>
              <w:rPr>
                <w:rStyle w:val="Style5"/>
                <w:rFonts w:asciiTheme="minorHAnsi" w:hAnsiTheme="minorHAnsi" w:cstheme="minorHAnsi"/>
              </w:rPr>
              <w:id w:val="1504701585"/>
              <w:placeholder>
                <w:docPart w:val="B4CA2AAE76A948E0B98608BAC9877071"/>
              </w:placeholder>
            </w:sdtPr>
            <w:sdtEndPr>
              <w:rPr>
                <w:rStyle w:val="DefaultParagraphFont"/>
                <w:rFonts w:cstheme="minorBidi"/>
              </w:rPr>
            </w:sdtEndPr>
            <w:sdtContent>
              <w:p w14:paraId="6CF04A91" w14:textId="77777777" w:rsidR="00797336" w:rsidRDefault="00797336" w:rsidP="00797336">
                <w:pPr>
                  <w:rPr>
                    <w:rStyle w:val="Style5"/>
                    <w:rFonts w:asciiTheme="minorHAnsi" w:hAnsiTheme="minorHAnsi" w:cstheme="minorHAnsi"/>
                  </w:rPr>
                </w:pPr>
                <w:r>
                  <w:rPr>
                    <w:rStyle w:val="Style5"/>
                    <w:rFonts w:asciiTheme="minorHAnsi" w:hAnsiTheme="minorHAnsi" w:cstheme="minorHAnsi"/>
                  </w:rPr>
                  <w:t>Employee Relations:</w:t>
                </w:r>
              </w:p>
              <w:p w14:paraId="59698D71" w14:textId="77777777" w:rsidR="00797336" w:rsidRDefault="00797336" w:rsidP="00797336">
                <w:pPr>
                  <w:pStyle w:val="ListParagraph"/>
                  <w:numPr>
                    <w:ilvl w:val="0"/>
                    <w:numId w:val="6"/>
                  </w:numPr>
                  <w:rPr>
                    <w:rStyle w:val="Style5"/>
                    <w:rFonts w:asciiTheme="minorHAnsi" w:hAnsiTheme="minorHAnsi" w:cstheme="minorHAnsi"/>
                  </w:rPr>
                </w:pPr>
                <w:r w:rsidRPr="001844F0">
                  <w:rPr>
                    <w:rStyle w:val="Style5"/>
                    <w:rFonts w:asciiTheme="minorHAnsi" w:hAnsiTheme="minorHAnsi" w:cstheme="minorHAnsi"/>
                  </w:rPr>
                  <w:t>Provides employee relations support to all College employees, including all non-union employees.</w:t>
                </w:r>
              </w:p>
              <w:p w14:paraId="41641020" w14:textId="77777777" w:rsidR="00797336" w:rsidRDefault="00797336" w:rsidP="00797336">
                <w:pPr>
                  <w:pStyle w:val="ListParagraph"/>
                  <w:numPr>
                    <w:ilvl w:val="0"/>
                    <w:numId w:val="6"/>
                  </w:numPr>
                  <w:rPr>
                    <w:rFonts w:cstheme="minorHAnsi"/>
                  </w:rPr>
                </w:pPr>
                <w:r w:rsidRPr="007E4754">
                  <w:rPr>
                    <w:rStyle w:val="Style5"/>
                    <w:rFonts w:asciiTheme="minorHAnsi" w:hAnsiTheme="minorHAnsi" w:cstheme="minorHAnsi"/>
                  </w:rPr>
                  <w:t>Counsels and advises managers and supervisors on performance management processes and competencies including evaluating direct reports, providing feedback, employee performance improvement and other related activities</w:t>
                </w:r>
                <w:r>
                  <w:rPr>
                    <w:rStyle w:val="Style5"/>
                    <w:rFonts w:asciiTheme="minorHAnsi" w:hAnsiTheme="minorHAnsi" w:cstheme="minorHAnsi"/>
                  </w:rPr>
                  <w:t>.</w:t>
                </w:r>
              </w:p>
              <w:p w14:paraId="36CB80EE" w14:textId="65140BC6" w:rsidR="00797336" w:rsidRDefault="00797336" w:rsidP="00797336">
                <w:pPr>
                  <w:pStyle w:val="ListParagraph"/>
                  <w:numPr>
                    <w:ilvl w:val="0"/>
                    <w:numId w:val="6"/>
                  </w:numPr>
                  <w:rPr>
                    <w:rFonts w:cstheme="minorHAnsi"/>
                  </w:rPr>
                </w:pPr>
                <w:r>
                  <w:rPr>
                    <w:rStyle w:val="Style5"/>
                    <w:rFonts w:asciiTheme="minorHAnsi" w:hAnsiTheme="minorHAnsi"/>
                  </w:rPr>
                  <w:t>Guides the development, execution, and follow-up related to Performance Improvement Plans.</w:t>
                </w:r>
              </w:p>
              <w:p w14:paraId="381DF41E" w14:textId="77777777" w:rsidR="00797336" w:rsidRPr="001844F0" w:rsidRDefault="00797336" w:rsidP="00797336">
                <w:pPr>
                  <w:pStyle w:val="ListParagraph"/>
                  <w:numPr>
                    <w:ilvl w:val="0"/>
                    <w:numId w:val="6"/>
                  </w:numPr>
                  <w:rPr>
                    <w:rStyle w:val="Style5"/>
                    <w:rFonts w:asciiTheme="minorHAnsi" w:hAnsiTheme="minorHAnsi" w:cstheme="minorHAnsi"/>
                  </w:rPr>
                </w:pPr>
                <w:r>
                  <w:rPr>
                    <w:rStyle w:val="Style5"/>
                    <w:rFonts w:asciiTheme="minorHAnsi" w:hAnsiTheme="minorHAnsi" w:cstheme="minorHAnsi"/>
                  </w:rPr>
                  <w:t>Maintains appropriate investigatory files.  Tracks and reports progress on all employee issues a</w:t>
                </w:r>
                <w:r>
                  <w:rPr>
                    <w:rStyle w:val="Style5"/>
                    <w:rFonts w:asciiTheme="minorHAnsi" w:hAnsiTheme="minorHAnsi"/>
                  </w:rPr>
                  <w:t xml:space="preserve">nd investigation </w:t>
                </w:r>
                <w:r>
                  <w:rPr>
                    <w:rStyle w:val="Style5"/>
                    <w:rFonts w:asciiTheme="minorHAnsi" w:hAnsiTheme="minorHAnsi" w:cstheme="minorHAnsi"/>
                  </w:rPr>
                  <w:t>as a</w:t>
                </w:r>
                <w:r>
                  <w:rPr>
                    <w:rStyle w:val="Style5"/>
                    <w:rFonts w:asciiTheme="minorHAnsi" w:hAnsiTheme="minorHAnsi"/>
                  </w:rPr>
                  <w:t>ppropriate.</w:t>
                </w:r>
              </w:p>
              <w:p w14:paraId="702AEB94" w14:textId="3982D924" w:rsidR="00797336" w:rsidRDefault="00797336" w:rsidP="00797336">
                <w:pPr>
                  <w:pStyle w:val="ListParagraph"/>
                  <w:numPr>
                    <w:ilvl w:val="0"/>
                    <w:numId w:val="6"/>
                  </w:numPr>
                  <w:rPr>
                    <w:rStyle w:val="Style5"/>
                    <w:rFonts w:asciiTheme="minorHAnsi" w:hAnsiTheme="minorHAnsi" w:cstheme="minorHAnsi"/>
                  </w:rPr>
                </w:pPr>
                <w:r>
                  <w:rPr>
                    <w:rStyle w:val="Style5"/>
                    <w:rFonts w:asciiTheme="minorHAnsi" w:hAnsiTheme="minorHAnsi" w:cstheme="minorHAnsi"/>
                  </w:rPr>
                  <w:t>Responsible for administration and training on performance management of employees, including regular review cycles.</w:t>
                </w:r>
              </w:p>
              <w:p w14:paraId="399C6DF3" w14:textId="77777777" w:rsidR="00797336" w:rsidRDefault="00797336" w:rsidP="00797336">
                <w:pPr>
                  <w:pStyle w:val="ListParagraph"/>
                  <w:numPr>
                    <w:ilvl w:val="0"/>
                    <w:numId w:val="6"/>
                  </w:numPr>
                  <w:rPr>
                    <w:rStyle w:val="Style5"/>
                    <w:rFonts w:asciiTheme="minorHAnsi" w:hAnsiTheme="minorHAnsi" w:cstheme="minorHAnsi"/>
                  </w:rPr>
                </w:pPr>
                <w:r>
                  <w:rPr>
                    <w:rStyle w:val="Style5"/>
                    <w:rFonts w:asciiTheme="minorHAnsi" w:hAnsiTheme="minorHAnsi" w:cstheme="minorHAnsi"/>
                  </w:rPr>
                  <w:t>Responsible for Exit Interviews of employees.</w:t>
                </w:r>
              </w:p>
              <w:p w14:paraId="47D6EF2C" w14:textId="77777777" w:rsidR="00797336" w:rsidRPr="00797336" w:rsidRDefault="00797336" w:rsidP="00943231">
                <w:pPr>
                  <w:pStyle w:val="ListParagraph"/>
                  <w:numPr>
                    <w:ilvl w:val="0"/>
                    <w:numId w:val="6"/>
                  </w:numPr>
                </w:pPr>
                <w:r w:rsidRPr="00797336">
                  <w:rPr>
                    <w:rStyle w:val="Style5"/>
                    <w:rFonts w:asciiTheme="minorHAnsi" w:hAnsiTheme="minorHAnsi" w:cstheme="minorHAnsi"/>
                    <w:highlight w:val="yellow"/>
                  </w:rPr>
                  <w:t>Administers unemployment insurance processes,</w:t>
                </w:r>
                <w:r w:rsidRPr="00797336">
                  <w:rPr>
                    <w:rStyle w:val="Style5"/>
                    <w:rFonts w:asciiTheme="minorHAnsi" w:hAnsiTheme="minorHAnsi"/>
                    <w:highlight w:val="yellow"/>
                  </w:rPr>
                  <w:t xml:space="preserve"> including representing College in unemployment hearings and overseeing documentation development and distribution</w:t>
                </w:r>
              </w:p>
            </w:sdtContent>
          </w:sdt>
          <w:p w14:paraId="6BDB6CD1" w14:textId="64052B85" w:rsidR="00797336" w:rsidRPr="003142A6" w:rsidRDefault="00797336" w:rsidP="00797336">
            <w:pPr>
              <w:rPr>
                <w:rFonts w:cstheme="minorHAnsi"/>
              </w:rPr>
            </w:pPr>
          </w:p>
        </w:tc>
      </w:tr>
      <w:tr w:rsidR="00797336" w14:paraId="6F8FFBF1" w14:textId="77777777" w:rsidTr="00467A9F">
        <w:tc>
          <w:tcPr>
            <w:tcW w:w="715" w:type="dxa"/>
            <w:vAlign w:val="center"/>
          </w:tcPr>
          <w:p w14:paraId="4FB1C14A" w14:textId="4155E3E1" w:rsidR="00797336" w:rsidRPr="00DE7B9D" w:rsidRDefault="00797336" w:rsidP="00797336">
            <w:pPr>
              <w:jc w:val="center"/>
              <w:rPr>
                <w:rFonts w:cstheme="minorHAnsi"/>
              </w:rPr>
            </w:pPr>
            <w:r>
              <w:rPr>
                <w:rFonts w:cstheme="minorHAnsi"/>
              </w:rPr>
              <w:t>5</w:t>
            </w:r>
          </w:p>
        </w:tc>
        <w:tc>
          <w:tcPr>
            <w:tcW w:w="720" w:type="dxa"/>
            <w:vAlign w:val="center"/>
          </w:tcPr>
          <w:p w14:paraId="71511A3B" w14:textId="17140CC7" w:rsidR="00797336" w:rsidRPr="003142A6" w:rsidRDefault="00797336" w:rsidP="00797336">
            <w:pPr>
              <w:jc w:val="center"/>
              <w:rPr>
                <w:rFonts w:cstheme="minorHAnsi"/>
              </w:rPr>
            </w:pPr>
            <w:r>
              <w:rPr>
                <w:rFonts w:cstheme="minorHAnsi"/>
              </w:rPr>
              <w:t>4</w:t>
            </w:r>
          </w:p>
        </w:tc>
        <w:tc>
          <w:tcPr>
            <w:tcW w:w="9355" w:type="dxa"/>
            <w:vAlign w:val="center"/>
          </w:tcPr>
          <w:p w14:paraId="5A693F1A" w14:textId="77777777" w:rsidR="00797336" w:rsidRDefault="00797336" w:rsidP="00797336">
            <w:pPr>
              <w:rPr>
                <w:rStyle w:val="Style5"/>
                <w:rFonts w:asciiTheme="minorHAnsi" w:hAnsiTheme="minorHAnsi"/>
              </w:rPr>
            </w:pPr>
            <w:r>
              <w:rPr>
                <w:rStyle w:val="Style5"/>
                <w:rFonts w:asciiTheme="minorHAnsi" w:hAnsiTheme="minorHAnsi" w:cstheme="minorHAnsi"/>
              </w:rPr>
              <w:t>T</w:t>
            </w:r>
            <w:r>
              <w:rPr>
                <w:rStyle w:val="Style5"/>
                <w:rFonts w:asciiTheme="minorHAnsi" w:hAnsiTheme="minorHAnsi"/>
              </w:rPr>
              <w:t>itle IX:</w:t>
            </w:r>
          </w:p>
          <w:p w14:paraId="4F684E48" w14:textId="2AF291EC" w:rsidR="00797336" w:rsidRPr="003142A6" w:rsidRDefault="00797336" w:rsidP="00797336">
            <w:pPr>
              <w:rPr>
                <w:rFonts w:cstheme="minorHAnsi"/>
              </w:rPr>
            </w:pPr>
            <w:r w:rsidRPr="001844F0">
              <w:rPr>
                <w:rStyle w:val="Style5"/>
                <w:rFonts w:asciiTheme="minorHAnsi" w:hAnsiTheme="minorHAnsi" w:cstheme="minorHAnsi"/>
              </w:rPr>
              <w:t>Lead responsibility for employee Title IX investigations, in coordination with internal stakeholders, where the respondent is a</w:t>
            </w:r>
            <w:r>
              <w:rPr>
                <w:rStyle w:val="Style5"/>
                <w:rFonts w:asciiTheme="minorHAnsi" w:hAnsiTheme="minorHAnsi" w:cstheme="minorHAnsi"/>
              </w:rPr>
              <w:t>n</w:t>
            </w:r>
            <w:r w:rsidRPr="001844F0">
              <w:rPr>
                <w:rStyle w:val="Style5"/>
                <w:rFonts w:asciiTheme="minorHAnsi" w:hAnsiTheme="minorHAnsi" w:cstheme="minorHAnsi"/>
              </w:rPr>
              <w:t xml:space="preserve"> </w:t>
            </w:r>
            <w:r>
              <w:rPr>
                <w:rStyle w:val="Style5"/>
                <w:rFonts w:asciiTheme="minorHAnsi" w:hAnsiTheme="minorHAnsi" w:cstheme="minorHAnsi"/>
              </w:rPr>
              <w:t xml:space="preserve">Administrator, Support, Police and Facilities </w:t>
            </w:r>
            <w:r w:rsidRPr="001844F0">
              <w:rPr>
                <w:rStyle w:val="Style5"/>
                <w:rFonts w:asciiTheme="minorHAnsi" w:hAnsiTheme="minorHAnsi" w:cstheme="minorHAnsi"/>
              </w:rPr>
              <w:t>member. Lea</w:t>
            </w:r>
            <w:r w:rsidRPr="00DD024A">
              <w:rPr>
                <w:rStyle w:val="Style5"/>
                <w:rFonts w:asciiTheme="minorHAnsi" w:hAnsiTheme="minorHAnsi" w:cstheme="minorHAnsi"/>
              </w:rPr>
              <w:t>ds other investigations as assi</w:t>
            </w:r>
            <w:r w:rsidRPr="005B1D26">
              <w:rPr>
                <w:rStyle w:val="Style5"/>
                <w:rFonts w:asciiTheme="minorHAnsi" w:hAnsiTheme="minorHAnsi" w:cstheme="minorHAnsi"/>
              </w:rPr>
              <w:t>gned.</w:t>
            </w:r>
          </w:p>
        </w:tc>
      </w:tr>
      <w:tr w:rsidR="00797336" w14:paraId="762AF78D" w14:textId="77777777" w:rsidTr="00467A9F">
        <w:tc>
          <w:tcPr>
            <w:tcW w:w="715" w:type="dxa"/>
            <w:vAlign w:val="center"/>
          </w:tcPr>
          <w:p w14:paraId="01C139F3" w14:textId="5D0D9116" w:rsidR="00797336" w:rsidRPr="00DE7B9D" w:rsidRDefault="00797336" w:rsidP="00797336">
            <w:pPr>
              <w:jc w:val="center"/>
              <w:rPr>
                <w:rFonts w:cstheme="minorHAnsi"/>
              </w:rPr>
            </w:pPr>
            <w:r w:rsidRPr="00FD11F4">
              <w:rPr>
                <w:rFonts w:cstheme="minorHAnsi"/>
              </w:rPr>
              <w:t>5</w:t>
            </w:r>
          </w:p>
        </w:tc>
        <w:tc>
          <w:tcPr>
            <w:tcW w:w="720" w:type="dxa"/>
            <w:vAlign w:val="center"/>
          </w:tcPr>
          <w:p w14:paraId="6CD8DA3E" w14:textId="6C83DFB7" w:rsidR="00797336" w:rsidRPr="003142A6" w:rsidRDefault="00797336" w:rsidP="00797336">
            <w:pPr>
              <w:jc w:val="center"/>
              <w:rPr>
                <w:rFonts w:cstheme="minorHAnsi"/>
              </w:rPr>
            </w:pPr>
            <w:r>
              <w:rPr>
                <w:rFonts w:cstheme="minorHAnsi"/>
              </w:rPr>
              <w:t>5</w:t>
            </w:r>
          </w:p>
        </w:tc>
        <w:tc>
          <w:tcPr>
            <w:tcW w:w="9355" w:type="dxa"/>
            <w:vAlign w:val="center"/>
          </w:tcPr>
          <w:p w14:paraId="56397ADB" w14:textId="78896BB8" w:rsidR="00797336" w:rsidRPr="003142A6" w:rsidRDefault="001C30DF" w:rsidP="00797336">
            <w:pPr>
              <w:rPr>
                <w:rFonts w:cstheme="minorHAnsi"/>
              </w:rPr>
            </w:pPr>
            <w:sdt>
              <w:sdtPr>
                <w:rPr>
                  <w:rStyle w:val="Style5"/>
                  <w:rFonts w:asciiTheme="minorHAnsi" w:hAnsiTheme="minorHAnsi" w:cstheme="minorHAnsi"/>
                </w:rPr>
                <w:id w:val="869034528"/>
                <w:placeholder>
                  <w:docPart w:val="BC72D988154A41419210CAFE6B430F99"/>
                </w:placeholder>
              </w:sdtPr>
              <w:sdtEndPr>
                <w:rPr>
                  <w:rStyle w:val="DefaultParagraphFont"/>
                </w:rPr>
              </w:sdtEndPr>
              <w:sdtContent>
                <w:r w:rsidR="00797336" w:rsidRPr="003142A6">
                  <w:rPr>
                    <w:rStyle w:val="Style5"/>
                    <w:rFonts w:asciiTheme="minorHAnsi" w:hAnsiTheme="minorHAnsi" w:cstheme="minorHAnsi"/>
                  </w:rPr>
                  <w:t xml:space="preserve">Supports and encourages continuous improvement </w:t>
                </w:r>
                <w:r w:rsidR="00797336">
                  <w:rPr>
                    <w:rStyle w:val="Style5"/>
                    <w:rFonts w:asciiTheme="minorHAnsi" w:hAnsiTheme="minorHAnsi"/>
                  </w:rPr>
                  <w:t xml:space="preserve">and strategic </w:t>
                </w:r>
                <w:r w:rsidR="00797336" w:rsidRPr="003142A6">
                  <w:rPr>
                    <w:rStyle w:val="Style5"/>
                    <w:rFonts w:asciiTheme="minorHAnsi" w:hAnsiTheme="minorHAnsi" w:cstheme="minorHAnsi"/>
                  </w:rPr>
                  <w:t>initiatives for the College.</w:t>
                </w:r>
                <w:r w:rsidR="00797336">
                  <w:rPr>
                    <w:rStyle w:val="Style5"/>
                    <w:rFonts w:asciiTheme="minorHAnsi" w:hAnsiTheme="minorHAnsi" w:cstheme="minorHAnsi"/>
                  </w:rPr>
                  <w:t xml:space="preserve"> </w:t>
                </w:r>
              </w:sdtContent>
            </w:sdt>
          </w:p>
        </w:tc>
      </w:tr>
      <w:tr w:rsidR="00797336" w14:paraId="501F9A30" w14:textId="77777777" w:rsidTr="00467A9F">
        <w:tc>
          <w:tcPr>
            <w:tcW w:w="715" w:type="dxa"/>
            <w:vAlign w:val="center"/>
          </w:tcPr>
          <w:p w14:paraId="6967CDD0" w14:textId="61AB7B0F" w:rsidR="00797336" w:rsidRPr="00DE7B9D" w:rsidRDefault="00797336" w:rsidP="00797336">
            <w:pPr>
              <w:jc w:val="center"/>
              <w:rPr>
                <w:rFonts w:cstheme="minorHAnsi"/>
              </w:rPr>
            </w:pPr>
            <w:r w:rsidRPr="00FD11F4">
              <w:rPr>
                <w:rFonts w:cstheme="minorHAnsi"/>
              </w:rPr>
              <w:t>5</w:t>
            </w:r>
          </w:p>
        </w:tc>
        <w:tc>
          <w:tcPr>
            <w:tcW w:w="720" w:type="dxa"/>
            <w:vAlign w:val="center"/>
          </w:tcPr>
          <w:p w14:paraId="4E4F8C7D" w14:textId="0A9CCB24" w:rsidR="00797336" w:rsidRPr="003142A6" w:rsidRDefault="00797336" w:rsidP="00797336">
            <w:pPr>
              <w:jc w:val="center"/>
              <w:rPr>
                <w:rFonts w:cstheme="minorHAnsi"/>
              </w:rPr>
            </w:pPr>
            <w:r>
              <w:rPr>
                <w:rFonts w:cstheme="minorHAnsi"/>
              </w:rPr>
              <w:t>6</w:t>
            </w:r>
          </w:p>
        </w:tc>
        <w:tc>
          <w:tcPr>
            <w:tcW w:w="9355" w:type="dxa"/>
            <w:vAlign w:val="center"/>
          </w:tcPr>
          <w:p w14:paraId="5CCD6EC6" w14:textId="192A2727" w:rsidR="00797336" w:rsidRPr="003142A6" w:rsidRDefault="001C30DF" w:rsidP="00797336">
            <w:pPr>
              <w:rPr>
                <w:rFonts w:cstheme="minorHAnsi"/>
              </w:rPr>
            </w:pPr>
            <w:sdt>
              <w:sdtPr>
                <w:rPr>
                  <w:rStyle w:val="Style5"/>
                  <w:rFonts w:asciiTheme="minorHAnsi" w:hAnsiTheme="minorHAnsi" w:cstheme="minorHAnsi"/>
                </w:rPr>
                <w:id w:val="-204181531"/>
                <w:placeholder>
                  <w:docPart w:val="685C17BC83EE4D0DA0B1248C9D160D5A"/>
                </w:placeholder>
              </w:sdtPr>
              <w:sdtEndPr>
                <w:rPr>
                  <w:rStyle w:val="DefaultParagraphFont"/>
                </w:rPr>
              </w:sdtEndPr>
              <w:sdtContent>
                <w:r w:rsidR="00797336" w:rsidRPr="003142A6">
                  <w:rPr>
                    <w:rStyle w:val="Style5"/>
                    <w:rFonts w:asciiTheme="minorHAnsi" w:hAnsiTheme="minorHAnsi" w:cstheme="minorHAnsi"/>
                  </w:rPr>
                  <w:t xml:space="preserve">Promotes non-discrimination and diversity within the College.  </w:t>
                </w:r>
              </w:sdtContent>
            </w:sdt>
          </w:p>
        </w:tc>
      </w:tr>
      <w:tr w:rsidR="00797336" w14:paraId="0B0A2D58" w14:textId="77777777" w:rsidTr="00467A9F">
        <w:tc>
          <w:tcPr>
            <w:tcW w:w="715" w:type="dxa"/>
            <w:vAlign w:val="center"/>
          </w:tcPr>
          <w:p w14:paraId="676B11BB" w14:textId="1CBD3CEE" w:rsidR="00797336" w:rsidRPr="00DE7B9D" w:rsidRDefault="00797336" w:rsidP="00797336">
            <w:pPr>
              <w:jc w:val="center"/>
              <w:rPr>
                <w:rFonts w:cstheme="minorHAnsi"/>
              </w:rPr>
            </w:pPr>
            <w:r w:rsidRPr="00DD024A">
              <w:rPr>
                <w:rFonts w:cstheme="minorHAnsi"/>
              </w:rPr>
              <w:t>5</w:t>
            </w:r>
          </w:p>
        </w:tc>
        <w:tc>
          <w:tcPr>
            <w:tcW w:w="720" w:type="dxa"/>
            <w:vAlign w:val="center"/>
          </w:tcPr>
          <w:p w14:paraId="11941B29" w14:textId="22D7364D" w:rsidR="00797336" w:rsidRPr="003142A6" w:rsidRDefault="00797336" w:rsidP="00797336">
            <w:pPr>
              <w:jc w:val="center"/>
              <w:rPr>
                <w:rFonts w:cstheme="minorHAnsi"/>
              </w:rPr>
            </w:pPr>
            <w:r>
              <w:rPr>
                <w:rFonts w:cstheme="minorHAnsi"/>
              </w:rPr>
              <w:t>7</w:t>
            </w:r>
          </w:p>
        </w:tc>
        <w:tc>
          <w:tcPr>
            <w:tcW w:w="9355" w:type="dxa"/>
            <w:vAlign w:val="center"/>
          </w:tcPr>
          <w:p w14:paraId="79E2C0C5" w14:textId="0E243EBF" w:rsidR="00797336" w:rsidRPr="003142A6" w:rsidRDefault="00797336" w:rsidP="00797336">
            <w:pPr>
              <w:rPr>
                <w:rFonts w:cstheme="minorHAnsi"/>
              </w:rPr>
            </w:pPr>
            <w:r>
              <w:rPr>
                <w:rStyle w:val="Style5"/>
                <w:rFonts w:asciiTheme="minorHAnsi" w:hAnsiTheme="minorHAnsi" w:cstheme="minorHAnsi"/>
              </w:rPr>
              <w:t>Other duties as assigned.</w:t>
            </w:r>
          </w:p>
        </w:tc>
      </w:tr>
    </w:tbl>
    <w:p w14:paraId="6668DC40"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41F11CA9" w14:textId="77777777" w:rsidTr="00A6160F">
        <w:trPr>
          <w:tblHeader/>
        </w:trPr>
        <w:tc>
          <w:tcPr>
            <w:tcW w:w="10790" w:type="dxa"/>
            <w:shd w:val="clear" w:color="auto" w:fill="BFBFBF" w:themeFill="background1" w:themeFillShade="BF"/>
          </w:tcPr>
          <w:p w14:paraId="5FD6791C" w14:textId="77777777" w:rsidR="003C7BDE" w:rsidRPr="00031DA0" w:rsidRDefault="003C7BDE" w:rsidP="003C7BDE">
            <w:pPr>
              <w:rPr>
                <w:b/>
              </w:rPr>
            </w:pPr>
            <w:r w:rsidRPr="003C7BDE">
              <w:rPr>
                <w:b/>
                <w:caps/>
              </w:rPr>
              <w:lastRenderedPageBreak/>
              <w:t>Core Competencies</w:t>
            </w:r>
            <w:r>
              <w:rPr>
                <w:b/>
              </w:rPr>
              <w:t xml:space="preserve">: </w:t>
            </w:r>
            <w:r>
              <w:t>Record the knowledge, skills and abilities necessary to perform the essential functions of this position. Provide descriptions of core competencies below (</w:t>
            </w:r>
            <w:proofErr w:type="gramStart"/>
            <w:r>
              <w:t>e.g.</w:t>
            </w:r>
            <w:proofErr w:type="gramEnd"/>
            <w:r>
              <w:t xml:space="preserve"> communication, customer service, decision-making, leadership, problem-solving, etc.). An incumbent or applicant must be able to demonstrate and results must be measurable. </w:t>
            </w:r>
          </w:p>
        </w:tc>
      </w:tr>
      <w:tr w:rsidR="003C7BDE" w14:paraId="40A68A89" w14:textId="77777777" w:rsidTr="003C7BDE">
        <w:trPr>
          <w:trHeight w:val="728"/>
        </w:trPr>
        <w:tc>
          <w:tcPr>
            <w:tcW w:w="10790" w:type="dxa"/>
            <w:shd w:val="clear" w:color="auto" w:fill="auto"/>
          </w:tcPr>
          <w:sdt>
            <w:sdtPr>
              <w:rPr>
                <w:rFonts w:cstheme="minorHAnsi"/>
              </w:rPr>
              <w:tag w:val="Core Competencies"/>
              <w:id w:val="1449046593"/>
              <w:placeholder>
                <w:docPart w:val="13F0E5B6AC554CC89FBF17431B377828"/>
              </w:placeholder>
            </w:sdtPr>
            <w:sdtEndPr/>
            <w:sdtContent>
              <w:p w14:paraId="206B2BA2" w14:textId="4C870FE8" w:rsidR="00DE7B9D" w:rsidRDefault="00DE7B9D" w:rsidP="00DE7B9D">
                <w:r w:rsidRPr="008D202B">
                  <w:rPr>
                    <w:b/>
                    <w:bCs/>
                  </w:rPr>
                  <w:t>Leadership Skills</w:t>
                </w:r>
                <w:r>
                  <w:t xml:space="preserve"> - Helps colleagues grow professionally. Gives constructive feedback. </w:t>
                </w:r>
              </w:p>
              <w:p w14:paraId="4A75B99F" w14:textId="77777777" w:rsidR="00DE7B9D" w:rsidRPr="00037691" w:rsidRDefault="00DE7B9D" w:rsidP="00DE7B9D">
                <w:pPr>
                  <w:rPr>
                    <w:rFonts w:cstheme="minorHAnsi"/>
                  </w:rPr>
                </w:pPr>
                <w:r w:rsidRPr="008D202B">
                  <w:rPr>
                    <w:b/>
                    <w:bCs/>
                  </w:rPr>
                  <w:t>Customer Service</w:t>
                </w:r>
                <w:r>
                  <w:t xml:space="preserve"> – Provides and promotes exemplary customer service for internal and external customers. </w:t>
                </w:r>
              </w:p>
              <w:p w14:paraId="215EE573" w14:textId="77777777" w:rsidR="00DE7B9D" w:rsidRDefault="00DE7B9D" w:rsidP="00DE7B9D">
                <w:r w:rsidRPr="008D202B">
                  <w:rPr>
                    <w:b/>
                    <w:bCs/>
                  </w:rPr>
                  <w:t>Communication Skills</w:t>
                </w:r>
                <w:r>
                  <w:t xml:space="preserve"> - Effectively listens. Effective oral and written communication. Seeks and considers others’ ideas on issues that affect them. Creates atmosphere for open and honest dialogue. </w:t>
                </w:r>
                <w:r>
                  <w:rPr>
                    <w:rFonts w:cstheme="minorHAnsi"/>
                  </w:rPr>
                  <w:t>A</w:t>
                </w:r>
                <w:r w:rsidRPr="00F67BAE">
                  <w:rPr>
                    <w:rFonts w:cstheme="minorHAnsi"/>
                  </w:rPr>
                  <w:t>bility to simplify, organize and communicate information in a clear and concise manner</w:t>
                </w:r>
                <w:r>
                  <w:rPr>
                    <w:rFonts w:cstheme="minorHAnsi"/>
                  </w:rPr>
                  <w:t>.</w:t>
                </w:r>
                <w:r>
                  <w:t xml:space="preserve"> </w:t>
                </w:r>
              </w:p>
              <w:p w14:paraId="50953AB4" w14:textId="77777777" w:rsidR="00DE7B9D" w:rsidRDefault="00DE7B9D" w:rsidP="00DE7B9D">
                <w:r w:rsidRPr="008D202B">
                  <w:rPr>
                    <w:b/>
                    <w:bCs/>
                  </w:rPr>
                  <w:t>Interpersonal Relationships</w:t>
                </w:r>
                <w:r>
                  <w:t xml:space="preserve"> - Accessible and responsive to others. Handles confidential information. Appropriate follow-up. Positive attitude.</w:t>
                </w:r>
              </w:p>
              <w:p w14:paraId="07F9E1A3" w14:textId="77777777" w:rsidR="00DE7B9D" w:rsidRDefault="00DE7B9D" w:rsidP="00DE7B9D">
                <w:r w:rsidRPr="008D202B">
                  <w:rPr>
                    <w:b/>
                    <w:bCs/>
                  </w:rPr>
                  <w:t>Critical Thinking/Problem Solving</w:t>
                </w:r>
                <w:r>
                  <w:t xml:space="preserve"> - Produces creative, innovative, workable solutions in a timely manner. Seeks input. </w:t>
                </w:r>
              </w:p>
              <w:p w14:paraId="1851E051" w14:textId="77777777" w:rsidR="00DE7B9D" w:rsidRDefault="00DE7B9D" w:rsidP="00DE7B9D">
                <w:r w:rsidRPr="008D202B">
                  <w:rPr>
                    <w:b/>
                    <w:bCs/>
                  </w:rPr>
                  <w:t>Budget/Data Driven Decision Making</w:t>
                </w:r>
                <w:r>
                  <w:t xml:space="preserve"> - Fiscally responsible leader. Understands and completes budget process in a timely manner. Collects, analyzes, and utilizes data for decisions. Follows through in a timely manner. </w:t>
                </w:r>
              </w:p>
              <w:p w14:paraId="18173C73" w14:textId="77777777" w:rsidR="00DE7B9D" w:rsidRDefault="00DE7B9D" w:rsidP="00DE7B9D">
                <w:r w:rsidRPr="008D202B">
                  <w:rPr>
                    <w:b/>
                    <w:bCs/>
                  </w:rPr>
                  <w:t>Diversity and Community</w:t>
                </w:r>
                <w:r>
                  <w:t xml:space="preserve"> - Practices respect for students, staff, and community. </w:t>
                </w:r>
              </w:p>
              <w:p w14:paraId="4E76C405" w14:textId="77777777" w:rsidR="00DE7B9D" w:rsidRDefault="00DE7B9D" w:rsidP="00DE7B9D">
                <w:r w:rsidRPr="008D202B">
                  <w:rPr>
                    <w:b/>
                    <w:bCs/>
                  </w:rPr>
                  <w:t>Personal Skills</w:t>
                </w:r>
                <w:r>
                  <w:t xml:space="preserve"> - Understands and manages self in professional manner. Willing to learn. Encourages a balance for self and others (supports wellness). </w:t>
                </w:r>
                <w:proofErr w:type="gramStart"/>
                <w:r>
                  <w:t>Models</w:t>
                </w:r>
                <w:proofErr w:type="gramEnd"/>
                <w:r>
                  <w:t xml:space="preserve"> accountability and integrity. </w:t>
                </w:r>
                <w:r w:rsidRPr="00F67BAE">
                  <w:rPr>
                    <w:rFonts w:cstheme="minorHAnsi"/>
                  </w:rPr>
                  <w:t>Knowledge of adult learning theory and practice</w:t>
                </w:r>
                <w:r>
                  <w:rPr>
                    <w:rFonts w:cstheme="minorHAnsi"/>
                  </w:rPr>
                  <w:t>.</w:t>
                </w:r>
              </w:p>
              <w:p w14:paraId="3D4ACF28" w14:textId="77777777" w:rsidR="00DE7B9D" w:rsidRDefault="00DE7B9D" w:rsidP="00DE7B9D">
                <w:r w:rsidRPr="008D202B">
                  <w:rPr>
                    <w:b/>
                    <w:bCs/>
                  </w:rPr>
                  <w:t>Technology</w:t>
                </w:r>
                <w:r>
                  <w:t xml:space="preserve"> - Understands and manages technology in a professional manner. Uses technology where appropriate to improve effectiveness, efficiency, and/or productivity. </w:t>
                </w:r>
              </w:p>
              <w:p w14:paraId="79F9F51D" w14:textId="77777777" w:rsidR="00DE7B9D" w:rsidRDefault="00DE7B9D" w:rsidP="00DE7B9D">
                <w:r w:rsidRPr="008D202B">
                  <w:rPr>
                    <w:b/>
                    <w:bCs/>
                  </w:rPr>
                  <w:t>Facilitation</w:t>
                </w:r>
                <w:r>
                  <w:t xml:space="preserve"> - Stimulates group effort and teamwork toward achieving objectives. Spends required time informally teaching department staff. Leads meetings effectively. </w:t>
                </w:r>
              </w:p>
              <w:p w14:paraId="053D5399" w14:textId="77777777" w:rsidR="00DE7B9D" w:rsidRDefault="00DE7B9D" w:rsidP="00DE7B9D">
                <w:pPr>
                  <w:rPr>
                    <w:rFonts w:cstheme="minorHAnsi"/>
                  </w:rPr>
                </w:pPr>
                <w:r w:rsidRPr="008D202B">
                  <w:rPr>
                    <w:b/>
                    <w:bCs/>
                  </w:rPr>
                  <w:t>Values</w:t>
                </w:r>
                <w:r>
                  <w:t xml:space="preserve"> - Contributes to an environment that promotes LCC values. Effectively links mission, vision, values to department work.</w:t>
                </w:r>
              </w:p>
            </w:sdtContent>
          </w:sdt>
          <w:p w14:paraId="34A88942" w14:textId="35721D7F" w:rsidR="00DA74DE" w:rsidRDefault="00DA74DE" w:rsidP="003142A6">
            <w:pPr>
              <w:rPr>
                <w:b/>
              </w:rPr>
            </w:pPr>
          </w:p>
        </w:tc>
      </w:tr>
    </w:tbl>
    <w:p w14:paraId="501D7047"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21985692" w14:textId="77777777" w:rsidTr="00A6160F">
        <w:trPr>
          <w:tblHeader/>
        </w:trPr>
        <w:tc>
          <w:tcPr>
            <w:tcW w:w="10790" w:type="dxa"/>
            <w:shd w:val="clear" w:color="auto" w:fill="BFBFBF" w:themeFill="background1" w:themeFillShade="BF"/>
          </w:tcPr>
          <w:p w14:paraId="14692AB6"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7A89F932" w14:textId="77777777" w:rsidTr="003C7BDE">
        <w:trPr>
          <w:trHeight w:val="2105"/>
        </w:trPr>
        <w:tc>
          <w:tcPr>
            <w:tcW w:w="10790" w:type="dxa"/>
            <w:shd w:val="clear" w:color="auto" w:fill="auto"/>
          </w:tcPr>
          <w:p w14:paraId="6C3DD955" w14:textId="77777777" w:rsidR="003C7BDE" w:rsidRDefault="003C7BDE" w:rsidP="00B47E24">
            <w:pPr>
              <w:rPr>
                <w:b/>
              </w:rPr>
            </w:pPr>
            <w:r>
              <w:rPr>
                <w:b/>
              </w:rPr>
              <w:t>Required</w:t>
            </w:r>
          </w:p>
          <w:p w14:paraId="0B39ECEE" w14:textId="77777777" w:rsidR="00393270" w:rsidRPr="0082014B" w:rsidRDefault="00393270" w:rsidP="00393270">
            <w:pPr>
              <w:pStyle w:val="ListParagraph"/>
              <w:numPr>
                <w:ilvl w:val="0"/>
                <w:numId w:val="1"/>
              </w:numPr>
              <w:rPr>
                <w:rFonts w:cstheme="minorHAnsi"/>
              </w:rPr>
            </w:pPr>
            <w:bookmarkStart w:id="1" w:name="_Hlk156896662"/>
            <w:r>
              <w:rPr>
                <w:rFonts w:cstheme="minorHAnsi"/>
              </w:rPr>
              <w:t>Bachelor’s</w:t>
            </w:r>
            <w:r w:rsidRPr="0082014B">
              <w:rPr>
                <w:rFonts w:cstheme="minorHAnsi"/>
              </w:rPr>
              <w:t xml:space="preserve"> degree with major coursework in human resource development, business, psychology, communication, career development, organizational development, adult education, or closely related field, and significant years of relevant experience OR equivalent combination of education and experience</w:t>
            </w:r>
            <w:r>
              <w:rPr>
                <w:rFonts w:cstheme="minorHAnsi"/>
              </w:rPr>
              <w:t xml:space="preserve"> (</w:t>
            </w:r>
            <w:proofErr w:type="gramStart"/>
            <w:r>
              <w:rPr>
                <w:rFonts w:cstheme="minorHAnsi"/>
              </w:rPr>
              <w:t>e.g.</w:t>
            </w:r>
            <w:proofErr w:type="gramEnd"/>
            <w:r>
              <w:rPr>
                <w:rFonts w:cstheme="minorHAnsi"/>
              </w:rPr>
              <w:t xml:space="preserve"> Associate’s Degree and seven years relevant experience)</w:t>
            </w:r>
            <w:bookmarkEnd w:id="1"/>
          </w:p>
          <w:p w14:paraId="5CF5E375" w14:textId="77777777" w:rsidR="00393270" w:rsidRPr="00D612BE" w:rsidRDefault="00393270" w:rsidP="00393270">
            <w:pPr>
              <w:pStyle w:val="ListParagraph"/>
              <w:numPr>
                <w:ilvl w:val="0"/>
                <w:numId w:val="1"/>
              </w:numPr>
            </w:pPr>
            <w:r>
              <w:rPr>
                <w:rFonts w:cstheme="minorHAnsi"/>
              </w:rPr>
              <w:t>E</w:t>
            </w:r>
            <w:r w:rsidRPr="00D05D75">
              <w:rPr>
                <w:rFonts w:cstheme="minorHAnsi"/>
              </w:rPr>
              <w:t xml:space="preserve">xperience in the areas of labor </w:t>
            </w:r>
            <w:r>
              <w:rPr>
                <w:rFonts w:cstheme="minorHAnsi"/>
              </w:rPr>
              <w:t xml:space="preserve">and/or employee </w:t>
            </w:r>
            <w:r w:rsidRPr="00D05D75">
              <w:rPr>
                <w:rFonts w:cstheme="minorHAnsi"/>
              </w:rPr>
              <w:t>relations</w:t>
            </w:r>
            <w:r>
              <w:rPr>
                <w:rFonts w:cstheme="minorHAnsi"/>
              </w:rPr>
              <w:t xml:space="preserve"> as investigator or contract administrator</w:t>
            </w:r>
          </w:p>
          <w:p w14:paraId="1EC8DA81" w14:textId="77777777" w:rsidR="003C7BDE" w:rsidRDefault="003C7BDE" w:rsidP="00B47E24">
            <w:pPr>
              <w:rPr>
                <w:b/>
              </w:rPr>
            </w:pPr>
          </w:p>
          <w:p w14:paraId="1A7340EF" w14:textId="77777777" w:rsidR="003C7BDE" w:rsidRDefault="003C7BDE" w:rsidP="00B47E24">
            <w:pPr>
              <w:rPr>
                <w:b/>
              </w:rPr>
            </w:pPr>
            <w:r>
              <w:rPr>
                <w:b/>
              </w:rPr>
              <w:t>Preferred</w:t>
            </w:r>
          </w:p>
          <w:p w14:paraId="1F83366E" w14:textId="77777777" w:rsidR="00393270" w:rsidRPr="00972621" w:rsidRDefault="00393270" w:rsidP="00393270">
            <w:pPr>
              <w:pStyle w:val="ListParagraph"/>
              <w:numPr>
                <w:ilvl w:val="0"/>
                <w:numId w:val="1"/>
              </w:numPr>
            </w:pPr>
            <w:r w:rsidRPr="008551FF">
              <w:rPr>
                <w:rFonts w:cstheme="minorHAnsi"/>
              </w:rPr>
              <w:t>SPHR and/or SHRM-SCP</w:t>
            </w:r>
          </w:p>
          <w:p w14:paraId="07CBD11D" w14:textId="77777777" w:rsidR="00393270" w:rsidRPr="004E3725" w:rsidRDefault="00393270" w:rsidP="00393270">
            <w:pPr>
              <w:pStyle w:val="ListParagraph"/>
              <w:numPr>
                <w:ilvl w:val="0"/>
                <w:numId w:val="1"/>
              </w:numPr>
            </w:pPr>
            <w:r>
              <w:t>Master’s Degree</w:t>
            </w:r>
          </w:p>
          <w:p w14:paraId="3121ED06" w14:textId="77777777" w:rsidR="00393270" w:rsidRPr="00972621" w:rsidRDefault="00393270" w:rsidP="00393270">
            <w:pPr>
              <w:pStyle w:val="ListParagraph"/>
              <w:numPr>
                <w:ilvl w:val="0"/>
                <w:numId w:val="1"/>
              </w:numPr>
            </w:pPr>
            <w:r>
              <w:rPr>
                <w:rFonts w:cstheme="minorHAnsi"/>
              </w:rPr>
              <w:t>Contract administration in higher education</w:t>
            </w:r>
          </w:p>
          <w:p w14:paraId="7D8ECE73" w14:textId="1754D6C4" w:rsidR="00393270" w:rsidRDefault="00393270" w:rsidP="00393270">
            <w:pPr>
              <w:pStyle w:val="ListParagraph"/>
              <w:numPr>
                <w:ilvl w:val="0"/>
                <w:numId w:val="1"/>
              </w:numPr>
              <w:rPr>
                <w:rFonts w:cstheme="minorHAnsi"/>
              </w:rPr>
            </w:pPr>
            <w:r>
              <w:rPr>
                <w:rFonts w:cstheme="minorHAnsi"/>
              </w:rPr>
              <w:t>Contract administration in public sector</w:t>
            </w:r>
          </w:p>
          <w:p w14:paraId="5761C19D" w14:textId="77777777" w:rsidR="00DE7B9D" w:rsidRDefault="00DE7B9D" w:rsidP="00DE7B9D">
            <w:pPr>
              <w:pStyle w:val="ListParagraph"/>
              <w:numPr>
                <w:ilvl w:val="0"/>
                <w:numId w:val="1"/>
              </w:numPr>
              <w:rPr>
                <w:rFonts w:cstheme="minorHAnsi"/>
              </w:rPr>
            </w:pPr>
            <w:r>
              <w:rPr>
                <w:rFonts w:cstheme="minorHAnsi"/>
              </w:rPr>
              <w:t>Demonstrated experience in Title IX investigations</w:t>
            </w:r>
          </w:p>
          <w:p w14:paraId="6A9318B9" w14:textId="40F02048" w:rsidR="00393270" w:rsidRDefault="00393270" w:rsidP="00393270">
            <w:pPr>
              <w:pStyle w:val="ListParagraph"/>
              <w:numPr>
                <w:ilvl w:val="0"/>
                <w:numId w:val="1"/>
              </w:numPr>
              <w:rPr>
                <w:rFonts w:cstheme="minorHAnsi"/>
              </w:rPr>
            </w:pPr>
            <w:r w:rsidRPr="00AE2E63">
              <w:rPr>
                <w:rFonts w:cstheme="minorHAnsi"/>
              </w:rPr>
              <w:t>Demonstrated experience in employee relations</w:t>
            </w:r>
          </w:p>
          <w:p w14:paraId="571337C8" w14:textId="6FB8E417" w:rsidR="00DE7B9D" w:rsidRPr="00AE2E63" w:rsidRDefault="00DE7B9D" w:rsidP="00393270">
            <w:pPr>
              <w:pStyle w:val="ListParagraph"/>
              <w:numPr>
                <w:ilvl w:val="0"/>
                <w:numId w:val="1"/>
              </w:numPr>
              <w:rPr>
                <w:rFonts w:cstheme="minorHAnsi"/>
              </w:rPr>
            </w:pPr>
            <w:r>
              <w:rPr>
                <w:rFonts w:cstheme="minorHAnsi"/>
              </w:rPr>
              <w:t>Demonstrated experience in the unemployment insurance process</w:t>
            </w:r>
          </w:p>
          <w:p w14:paraId="2BF1E925" w14:textId="406EB48F" w:rsidR="00393270" w:rsidRPr="0027205F" w:rsidRDefault="00393270" w:rsidP="00AE58E3">
            <w:pPr>
              <w:rPr>
                <w:b/>
              </w:rPr>
            </w:pPr>
          </w:p>
        </w:tc>
      </w:tr>
    </w:tbl>
    <w:p w14:paraId="1A29DB51"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7C4E0083" w14:textId="77777777" w:rsidTr="00A6160F">
        <w:trPr>
          <w:tblHeader/>
        </w:trPr>
        <w:tc>
          <w:tcPr>
            <w:tcW w:w="10790" w:type="dxa"/>
            <w:shd w:val="clear" w:color="auto" w:fill="BFBFBF" w:themeFill="background1" w:themeFillShade="BF"/>
          </w:tcPr>
          <w:p w14:paraId="52CF787C"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F296378" w14:textId="77777777" w:rsidTr="00D25798">
        <w:trPr>
          <w:trHeight w:val="350"/>
        </w:trPr>
        <w:tc>
          <w:tcPr>
            <w:tcW w:w="10790" w:type="dxa"/>
            <w:shd w:val="clear" w:color="auto" w:fill="auto"/>
          </w:tcPr>
          <w:p w14:paraId="5776AF21" w14:textId="77777777" w:rsidR="00D25798" w:rsidRDefault="001C30DF"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71D9F4AB"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09492264" w14:textId="77777777" w:rsidTr="00A6160F">
        <w:trPr>
          <w:tblHeader/>
        </w:trPr>
        <w:tc>
          <w:tcPr>
            <w:tcW w:w="10790" w:type="dxa"/>
            <w:shd w:val="clear" w:color="auto" w:fill="BFBFBF" w:themeFill="background1" w:themeFillShade="BF"/>
          </w:tcPr>
          <w:p w14:paraId="518C2A8C"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76F0D5C" w14:textId="77777777" w:rsidTr="00D25798">
        <w:trPr>
          <w:trHeight w:val="323"/>
        </w:trPr>
        <w:tc>
          <w:tcPr>
            <w:tcW w:w="10790" w:type="dxa"/>
            <w:shd w:val="clear" w:color="auto" w:fill="auto"/>
          </w:tcPr>
          <w:p w14:paraId="55B90E86" w14:textId="77777777" w:rsidR="00D25798" w:rsidRDefault="001C30DF"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3A6064BA" w14:textId="77777777" w:rsidR="00D25798" w:rsidRDefault="00D25798">
      <w:pPr>
        <w:rPr>
          <w:b/>
        </w:rPr>
      </w:pPr>
    </w:p>
    <w:p w14:paraId="1F051966" w14:textId="77777777" w:rsidR="00BB6C57" w:rsidRPr="00BB6C57" w:rsidRDefault="00BB6C57" w:rsidP="00BB6C57">
      <w:pPr>
        <w:pStyle w:val="Heading1"/>
        <w:rPr>
          <w:sz w:val="24"/>
          <w:szCs w:val="24"/>
        </w:rPr>
      </w:pPr>
      <w:r>
        <w:rPr>
          <w:sz w:val="24"/>
          <w:szCs w:val="24"/>
        </w:rPr>
        <w:t>SIGNATURES</w:t>
      </w:r>
    </w:p>
    <w:p w14:paraId="21AC3220" w14:textId="77777777" w:rsidR="00BB6C57" w:rsidRDefault="00BB6C57" w:rsidP="0091407B">
      <w:pPr>
        <w:rPr>
          <w:b/>
        </w:rPr>
      </w:pPr>
    </w:p>
    <w:p w14:paraId="077F759D" w14:textId="64370BBD" w:rsidR="00AE58E3" w:rsidRDefault="00AE58E3" w:rsidP="00AE58E3">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DA13ABC644DA45D2B4981CA7268E3E69"/>
          </w:placeholder>
        </w:sdtPr>
        <w:sdtEndPr/>
        <w:sdtContent>
          <w:sdt>
            <w:sdtPr>
              <w:rPr>
                <w:rFonts w:asciiTheme="minorHAnsi" w:hAnsiTheme="minorHAnsi" w:cstheme="minorHAnsi"/>
                <w:sz w:val="22"/>
                <w:szCs w:val="22"/>
              </w:rPr>
              <w:tag w:val="Supervisor's Name"/>
              <w:id w:val="149722081"/>
              <w:placeholder>
                <w:docPart w:val="87ACE398252D4F748A6ED8098B737072"/>
              </w:placeholder>
            </w:sdtPr>
            <w:sdtEndPr/>
            <w:sdtContent>
              <w:r>
                <w:rPr>
                  <w:rFonts w:asciiTheme="minorHAnsi" w:hAnsiTheme="minorHAnsi" w:cstheme="minorHAnsi"/>
                  <w:sz w:val="22"/>
                  <w:szCs w:val="22"/>
                </w:rPr>
                <w:t>Chelsea Ditz</w:t>
              </w:r>
            </w:sdtContent>
          </w:sdt>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Pr="00AE2E63">
        <w:rPr>
          <w:noProof/>
          <w:u w:val="single"/>
        </w:rPr>
        <w:drawing>
          <wp:inline distT="0" distB="0" distL="0" distR="0" wp14:anchorId="1E50EE29" wp14:editId="21CD6FCA">
            <wp:extent cx="1481455" cy="316865"/>
            <wp:effectExtent l="0" t="0" r="4445" b="6985"/>
            <wp:docPr id="3" name="Picture 3" descr="ELT Signature, Chelsea Di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ELT Signature, Chelsea Di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316865"/>
                    </a:xfrm>
                    <a:prstGeom prst="rect">
                      <a:avLst/>
                    </a:prstGeom>
                    <a:noFill/>
                  </pic:spPr>
                </pic:pic>
              </a:graphicData>
            </a:graphic>
          </wp:inline>
        </w:drawing>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Pr="00157B13">
        <w:rPr>
          <w:rFonts w:asciiTheme="minorHAnsi" w:hAnsiTheme="minorHAnsi" w:cstheme="minorHAnsi"/>
          <w:sz w:val="22"/>
          <w:szCs w:val="22"/>
          <w:u w:val="single"/>
        </w:rPr>
        <w:t>9/3/2024</w:t>
      </w:r>
      <w:r w:rsidRPr="009169F4">
        <w:rPr>
          <w:rFonts w:asciiTheme="minorHAnsi" w:hAnsiTheme="minorHAnsi" w:cstheme="minorHAnsi"/>
          <w:sz w:val="22"/>
          <w:szCs w:val="22"/>
        </w:rPr>
        <w:t>_______</w:t>
      </w:r>
    </w:p>
    <w:p w14:paraId="3FCFB49E" w14:textId="77777777" w:rsidR="00AE58E3" w:rsidRDefault="00AE58E3" w:rsidP="00AE58E3">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5DCCC28CD48F4F20A5F578B4880DD69E"/>
          </w:placeholder>
        </w:sdtPr>
        <w:sdtEndPr/>
        <w:sdtContent>
          <w:r>
            <w:rPr>
              <w:rFonts w:asciiTheme="minorHAnsi" w:hAnsiTheme="minorHAnsi" w:cstheme="minorHAnsi"/>
              <w:sz w:val="22"/>
              <w:szCs w:val="22"/>
            </w:rPr>
            <w:t>Chelsea Ditz</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Pr="00AE2E63">
        <w:rPr>
          <w:noProof/>
          <w:u w:val="single"/>
        </w:rPr>
        <w:drawing>
          <wp:inline distT="0" distB="0" distL="0" distR="0" wp14:anchorId="61466A81" wp14:editId="6570B3B3">
            <wp:extent cx="1481455" cy="316865"/>
            <wp:effectExtent l="0" t="0" r="4445" b="6985"/>
            <wp:docPr id="18" name="Picture 18" descr="ELT Signature, Chelsea Di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ELT Signature, Chelsea Di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316865"/>
                    </a:xfrm>
                    <a:prstGeom prst="rect">
                      <a:avLst/>
                    </a:prstGeom>
                    <a:noFill/>
                  </pic:spPr>
                </pic:pic>
              </a:graphicData>
            </a:graphic>
          </wp:inline>
        </w:drawing>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Pr>
          <w:rFonts w:asciiTheme="minorHAnsi" w:hAnsiTheme="minorHAnsi" w:cstheme="minorHAnsi"/>
          <w:sz w:val="22"/>
          <w:szCs w:val="22"/>
          <w:u w:val="single"/>
        </w:rPr>
        <w:t>9/3</w:t>
      </w:r>
      <w:r w:rsidRPr="00AE2E63">
        <w:rPr>
          <w:rFonts w:asciiTheme="minorHAnsi" w:hAnsiTheme="minorHAnsi" w:cstheme="minorHAnsi"/>
          <w:sz w:val="22"/>
          <w:szCs w:val="22"/>
          <w:u w:val="single"/>
        </w:rPr>
        <w:t>/2024_</w:t>
      </w:r>
      <w:r w:rsidRPr="009169F4">
        <w:rPr>
          <w:rFonts w:asciiTheme="minorHAnsi" w:hAnsiTheme="minorHAnsi" w:cstheme="minorHAnsi"/>
          <w:sz w:val="22"/>
          <w:szCs w:val="22"/>
        </w:rPr>
        <w:t>_</w:t>
      </w:r>
      <w:r>
        <w:rPr>
          <w:rFonts w:asciiTheme="minorHAnsi" w:hAnsiTheme="minorHAnsi" w:cstheme="minorHAnsi"/>
          <w:sz w:val="22"/>
          <w:szCs w:val="22"/>
        </w:rPr>
        <w:t>_</w:t>
      </w:r>
    </w:p>
    <w:p w14:paraId="5A001B75" w14:textId="7558447D" w:rsidR="0067043F" w:rsidRPr="00393270" w:rsidRDefault="0067043F" w:rsidP="00393270">
      <w:pPr>
        <w:tabs>
          <w:tab w:val="left" w:pos="3315"/>
        </w:tabs>
        <w:rPr>
          <w:rFonts w:asciiTheme="minorHAnsi" w:hAnsiTheme="minorHAnsi" w:cstheme="minorHAnsi"/>
          <w:b/>
          <w:sz w:val="22"/>
          <w:szCs w:val="22"/>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27205F">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27205F">
        <w:rPr>
          <w:rFonts w:asciiTheme="minorHAnsi" w:hAnsiTheme="minorHAnsi" w:cstheme="minorHAnsi"/>
          <w:sz w:val="22"/>
          <w:szCs w:val="22"/>
        </w:rPr>
        <w:tab/>
      </w:r>
      <w:r w:rsidR="0027205F">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w:t>
      </w:r>
      <w:r w:rsidR="00393270" w:rsidRPr="009169F4">
        <w:rPr>
          <w:rFonts w:asciiTheme="minorHAnsi" w:hAnsiTheme="minorHAnsi" w:cstheme="minorHAnsi"/>
          <w:sz w:val="22"/>
          <w:szCs w:val="22"/>
        </w:rPr>
        <w:t>_</w:t>
      </w:r>
      <w:r w:rsidR="00157B13" w:rsidRPr="00157B13">
        <w:rPr>
          <w:rFonts w:asciiTheme="minorHAnsi" w:hAnsiTheme="minorHAnsi" w:cstheme="minorHAnsi"/>
          <w:noProof/>
          <w:sz w:val="22"/>
          <w:szCs w:val="22"/>
          <w:u w:val="single"/>
        </w:rPr>
        <w:drawing>
          <wp:inline distT="0" distB="0" distL="0" distR="0" wp14:anchorId="0DAF7D81" wp14:editId="206E72D7">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393270" w:rsidRPr="009169F4">
        <w:rPr>
          <w:rFonts w:asciiTheme="minorHAnsi" w:hAnsiTheme="minorHAnsi" w:cstheme="minorHAnsi"/>
          <w:sz w:val="22"/>
          <w:szCs w:val="22"/>
        </w:rPr>
        <w:t>_____</w:t>
      </w:r>
      <w:r w:rsidR="00393270">
        <w:rPr>
          <w:rFonts w:asciiTheme="minorHAnsi" w:hAnsiTheme="minorHAnsi" w:cstheme="minorHAnsi"/>
          <w:sz w:val="22"/>
          <w:szCs w:val="22"/>
        </w:rPr>
        <w:tab/>
      </w:r>
      <w:r w:rsidR="00393270" w:rsidRPr="0067043F">
        <w:rPr>
          <w:rFonts w:asciiTheme="minorHAnsi" w:hAnsiTheme="minorHAnsi" w:cstheme="minorHAnsi"/>
          <w:b/>
          <w:sz w:val="22"/>
          <w:szCs w:val="22"/>
        </w:rPr>
        <w:t>Date:</w:t>
      </w:r>
      <w:r w:rsidR="00393270">
        <w:rPr>
          <w:rFonts w:asciiTheme="minorHAnsi" w:hAnsiTheme="minorHAnsi" w:cstheme="minorHAnsi"/>
          <w:b/>
          <w:sz w:val="22"/>
          <w:szCs w:val="22"/>
        </w:rPr>
        <w:t xml:space="preserve"> </w:t>
      </w:r>
      <w:r w:rsidR="00393270" w:rsidRPr="009169F4">
        <w:rPr>
          <w:rFonts w:asciiTheme="minorHAnsi" w:hAnsiTheme="minorHAnsi" w:cstheme="minorHAnsi"/>
          <w:sz w:val="22"/>
          <w:szCs w:val="22"/>
        </w:rPr>
        <w:t>_</w:t>
      </w:r>
      <w:r w:rsidR="00393270" w:rsidRPr="00157B13">
        <w:rPr>
          <w:rFonts w:asciiTheme="minorHAnsi" w:hAnsiTheme="minorHAnsi" w:cstheme="minorHAnsi"/>
          <w:sz w:val="22"/>
          <w:szCs w:val="22"/>
          <w:u w:val="single"/>
        </w:rPr>
        <w:t>_</w:t>
      </w:r>
      <w:r w:rsidR="00157B13" w:rsidRPr="00157B13">
        <w:rPr>
          <w:rFonts w:asciiTheme="minorHAnsi" w:hAnsiTheme="minorHAnsi" w:cstheme="minorHAnsi"/>
          <w:sz w:val="22"/>
          <w:szCs w:val="22"/>
          <w:u w:val="single"/>
        </w:rPr>
        <w:t>9/4/2024</w:t>
      </w:r>
      <w:r w:rsidR="00393270" w:rsidRPr="00157B13">
        <w:rPr>
          <w:rFonts w:asciiTheme="minorHAnsi" w:hAnsiTheme="minorHAnsi" w:cstheme="minorHAnsi"/>
          <w:sz w:val="22"/>
          <w:szCs w:val="22"/>
          <w:u w:val="single"/>
        </w:rPr>
        <w:t>_</w:t>
      </w:r>
      <w:r w:rsidR="00393270" w:rsidRPr="009169F4">
        <w:rPr>
          <w:rFonts w:asciiTheme="minorHAnsi" w:hAnsiTheme="minorHAnsi" w:cstheme="minorHAnsi"/>
          <w:sz w:val="22"/>
          <w:szCs w:val="22"/>
        </w:rPr>
        <w:t>__</w:t>
      </w:r>
    </w:p>
    <w:p w14:paraId="512A4C51" w14:textId="77777777" w:rsidR="00BB6C57" w:rsidRDefault="00BB6C57">
      <w:pPr>
        <w:rPr>
          <w:b/>
        </w:rPr>
      </w:pPr>
      <w:r>
        <w:rPr>
          <w:b/>
        </w:rPr>
        <w:br w:type="page"/>
      </w:r>
    </w:p>
    <w:p w14:paraId="5EBEA015" w14:textId="77777777" w:rsidR="00417690" w:rsidRDefault="00417690" w:rsidP="0091407B">
      <w:pPr>
        <w:rPr>
          <w:b/>
        </w:rPr>
      </w:pPr>
    </w:p>
    <w:p w14:paraId="52102B9B"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information as need that apply to eh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5165BB50" w14:textId="36DB4EC7"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3142A6">
            <w:rPr>
              <w:rFonts w:cstheme="minorHAnsi"/>
              <w:sz w:val="22"/>
              <w:szCs w:val="22"/>
            </w:rPr>
            <w:t>FA9844</w:t>
          </w:r>
        </w:sdtContent>
      </w:sdt>
      <w:r>
        <w:rPr>
          <w:rFonts w:cstheme="minorHAnsi"/>
        </w:rPr>
        <w:tab/>
      </w:r>
      <w:r>
        <w:rPr>
          <w:rFonts w:cstheme="minorHAnsi"/>
        </w:rPr>
        <w:tab/>
      </w:r>
      <w:r w:rsidR="003142A6">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9-03T00:00:00Z">
            <w:dateFormat w:val="M/d/yyyy"/>
            <w:lid w:val="en-US"/>
            <w:storeMappedDataAs w:val="dateTime"/>
            <w:calendar w:val="gregorian"/>
          </w:date>
        </w:sdtPr>
        <w:sdtEndPr/>
        <w:sdtContent>
          <w:r w:rsidR="00AE58E3">
            <w:rPr>
              <w:b/>
            </w:rPr>
            <w:t>9/3/2024</w:t>
          </w:r>
        </w:sdtContent>
      </w:sdt>
      <w:r>
        <w:rPr>
          <w:b/>
        </w:rPr>
        <w:tab/>
      </w:r>
      <w:r w:rsidR="003142A6">
        <w:rPr>
          <w:b/>
        </w:rPr>
        <w:tab/>
      </w:r>
      <w:r w:rsidR="003142A6">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sdt>
            <w:sdtPr>
              <w:rPr>
                <w:rFonts w:cstheme="minorHAnsi"/>
              </w:rPr>
              <w:tag w:val="Supervisor's Position Number"/>
              <w:id w:val="-1974600895"/>
              <w:placeholder>
                <w:docPart w:val="AAFAC6FC0BE0422AA3DACD383538BC6F"/>
              </w:placeholder>
            </w:sdtPr>
            <w:sdtEndPr/>
            <w:sdtContent>
              <w:r w:rsidR="000518BC">
                <w:rPr>
                  <w:rFonts w:cstheme="minorHAnsi"/>
                  <w:sz w:val="22"/>
                  <w:szCs w:val="22"/>
                </w:rPr>
                <w:t>FA</w:t>
              </w:r>
              <w:r w:rsidR="00126354">
                <w:rPr>
                  <w:rFonts w:cstheme="minorHAnsi"/>
                  <w:sz w:val="22"/>
                  <w:szCs w:val="22"/>
                </w:rPr>
                <w:t>XXXX</w:t>
              </w:r>
            </w:sdtContent>
          </w:sdt>
        </w:sdtContent>
      </w:sdt>
    </w:p>
    <w:p w14:paraId="46CFDC61" w14:textId="77777777" w:rsidR="00FA22E0" w:rsidRPr="00FA22E0" w:rsidRDefault="00FA22E0" w:rsidP="00FA22E0">
      <w:pPr>
        <w:pStyle w:val="Heading2"/>
        <w:rPr>
          <w:b/>
        </w:rPr>
      </w:pPr>
      <w:r w:rsidRPr="00FA22E0">
        <w:rPr>
          <w:b/>
          <w:color w:val="auto"/>
        </w:rPr>
        <w:t>Materials Used:</w:t>
      </w:r>
    </w:p>
    <w:p w14:paraId="2F4659CB" w14:textId="77777777" w:rsidR="00FA22E0" w:rsidRDefault="001C30DF"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Computer keyboard, mouse, screen</w:t>
      </w:r>
    </w:p>
    <w:p w14:paraId="38EF9172" w14:textId="77777777" w:rsidR="00FA22E0" w:rsidRDefault="001C30DF"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Various software</w:t>
      </w:r>
    </w:p>
    <w:p w14:paraId="59AB8DF1" w14:textId="77777777" w:rsidR="00FA22E0" w:rsidRDefault="001C30DF"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Telephone, cell phone, mobile device</w:t>
      </w:r>
    </w:p>
    <w:p w14:paraId="257133FD" w14:textId="77777777" w:rsidR="00FA22E0" w:rsidRDefault="001C30DF"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Paper and pencil/pen</w:t>
      </w:r>
    </w:p>
    <w:p w14:paraId="02E437CC" w14:textId="77777777" w:rsidR="00FA22E0" w:rsidRDefault="001C30DF"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Projector or other audiovisual equipment</w:t>
      </w:r>
    </w:p>
    <w:p w14:paraId="083D3A25" w14:textId="77777777" w:rsidR="00FA22E0" w:rsidRDefault="001C30DF"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Copier, scanner, fax</w:t>
      </w:r>
    </w:p>
    <w:p w14:paraId="2FEC574A" w14:textId="77777777" w:rsidR="00FA22E0" w:rsidRDefault="001C30DF"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18DD850C" w14:textId="77777777" w:rsidR="00FA22E0" w:rsidRDefault="001C30DF"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0545D96B" w14:textId="77777777" w:rsidR="00FA22E0" w:rsidRDefault="001C30DF"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63B2949B" w14:textId="77777777" w:rsidR="00FA22E0" w:rsidRDefault="001C30DF"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54FBDF61" w14:textId="77777777" w:rsidR="00FA22E0" w:rsidRPr="00FA22E0" w:rsidRDefault="00FA22E0" w:rsidP="00FA22E0">
      <w:pPr>
        <w:pStyle w:val="Heading2"/>
        <w:rPr>
          <w:b/>
        </w:rPr>
      </w:pPr>
      <w:r w:rsidRPr="00FA22E0">
        <w:rPr>
          <w:b/>
          <w:color w:val="auto"/>
        </w:rPr>
        <w:t>Mental Functions:</w:t>
      </w:r>
    </w:p>
    <w:p w14:paraId="5DB55EF5" w14:textId="77777777" w:rsidR="00FA22E0" w:rsidRDefault="001C30DF"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Comparing (compare/contrast data, people, other data)</w:t>
      </w:r>
    </w:p>
    <w:p w14:paraId="1208CB3A" w14:textId="77777777" w:rsidR="00FA22E0" w:rsidRDefault="001C30DF"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Synthesizing (combine data, concepts, interpretations)</w:t>
      </w:r>
    </w:p>
    <w:p w14:paraId="76692AF6" w14:textId="77777777" w:rsidR="00FA22E0" w:rsidRDefault="001C30DF"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Computing (math calculations or carrying out formula operations)</w:t>
      </w:r>
    </w:p>
    <w:p w14:paraId="3BA216BB" w14:textId="77777777" w:rsidR="00FA22E0" w:rsidRDefault="001C30DF"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Compiling (gathering, classifying, evaluating data, people, other data)</w:t>
      </w:r>
    </w:p>
    <w:p w14:paraId="544EC50C" w14:textId="77777777" w:rsidR="00FA22E0" w:rsidRDefault="001C30DF"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Copying (entering, posting, transcribing data)</w:t>
      </w:r>
    </w:p>
    <w:p w14:paraId="6CEA3147" w14:textId="77777777" w:rsidR="00FA22E0" w:rsidRDefault="001C30DF"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Analyzing (examining, testing data, presenting alternatives)</w:t>
      </w:r>
    </w:p>
    <w:p w14:paraId="6F715B6A" w14:textId="77777777" w:rsidR="00FA22E0" w:rsidRPr="00FA22E0" w:rsidRDefault="00FA22E0" w:rsidP="00FA22E0">
      <w:pPr>
        <w:pStyle w:val="Heading2"/>
        <w:rPr>
          <w:b/>
        </w:rPr>
      </w:pPr>
      <w:r w:rsidRPr="00FA22E0">
        <w:rPr>
          <w:b/>
          <w:color w:val="auto"/>
        </w:rPr>
        <w:t>Audio/Visual/Aural Functions:</w:t>
      </w:r>
    </w:p>
    <w:p w14:paraId="6ACCDDA1" w14:textId="77777777" w:rsidR="00FA22E0" w:rsidRDefault="001C30DF"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Talking (expressing ideas, thoughts, language, conveying details accurately and clearly)</w:t>
      </w:r>
    </w:p>
    <w:p w14:paraId="505F4786" w14:textId="77777777" w:rsidR="00FA22E0" w:rsidRDefault="001C30DF"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Hearing (receive details through oral communication, make fine differences in sound with other sound interference)</w:t>
      </w:r>
    </w:p>
    <w:p w14:paraId="7247B804" w14:textId="77777777" w:rsidR="00FA22E0" w:rsidRDefault="001C30DF"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Near acuity (at 20 inches or less when accuracy is essential)</w:t>
      </w:r>
    </w:p>
    <w:p w14:paraId="446B7793" w14:textId="77777777" w:rsidR="00FA22E0" w:rsidRDefault="001C30DF"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Far acuity (more than 20 inches when day and night/dark conditions are essential)</w:t>
      </w:r>
    </w:p>
    <w:p w14:paraId="69D721A2" w14:textId="77777777" w:rsidR="00FA22E0" w:rsidRDefault="001C30DF"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Depth perception (</w:t>
      </w:r>
      <w:proofErr w:type="gramStart"/>
      <w:r w:rsidR="00FA22E0">
        <w:t>3 dimensional</w:t>
      </w:r>
      <w:proofErr w:type="gramEnd"/>
      <w:r w:rsidR="00FA22E0">
        <w:t xml:space="preserve"> vision, judge distances, space)</w:t>
      </w:r>
    </w:p>
    <w:p w14:paraId="7D323EE1" w14:textId="77777777" w:rsidR="00FA22E0" w:rsidRDefault="001C30DF"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Color vision (distinguish colors)</w:t>
      </w:r>
    </w:p>
    <w:p w14:paraId="0BA347AF" w14:textId="77777777" w:rsidR="00FA22E0" w:rsidRDefault="001C30DF"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Field of vision (up/down and right/left)</w:t>
      </w:r>
    </w:p>
    <w:p w14:paraId="1201C77D" w14:textId="77777777" w:rsidR="00FA22E0" w:rsidRDefault="001C30DF"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694EC1C0" w14:textId="77777777" w:rsidR="00FA22E0" w:rsidRPr="00FA22E0" w:rsidRDefault="00FA22E0" w:rsidP="00FA22E0">
      <w:pPr>
        <w:pStyle w:val="Heading2"/>
        <w:rPr>
          <w:b/>
          <w:color w:val="auto"/>
        </w:rPr>
      </w:pPr>
      <w:r w:rsidRPr="00FA22E0">
        <w:rPr>
          <w:b/>
          <w:color w:val="auto"/>
        </w:rPr>
        <w:t>Movement, Strength, Repetition Functions:</w:t>
      </w:r>
    </w:p>
    <w:p w14:paraId="0D6BDD90" w14:textId="77777777" w:rsidR="00FA22E0" w:rsidRDefault="001C30DF"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7E1F859F" w14:textId="77777777" w:rsidR="00FA22E0" w:rsidRDefault="001C30DF"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1A561A54" w14:textId="77777777" w:rsidR="00FA22E0" w:rsidRDefault="001C30DF" w:rsidP="00FA22E0">
      <w:pPr>
        <w:ind w:left="720"/>
      </w:pPr>
      <w:sdt>
        <w:sdtPr>
          <w:tag w:val="Check Box for Reaching"/>
          <w:id w:val="-129019409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Reaching</w:t>
      </w:r>
    </w:p>
    <w:p w14:paraId="743CBBD7" w14:textId="77777777" w:rsidR="00FA22E0" w:rsidRDefault="001C30DF"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58FF1134" w14:textId="77777777" w:rsidR="00FA22E0" w:rsidRDefault="001C30DF"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4C43D986" w14:textId="77777777" w:rsidR="00FA22E0" w:rsidRDefault="001C30DF"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61FCB727" w14:textId="77777777" w:rsidR="00FA22E0" w:rsidRDefault="001C30DF"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370B4C54" w14:textId="77777777" w:rsidR="00FA22E0" w:rsidRDefault="001C30DF"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477C0157" w14:textId="77777777" w:rsidR="00FA22E0" w:rsidRDefault="001C30DF" w:rsidP="00FA22E0">
      <w:pPr>
        <w:ind w:left="720"/>
      </w:pPr>
      <w:sdt>
        <w:sdtPr>
          <w:tag w:val="Check Box for Picking, Typing, Keyboarding"/>
          <w:id w:val="7429970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Picking/Typing/Keyboarding</w:t>
      </w:r>
    </w:p>
    <w:p w14:paraId="7B4C43BD" w14:textId="77777777" w:rsidR="00FA22E0" w:rsidRDefault="001C30DF"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37CFA165" w14:textId="77777777" w:rsidR="00DB0004" w:rsidRDefault="001C30DF"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336F83B9" w14:textId="77777777" w:rsidR="00FA22E0" w:rsidRDefault="001C30DF"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581D167D" w14:textId="77777777" w:rsidR="00FA22E0" w:rsidRDefault="001C30DF"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6EF4A1C8" w14:textId="77777777" w:rsidR="00FA22E0" w:rsidRDefault="001C30DF"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39EF76D5" w14:textId="77777777" w:rsidR="00FA22E0" w:rsidRPr="00FA22E0" w:rsidRDefault="00FA22E0" w:rsidP="00FA22E0">
      <w:pPr>
        <w:pStyle w:val="Heading2"/>
        <w:rPr>
          <w:b/>
        </w:rPr>
      </w:pPr>
      <w:r w:rsidRPr="00FA22E0">
        <w:rPr>
          <w:b/>
          <w:color w:val="auto"/>
        </w:rPr>
        <w:t>Environmental Conditions</w:t>
      </w:r>
    </w:p>
    <w:p w14:paraId="32AEA8EA" w14:textId="77777777" w:rsidR="00FA22E0" w:rsidRDefault="001C30DF"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7192E32F" w14:textId="77777777" w:rsidR="00FA22E0" w:rsidRDefault="001C30DF"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2B227B89" w14:textId="77777777" w:rsidR="00FA22E0" w:rsidRDefault="001C30DF"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64E9FB2D" w14:textId="77777777" w:rsidR="00FA22E0" w:rsidRDefault="001C30DF"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7F55E754" w14:textId="77777777" w:rsidR="00FA22E0" w:rsidRDefault="001C30DF"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1D9876A2" w14:textId="77777777" w:rsidR="00FA22E0" w:rsidRDefault="001C30DF"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7D0BD4BA" w14:textId="77777777" w:rsidR="00A44AAC" w:rsidRPr="0061659B" w:rsidRDefault="001C30DF"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BC515" w14:textId="77777777" w:rsidR="001C30DF" w:rsidRDefault="001C30DF" w:rsidP="00AF3440">
      <w:pPr>
        <w:spacing w:after="0" w:line="240" w:lineRule="auto"/>
      </w:pPr>
      <w:r>
        <w:separator/>
      </w:r>
    </w:p>
  </w:endnote>
  <w:endnote w:type="continuationSeparator" w:id="0">
    <w:p w14:paraId="6B857C9E" w14:textId="77777777" w:rsidR="001C30DF" w:rsidRDefault="001C30DF"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CCDC" w14:textId="7020DC69"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F51B81">
      <w:rPr>
        <w:noProof/>
        <w:sz w:val="22"/>
        <w:szCs w:val="22"/>
      </w:rPr>
      <w:t>10/9/2024</w:t>
    </w:r>
    <w:r w:rsidR="000434E8">
      <w:rPr>
        <w:sz w:val="22"/>
        <w:szCs w:val="22"/>
      </w:rPr>
      <w:fldChar w:fldCharType="end"/>
    </w:r>
  </w:p>
  <w:p w14:paraId="7A13DFE5"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E5E3" w14:textId="77777777" w:rsidR="001C30DF" w:rsidRDefault="001C30DF" w:rsidP="00AF3440">
      <w:pPr>
        <w:spacing w:after="0" w:line="240" w:lineRule="auto"/>
      </w:pPr>
      <w:r>
        <w:separator/>
      </w:r>
    </w:p>
  </w:footnote>
  <w:footnote w:type="continuationSeparator" w:id="0">
    <w:p w14:paraId="3984D6F3" w14:textId="77777777" w:rsidR="001C30DF" w:rsidRDefault="001C30DF"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9532"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03E722C6" wp14:editId="0AF45498">
          <wp:extent cx="1962150" cy="690994"/>
          <wp:effectExtent l="0" t="0" r="0" b="0"/>
          <wp:docPr id="2" name="Picture 2" descr="LCC Human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Human Resourc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tab/>
    </w:r>
    <w:r>
      <w:rPr>
        <w:sz w:val="40"/>
      </w:rPr>
      <w:t>Staff Job Description</w:t>
    </w:r>
  </w:p>
  <w:p w14:paraId="01986E98"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3218"/>
    <w:multiLevelType w:val="hybridMultilevel"/>
    <w:tmpl w:val="D9E8504E"/>
    <w:lvl w:ilvl="0" w:tplc="ED0A3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20E2E"/>
    <w:multiLevelType w:val="hybridMultilevel"/>
    <w:tmpl w:val="6A4C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F40D9"/>
    <w:multiLevelType w:val="hybridMultilevel"/>
    <w:tmpl w:val="008E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A00D9"/>
    <w:multiLevelType w:val="hybridMultilevel"/>
    <w:tmpl w:val="7D3289D8"/>
    <w:lvl w:ilvl="0" w:tplc="ED0A3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21F3C"/>
    <w:multiLevelType w:val="hybridMultilevel"/>
    <w:tmpl w:val="36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3200AB"/>
    <w:multiLevelType w:val="hybridMultilevel"/>
    <w:tmpl w:val="FD40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518BC"/>
    <w:rsid w:val="000D5B7C"/>
    <w:rsid w:val="00126354"/>
    <w:rsid w:val="00126E37"/>
    <w:rsid w:val="00157B13"/>
    <w:rsid w:val="00192380"/>
    <w:rsid w:val="001C30DF"/>
    <w:rsid w:val="001C35D6"/>
    <w:rsid w:val="001D6E9C"/>
    <w:rsid w:val="001F2EF4"/>
    <w:rsid w:val="002542EB"/>
    <w:rsid w:val="0027205F"/>
    <w:rsid w:val="002D0A54"/>
    <w:rsid w:val="002E5987"/>
    <w:rsid w:val="002F28F5"/>
    <w:rsid w:val="003142A6"/>
    <w:rsid w:val="00393270"/>
    <w:rsid w:val="003A5616"/>
    <w:rsid w:val="003C0A59"/>
    <w:rsid w:val="003C7BDE"/>
    <w:rsid w:val="00417690"/>
    <w:rsid w:val="00454E4E"/>
    <w:rsid w:val="0048004F"/>
    <w:rsid w:val="004866A9"/>
    <w:rsid w:val="004B671B"/>
    <w:rsid w:val="004F6C37"/>
    <w:rsid w:val="00530C4A"/>
    <w:rsid w:val="00531079"/>
    <w:rsid w:val="00560249"/>
    <w:rsid w:val="005E440D"/>
    <w:rsid w:val="006125B1"/>
    <w:rsid w:val="0061357F"/>
    <w:rsid w:val="0061659B"/>
    <w:rsid w:val="0067043F"/>
    <w:rsid w:val="00692632"/>
    <w:rsid w:val="006934F2"/>
    <w:rsid w:val="006B1049"/>
    <w:rsid w:val="00792D0F"/>
    <w:rsid w:val="00797336"/>
    <w:rsid w:val="007A6037"/>
    <w:rsid w:val="007C4F87"/>
    <w:rsid w:val="007D6DE5"/>
    <w:rsid w:val="007E4754"/>
    <w:rsid w:val="00803F6C"/>
    <w:rsid w:val="008B0547"/>
    <w:rsid w:val="008C059D"/>
    <w:rsid w:val="008D0669"/>
    <w:rsid w:val="00902DC9"/>
    <w:rsid w:val="0091407B"/>
    <w:rsid w:val="00915F65"/>
    <w:rsid w:val="009169F4"/>
    <w:rsid w:val="0092168F"/>
    <w:rsid w:val="009328B0"/>
    <w:rsid w:val="00943231"/>
    <w:rsid w:val="00986D47"/>
    <w:rsid w:val="009D2D43"/>
    <w:rsid w:val="009D2EE6"/>
    <w:rsid w:val="00A160F4"/>
    <w:rsid w:val="00A44AAC"/>
    <w:rsid w:val="00A46879"/>
    <w:rsid w:val="00A6160F"/>
    <w:rsid w:val="00A71163"/>
    <w:rsid w:val="00A85F66"/>
    <w:rsid w:val="00AB0FAA"/>
    <w:rsid w:val="00AC37EB"/>
    <w:rsid w:val="00AC50C5"/>
    <w:rsid w:val="00AD558D"/>
    <w:rsid w:val="00AE58E3"/>
    <w:rsid w:val="00AF3440"/>
    <w:rsid w:val="00B217EB"/>
    <w:rsid w:val="00B47B08"/>
    <w:rsid w:val="00B60CB2"/>
    <w:rsid w:val="00B93395"/>
    <w:rsid w:val="00BB6C57"/>
    <w:rsid w:val="00C20260"/>
    <w:rsid w:val="00C21089"/>
    <w:rsid w:val="00C74CA5"/>
    <w:rsid w:val="00CC221D"/>
    <w:rsid w:val="00CC7DF0"/>
    <w:rsid w:val="00CF1E36"/>
    <w:rsid w:val="00D23E3F"/>
    <w:rsid w:val="00D25798"/>
    <w:rsid w:val="00D625F8"/>
    <w:rsid w:val="00D8042B"/>
    <w:rsid w:val="00D90DDF"/>
    <w:rsid w:val="00DA74DE"/>
    <w:rsid w:val="00DB0004"/>
    <w:rsid w:val="00DE7B9D"/>
    <w:rsid w:val="00E20521"/>
    <w:rsid w:val="00E27A00"/>
    <w:rsid w:val="00F0048E"/>
    <w:rsid w:val="00F01EDB"/>
    <w:rsid w:val="00F0763D"/>
    <w:rsid w:val="00F13C52"/>
    <w:rsid w:val="00F51B81"/>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4AB15"/>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5">
    <w:name w:val="Style5"/>
    <w:basedOn w:val="DefaultParagraphFont"/>
    <w:uiPriority w:val="1"/>
    <w:rsid w:val="003142A6"/>
    <w:rPr>
      <w:rFonts w:ascii="Times New Roman" w:hAnsi="Times New Roman"/>
      <w:sz w:val="22"/>
    </w:rPr>
  </w:style>
  <w:style w:type="paragraph" w:styleId="ListParagraph">
    <w:name w:val="List Paragraph"/>
    <w:basedOn w:val="Normal"/>
    <w:uiPriority w:val="34"/>
    <w:qFormat/>
    <w:rsid w:val="00D8042B"/>
    <w:pPr>
      <w:ind w:left="720"/>
      <w:contextualSpacing/>
    </w:pPr>
  </w:style>
  <w:style w:type="paragraph" w:styleId="BalloonText">
    <w:name w:val="Balloon Text"/>
    <w:basedOn w:val="Normal"/>
    <w:link w:val="BalloonTextChar"/>
    <w:uiPriority w:val="99"/>
    <w:semiHidden/>
    <w:unhideWhenUsed/>
    <w:rsid w:val="007E4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754"/>
    <w:rPr>
      <w:rFonts w:ascii="Segoe UI" w:hAnsi="Segoe UI" w:cs="Segoe UI"/>
      <w:sz w:val="18"/>
      <w:szCs w:val="18"/>
    </w:rPr>
  </w:style>
  <w:style w:type="character" w:styleId="CommentReference">
    <w:name w:val="annotation reference"/>
    <w:basedOn w:val="DefaultParagraphFont"/>
    <w:uiPriority w:val="99"/>
    <w:semiHidden/>
    <w:unhideWhenUsed/>
    <w:rsid w:val="006B1049"/>
    <w:rPr>
      <w:sz w:val="16"/>
      <w:szCs w:val="16"/>
    </w:rPr>
  </w:style>
  <w:style w:type="paragraph" w:styleId="CommentText">
    <w:name w:val="annotation text"/>
    <w:basedOn w:val="Normal"/>
    <w:link w:val="CommentTextChar"/>
    <w:uiPriority w:val="99"/>
    <w:semiHidden/>
    <w:unhideWhenUsed/>
    <w:rsid w:val="006B1049"/>
    <w:pPr>
      <w:spacing w:line="240" w:lineRule="auto"/>
    </w:pPr>
    <w:rPr>
      <w:sz w:val="20"/>
    </w:rPr>
  </w:style>
  <w:style w:type="character" w:customStyle="1" w:styleId="CommentTextChar">
    <w:name w:val="Comment Text Char"/>
    <w:basedOn w:val="DefaultParagraphFont"/>
    <w:link w:val="CommentText"/>
    <w:uiPriority w:val="99"/>
    <w:semiHidden/>
    <w:rsid w:val="006B1049"/>
    <w:rPr>
      <w:sz w:val="20"/>
    </w:rPr>
  </w:style>
  <w:style w:type="paragraph" w:styleId="CommentSubject">
    <w:name w:val="annotation subject"/>
    <w:basedOn w:val="CommentText"/>
    <w:next w:val="CommentText"/>
    <w:link w:val="CommentSubjectChar"/>
    <w:uiPriority w:val="99"/>
    <w:semiHidden/>
    <w:unhideWhenUsed/>
    <w:rsid w:val="006B1049"/>
    <w:rPr>
      <w:b/>
      <w:bCs/>
    </w:rPr>
  </w:style>
  <w:style w:type="character" w:customStyle="1" w:styleId="CommentSubjectChar">
    <w:name w:val="Comment Subject Char"/>
    <w:basedOn w:val="CommentTextChar"/>
    <w:link w:val="CommentSubject"/>
    <w:uiPriority w:val="99"/>
    <w:semiHidden/>
    <w:rsid w:val="006B104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C7762" w:rsidP="001C7762">
          <w:pPr>
            <w:pStyle w:val="A88BBC29347A476A89EC7F16443B708C9"/>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C7762" w:rsidP="001C7762">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C7762" w:rsidP="001C7762">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AAFAC6FC0BE0422AA3DACD383538BC6F"/>
        <w:category>
          <w:name w:val="General"/>
          <w:gallery w:val="placeholder"/>
        </w:category>
        <w:types>
          <w:type w:val="bbPlcHdr"/>
        </w:types>
        <w:behaviors>
          <w:behavior w:val="content"/>
        </w:behaviors>
        <w:guid w:val="{85C12309-0F94-4FFF-A09A-4352A7B3DFB5}"/>
      </w:docPartPr>
      <w:docPartBody>
        <w:p w:rsidR="0047480E" w:rsidRDefault="00D5548E" w:rsidP="00D5548E">
          <w:pPr>
            <w:pStyle w:val="AAFAC6FC0BE0422AA3DACD383538BC6F"/>
          </w:pPr>
          <w:r w:rsidRPr="00E47D02">
            <w:rPr>
              <w:rStyle w:val="PlaceholderText"/>
            </w:rPr>
            <w:t>Click or tap here to enter text.</w:t>
          </w:r>
        </w:p>
      </w:docPartBody>
    </w:docPart>
    <w:docPart>
      <w:docPartPr>
        <w:name w:val="AF9E0C5C187B402C96F09E69B81BA515"/>
        <w:category>
          <w:name w:val="General"/>
          <w:gallery w:val="placeholder"/>
        </w:category>
        <w:types>
          <w:type w:val="bbPlcHdr"/>
        </w:types>
        <w:behaviors>
          <w:behavior w:val="content"/>
        </w:behaviors>
        <w:guid w:val="{AFE2BABA-0F64-4CC7-94C0-6D0D1ACD063F}"/>
      </w:docPartPr>
      <w:docPartBody>
        <w:p w:rsidR="0078554E" w:rsidRDefault="000043C3" w:rsidP="000043C3">
          <w:pPr>
            <w:pStyle w:val="AF9E0C5C187B402C96F09E69B81BA515"/>
          </w:pPr>
          <w:r w:rsidRPr="00E47D02">
            <w:rPr>
              <w:rStyle w:val="PlaceholderText"/>
            </w:rPr>
            <w:t>Click or tap here to enter text.</w:t>
          </w:r>
        </w:p>
      </w:docPartBody>
    </w:docPart>
    <w:docPart>
      <w:docPartPr>
        <w:name w:val="9F0FE784FA80470C9275DF960EC116E7"/>
        <w:category>
          <w:name w:val="General"/>
          <w:gallery w:val="placeholder"/>
        </w:category>
        <w:types>
          <w:type w:val="bbPlcHdr"/>
        </w:types>
        <w:behaviors>
          <w:behavior w:val="content"/>
        </w:behaviors>
        <w:guid w:val="{1FC24F8F-63E5-4CB7-8488-0C13EE992D84}"/>
      </w:docPartPr>
      <w:docPartBody>
        <w:p w:rsidR="0078554E" w:rsidRDefault="000043C3" w:rsidP="000043C3">
          <w:pPr>
            <w:pStyle w:val="9F0FE784FA80470C9275DF960EC116E7"/>
          </w:pPr>
          <w:r w:rsidRPr="00410108">
            <w:rPr>
              <w:rStyle w:val="PlaceholderText"/>
            </w:rPr>
            <w:t>Click or tap to enter a date.</w:t>
          </w:r>
        </w:p>
      </w:docPartBody>
    </w:docPart>
    <w:docPart>
      <w:docPartPr>
        <w:name w:val="BDF1E3DDDFB0485493AC8B93317886BF"/>
        <w:category>
          <w:name w:val="General"/>
          <w:gallery w:val="placeholder"/>
        </w:category>
        <w:types>
          <w:type w:val="bbPlcHdr"/>
        </w:types>
        <w:behaviors>
          <w:behavior w:val="content"/>
        </w:behaviors>
        <w:guid w:val="{ED5CD041-5924-48DF-AFD2-FB99FBA33683}"/>
      </w:docPartPr>
      <w:docPartBody>
        <w:p w:rsidR="0078554E" w:rsidRDefault="000043C3" w:rsidP="000043C3">
          <w:pPr>
            <w:pStyle w:val="BDF1E3DDDFB0485493AC8B93317886BF"/>
          </w:pPr>
          <w:r w:rsidRPr="00E47D02">
            <w:rPr>
              <w:rStyle w:val="PlaceholderText"/>
            </w:rPr>
            <w:t>Click or tap here to enter text.</w:t>
          </w:r>
        </w:p>
      </w:docPartBody>
    </w:docPart>
    <w:docPart>
      <w:docPartPr>
        <w:name w:val="18E348072903439293BFBC7AB6716EC7"/>
        <w:category>
          <w:name w:val="General"/>
          <w:gallery w:val="placeholder"/>
        </w:category>
        <w:types>
          <w:type w:val="bbPlcHdr"/>
        </w:types>
        <w:behaviors>
          <w:behavior w:val="content"/>
        </w:behaviors>
        <w:guid w:val="{78BEFCA6-0E48-4B7C-AE3C-F2BFFFC63D98}"/>
      </w:docPartPr>
      <w:docPartBody>
        <w:p w:rsidR="0078554E" w:rsidRDefault="000043C3" w:rsidP="000043C3">
          <w:pPr>
            <w:pStyle w:val="18E348072903439293BFBC7AB6716EC7"/>
          </w:pPr>
          <w:r w:rsidRPr="00E47D02">
            <w:rPr>
              <w:rStyle w:val="PlaceholderText"/>
            </w:rPr>
            <w:t>Click or tap here to enter text.</w:t>
          </w:r>
        </w:p>
      </w:docPartBody>
    </w:docPart>
    <w:docPart>
      <w:docPartPr>
        <w:name w:val="C498E81C4FE7403691C2CFCA2BF82E46"/>
        <w:category>
          <w:name w:val="General"/>
          <w:gallery w:val="placeholder"/>
        </w:category>
        <w:types>
          <w:type w:val="bbPlcHdr"/>
        </w:types>
        <w:behaviors>
          <w:behavior w:val="content"/>
        </w:behaviors>
        <w:guid w:val="{89E1BC0B-4EAB-4F49-B64F-524CAA42590D}"/>
      </w:docPartPr>
      <w:docPartBody>
        <w:p w:rsidR="0078554E" w:rsidRDefault="000043C3" w:rsidP="000043C3">
          <w:pPr>
            <w:pStyle w:val="C498E81C4FE7403691C2CFCA2BF82E46"/>
          </w:pPr>
          <w:r w:rsidRPr="00E47D02">
            <w:rPr>
              <w:rStyle w:val="PlaceholderText"/>
            </w:rPr>
            <w:t>Click or tap here to enter text.</w:t>
          </w:r>
        </w:p>
      </w:docPartBody>
    </w:docPart>
    <w:docPart>
      <w:docPartPr>
        <w:name w:val="39EECE3172014426A205F530D4FAE8AC"/>
        <w:category>
          <w:name w:val="General"/>
          <w:gallery w:val="placeholder"/>
        </w:category>
        <w:types>
          <w:type w:val="bbPlcHdr"/>
        </w:types>
        <w:behaviors>
          <w:behavior w:val="content"/>
        </w:behaviors>
        <w:guid w:val="{17145D25-5D74-4AF6-8337-0CDA106F1FEC}"/>
      </w:docPartPr>
      <w:docPartBody>
        <w:p w:rsidR="0078554E" w:rsidRDefault="000043C3" w:rsidP="000043C3">
          <w:pPr>
            <w:pStyle w:val="39EECE3172014426A205F530D4FAE8AC"/>
          </w:pPr>
          <w:r w:rsidRPr="00E47D02">
            <w:rPr>
              <w:rStyle w:val="PlaceholderText"/>
            </w:rPr>
            <w:t>Click or tap here to enter text.</w:t>
          </w:r>
        </w:p>
      </w:docPartBody>
    </w:docPart>
    <w:docPart>
      <w:docPartPr>
        <w:name w:val="A979631E4C6E4AF1A1735EEA53EFA5E4"/>
        <w:category>
          <w:name w:val="General"/>
          <w:gallery w:val="placeholder"/>
        </w:category>
        <w:types>
          <w:type w:val="bbPlcHdr"/>
        </w:types>
        <w:behaviors>
          <w:behavior w:val="content"/>
        </w:behaviors>
        <w:guid w:val="{96147ECD-0703-429C-9FC8-B1D03065C8BF}"/>
      </w:docPartPr>
      <w:docPartBody>
        <w:p w:rsidR="0078554E" w:rsidRDefault="000043C3" w:rsidP="000043C3">
          <w:pPr>
            <w:pStyle w:val="A979631E4C6E4AF1A1735EEA53EFA5E4"/>
          </w:pPr>
          <w:r w:rsidRPr="00E47D02">
            <w:rPr>
              <w:rStyle w:val="PlaceholderText"/>
            </w:rPr>
            <w:t>Click or tap here to enter text.</w:t>
          </w:r>
        </w:p>
      </w:docPartBody>
    </w:docPart>
    <w:docPart>
      <w:docPartPr>
        <w:name w:val="A8E20EE4658642CE903BA9AB9305B29C"/>
        <w:category>
          <w:name w:val="General"/>
          <w:gallery w:val="placeholder"/>
        </w:category>
        <w:types>
          <w:type w:val="bbPlcHdr"/>
        </w:types>
        <w:behaviors>
          <w:behavior w:val="content"/>
        </w:behaviors>
        <w:guid w:val="{52B832DD-3A7F-4316-8A3F-0F6E16D228E2}"/>
      </w:docPartPr>
      <w:docPartBody>
        <w:p w:rsidR="0078554E" w:rsidRDefault="000043C3" w:rsidP="000043C3">
          <w:pPr>
            <w:pStyle w:val="A8E20EE4658642CE903BA9AB9305B29C"/>
          </w:pPr>
          <w:r w:rsidRPr="00E47D02">
            <w:rPr>
              <w:rStyle w:val="PlaceholderText"/>
            </w:rPr>
            <w:t>Click or tap here to enter text.</w:t>
          </w:r>
        </w:p>
      </w:docPartBody>
    </w:docPart>
    <w:docPart>
      <w:docPartPr>
        <w:name w:val="56B079A3CA934626B96D158D406F78E1"/>
        <w:category>
          <w:name w:val="General"/>
          <w:gallery w:val="placeholder"/>
        </w:category>
        <w:types>
          <w:type w:val="bbPlcHdr"/>
        </w:types>
        <w:behaviors>
          <w:behavior w:val="content"/>
        </w:behaviors>
        <w:guid w:val="{151123E0-67B7-4FFE-830A-1EA56E45B14C}"/>
      </w:docPartPr>
      <w:docPartBody>
        <w:p w:rsidR="0078554E" w:rsidRDefault="000043C3" w:rsidP="000043C3">
          <w:pPr>
            <w:pStyle w:val="56B079A3CA934626B96D158D406F78E1"/>
          </w:pPr>
          <w:r w:rsidRPr="00E47D02">
            <w:rPr>
              <w:rStyle w:val="PlaceholderText"/>
            </w:rPr>
            <w:t>Click or tap here to enter text.</w:t>
          </w:r>
        </w:p>
      </w:docPartBody>
    </w:docPart>
    <w:docPart>
      <w:docPartPr>
        <w:name w:val="D5826DD0EBBB43A29B61D5439A4CC10E"/>
        <w:category>
          <w:name w:val="General"/>
          <w:gallery w:val="placeholder"/>
        </w:category>
        <w:types>
          <w:type w:val="bbPlcHdr"/>
        </w:types>
        <w:behaviors>
          <w:behavior w:val="content"/>
        </w:behaviors>
        <w:guid w:val="{8F32C695-1A29-48CF-988B-C400C40F9024}"/>
      </w:docPartPr>
      <w:docPartBody>
        <w:p w:rsidR="0078554E" w:rsidRDefault="000043C3" w:rsidP="000043C3">
          <w:pPr>
            <w:pStyle w:val="D5826DD0EBBB43A29B61D5439A4CC10E"/>
          </w:pPr>
          <w:r w:rsidRPr="00517524">
            <w:rPr>
              <w:rStyle w:val="PlaceholderText"/>
              <w:rFonts w:cstheme="minorHAnsi"/>
            </w:rPr>
            <w:t>Choose an item.</w:t>
          </w:r>
        </w:p>
      </w:docPartBody>
    </w:docPart>
    <w:docPart>
      <w:docPartPr>
        <w:name w:val="E116B8865C834076AAB31B80A6994D01"/>
        <w:category>
          <w:name w:val="General"/>
          <w:gallery w:val="placeholder"/>
        </w:category>
        <w:types>
          <w:type w:val="bbPlcHdr"/>
        </w:types>
        <w:behaviors>
          <w:behavior w:val="content"/>
        </w:behaviors>
        <w:guid w:val="{A03B585D-BEFB-4F4E-8B25-BCE184A11FE6}"/>
      </w:docPartPr>
      <w:docPartBody>
        <w:p w:rsidR="0078554E" w:rsidRDefault="000043C3" w:rsidP="000043C3">
          <w:pPr>
            <w:pStyle w:val="E116B8865C834076AAB31B80A6994D01"/>
          </w:pPr>
          <w:r w:rsidRPr="00E47D02">
            <w:rPr>
              <w:rStyle w:val="PlaceholderText"/>
            </w:rPr>
            <w:t>Click or tap here to enter text.</w:t>
          </w:r>
        </w:p>
      </w:docPartBody>
    </w:docPart>
    <w:docPart>
      <w:docPartPr>
        <w:name w:val="02D5EA80C4BD4FF2B9D198EEB67F2816"/>
        <w:category>
          <w:name w:val="General"/>
          <w:gallery w:val="placeholder"/>
        </w:category>
        <w:types>
          <w:type w:val="bbPlcHdr"/>
        </w:types>
        <w:behaviors>
          <w:behavior w:val="content"/>
        </w:behaviors>
        <w:guid w:val="{22DF4B46-BBBD-42AD-BABE-F200DD034414}"/>
      </w:docPartPr>
      <w:docPartBody>
        <w:p w:rsidR="0078554E" w:rsidRDefault="000043C3" w:rsidP="000043C3">
          <w:pPr>
            <w:pStyle w:val="02D5EA80C4BD4FF2B9D198EEB67F2816"/>
          </w:pPr>
          <w:r w:rsidRPr="00517524">
            <w:rPr>
              <w:rStyle w:val="PlaceholderText"/>
              <w:rFonts w:cstheme="minorHAnsi"/>
            </w:rPr>
            <w:t>Choose an item.</w:t>
          </w:r>
        </w:p>
      </w:docPartBody>
    </w:docPart>
    <w:docPart>
      <w:docPartPr>
        <w:name w:val="13F0E5B6AC554CC89FBF17431B377828"/>
        <w:category>
          <w:name w:val="General"/>
          <w:gallery w:val="placeholder"/>
        </w:category>
        <w:types>
          <w:type w:val="bbPlcHdr"/>
        </w:types>
        <w:behaviors>
          <w:behavior w:val="content"/>
        </w:behaviors>
        <w:guid w:val="{7EB43FB3-0B7C-4A29-92BF-66833712CD17}"/>
      </w:docPartPr>
      <w:docPartBody>
        <w:p w:rsidR="0078554E" w:rsidRDefault="000043C3" w:rsidP="000043C3">
          <w:pPr>
            <w:pStyle w:val="13F0E5B6AC554CC89FBF17431B377828"/>
          </w:pPr>
          <w:r w:rsidRPr="00E47D02">
            <w:rPr>
              <w:rStyle w:val="PlaceholderText"/>
            </w:rPr>
            <w:t>Click or tap here to enter text.</w:t>
          </w:r>
        </w:p>
      </w:docPartBody>
    </w:docPart>
    <w:docPart>
      <w:docPartPr>
        <w:name w:val="DA13ABC644DA45D2B4981CA7268E3E69"/>
        <w:category>
          <w:name w:val="General"/>
          <w:gallery w:val="placeholder"/>
        </w:category>
        <w:types>
          <w:type w:val="bbPlcHdr"/>
        </w:types>
        <w:behaviors>
          <w:behavior w:val="content"/>
        </w:behaviors>
        <w:guid w:val="{0B9338A1-30B5-491D-BE4D-12A7890D549A}"/>
      </w:docPartPr>
      <w:docPartBody>
        <w:p w:rsidR="002863B2" w:rsidRDefault="0078554E" w:rsidP="0078554E">
          <w:pPr>
            <w:pStyle w:val="DA13ABC644DA45D2B4981CA7268E3E69"/>
          </w:pPr>
          <w:r w:rsidRPr="00A059D8">
            <w:rPr>
              <w:rStyle w:val="PlaceholderText"/>
            </w:rPr>
            <w:t>Click or tap here to enter text.</w:t>
          </w:r>
        </w:p>
      </w:docPartBody>
    </w:docPart>
    <w:docPart>
      <w:docPartPr>
        <w:name w:val="87ACE398252D4F748A6ED8098B737072"/>
        <w:category>
          <w:name w:val="General"/>
          <w:gallery w:val="placeholder"/>
        </w:category>
        <w:types>
          <w:type w:val="bbPlcHdr"/>
        </w:types>
        <w:behaviors>
          <w:behavior w:val="content"/>
        </w:behaviors>
        <w:guid w:val="{140A53AB-2C8D-4013-8FF5-24E2A8BFA82D}"/>
      </w:docPartPr>
      <w:docPartBody>
        <w:p w:rsidR="002863B2" w:rsidRDefault="0078554E" w:rsidP="0078554E">
          <w:pPr>
            <w:pStyle w:val="87ACE398252D4F748A6ED8098B737072"/>
          </w:pPr>
          <w:r w:rsidRPr="00E47D02">
            <w:rPr>
              <w:rStyle w:val="PlaceholderText"/>
            </w:rPr>
            <w:t>Click or tap here to enter text.</w:t>
          </w:r>
        </w:p>
      </w:docPartBody>
    </w:docPart>
    <w:docPart>
      <w:docPartPr>
        <w:name w:val="5DCCC28CD48F4F20A5F578B4880DD69E"/>
        <w:category>
          <w:name w:val="General"/>
          <w:gallery w:val="placeholder"/>
        </w:category>
        <w:types>
          <w:type w:val="bbPlcHdr"/>
        </w:types>
        <w:behaviors>
          <w:behavior w:val="content"/>
        </w:behaviors>
        <w:guid w:val="{BD75A81E-E603-4501-857D-3B3E4AF58671}"/>
      </w:docPartPr>
      <w:docPartBody>
        <w:p w:rsidR="002863B2" w:rsidRDefault="0078554E" w:rsidP="0078554E">
          <w:pPr>
            <w:pStyle w:val="5DCCC28CD48F4F20A5F578B4880DD69E"/>
          </w:pPr>
          <w:r w:rsidRPr="00F54CF1">
            <w:rPr>
              <w:rStyle w:val="PlaceholderText"/>
            </w:rPr>
            <w:t>Click or tap here to enter text.</w:t>
          </w:r>
        </w:p>
      </w:docPartBody>
    </w:docPart>
    <w:docPart>
      <w:docPartPr>
        <w:name w:val="B4CA2AAE76A948E0B98608BAC9877071"/>
        <w:category>
          <w:name w:val="General"/>
          <w:gallery w:val="placeholder"/>
        </w:category>
        <w:types>
          <w:type w:val="bbPlcHdr"/>
        </w:types>
        <w:behaviors>
          <w:behavior w:val="content"/>
        </w:behaviors>
        <w:guid w:val="{D3303C18-E81E-4830-B113-63A6C775C017}"/>
      </w:docPartPr>
      <w:docPartBody>
        <w:p w:rsidR="002863B2" w:rsidRDefault="0078554E" w:rsidP="0078554E">
          <w:pPr>
            <w:pStyle w:val="B4CA2AAE76A948E0B98608BAC9877071"/>
          </w:pPr>
          <w:r w:rsidRPr="00350C5B">
            <w:rPr>
              <w:rStyle w:val="PlaceholderText"/>
              <w:i/>
            </w:rPr>
            <w:t>Click here to enter text.</w:t>
          </w:r>
        </w:p>
      </w:docPartBody>
    </w:docPart>
    <w:docPart>
      <w:docPartPr>
        <w:name w:val="BC72D988154A41419210CAFE6B430F99"/>
        <w:category>
          <w:name w:val="General"/>
          <w:gallery w:val="placeholder"/>
        </w:category>
        <w:types>
          <w:type w:val="bbPlcHdr"/>
        </w:types>
        <w:behaviors>
          <w:behavior w:val="content"/>
        </w:behaviors>
        <w:guid w:val="{AB10B273-275C-4DB7-AA4E-898AF8B37D86}"/>
      </w:docPartPr>
      <w:docPartBody>
        <w:p w:rsidR="002863B2" w:rsidRDefault="0078554E" w:rsidP="0078554E">
          <w:pPr>
            <w:pStyle w:val="BC72D988154A41419210CAFE6B430F99"/>
          </w:pPr>
          <w:r w:rsidRPr="00084596">
            <w:rPr>
              <w:rStyle w:val="PlaceholderText"/>
              <w:i/>
            </w:rPr>
            <w:t>Click here to enter text.</w:t>
          </w:r>
        </w:p>
      </w:docPartBody>
    </w:docPart>
    <w:docPart>
      <w:docPartPr>
        <w:name w:val="685C17BC83EE4D0DA0B1248C9D160D5A"/>
        <w:category>
          <w:name w:val="General"/>
          <w:gallery w:val="placeholder"/>
        </w:category>
        <w:types>
          <w:type w:val="bbPlcHdr"/>
        </w:types>
        <w:behaviors>
          <w:behavior w:val="content"/>
        </w:behaviors>
        <w:guid w:val="{31C2D51F-0A31-4D5A-82ED-1F0057B6BBCA}"/>
      </w:docPartPr>
      <w:docPartBody>
        <w:p w:rsidR="002863B2" w:rsidRDefault="0078554E" w:rsidP="0078554E">
          <w:pPr>
            <w:pStyle w:val="685C17BC83EE4D0DA0B1248C9D160D5A"/>
          </w:pPr>
          <w:r w:rsidRPr="00084596">
            <w:rPr>
              <w:rStyle w:val="PlaceholderText"/>
              <w:i/>
            </w:rPr>
            <w:t>Click here to enter text.</w:t>
          </w:r>
        </w:p>
      </w:docPartBody>
    </w:docPart>
    <w:docPart>
      <w:docPartPr>
        <w:name w:val="3B30608DEBA74729821807C58446D833"/>
        <w:category>
          <w:name w:val="General"/>
          <w:gallery w:val="placeholder"/>
        </w:category>
        <w:types>
          <w:type w:val="bbPlcHdr"/>
        </w:types>
        <w:behaviors>
          <w:behavior w:val="content"/>
        </w:behaviors>
        <w:guid w:val="{C22D65E4-5BD3-4AF5-9FD5-9C08088AFAAE}"/>
      </w:docPartPr>
      <w:docPartBody>
        <w:p w:rsidR="002863B2" w:rsidRDefault="0078554E" w:rsidP="0078554E">
          <w:pPr>
            <w:pStyle w:val="3B30608DEBA74729821807C58446D833"/>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043C3"/>
    <w:rsid w:val="00096259"/>
    <w:rsid w:val="00104935"/>
    <w:rsid w:val="00122394"/>
    <w:rsid w:val="001C7762"/>
    <w:rsid w:val="002863B2"/>
    <w:rsid w:val="003834BA"/>
    <w:rsid w:val="0047480E"/>
    <w:rsid w:val="005A64BE"/>
    <w:rsid w:val="00666772"/>
    <w:rsid w:val="006C75DB"/>
    <w:rsid w:val="006F2D9E"/>
    <w:rsid w:val="00721DE2"/>
    <w:rsid w:val="0078554E"/>
    <w:rsid w:val="008148B4"/>
    <w:rsid w:val="00874062"/>
    <w:rsid w:val="009C09B3"/>
    <w:rsid w:val="00A05094"/>
    <w:rsid w:val="00C23E24"/>
    <w:rsid w:val="00C910C7"/>
    <w:rsid w:val="00CD1985"/>
    <w:rsid w:val="00D5548E"/>
    <w:rsid w:val="00E36E97"/>
    <w:rsid w:val="00FC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54E"/>
    <w:rPr>
      <w:color w:val="808080"/>
    </w:rPr>
  </w:style>
  <w:style w:type="paragraph" w:customStyle="1" w:styleId="3BEFC84EB6414B5DA252CEA04BF08F02">
    <w:name w:val="3BEFC84EB6414B5DA252CEA04BF08F02"/>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9">
    <w:name w:val="A88BBC29347A476A89EC7F16443B708C9"/>
    <w:rsid w:val="001C7762"/>
    <w:rPr>
      <w:rFonts w:ascii="Calibri" w:eastAsiaTheme="minorHAnsi" w:hAnsi="Calibri" w:cs="Times New Roman"/>
      <w:sz w:val="24"/>
      <w:szCs w:val="20"/>
    </w:rPr>
  </w:style>
  <w:style w:type="paragraph" w:customStyle="1" w:styleId="12E768A24CA54911A71AB8FC0450BBEF8">
    <w:name w:val="12E768A24CA54911A71AB8FC0450BBEF8"/>
    <w:rsid w:val="001C7762"/>
    <w:rPr>
      <w:rFonts w:ascii="Calibri" w:eastAsiaTheme="minorHAnsi" w:hAnsi="Calibri" w:cs="Times New Roman"/>
      <w:sz w:val="24"/>
      <w:szCs w:val="20"/>
    </w:rPr>
  </w:style>
  <w:style w:type="paragraph" w:customStyle="1" w:styleId="4AB16367591C4BB8BB402F85952853776">
    <w:name w:val="4AB16367591C4BB8BB402F85952853776"/>
    <w:rsid w:val="001C7762"/>
    <w:rPr>
      <w:rFonts w:ascii="Calibri" w:eastAsiaTheme="minorHAnsi" w:hAnsi="Calibri" w:cs="Times New Roman"/>
      <w:sz w:val="24"/>
      <w:szCs w:val="20"/>
    </w:rPr>
  </w:style>
  <w:style w:type="paragraph" w:customStyle="1" w:styleId="AAFAC6FC0BE0422AA3DACD383538BC6F">
    <w:name w:val="AAFAC6FC0BE0422AA3DACD383538BC6F"/>
    <w:rsid w:val="00D5548E"/>
  </w:style>
  <w:style w:type="paragraph" w:customStyle="1" w:styleId="AF9E0C5C187B402C96F09E69B81BA515">
    <w:name w:val="AF9E0C5C187B402C96F09E69B81BA515"/>
    <w:rsid w:val="000043C3"/>
  </w:style>
  <w:style w:type="paragraph" w:customStyle="1" w:styleId="9F0FE784FA80470C9275DF960EC116E7">
    <w:name w:val="9F0FE784FA80470C9275DF960EC116E7"/>
    <w:rsid w:val="000043C3"/>
  </w:style>
  <w:style w:type="paragraph" w:customStyle="1" w:styleId="BDF1E3DDDFB0485493AC8B93317886BF">
    <w:name w:val="BDF1E3DDDFB0485493AC8B93317886BF"/>
    <w:rsid w:val="000043C3"/>
  </w:style>
  <w:style w:type="paragraph" w:customStyle="1" w:styleId="18E348072903439293BFBC7AB6716EC7">
    <w:name w:val="18E348072903439293BFBC7AB6716EC7"/>
    <w:rsid w:val="000043C3"/>
  </w:style>
  <w:style w:type="paragraph" w:customStyle="1" w:styleId="C498E81C4FE7403691C2CFCA2BF82E46">
    <w:name w:val="C498E81C4FE7403691C2CFCA2BF82E46"/>
    <w:rsid w:val="000043C3"/>
  </w:style>
  <w:style w:type="paragraph" w:customStyle="1" w:styleId="39EECE3172014426A205F530D4FAE8AC">
    <w:name w:val="39EECE3172014426A205F530D4FAE8AC"/>
    <w:rsid w:val="000043C3"/>
  </w:style>
  <w:style w:type="paragraph" w:customStyle="1" w:styleId="A979631E4C6E4AF1A1735EEA53EFA5E4">
    <w:name w:val="A979631E4C6E4AF1A1735EEA53EFA5E4"/>
    <w:rsid w:val="000043C3"/>
  </w:style>
  <w:style w:type="paragraph" w:customStyle="1" w:styleId="A8E20EE4658642CE903BA9AB9305B29C">
    <w:name w:val="A8E20EE4658642CE903BA9AB9305B29C"/>
    <w:rsid w:val="000043C3"/>
  </w:style>
  <w:style w:type="paragraph" w:customStyle="1" w:styleId="56B079A3CA934626B96D158D406F78E1">
    <w:name w:val="56B079A3CA934626B96D158D406F78E1"/>
    <w:rsid w:val="000043C3"/>
  </w:style>
  <w:style w:type="paragraph" w:customStyle="1" w:styleId="D5826DD0EBBB43A29B61D5439A4CC10E">
    <w:name w:val="D5826DD0EBBB43A29B61D5439A4CC10E"/>
    <w:rsid w:val="000043C3"/>
  </w:style>
  <w:style w:type="paragraph" w:customStyle="1" w:styleId="E116B8865C834076AAB31B80A6994D01">
    <w:name w:val="E116B8865C834076AAB31B80A6994D01"/>
    <w:rsid w:val="000043C3"/>
  </w:style>
  <w:style w:type="paragraph" w:customStyle="1" w:styleId="02D5EA80C4BD4FF2B9D198EEB67F2816">
    <w:name w:val="02D5EA80C4BD4FF2B9D198EEB67F2816"/>
    <w:rsid w:val="000043C3"/>
  </w:style>
  <w:style w:type="paragraph" w:customStyle="1" w:styleId="13F0E5B6AC554CC89FBF17431B377828">
    <w:name w:val="13F0E5B6AC554CC89FBF17431B377828"/>
    <w:rsid w:val="000043C3"/>
  </w:style>
  <w:style w:type="paragraph" w:customStyle="1" w:styleId="DA13ABC644DA45D2B4981CA7268E3E69">
    <w:name w:val="DA13ABC644DA45D2B4981CA7268E3E69"/>
    <w:rsid w:val="0078554E"/>
  </w:style>
  <w:style w:type="paragraph" w:customStyle="1" w:styleId="87ACE398252D4F748A6ED8098B737072">
    <w:name w:val="87ACE398252D4F748A6ED8098B737072"/>
    <w:rsid w:val="0078554E"/>
  </w:style>
  <w:style w:type="paragraph" w:customStyle="1" w:styleId="5DCCC28CD48F4F20A5F578B4880DD69E">
    <w:name w:val="5DCCC28CD48F4F20A5F578B4880DD69E"/>
    <w:rsid w:val="0078554E"/>
  </w:style>
  <w:style w:type="paragraph" w:customStyle="1" w:styleId="B4CA2AAE76A948E0B98608BAC9877071">
    <w:name w:val="B4CA2AAE76A948E0B98608BAC9877071"/>
    <w:rsid w:val="0078554E"/>
  </w:style>
  <w:style w:type="paragraph" w:customStyle="1" w:styleId="BC72D988154A41419210CAFE6B430F99">
    <w:name w:val="BC72D988154A41419210CAFE6B430F99"/>
    <w:rsid w:val="0078554E"/>
  </w:style>
  <w:style w:type="paragraph" w:customStyle="1" w:styleId="685C17BC83EE4D0DA0B1248C9D160D5A">
    <w:name w:val="685C17BC83EE4D0DA0B1248C9D160D5A"/>
    <w:rsid w:val="0078554E"/>
  </w:style>
  <w:style w:type="paragraph" w:customStyle="1" w:styleId="3B30608DEBA74729821807C58446D833">
    <w:name w:val="3B30608DEBA74729821807C58446D833"/>
    <w:rsid w:val="00785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B7664-55F3-491F-85B9-8EA51EFD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Dawn Cousino</cp:lastModifiedBy>
  <cp:revision>2</cp:revision>
  <dcterms:created xsi:type="dcterms:W3CDTF">2024-10-09T19:35:00Z</dcterms:created>
  <dcterms:modified xsi:type="dcterms:W3CDTF">2024-10-09T19:35:00Z</dcterms:modified>
</cp:coreProperties>
</file>